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User-Defined Exceptions — Questions &amp; Answers (Set 8)</w:t>
      </w:r>
    </w:p>
    <w:p>
      <w:pPr>
        <w:pStyle w:val="Heading2"/>
      </w:pPr>
      <w:r>
        <w:t>Q1. What are the two latest user-defined exception constraints in Python 3.X?</w:t>
      </w:r>
    </w:p>
    <w:p>
      <w:r>
        <w:t>1) Must derive from BaseException (usually Exception).</w:t>
        <w:br/>
        <w:t xml:space="preserve">   - All user-defined exceptions must be subclasses of BaseException.</w:t>
        <w:br/>
        <w:t xml:space="preserve">   - Best practice: subclass Exception.</w:t>
        <w:br/>
        <w:br/>
        <w:t>2) Cannot use old-style string exceptions.</w:t>
        <w:br/>
        <w:t xml:space="preserve">   - Unlike Python 2, raising plain strings (raise 'Error') is invalid.</w:t>
        <w:br/>
        <w:t xml:space="preserve">   - Only class-based exceptions are supported.</w:t>
      </w:r>
    </w:p>
    <w:p>
      <w:pPr>
        <w:pStyle w:val="Heading2"/>
      </w:pPr>
      <w:r>
        <w:t>Q2. How are class-based exceptions that have been raised matched to handlers?</w:t>
      </w:r>
    </w:p>
    <w:p>
      <w:r>
        <w:t>Python matches raised exceptions against except clauses using class inheritance checks.</w:t>
        <w:br/>
        <w:t>A handler matches if the raised exception is an instance of the listed class or its subclass.</w:t>
        <w:br/>
        <w:t>Example:</w:t>
        <w:br/>
        <w:t>class MyError(Exception): pass</w:t>
        <w:br/>
        <w:t>class SubError(MyError): pass</w:t>
        <w:br/>
        <w:br/>
        <w:t>try:</w:t>
        <w:br/>
        <w:t xml:space="preserve">    raise SubError('oops')</w:t>
        <w:br/>
        <w:t>except MyError:</w:t>
        <w:br/>
        <w:t xml:space="preserve">    print('Caught')  # Matches subclass too</w:t>
      </w:r>
    </w:p>
    <w:p>
      <w:pPr>
        <w:pStyle w:val="Heading2"/>
      </w:pPr>
      <w:r>
        <w:t>Q3. Describe two methods for attaching context information to exception artefacts.</w:t>
      </w:r>
    </w:p>
    <w:p>
      <w:r>
        <w:t>1) Custom attributes in custom exception classes:</w:t>
        <w:br/>
        <w:t xml:space="preserve">   class DataError(Exception):</w:t>
        <w:br/>
        <w:t xml:space="preserve">       def __init__(self, record_id, message):</w:t>
        <w:br/>
        <w:t xml:space="preserve">           super().__init__(message)</w:t>
        <w:br/>
        <w:t xml:space="preserve">           self.record_id = record_id</w:t>
        <w:br/>
        <w:br/>
        <w:t>2) Exception chaining (raise ... from ...):</w:t>
        <w:br/>
        <w:t xml:space="preserve">   try:</w:t>
        <w:br/>
        <w:t xml:space="preserve">       1 / 0</w:t>
        <w:br/>
        <w:t xml:space="preserve">   except ZeroDivisionError as e:</w:t>
        <w:br/>
        <w:t xml:space="preserve">       raise RuntimeError('Computation failed') from e</w:t>
      </w:r>
    </w:p>
    <w:p>
      <w:pPr>
        <w:pStyle w:val="Heading2"/>
      </w:pPr>
      <w:r>
        <w:t>Q4. Describe two methods for specifying the text of an exception object’s error message.</w:t>
      </w:r>
    </w:p>
    <w:p>
      <w:r>
        <w:t>1) Pass a string when raising:</w:t>
        <w:br/>
        <w:t xml:space="preserve">   raise ValueError('Invalid argument')</w:t>
        <w:br/>
        <w:br/>
        <w:t>2) Override __str__ in a custom exception class:</w:t>
        <w:br/>
        <w:t xml:space="preserve">   class CustomError(Exception):</w:t>
        <w:br/>
        <w:t xml:space="preserve">       def __str__(self):</w:t>
        <w:br/>
        <w:t xml:space="preserve">           return 'Custom failure occurred'</w:t>
      </w:r>
    </w:p>
    <w:p>
      <w:pPr>
        <w:pStyle w:val="Heading2"/>
      </w:pPr>
      <w:r>
        <w:t>Q5. Why do you no longer use string-based exceptions?</w:t>
      </w:r>
    </w:p>
    <w:p>
      <w:r>
        <w:t>String exceptions were a Python 2 feature, removed in Python 3.</w:t>
        <w:br/>
        <w:t>Problems:</w:t>
        <w:br/>
        <w:t>- Not class-based → no inheritance.</w:t>
        <w:br/>
        <w:t>- Cannot attach metadata.</w:t>
        <w:br/>
        <w:t>- Fragile string matching.</w:t>
        <w:br/>
        <w:br/>
        <w:t>Class-based exceptions provide structure, extensibility, and clarity.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