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20" w:type="dxa"/>
        <w:jc w:val="start"/>
        <w:tblInd w:w="-58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20"/>
        <w:gridCol w:w="719"/>
        <w:gridCol w:w="1081"/>
        <w:gridCol w:w="2249"/>
        <w:gridCol w:w="1890"/>
        <w:gridCol w:w="1261"/>
      </w:tblGrid>
      <w:tr>
        <w:trPr/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Model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Dose 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μ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M)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Time 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(Hours)</w:t>
            </w:r>
          </w:p>
        </w:tc>
        <w:tc>
          <w:tcPr>
            <w:tcW w:w="2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Estimated viability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Matching With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Lab Results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R2 Score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HistGra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ientBoosting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51.47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0.65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XGBRegressor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39.50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 (too low)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0.67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RandomForest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41.09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NO 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(low)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0.63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GradientBoosting</w:t>
            </w:r>
          </w:p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Regressor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43.20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NO 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(low)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0.65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SVR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56.78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(little high)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0.37</w:t>
            </w:r>
          </w:p>
        </w:tc>
      </w:tr>
      <w:tr>
        <w:trPr/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ElastincNet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57.50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(little high)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  <w:tr>
        <w:trPr>
          <w:trHeight w:val="82" w:hRule="atLeast"/>
        </w:trPr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Lasso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57.48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(little high)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  <w:tr>
        <w:trPr>
          <w:trHeight w:val="82" w:hRule="atLeast"/>
        </w:trPr>
        <w:tc>
          <w:tcPr>
            <w:tcW w:w="22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Ridge</w:t>
            </w:r>
          </w:p>
        </w:tc>
        <w:tc>
          <w:tcPr>
            <w:tcW w:w="7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120</w:t>
            </w:r>
          </w:p>
        </w:tc>
        <w:tc>
          <w:tcPr>
            <w:tcW w:w="10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72</w:t>
            </w:r>
          </w:p>
        </w:tc>
        <w:tc>
          <w:tcPr>
            <w:tcW w:w="22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57.78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YES</w:t>
            </w:r>
          </w:p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(little high)</w:t>
            </w:r>
          </w:p>
        </w:tc>
        <w:tc>
          <w:tcPr>
            <w:tcW w:w="12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LibreOffice/25.8.2.2$Linux_X86_64 LibreOffice_project/580$Build-2</Application>
  <AppVersion>15.0000</AppVersion>
  <Pages>1</Pages>
  <Words>76</Words>
  <Characters>381</Characters>
  <CharactersWithSpaces>395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2025-12-10T11:04:59Z</dcterms:created>
  <dc:creator/>
  <dc:description/>
  <dc:language>en-US</dc:language>
  <cp:lastModifiedBy/>
  <dcterms:modified xsi:type="dcterms:W3CDTF">2025-12-11T22:32:12Z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