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A92E" w14:textId="43FC04BD" w:rsidR="00735907" w:rsidRPr="00E426BE" w:rsidRDefault="00735907" w:rsidP="002A33A6">
      <w:pPr>
        <w:pStyle w:val="Heading1"/>
        <w:spacing w:before="0" w:after="0"/>
        <w:rPr>
          <w:rFonts w:asciiTheme="minorBidi" w:hAnsiTheme="minorBidi" w:cstheme="minorBidi"/>
        </w:rPr>
      </w:pPr>
      <w:r w:rsidRPr="00E426BE">
        <w:rPr>
          <w:rFonts w:asciiTheme="minorBidi" w:hAnsiTheme="minorBidi" w:cstheme="minorBidi"/>
        </w:rPr>
        <w:t>Arash Kheirollahi</w:t>
      </w:r>
    </w:p>
    <w:p w14:paraId="60E764F5" w14:textId="738932FA" w:rsidR="00AC54F5" w:rsidRDefault="00AC54F5" w:rsidP="00AC54F5">
      <w:pPr>
        <w:jc w:val="center"/>
        <w:rPr>
          <w:rFonts w:asciiTheme="minorBidi" w:hAnsiTheme="minorBidi"/>
          <w:b/>
          <w:bCs/>
        </w:rPr>
      </w:pPr>
      <w:r w:rsidRPr="00E426BE">
        <w:rPr>
          <w:rFonts w:asciiTheme="minorBidi" w:hAnsiTheme="minorBidi"/>
          <w:b/>
          <w:bCs/>
        </w:rPr>
        <w:t>Toronto, Ontario</w:t>
      </w:r>
    </w:p>
    <w:p w14:paraId="4346810E" w14:textId="7CC51E87" w:rsidR="006A0BDB" w:rsidRPr="00E426BE" w:rsidRDefault="006A0BDB" w:rsidP="006A0BDB">
      <w:pPr>
        <w:tabs>
          <w:tab w:val="right" w:pos="10766"/>
        </w:tabs>
      </w:pPr>
      <w:hyperlink r:id="rId7" w:history="1">
        <w:r w:rsidR="001D76A2">
          <w:rPr>
            <w:rStyle w:val="Hyperlink"/>
          </w:rPr>
          <w:t>contact@arashkh.com</w:t>
        </w:r>
      </w:hyperlink>
      <w:r>
        <w:tab/>
      </w:r>
      <w:hyperlink r:id="rId8" w:history="1">
        <w:r w:rsidRPr="006A0BDB">
          <w:rPr>
            <w:rStyle w:val="Hyperlink"/>
          </w:rPr>
          <w:t>Github.com/Arashkkh</w:t>
        </w:r>
      </w:hyperlink>
    </w:p>
    <w:p w14:paraId="2B80B25F" w14:textId="0A922D82" w:rsidR="002A33A6" w:rsidRPr="00E426BE" w:rsidRDefault="00AC54F5" w:rsidP="002A33A6">
      <w:pPr>
        <w:pStyle w:val="Heading3"/>
        <w:rPr>
          <w:rFonts w:asciiTheme="minorBidi" w:hAnsiTheme="minorBidi" w:cstheme="minorBidi"/>
        </w:rPr>
      </w:pPr>
      <w:r w:rsidRPr="00E426BE">
        <w:rPr>
          <w:rFonts w:asciiTheme="minorBidi" w:hAnsiTheme="minorBidi" w:cstheme="minorBidi"/>
        </w:rPr>
        <w:t>Summary</w:t>
      </w:r>
    </w:p>
    <w:p w14:paraId="7DF0FA06" w14:textId="0FB27561" w:rsidR="00124990" w:rsidRPr="00E426BE" w:rsidRDefault="00187EBF" w:rsidP="00187EBF">
      <w:pPr>
        <w:pStyle w:val="ListParagraph"/>
        <w:numPr>
          <w:ilvl w:val="0"/>
          <w:numId w:val="10"/>
        </w:numPr>
        <w:ind w:left="357" w:hanging="357"/>
        <w:rPr>
          <w:rFonts w:asciiTheme="minorBidi" w:hAnsiTheme="minorBidi"/>
        </w:rPr>
      </w:pPr>
      <w:r>
        <w:rPr>
          <w:rFonts w:asciiTheme="minorBidi" w:hAnsiTheme="minorBidi"/>
        </w:rPr>
        <w:t>Software</w:t>
      </w:r>
      <w:r w:rsidRPr="00187EBF">
        <w:rPr>
          <w:rFonts w:asciiTheme="minorBidi" w:hAnsiTheme="minorBidi"/>
        </w:rPr>
        <w:t xml:space="preserve"> </w:t>
      </w:r>
      <w:r w:rsidR="00124990" w:rsidRPr="00E426BE">
        <w:rPr>
          <w:rFonts w:asciiTheme="minorBidi" w:hAnsiTheme="minorBidi"/>
        </w:rPr>
        <w:t>Developer with 2+ years of professional experience building scalable</w:t>
      </w:r>
      <w:r>
        <w:rPr>
          <w:rFonts w:asciiTheme="minorBidi" w:hAnsiTheme="minorBidi"/>
        </w:rPr>
        <w:t xml:space="preserve"> web and backend systems with increasing focus on data processing, structured storage and pipeline driven architecture.</w:t>
      </w:r>
    </w:p>
    <w:p w14:paraId="37CBE6BF" w14:textId="77777777" w:rsidR="00187EBF" w:rsidRDefault="00187EBF" w:rsidP="00E426BE">
      <w:pPr>
        <w:pStyle w:val="ListParagraph"/>
        <w:numPr>
          <w:ilvl w:val="0"/>
          <w:numId w:val="10"/>
        </w:numPr>
        <w:ind w:left="357" w:hanging="357"/>
        <w:rPr>
          <w:rFonts w:asciiTheme="minorBidi" w:hAnsiTheme="minorBidi"/>
        </w:rPr>
      </w:pPr>
      <w:r w:rsidRPr="00187EBF">
        <w:rPr>
          <w:rFonts w:asciiTheme="minorBidi" w:hAnsiTheme="minorBidi"/>
        </w:rPr>
        <w:t>Hands-on experience designing rule-based evaluation engines, real-time data monitoring systems, relational database models, and backend services using Python, SQL, and FastAPI. Applied ETL concepts in academic and personal projects, including data ingestion, transformation logic, structured storage, and automated processing workflows.</w:t>
      </w:r>
    </w:p>
    <w:p w14:paraId="1280B148" w14:textId="54C0A3F2" w:rsidR="00035780" w:rsidRPr="00E426BE" w:rsidRDefault="00187EBF" w:rsidP="00187EBF">
      <w:pPr>
        <w:pStyle w:val="ListParagraph"/>
        <w:numPr>
          <w:ilvl w:val="0"/>
          <w:numId w:val="10"/>
        </w:numPr>
        <w:ind w:left="357" w:hanging="357"/>
        <w:rPr>
          <w:rFonts w:asciiTheme="minorBidi" w:hAnsiTheme="minorBidi"/>
        </w:rPr>
      </w:pPr>
      <w:r w:rsidRPr="00187EBF">
        <w:rPr>
          <w:rFonts w:asciiTheme="minorBidi" w:hAnsiTheme="minorBidi"/>
        </w:rPr>
        <w:t>Currently pursuing a Diploma in Computer Programming at Seneca Polytechnic, expanding expertise toward data engineering, distributed systems, and scalable backend architectures.</w:t>
      </w:r>
    </w:p>
    <w:p w14:paraId="40318484" w14:textId="32576E85" w:rsidR="00035780" w:rsidRDefault="00E426BE" w:rsidP="00035780">
      <w:pPr>
        <w:pStyle w:val="Heading3"/>
        <w:rPr>
          <w:rFonts w:asciiTheme="minorBidi" w:hAnsiTheme="minorBidi" w:cstheme="minorBidi"/>
        </w:rPr>
      </w:pPr>
      <w:r>
        <w:rPr>
          <w:rFonts w:asciiTheme="minorBidi" w:hAnsiTheme="minorBidi" w:cstheme="minorBidi"/>
        </w:rPr>
        <w:t>Core Competency</w:t>
      </w:r>
    </w:p>
    <w:p w14:paraId="04181041" w14:textId="2A345000" w:rsidR="002812BD" w:rsidRDefault="002812BD" w:rsidP="002812BD">
      <w:pPr>
        <w:spacing w:after="0" w:line="240" w:lineRule="auto"/>
        <w:rPr>
          <w:rFonts w:cs="Arial"/>
          <w:szCs w:val="20"/>
        </w:rPr>
      </w:pPr>
      <w:r w:rsidRPr="002812BD">
        <w:rPr>
          <w:rFonts w:cs="Arial"/>
          <w:szCs w:val="20"/>
        </w:rPr>
        <w:t>Data Processing &amp; Transformation ∙ ETL Concepts &amp; Workflow Automation ∙ Relational Database Design ∙ SQL Query Optimization ∙ Backend API Development ∙ Asynchronous Processing ∙ Rule-Based Engine Design ∙ Data Modeling ∙ Version Control &amp; CI/CD ∙ System Design Fundamentals ∙ Documentation &amp; Cross-Functional Collaboration</w:t>
      </w:r>
    </w:p>
    <w:p w14:paraId="48CEF32D" w14:textId="08E50F9A" w:rsidR="002812BD" w:rsidRDefault="002812BD" w:rsidP="002812BD">
      <w:pPr>
        <w:pStyle w:val="Heading3"/>
        <w:rPr>
          <w:bCs/>
        </w:rPr>
      </w:pPr>
      <w:r w:rsidRPr="002812BD">
        <w:rPr>
          <w:bCs/>
        </w:rPr>
        <w:t>Data &amp; Backend Technologies</w:t>
      </w:r>
    </w:p>
    <w:p w14:paraId="108F0787" w14:textId="1EA72F96" w:rsidR="002812BD" w:rsidRPr="002812BD" w:rsidRDefault="002812BD" w:rsidP="002812BD">
      <w:r w:rsidRPr="002812BD">
        <w:t>Python ∙ SQL ∙ PostgreSQL ∙ Supabase ∙ FastAPI ∙ Express.js ∙ REST APIs ∙ WebSockets ∙ Data Modeling ∙ Relational Schemas ∙ Row-Level Security (RLS)</w:t>
      </w:r>
    </w:p>
    <w:p w14:paraId="56CFD85D" w14:textId="3C99EE75" w:rsidR="002812BD" w:rsidRDefault="002812BD" w:rsidP="002812BD">
      <w:pPr>
        <w:pStyle w:val="Heading3"/>
      </w:pPr>
      <w:r>
        <w:t>Soft Skills</w:t>
      </w:r>
    </w:p>
    <w:p w14:paraId="433E99C5" w14:textId="198C7D4F" w:rsidR="002812BD" w:rsidRDefault="002812BD" w:rsidP="002812BD">
      <w:pPr>
        <w:spacing w:after="0" w:line="240" w:lineRule="auto"/>
        <w:rPr>
          <w:rFonts w:cs="Arial"/>
          <w:szCs w:val="20"/>
        </w:rPr>
      </w:pPr>
      <w:r w:rsidRPr="00D50F5B">
        <w:rPr>
          <w:rFonts w:cs="Arial"/>
          <w:szCs w:val="20"/>
        </w:rPr>
        <w:t>Collaborative ∙ Documentation ∙ Industry Trends ∙ Problem-Solving Skills ∙ Decision Making ∙ Continuous Improvement ∙ Communication and Presentation ∙ Attention to Detail ∙ Analytical Skills</w:t>
      </w:r>
    </w:p>
    <w:p w14:paraId="2DDE94E1" w14:textId="57D1AC45" w:rsidR="002812BD" w:rsidRDefault="002812BD" w:rsidP="002812BD">
      <w:pPr>
        <w:pStyle w:val="Heading3"/>
      </w:pPr>
      <w:r>
        <w:t>Education</w:t>
      </w:r>
    </w:p>
    <w:p w14:paraId="797199C4" w14:textId="12B71542" w:rsidR="002812BD" w:rsidRDefault="002812BD" w:rsidP="002812BD">
      <w:pPr>
        <w:pStyle w:val="ListParagraph"/>
        <w:numPr>
          <w:ilvl w:val="0"/>
          <w:numId w:val="11"/>
        </w:numPr>
        <w:ind w:left="360"/>
      </w:pPr>
      <w:r>
        <w:t>Bachelor’s of computer engineering - University of Tehran, Iran</w:t>
      </w:r>
    </w:p>
    <w:p w14:paraId="51A2B9E9" w14:textId="5DF64C6B" w:rsidR="002812BD" w:rsidRPr="002812BD" w:rsidRDefault="002812BD" w:rsidP="002812BD">
      <w:pPr>
        <w:pStyle w:val="ListParagraph"/>
        <w:numPr>
          <w:ilvl w:val="0"/>
          <w:numId w:val="11"/>
        </w:numPr>
        <w:ind w:left="360"/>
      </w:pPr>
      <w:r w:rsidRPr="00E426BE">
        <w:rPr>
          <w:rFonts w:asciiTheme="minorBidi" w:hAnsiTheme="minorBidi"/>
        </w:rPr>
        <w:t>Diploma in Computer Programming</w:t>
      </w:r>
      <w:r>
        <w:rPr>
          <w:rFonts w:asciiTheme="minorBidi" w:hAnsiTheme="minorBidi"/>
        </w:rPr>
        <w:t xml:space="preserve"> - Seneca Polytechnic, Canada</w:t>
      </w:r>
    </w:p>
    <w:p w14:paraId="49DE433A" w14:textId="2A042EBD" w:rsidR="009478D5" w:rsidRDefault="009478D5" w:rsidP="009478D5">
      <w:pPr>
        <w:pStyle w:val="Heading3"/>
        <w:rPr>
          <w:rFonts w:asciiTheme="minorBidi" w:hAnsiTheme="minorBidi" w:cstheme="minorBidi"/>
        </w:rPr>
      </w:pPr>
      <w:r w:rsidRPr="00E426BE">
        <w:rPr>
          <w:rFonts w:asciiTheme="minorBidi" w:hAnsiTheme="minorBidi" w:cstheme="minorBidi"/>
        </w:rPr>
        <w:t>Work Experiences</w:t>
      </w:r>
    </w:p>
    <w:p w14:paraId="51BBABD4" w14:textId="151FEF97" w:rsidR="002C5B99" w:rsidRPr="002C5B99" w:rsidRDefault="002C5B99" w:rsidP="002C5B99">
      <w:pPr>
        <w:pStyle w:val="Heading4"/>
        <w:tabs>
          <w:tab w:val="right" w:pos="10766"/>
        </w:tabs>
      </w:pPr>
      <w:r>
        <w:t>Freelance Development, Canada</w:t>
      </w:r>
      <w:r>
        <w:tab/>
      </w:r>
      <w:r w:rsidRPr="00E426BE">
        <w:rPr>
          <w:rFonts w:asciiTheme="minorBidi" w:hAnsiTheme="minorBidi" w:cstheme="minorBidi"/>
        </w:rPr>
        <w:t>Feb 2025 – Present</w:t>
      </w:r>
    </w:p>
    <w:p w14:paraId="5D221425" w14:textId="77777777" w:rsidR="00C019E6" w:rsidRPr="00E426BE" w:rsidRDefault="00C019E6" w:rsidP="00E426BE">
      <w:pPr>
        <w:pStyle w:val="ListParagraph"/>
        <w:numPr>
          <w:ilvl w:val="0"/>
          <w:numId w:val="2"/>
        </w:numPr>
        <w:ind w:left="360"/>
        <w:rPr>
          <w:rFonts w:asciiTheme="minorBidi" w:hAnsiTheme="minorBidi"/>
        </w:rPr>
      </w:pPr>
      <w:r w:rsidRPr="00E426BE">
        <w:rPr>
          <w:rFonts w:asciiTheme="minorBidi" w:hAnsiTheme="minorBidi"/>
        </w:rPr>
        <w:t>Delivered custom web applications for small businesses and organizations in Canada.</w:t>
      </w:r>
    </w:p>
    <w:p w14:paraId="78742BCB" w14:textId="77777777" w:rsidR="002C5B99" w:rsidRDefault="002C5B99" w:rsidP="00E426BE">
      <w:pPr>
        <w:pStyle w:val="ListParagraph"/>
        <w:numPr>
          <w:ilvl w:val="0"/>
          <w:numId w:val="2"/>
        </w:numPr>
        <w:ind w:left="360"/>
        <w:rPr>
          <w:rFonts w:asciiTheme="minorBidi" w:hAnsiTheme="minorBidi"/>
        </w:rPr>
      </w:pPr>
      <w:r w:rsidRPr="002C5B99">
        <w:rPr>
          <w:rFonts w:asciiTheme="minorBidi" w:hAnsiTheme="minorBidi"/>
        </w:rPr>
        <w:t>Designed database schemas and structured data storage models</w:t>
      </w:r>
    </w:p>
    <w:p w14:paraId="53C8CC52" w14:textId="56D08E68" w:rsidR="002C5B99" w:rsidRDefault="002C5B99" w:rsidP="002C5B99">
      <w:pPr>
        <w:pStyle w:val="ListParagraph"/>
        <w:numPr>
          <w:ilvl w:val="0"/>
          <w:numId w:val="2"/>
        </w:numPr>
        <w:ind w:left="360"/>
        <w:rPr>
          <w:rFonts w:asciiTheme="minorBidi" w:hAnsiTheme="minorBidi"/>
        </w:rPr>
      </w:pPr>
      <w:r w:rsidRPr="002C5B99">
        <w:rPr>
          <w:rFonts w:asciiTheme="minorBidi" w:hAnsiTheme="minorBidi"/>
        </w:rPr>
        <w:t>Implemented backend APIs for data validation, storage, and transformation</w:t>
      </w:r>
    </w:p>
    <w:p w14:paraId="42182FF8" w14:textId="26A6D3E5" w:rsidR="002C5B99" w:rsidRDefault="002C5B99" w:rsidP="002C5B99">
      <w:pPr>
        <w:pStyle w:val="ListParagraph"/>
        <w:numPr>
          <w:ilvl w:val="0"/>
          <w:numId w:val="2"/>
        </w:numPr>
        <w:ind w:left="360"/>
        <w:rPr>
          <w:rFonts w:asciiTheme="minorBidi" w:hAnsiTheme="minorBidi"/>
        </w:rPr>
      </w:pPr>
      <w:r w:rsidRPr="002C5B99">
        <w:rPr>
          <w:rFonts w:asciiTheme="minorBidi" w:hAnsiTheme="minorBidi"/>
        </w:rPr>
        <w:t>Applied structured data handling practices to ensure data consistency and integrity</w:t>
      </w:r>
    </w:p>
    <w:p w14:paraId="5FD9E5DF" w14:textId="1BC0F020" w:rsidR="00C019E6" w:rsidRPr="00E426BE" w:rsidRDefault="00C019E6" w:rsidP="00E426BE">
      <w:pPr>
        <w:pStyle w:val="ListParagraph"/>
        <w:numPr>
          <w:ilvl w:val="0"/>
          <w:numId w:val="2"/>
        </w:numPr>
        <w:ind w:left="360"/>
        <w:rPr>
          <w:rFonts w:asciiTheme="minorBidi" w:hAnsiTheme="minorBidi"/>
        </w:rPr>
      </w:pPr>
      <w:r w:rsidRPr="00E426BE">
        <w:rPr>
          <w:rFonts w:asciiTheme="minorBidi" w:hAnsiTheme="minorBidi"/>
        </w:rPr>
        <w:t>Coordinated collaboration between designers and stakeholders to implement production-ready solutions.</w:t>
      </w:r>
    </w:p>
    <w:p w14:paraId="45547CBF" w14:textId="77777777" w:rsidR="00C019E6" w:rsidRPr="00E426BE" w:rsidRDefault="00C019E6" w:rsidP="00E426BE">
      <w:pPr>
        <w:pStyle w:val="ListParagraph"/>
        <w:numPr>
          <w:ilvl w:val="0"/>
          <w:numId w:val="2"/>
        </w:numPr>
        <w:ind w:left="360"/>
        <w:rPr>
          <w:rFonts w:asciiTheme="minorBidi" w:hAnsiTheme="minorBidi"/>
        </w:rPr>
      </w:pPr>
      <w:r w:rsidRPr="00E426BE">
        <w:rPr>
          <w:rFonts w:asciiTheme="minorBidi" w:hAnsiTheme="minorBidi"/>
        </w:rPr>
        <w:t>Provided ongoing maintenance, feature enhancements, and performance optimization.</w:t>
      </w:r>
    </w:p>
    <w:p w14:paraId="0A128241" w14:textId="127F6642" w:rsidR="002C5B99" w:rsidRPr="002C5B99" w:rsidRDefault="002C5B99" w:rsidP="002C5B99">
      <w:pPr>
        <w:pStyle w:val="Heading4"/>
        <w:tabs>
          <w:tab w:val="right" w:pos="10766"/>
        </w:tabs>
      </w:pPr>
      <w:r>
        <w:t>EzWeb, Iran</w:t>
      </w:r>
      <w:r>
        <w:tab/>
        <w:t>Nov 2023 – Nov 2024</w:t>
      </w:r>
      <w:r>
        <w:br/>
        <w:t>Front End Developer</w:t>
      </w:r>
    </w:p>
    <w:p w14:paraId="745D0634" w14:textId="21F333AF" w:rsidR="00827091" w:rsidRPr="00E426BE" w:rsidRDefault="00827091" w:rsidP="00E426BE">
      <w:pPr>
        <w:pStyle w:val="ListParagraph"/>
        <w:numPr>
          <w:ilvl w:val="0"/>
          <w:numId w:val="2"/>
        </w:numPr>
        <w:ind w:left="360"/>
        <w:rPr>
          <w:rFonts w:asciiTheme="minorBidi" w:hAnsiTheme="minorBidi"/>
        </w:rPr>
      </w:pPr>
      <w:r w:rsidRPr="00E426BE">
        <w:rPr>
          <w:rFonts w:asciiTheme="minorBidi" w:hAnsiTheme="minorBidi"/>
        </w:rPr>
        <w:t>Reduced average project delivery time by 75% through development of reusable component libraries and standardized workflows.</w:t>
      </w:r>
    </w:p>
    <w:p w14:paraId="0A7493D9" w14:textId="0C3BA608" w:rsidR="00827091" w:rsidRPr="00E426BE" w:rsidRDefault="00827091" w:rsidP="00E426BE">
      <w:pPr>
        <w:pStyle w:val="ListParagraph"/>
        <w:numPr>
          <w:ilvl w:val="0"/>
          <w:numId w:val="2"/>
        </w:numPr>
        <w:ind w:left="360"/>
        <w:rPr>
          <w:rFonts w:asciiTheme="minorBidi" w:hAnsiTheme="minorBidi"/>
        </w:rPr>
      </w:pPr>
      <w:r w:rsidRPr="00E426BE">
        <w:rPr>
          <w:rFonts w:asciiTheme="minorBidi" w:hAnsiTheme="minorBidi"/>
        </w:rPr>
        <w:t>Engineered 100+ reusable UI components and utilities to accelerate multi-project production.</w:t>
      </w:r>
    </w:p>
    <w:p w14:paraId="25237D05" w14:textId="38B9E2A7" w:rsidR="00827091" w:rsidRPr="00E426BE" w:rsidRDefault="00827091" w:rsidP="00E426BE">
      <w:pPr>
        <w:pStyle w:val="ListParagraph"/>
        <w:numPr>
          <w:ilvl w:val="0"/>
          <w:numId w:val="2"/>
        </w:numPr>
        <w:ind w:left="360"/>
        <w:rPr>
          <w:rFonts w:asciiTheme="minorBidi" w:hAnsiTheme="minorBidi"/>
        </w:rPr>
      </w:pPr>
      <w:r w:rsidRPr="00E426BE">
        <w:rPr>
          <w:rFonts w:asciiTheme="minorBidi" w:hAnsiTheme="minorBidi"/>
        </w:rPr>
        <w:t>Delivered 20+ responsive websites across government, healthcare, and e-commerce sectors.</w:t>
      </w:r>
    </w:p>
    <w:p w14:paraId="0D91D6A7" w14:textId="0F37EBEE" w:rsidR="00827091" w:rsidRPr="00E426BE" w:rsidRDefault="00827091" w:rsidP="00E426BE">
      <w:pPr>
        <w:pStyle w:val="ListParagraph"/>
        <w:numPr>
          <w:ilvl w:val="0"/>
          <w:numId w:val="2"/>
        </w:numPr>
        <w:ind w:left="360"/>
        <w:rPr>
          <w:rFonts w:asciiTheme="minorBidi" w:hAnsiTheme="minorBidi"/>
        </w:rPr>
      </w:pPr>
      <w:r w:rsidRPr="00E426BE">
        <w:rPr>
          <w:rFonts w:asciiTheme="minorBidi" w:hAnsiTheme="minorBidi"/>
        </w:rPr>
        <w:t>Improved Lighthouse performance scores by an average of 60% through systematic refactoring initiatives.</w:t>
      </w:r>
    </w:p>
    <w:p w14:paraId="5B512DDE" w14:textId="2EE48927" w:rsidR="00324036" w:rsidRPr="00E426BE" w:rsidRDefault="00827091" w:rsidP="00E426BE">
      <w:pPr>
        <w:pStyle w:val="ListParagraph"/>
        <w:numPr>
          <w:ilvl w:val="0"/>
          <w:numId w:val="2"/>
        </w:numPr>
        <w:ind w:left="360"/>
        <w:rPr>
          <w:rFonts w:asciiTheme="minorBidi" w:hAnsiTheme="minorBidi"/>
        </w:rPr>
      </w:pPr>
      <w:r w:rsidRPr="00E426BE">
        <w:rPr>
          <w:rFonts w:asciiTheme="minorBidi" w:hAnsiTheme="minorBidi"/>
        </w:rPr>
        <w:t>Designed internal development frameworks and authored 20+ pages of documentation to streamline onboarding and reduce production errors.</w:t>
      </w:r>
    </w:p>
    <w:p w14:paraId="0E063698" w14:textId="01FD162F" w:rsidR="001B0352" w:rsidRPr="001B0352" w:rsidRDefault="001B0352" w:rsidP="001B0352">
      <w:pPr>
        <w:pStyle w:val="Heading4"/>
        <w:tabs>
          <w:tab w:val="right" w:pos="10766"/>
        </w:tabs>
      </w:pPr>
      <w:r>
        <w:t>Beman Branding Agency, Iran</w:t>
      </w:r>
      <w:r>
        <w:tab/>
        <w:t>Nov 2022 – Nov 2023</w:t>
      </w:r>
      <w:r>
        <w:br/>
        <w:t>Front End Developer</w:t>
      </w:r>
    </w:p>
    <w:p w14:paraId="3F237602" w14:textId="11052918" w:rsidR="00324036" w:rsidRPr="00E426BE" w:rsidRDefault="00324036" w:rsidP="00E426BE">
      <w:pPr>
        <w:pStyle w:val="ListParagraph"/>
        <w:numPr>
          <w:ilvl w:val="0"/>
          <w:numId w:val="2"/>
        </w:numPr>
        <w:ind w:left="360"/>
        <w:rPr>
          <w:rFonts w:asciiTheme="minorBidi" w:hAnsiTheme="minorBidi"/>
        </w:rPr>
      </w:pPr>
      <w:r w:rsidRPr="00E426BE">
        <w:rPr>
          <w:rFonts w:asciiTheme="minorBidi" w:hAnsiTheme="minorBidi"/>
        </w:rPr>
        <w:t xml:space="preserve">Built </w:t>
      </w:r>
      <w:r w:rsidR="00CE6056" w:rsidRPr="00E426BE">
        <w:rPr>
          <w:rFonts w:asciiTheme="minorBidi" w:hAnsiTheme="minorBidi"/>
        </w:rPr>
        <w:t xml:space="preserve">and delivered </w:t>
      </w:r>
      <w:r w:rsidR="00CE6056" w:rsidRPr="00E426BE">
        <w:rPr>
          <w:rFonts w:asciiTheme="minorBidi" w:hAnsiTheme="minorBidi"/>
          <w:b/>
          <w:bCs/>
        </w:rPr>
        <w:t>10+</w:t>
      </w:r>
      <w:r w:rsidR="00CE6056" w:rsidRPr="00E426BE">
        <w:rPr>
          <w:rFonts w:asciiTheme="minorBidi" w:hAnsiTheme="minorBidi"/>
        </w:rPr>
        <w:t xml:space="preserve"> </w:t>
      </w:r>
      <w:r w:rsidRPr="00E426BE">
        <w:rPr>
          <w:rFonts w:asciiTheme="minorBidi" w:hAnsiTheme="minorBidi"/>
        </w:rPr>
        <w:t xml:space="preserve">Progressive Web Apps </w:t>
      </w:r>
      <w:r w:rsidRPr="00E426BE">
        <w:rPr>
          <w:rFonts w:asciiTheme="minorBidi" w:hAnsiTheme="minorBidi"/>
          <w:b/>
          <w:bCs/>
        </w:rPr>
        <w:t>(PWAs)</w:t>
      </w:r>
      <w:r w:rsidRPr="00E426BE">
        <w:rPr>
          <w:rFonts w:asciiTheme="minorBidi" w:hAnsiTheme="minorBidi"/>
        </w:rPr>
        <w:t xml:space="preserve"> and dashboards using React and MUI.</w:t>
      </w:r>
    </w:p>
    <w:p w14:paraId="4E730AC9" w14:textId="1BD3973A" w:rsidR="00324036" w:rsidRPr="00E426BE" w:rsidRDefault="00324036" w:rsidP="00E426BE">
      <w:pPr>
        <w:pStyle w:val="ListParagraph"/>
        <w:numPr>
          <w:ilvl w:val="0"/>
          <w:numId w:val="2"/>
        </w:numPr>
        <w:ind w:left="360"/>
        <w:rPr>
          <w:rFonts w:asciiTheme="minorBidi" w:hAnsiTheme="minorBidi"/>
        </w:rPr>
      </w:pPr>
      <w:r w:rsidRPr="00E426BE">
        <w:rPr>
          <w:rFonts w:asciiTheme="minorBidi" w:hAnsiTheme="minorBidi"/>
        </w:rPr>
        <w:t>Collaborated with clients and team members to implement custom features and meet deadlines.</w:t>
      </w:r>
    </w:p>
    <w:p w14:paraId="2E71959D" w14:textId="784037F8" w:rsidR="00324036" w:rsidRPr="00E426BE" w:rsidRDefault="00CE6056" w:rsidP="00E426BE">
      <w:pPr>
        <w:pStyle w:val="ListParagraph"/>
        <w:numPr>
          <w:ilvl w:val="0"/>
          <w:numId w:val="2"/>
        </w:numPr>
        <w:ind w:left="360"/>
        <w:rPr>
          <w:rFonts w:asciiTheme="minorBidi" w:hAnsiTheme="minorBidi"/>
        </w:rPr>
      </w:pPr>
      <w:r w:rsidRPr="00E426BE">
        <w:rPr>
          <w:rFonts w:asciiTheme="minorBidi" w:hAnsiTheme="minorBidi"/>
        </w:rPr>
        <w:lastRenderedPageBreak/>
        <w:t>Refactored</w:t>
      </w:r>
      <w:r w:rsidR="00324036" w:rsidRPr="00E426BE">
        <w:rPr>
          <w:rFonts w:asciiTheme="minorBidi" w:hAnsiTheme="minorBidi"/>
        </w:rPr>
        <w:t xml:space="preserve"> </w:t>
      </w:r>
      <w:r w:rsidRPr="00E426BE">
        <w:rPr>
          <w:rFonts w:asciiTheme="minorBidi" w:hAnsiTheme="minorBidi"/>
        </w:rPr>
        <w:t>company</w:t>
      </w:r>
      <w:r w:rsidR="00324036" w:rsidRPr="00E426BE">
        <w:rPr>
          <w:rFonts w:asciiTheme="minorBidi" w:hAnsiTheme="minorBidi"/>
        </w:rPr>
        <w:t xml:space="preserve"> CRM system for better UI consistency and usability.</w:t>
      </w:r>
    </w:p>
    <w:p w14:paraId="0626C237" w14:textId="345BB798" w:rsidR="00C019E6" w:rsidRPr="00E426BE" w:rsidRDefault="00324036" w:rsidP="00E426BE">
      <w:pPr>
        <w:pStyle w:val="ListParagraph"/>
        <w:numPr>
          <w:ilvl w:val="0"/>
          <w:numId w:val="2"/>
        </w:numPr>
        <w:ind w:left="360"/>
        <w:rPr>
          <w:rFonts w:asciiTheme="minorBidi" w:hAnsiTheme="minorBidi"/>
        </w:rPr>
      </w:pPr>
      <w:r w:rsidRPr="00E426BE">
        <w:rPr>
          <w:rFonts w:asciiTheme="minorBidi" w:hAnsiTheme="minorBidi"/>
        </w:rPr>
        <w:t>Strengthened foundations in version control, accessibility, and structured content updates.</w:t>
      </w:r>
    </w:p>
    <w:p w14:paraId="3DDA7A3B" w14:textId="77777777" w:rsidR="000E69A2" w:rsidRPr="00E426BE" w:rsidRDefault="000E69A2" w:rsidP="00435E0C">
      <w:pPr>
        <w:pStyle w:val="Heading3"/>
        <w:rPr>
          <w:rFonts w:asciiTheme="minorBidi" w:hAnsiTheme="minorBidi" w:cstheme="minorBidi"/>
        </w:rPr>
      </w:pPr>
      <w:r w:rsidRPr="00E426BE">
        <w:rPr>
          <w:rFonts w:asciiTheme="minorBidi" w:hAnsiTheme="minorBidi" w:cstheme="minorBidi"/>
        </w:rPr>
        <w:t>Project Highlights</w:t>
      </w:r>
    </w:p>
    <w:p w14:paraId="01900D8B" w14:textId="77777777" w:rsidR="000E69A2" w:rsidRPr="00E426BE" w:rsidRDefault="000E69A2" w:rsidP="001B0352">
      <w:pPr>
        <w:pStyle w:val="Heading4"/>
        <w:jc w:val="highKashida"/>
        <w:rPr>
          <w:rFonts w:asciiTheme="minorBidi" w:hAnsiTheme="minorBidi" w:cstheme="minorBidi"/>
        </w:rPr>
      </w:pPr>
      <w:hyperlink r:id="rId9" w:history="1">
        <w:r w:rsidRPr="00E426BE">
          <w:rPr>
            <w:rStyle w:val="Hyperlink"/>
            <w:rFonts w:asciiTheme="minorBidi" w:hAnsiTheme="minorBidi" w:cstheme="minorBidi"/>
          </w:rPr>
          <w:t>Option Trading Platform (Full-Stack System)</w:t>
        </w:r>
      </w:hyperlink>
      <w:r w:rsidRPr="00E426BE">
        <w:rPr>
          <w:rFonts w:asciiTheme="minorBidi" w:hAnsiTheme="minorBidi" w:cstheme="minorBidi"/>
        </w:rPr>
        <w:br/>
      </w:r>
      <w:r w:rsidRPr="00E426BE">
        <w:rPr>
          <w:rFonts w:asciiTheme="minorBidi" w:hAnsiTheme="minorBidi" w:cstheme="minorBidi"/>
          <w:b w:val="0"/>
          <w:bCs/>
          <w:i/>
          <w:iCs w:val="0"/>
        </w:rPr>
        <w:t>Next.js, FastAPI, Python, WebSockets</w:t>
      </w:r>
    </w:p>
    <w:p w14:paraId="4EB389C9" w14:textId="08F27741" w:rsidR="001104F2" w:rsidRDefault="001104F2" w:rsidP="001104F2">
      <w:pPr>
        <w:pStyle w:val="ListParagraph"/>
        <w:numPr>
          <w:ilvl w:val="0"/>
          <w:numId w:val="5"/>
        </w:numPr>
        <w:ind w:left="360"/>
        <w:rPr>
          <w:rFonts w:asciiTheme="minorBidi" w:hAnsiTheme="minorBidi"/>
        </w:rPr>
      </w:pPr>
      <w:r w:rsidRPr="001104F2">
        <w:rPr>
          <w:rFonts w:asciiTheme="minorBidi" w:hAnsiTheme="minorBidi"/>
        </w:rPr>
        <w:t>Architected a modular backend system for structured financial data ingestion and rule-based transformation.</w:t>
      </w:r>
    </w:p>
    <w:p w14:paraId="18969BC3" w14:textId="0309A7F4" w:rsidR="001104F2" w:rsidRDefault="001104F2" w:rsidP="001104F2">
      <w:pPr>
        <w:pStyle w:val="ListParagraph"/>
        <w:numPr>
          <w:ilvl w:val="0"/>
          <w:numId w:val="5"/>
        </w:numPr>
        <w:ind w:left="360"/>
        <w:rPr>
          <w:rFonts w:asciiTheme="minorBidi" w:hAnsiTheme="minorBidi"/>
        </w:rPr>
      </w:pPr>
      <w:r w:rsidRPr="001104F2">
        <w:rPr>
          <w:rFonts w:asciiTheme="minorBidi" w:hAnsiTheme="minorBidi"/>
        </w:rPr>
        <w:t>Designed and implemented automated evaluation logic to process incoming trading data and trigger condition-based workflows.</w:t>
      </w:r>
    </w:p>
    <w:p w14:paraId="65A0DE15" w14:textId="71097C83" w:rsidR="001104F2" w:rsidRDefault="001104F2" w:rsidP="001104F2">
      <w:pPr>
        <w:pStyle w:val="ListParagraph"/>
        <w:numPr>
          <w:ilvl w:val="0"/>
          <w:numId w:val="5"/>
        </w:numPr>
        <w:ind w:left="360"/>
        <w:rPr>
          <w:rFonts w:asciiTheme="minorBidi" w:hAnsiTheme="minorBidi"/>
        </w:rPr>
      </w:pPr>
      <w:r w:rsidRPr="001104F2">
        <w:rPr>
          <w:rFonts w:asciiTheme="minorBidi" w:hAnsiTheme="minorBidi"/>
        </w:rPr>
        <w:t>Built asynchronous WebSocket broadcasting to distribute processed data to frontend clients in real-time.</w:t>
      </w:r>
    </w:p>
    <w:p w14:paraId="1303F542" w14:textId="06EAEB3B" w:rsidR="001104F2" w:rsidRDefault="001104F2" w:rsidP="001104F2">
      <w:pPr>
        <w:pStyle w:val="ListParagraph"/>
        <w:numPr>
          <w:ilvl w:val="0"/>
          <w:numId w:val="5"/>
        </w:numPr>
        <w:ind w:left="360"/>
        <w:rPr>
          <w:rFonts w:asciiTheme="minorBidi" w:hAnsiTheme="minorBidi"/>
        </w:rPr>
      </w:pPr>
      <w:r w:rsidRPr="001104F2">
        <w:rPr>
          <w:rFonts w:asciiTheme="minorBidi" w:hAnsiTheme="minorBidi"/>
        </w:rPr>
        <w:t>Structured relational data models to support position tracking, investment calculations, and dynamic rule processing.</w:t>
      </w:r>
    </w:p>
    <w:p w14:paraId="5875F58C" w14:textId="7CB13291" w:rsidR="001104F2" w:rsidRDefault="001104F2" w:rsidP="001104F2">
      <w:pPr>
        <w:pStyle w:val="ListParagraph"/>
        <w:numPr>
          <w:ilvl w:val="0"/>
          <w:numId w:val="5"/>
        </w:numPr>
        <w:ind w:left="360"/>
        <w:rPr>
          <w:rFonts w:asciiTheme="minorBidi" w:hAnsiTheme="minorBidi"/>
        </w:rPr>
      </w:pPr>
      <w:r w:rsidRPr="001104F2">
        <w:rPr>
          <w:rFonts w:asciiTheme="minorBidi" w:hAnsiTheme="minorBidi"/>
        </w:rPr>
        <w:t>Applied backend service separation principles to simulate pipeline-style processing of incoming market data.</w:t>
      </w:r>
    </w:p>
    <w:p w14:paraId="19ABB9C3" w14:textId="2451866D" w:rsidR="001104F2" w:rsidRPr="00E426BE" w:rsidRDefault="001104F2" w:rsidP="001104F2">
      <w:pPr>
        <w:pStyle w:val="Heading4"/>
        <w:rPr>
          <w:rFonts w:asciiTheme="minorBidi" w:hAnsiTheme="minorBidi" w:cstheme="minorBidi"/>
        </w:rPr>
      </w:pPr>
      <w:r w:rsidRPr="001104F2">
        <w:rPr>
          <w:rFonts w:asciiTheme="minorBidi" w:hAnsiTheme="minorBidi" w:cstheme="minorBidi"/>
        </w:rPr>
        <w:t>Academic Project – Data Processing &amp; Algorithm Design</w:t>
      </w:r>
      <w:r w:rsidRPr="00E426BE">
        <w:rPr>
          <w:rFonts w:asciiTheme="minorBidi" w:hAnsiTheme="minorBidi" w:cstheme="minorBidi"/>
        </w:rPr>
        <w:br/>
      </w:r>
      <w:r w:rsidRPr="001104F2">
        <w:rPr>
          <w:rFonts w:asciiTheme="minorBidi" w:hAnsiTheme="minorBidi" w:cstheme="minorBidi"/>
          <w:b w:val="0"/>
          <w:bCs/>
          <w:i/>
          <w:iCs w:val="0"/>
        </w:rPr>
        <w:t>Python</w:t>
      </w:r>
    </w:p>
    <w:p w14:paraId="73C0C992" w14:textId="1BDB4EE1" w:rsidR="001104F2" w:rsidRDefault="002C5B99" w:rsidP="001104F2">
      <w:pPr>
        <w:pStyle w:val="ListParagraph"/>
        <w:numPr>
          <w:ilvl w:val="0"/>
          <w:numId w:val="5"/>
        </w:numPr>
        <w:ind w:left="360"/>
        <w:rPr>
          <w:rFonts w:asciiTheme="minorBidi" w:hAnsiTheme="minorBidi"/>
        </w:rPr>
      </w:pPr>
      <w:r w:rsidRPr="002C5B99">
        <w:rPr>
          <w:rFonts w:asciiTheme="minorBidi" w:hAnsiTheme="minorBidi"/>
        </w:rPr>
        <w:t>Implemented structured data transformation and validation logic as part of algorithmic problem solving coursework.</w:t>
      </w:r>
    </w:p>
    <w:p w14:paraId="5AC213D2" w14:textId="2673CBF2" w:rsidR="002C5B99" w:rsidRDefault="002C5B99" w:rsidP="001104F2">
      <w:pPr>
        <w:pStyle w:val="ListParagraph"/>
        <w:numPr>
          <w:ilvl w:val="0"/>
          <w:numId w:val="5"/>
        </w:numPr>
        <w:ind w:left="360"/>
        <w:rPr>
          <w:rFonts w:asciiTheme="minorBidi" w:hAnsiTheme="minorBidi"/>
        </w:rPr>
      </w:pPr>
      <w:r w:rsidRPr="002C5B99">
        <w:rPr>
          <w:rFonts w:asciiTheme="minorBidi" w:hAnsiTheme="minorBidi"/>
        </w:rPr>
        <w:t>Developed custom data structures to simulate staged processing workflows.</w:t>
      </w:r>
    </w:p>
    <w:p w14:paraId="654755C1" w14:textId="53FCFDEF" w:rsidR="002C5B99" w:rsidRDefault="002C5B99" w:rsidP="002C5B99">
      <w:pPr>
        <w:pStyle w:val="ListParagraph"/>
        <w:numPr>
          <w:ilvl w:val="0"/>
          <w:numId w:val="5"/>
        </w:numPr>
        <w:ind w:left="360"/>
        <w:rPr>
          <w:rFonts w:asciiTheme="minorBidi" w:hAnsiTheme="minorBidi"/>
        </w:rPr>
      </w:pPr>
      <w:r w:rsidRPr="002C5B99">
        <w:rPr>
          <w:rFonts w:asciiTheme="minorBidi" w:hAnsiTheme="minorBidi"/>
        </w:rPr>
        <w:t>Analyzed time and space complexity of recursive and iterative data transformation methods.</w:t>
      </w:r>
    </w:p>
    <w:p w14:paraId="31420982" w14:textId="6BD6C056" w:rsidR="002C5B99" w:rsidRPr="001104F2" w:rsidRDefault="002C5B99" w:rsidP="002C5B99">
      <w:pPr>
        <w:pStyle w:val="ListParagraph"/>
        <w:numPr>
          <w:ilvl w:val="0"/>
          <w:numId w:val="5"/>
        </w:numPr>
        <w:ind w:left="360"/>
        <w:rPr>
          <w:rFonts w:asciiTheme="minorBidi" w:hAnsiTheme="minorBidi"/>
        </w:rPr>
      </w:pPr>
      <w:r w:rsidRPr="002C5B99">
        <w:rPr>
          <w:rFonts w:asciiTheme="minorBidi" w:hAnsiTheme="minorBidi"/>
        </w:rPr>
        <w:t>Applied modular programming techniques to separate ingestion, processing, and output layers.</w:t>
      </w:r>
    </w:p>
    <w:p w14:paraId="65BBF8BA" w14:textId="77777777" w:rsidR="000E69A2" w:rsidRPr="00E426BE" w:rsidRDefault="000E69A2" w:rsidP="00827091">
      <w:pPr>
        <w:pStyle w:val="Heading4"/>
        <w:rPr>
          <w:rFonts w:asciiTheme="minorBidi" w:hAnsiTheme="minorBidi" w:cstheme="minorBidi"/>
        </w:rPr>
      </w:pPr>
      <w:hyperlink r:id="rId10" w:history="1">
        <w:r w:rsidRPr="00E426BE">
          <w:rPr>
            <w:rStyle w:val="Hyperlink"/>
            <w:rFonts w:asciiTheme="minorBidi" w:hAnsiTheme="minorBidi" w:cstheme="minorBidi"/>
          </w:rPr>
          <w:t>StarNation Menu – Restaurant Ordering &amp; Management Platform</w:t>
        </w:r>
      </w:hyperlink>
      <w:r w:rsidRPr="00E426BE">
        <w:rPr>
          <w:rFonts w:asciiTheme="minorBidi" w:hAnsiTheme="minorBidi" w:cstheme="minorBidi"/>
        </w:rPr>
        <w:br/>
      </w:r>
      <w:r w:rsidRPr="00E426BE">
        <w:rPr>
          <w:rFonts w:asciiTheme="minorBidi" w:hAnsiTheme="minorBidi" w:cstheme="minorBidi"/>
          <w:b w:val="0"/>
          <w:bCs/>
          <w:i/>
          <w:iCs w:val="0"/>
        </w:rPr>
        <w:t>Next.js, Supabase (PostgreSQL), MUI, Vercel</w:t>
      </w:r>
    </w:p>
    <w:p w14:paraId="7741EE2E"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Designed and deployed a full-stack restaurant ordering and menu management platform.</w:t>
      </w:r>
    </w:p>
    <w:p w14:paraId="375B4928"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Implemented dynamic menu rendering with Supabase (PostgreSQL) and Row-Level Security (RLS) policies.</w:t>
      </w:r>
    </w:p>
    <w:p w14:paraId="4412537B"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Built an admin dashboard for CRUD operations on menu items, categories, and pricing.</w:t>
      </w:r>
    </w:p>
    <w:p w14:paraId="0E196842"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Integrated responsive UI components using MUI.</w:t>
      </w:r>
    </w:p>
    <w:p w14:paraId="7FC165E4"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Deployed production-ready application on Vercel with environment-based configuration.</w:t>
      </w:r>
    </w:p>
    <w:p w14:paraId="396EEBB1" w14:textId="77777777" w:rsidR="000E69A2" w:rsidRPr="00E426BE" w:rsidRDefault="000E69A2" w:rsidP="005F204C">
      <w:pPr>
        <w:pStyle w:val="Heading4"/>
        <w:rPr>
          <w:rFonts w:asciiTheme="minorBidi" w:hAnsiTheme="minorBidi" w:cstheme="minorBidi"/>
          <w:b w:val="0"/>
          <w:bCs/>
          <w:i/>
          <w:iCs w:val="0"/>
        </w:rPr>
      </w:pPr>
      <w:hyperlink r:id="rId11" w:history="1">
        <w:r w:rsidRPr="00E426BE">
          <w:rPr>
            <w:rStyle w:val="Hyperlink"/>
            <w:rFonts w:asciiTheme="minorBidi" w:hAnsiTheme="minorBidi" w:cstheme="minorBidi"/>
          </w:rPr>
          <w:t>Pasargad E&amp;P – Corporate Website Development</w:t>
        </w:r>
      </w:hyperlink>
      <w:r w:rsidRPr="00E426BE">
        <w:rPr>
          <w:rFonts w:asciiTheme="minorBidi" w:hAnsiTheme="minorBidi" w:cstheme="minorBidi"/>
        </w:rPr>
        <w:br/>
      </w:r>
      <w:r w:rsidRPr="00E426BE">
        <w:rPr>
          <w:rFonts w:asciiTheme="minorBidi" w:hAnsiTheme="minorBidi" w:cstheme="minorBidi"/>
          <w:b w:val="0"/>
          <w:bCs/>
          <w:i/>
          <w:iCs w:val="0"/>
        </w:rPr>
        <w:t>DotNetNuke (DNN), Bootstrap, Apache, JavaScript, .NET</w:t>
      </w:r>
    </w:p>
    <w:p w14:paraId="6F54B58C"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Delivered production-ready CMS-based solution for a corporate client in the oil &amp; energy industry.</w:t>
      </w:r>
    </w:p>
    <w:p w14:paraId="1FC5AA4E"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Structured reusable layout templates within DNN for scalable content updates.</w:t>
      </w:r>
    </w:p>
    <w:p w14:paraId="7D234248"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Ensured website stability, security compliance, and optimized performance under live traffic.</w:t>
      </w:r>
    </w:p>
    <w:p w14:paraId="2C2ED6AB" w14:textId="77777777" w:rsidR="000E69A2" w:rsidRPr="00E426BE" w:rsidRDefault="000E69A2" w:rsidP="00573A24">
      <w:pPr>
        <w:pStyle w:val="Heading4"/>
        <w:rPr>
          <w:rFonts w:asciiTheme="minorBidi" w:hAnsiTheme="minorBidi" w:cstheme="minorBidi"/>
          <w:b w:val="0"/>
          <w:bCs/>
          <w:i/>
          <w:iCs w:val="0"/>
        </w:rPr>
      </w:pPr>
      <w:hyperlink r:id="rId12" w:history="1">
        <w:r w:rsidRPr="00E426BE">
          <w:rPr>
            <w:rStyle w:val="Hyperlink"/>
            <w:rFonts w:asciiTheme="minorBidi" w:hAnsiTheme="minorBidi" w:cstheme="minorBidi"/>
          </w:rPr>
          <w:t>Dejpa Bitumen – Corporate Website Development</w:t>
        </w:r>
      </w:hyperlink>
      <w:r w:rsidRPr="00E426BE">
        <w:rPr>
          <w:rFonts w:asciiTheme="minorBidi" w:hAnsiTheme="minorBidi" w:cstheme="minorBidi"/>
        </w:rPr>
        <w:br/>
      </w:r>
      <w:r w:rsidRPr="00E426BE">
        <w:rPr>
          <w:rFonts w:asciiTheme="minorBidi" w:hAnsiTheme="minorBidi" w:cstheme="minorBidi"/>
          <w:b w:val="0"/>
          <w:bCs/>
          <w:i/>
          <w:iCs w:val="0"/>
        </w:rPr>
        <w:t>DotNetNuke (DNN), Bootstrap, Apache, JavaScript, .NET</w:t>
      </w:r>
    </w:p>
    <w:p w14:paraId="1BEE2634"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Engineered custom solutions to accommodate unique and changing business requirements beyond initial project scope.</w:t>
      </w:r>
    </w:p>
    <w:p w14:paraId="1A3C68B1" w14:textId="77777777" w:rsidR="000E69A2" w:rsidRPr="00E426BE" w:rsidRDefault="000E69A2" w:rsidP="00E426BE">
      <w:pPr>
        <w:pStyle w:val="ListParagraph"/>
        <w:numPr>
          <w:ilvl w:val="0"/>
          <w:numId w:val="6"/>
        </w:numPr>
        <w:ind w:left="360"/>
        <w:rPr>
          <w:rFonts w:asciiTheme="minorBidi" w:hAnsiTheme="minorBidi"/>
        </w:rPr>
      </w:pPr>
      <w:r w:rsidRPr="00E426BE">
        <w:rPr>
          <w:rFonts w:asciiTheme="minorBidi" w:hAnsiTheme="minorBidi"/>
        </w:rPr>
        <w:t>Adapted architecture to support continuous edits and dynamic feature enhancements.</w:t>
      </w:r>
    </w:p>
    <w:p w14:paraId="38FF9908" w14:textId="501EA62D" w:rsidR="00F101A6" w:rsidRPr="002C5B99" w:rsidRDefault="000E69A2" w:rsidP="002C5B99">
      <w:pPr>
        <w:pStyle w:val="ListParagraph"/>
        <w:numPr>
          <w:ilvl w:val="0"/>
          <w:numId w:val="6"/>
        </w:numPr>
        <w:ind w:left="360"/>
        <w:rPr>
          <w:rFonts w:asciiTheme="minorBidi" w:hAnsiTheme="minorBidi"/>
        </w:rPr>
      </w:pPr>
      <w:r w:rsidRPr="00E426BE">
        <w:rPr>
          <w:rFonts w:asciiTheme="minorBidi" w:hAnsiTheme="minorBidi"/>
        </w:rPr>
        <w:t>Balanced client expectations with technical feasibility through structured communication and solution proposals.</w:t>
      </w:r>
    </w:p>
    <w:sectPr w:rsidR="00F101A6" w:rsidRPr="002C5B99" w:rsidSect="00C019E6">
      <w:pgSz w:w="12240" w:h="15840"/>
      <w:pgMar w:top="737" w:right="737" w:bottom="737"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E4179" w14:textId="77777777" w:rsidR="00ED4251" w:rsidRPr="00E426BE" w:rsidRDefault="00ED4251" w:rsidP="00735907">
      <w:pPr>
        <w:spacing w:after="0" w:line="240" w:lineRule="auto"/>
      </w:pPr>
      <w:r w:rsidRPr="00E426BE">
        <w:separator/>
      </w:r>
    </w:p>
  </w:endnote>
  <w:endnote w:type="continuationSeparator" w:id="0">
    <w:p w14:paraId="5D8F4BE4" w14:textId="77777777" w:rsidR="00ED4251" w:rsidRPr="00E426BE" w:rsidRDefault="00ED4251" w:rsidP="00735907">
      <w:pPr>
        <w:spacing w:after="0" w:line="240" w:lineRule="auto"/>
      </w:pPr>
      <w:r w:rsidRPr="00E426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6165F" w14:textId="77777777" w:rsidR="00ED4251" w:rsidRPr="00E426BE" w:rsidRDefault="00ED4251" w:rsidP="00735907">
      <w:pPr>
        <w:spacing w:after="0" w:line="240" w:lineRule="auto"/>
      </w:pPr>
      <w:r w:rsidRPr="00E426BE">
        <w:separator/>
      </w:r>
    </w:p>
  </w:footnote>
  <w:footnote w:type="continuationSeparator" w:id="0">
    <w:p w14:paraId="437E9081" w14:textId="77777777" w:rsidR="00ED4251" w:rsidRPr="00E426BE" w:rsidRDefault="00ED4251" w:rsidP="00735907">
      <w:pPr>
        <w:spacing w:after="0" w:line="240" w:lineRule="auto"/>
      </w:pPr>
      <w:r w:rsidRPr="00E426B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458"/>
    <w:multiLevelType w:val="hybridMultilevel"/>
    <w:tmpl w:val="48B2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BF8"/>
    <w:multiLevelType w:val="hybridMultilevel"/>
    <w:tmpl w:val="3B3C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86144"/>
    <w:multiLevelType w:val="hybridMultilevel"/>
    <w:tmpl w:val="81040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69D5571"/>
    <w:multiLevelType w:val="multilevel"/>
    <w:tmpl w:val="52F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35B0C"/>
    <w:multiLevelType w:val="hybridMultilevel"/>
    <w:tmpl w:val="EC1E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06123A"/>
    <w:multiLevelType w:val="hybridMultilevel"/>
    <w:tmpl w:val="C31479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95D1786"/>
    <w:multiLevelType w:val="hybridMultilevel"/>
    <w:tmpl w:val="631A56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7B5466B"/>
    <w:multiLevelType w:val="hybridMultilevel"/>
    <w:tmpl w:val="628C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D95441"/>
    <w:multiLevelType w:val="hybridMultilevel"/>
    <w:tmpl w:val="2BBA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F3C"/>
    <w:multiLevelType w:val="hybridMultilevel"/>
    <w:tmpl w:val="A5FA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CD4B8D"/>
    <w:multiLevelType w:val="hybridMultilevel"/>
    <w:tmpl w:val="62FCDE9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num w:numId="1" w16cid:durableId="1577983074">
    <w:abstractNumId w:val="2"/>
  </w:num>
  <w:num w:numId="2" w16cid:durableId="71239002">
    <w:abstractNumId w:val="9"/>
  </w:num>
  <w:num w:numId="3" w16cid:durableId="359204915">
    <w:abstractNumId w:val="4"/>
  </w:num>
  <w:num w:numId="4" w16cid:durableId="786392664">
    <w:abstractNumId w:val="0"/>
  </w:num>
  <w:num w:numId="5" w16cid:durableId="2084447837">
    <w:abstractNumId w:val="10"/>
  </w:num>
  <w:num w:numId="6" w16cid:durableId="811481431">
    <w:abstractNumId w:val="8"/>
  </w:num>
  <w:num w:numId="7" w16cid:durableId="431436499">
    <w:abstractNumId w:val="1"/>
  </w:num>
  <w:num w:numId="8" w16cid:durableId="665015260">
    <w:abstractNumId w:val="7"/>
  </w:num>
  <w:num w:numId="9" w16cid:durableId="1831100451">
    <w:abstractNumId w:val="3"/>
  </w:num>
  <w:num w:numId="10" w16cid:durableId="22292958">
    <w:abstractNumId w:val="6"/>
  </w:num>
  <w:num w:numId="11" w16cid:durableId="37358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ED"/>
    <w:rsid w:val="00035780"/>
    <w:rsid w:val="000E69A2"/>
    <w:rsid w:val="00104D5C"/>
    <w:rsid w:val="001104F2"/>
    <w:rsid w:val="00124990"/>
    <w:rsid w:val="00165530"/>
    <w:rsid w:val="00187EBF"/>
    <w:rsid w:val="001B0352"/>
    <w:rsid w:val="001D76A2"/>
    <w:rsid w:val="002812BD"/>
    <w:rsid w:val="002A33A6"/>
    <w:rsid w:val="002C5B99"/>
    <w:rsid w:val="00324036"/>
    <w:rsid w:val="003B3A1B"/>
    <w:rsid w:val="003F5E26"/>
    <w:rsid w:val="004004ED"/>
    <w:rsid w:val="00435E0C"/>
    <w:rsid w:val="004A74CA"/>
    <w:rsid w:val="00573A24"/>
    <w:rsid w:val="005E11C3"/>
    <w:rsid w:val="005F204C"/>
    <w:rsid w:val="006A0BDB"/>
    <w:rsid w:val="006F3FFF"/>
    <w:rsid w:val="00735907"/>
    <w:rsid w:val="00790267"/>
    <w:rsid w:val="007C560C"/>
    <w:rsid w:val="007D1F29"/>
    <w:rsid w:val="00827091"/>
    <w:rsid w:val="00842DA2"/>
    <w:rsid w:val="008465E3"/>
    <w:rsid w:val="009007BB"/>
    <w:rsid w:val="009478D5"/>
    <w:rsid w:val="009A1063"/>
    <w:rsid w:val="00A21DD7"/>
    <w:rsid w:val="00A31873"/>
    <w:rsid w:val="00AC50C1"/>
    <w:rsid w:val="00AC54F5"/>
    <w:rsid w:val="00B802D5"/>
    <w:rsid w:val="00B94084"/>
    <w:rsid w:val="00C019E6"/>
    <w:rsid w:val="00C64CFC"/>
    <w:rsid w:val="00CA073D"/>
    <w:rsid w:val="00CE6056"/>
    <w:rsid w:val="00E41073"/>
    <w:rsid w:val="00E426BE"/>
    <w:rsid w:val="00ED4251"/>
    <w:rsid w:val="00ED7C9A"/>
    <w:rsid w:val="00F10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E926"/>
  <w15:chartTrackingRefBased/>
  <w15:docId w15:val="{E7ED26A3-544C-4E67-9091-B597FEA0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73"/>
    <w:rPr>
      <w:sz w:val="20"/>
      <w:lang w:val="en-CA"/>
    </w:rPr>
  </w:style>
  <w:style w:type="paragraph" w:styleId="Heading1">
    <w:name w:val="heading 1"/>
    <w:basedOn w:val="Normal"/>
    <w:next w:val="Normal"/>
    <w:link w:val="Heading1Char"/>
    <w:uiPriority w:val="9"/>
    <w:qFormat/>
    <w:rsid w:val="00AC54F5"/>
    <w:pPr>
      <w:keepNext/>
      <w:keepLines/>
      <w:spacing w:before="360" w:after="80"/>
      <w:jc w:val="center"/>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AC54F5"/>
    <w:pPr>
      <w:keepNext/>
      <w:keepLines/>
      <w:spacing w:before="160" w:after="80"/>
      <w:jc w:val="center"/>
      <w:outlineLvl w:val="1"/>
    </w:pPr>
    <w:rPr>
      <w:rFonts w:eastAsiaTheme="majorEastAsia" w:cstheme="majorBidi"/>
      <w:b/>
      <w:szCs w:val="32"/>
    </w:rPr>
  </w:style>
  <w:style w:type="paragraph" w:styleId="Heading3">
    <w:name w:val="heading 3"/>
    <w:basedOn w:val="Heading1"/>
    <w:next w:val="Normal"/>
    <w:link w:val="Heading3Char"/>
    <w:uiPriority w:val="9"/>
    <w:unhideWhenUsed/>
    <w:qFormat/>
    <w:rsid w:val="00E426BE"/>
    <w:pPr>
      <w:spacing w:before="240"/>
      <w:jc w:val="left"/>
      <w:outlineLvl w:val="2"/>
    </w:pPr>
    <w:rPr>
      <w:sz w:val="20"/>
      <w:szCs w:val="28"/>
      <w:u w:val="single"/>
    </w:rPr>
  </w:style>
  <w:style w:type="paragraph" w:styleId="Heading4">
    <w:name w:val="heading 4"/>
    <w:basedOn w:val="Normal"/>
    <w:next w:val="Normal"/>
    <w:link w:val="Heading4Char"/>
    <w:uiPriority w:val="9"/>
    <w:unhideWhenUsed/>
    <w:qFormat/>
    <w:rsid w:val="004A74CA"/>
    <w:pPr>
      <w:keepNext/>
      <w:keepLines/>
      <w:spacing w:before="120" w:after="12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00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4F5"/>
    <w:rPr>
      <w:rFonts w:eastAsiaTheme="majorEastAsia" w:cstheme="majorBidi"/>
      <w:b/>
      <w:szCs w:val="40"/>
    </w:rPr>
  </w:style>
  <w:style w:type="character" w:customStyle="1" w:styleId="Heading2Char">
    <w:name w:val="Heading 2 Char"/>
    <w:basedOn w:val="DefaultParagraphFont"/>
    <w:link w:val="Heading2"/>
    <w:uiPriority w:val="9"/>
    <w:rsid w:val="00AC54F5"/>
    <w:rPr>
      <w:rFonts w:eastAsiaTheme="majorEastAsia" w:cstheme="majorBidi"/>
      <w:b/>
      <w:sz w:val="20"/>
      <w:szCs w:val="32"/>
    </w:rPr>
  </w:style>
  <w:style w:type="character" w:customStyle="1" w:styleId="Heading3Char">
    <w:name w:val="Heading 3 Char"/>
    <w:basedOn w:val="DefaultParagraphFont"/>
    <w:link w:val="Heading3"/>
    <w:uiPriority w:val="9"/>
    <w:rsid w:val="00E426BE"/>
    <w:rPr>
      <w:rFonts w:eastAsiaTheme="majorEastAsia" w:cstheme="majorBidi"/>
      <w:b/>
      <w:sz w:val="20"/>
      <w:szCs w:val="28"/>
      <w:u w:val="single"/>
      <w:lang w:val="en-CA"/>
    </w:rPr>
  </w:style>
  <w:style w:type="character" w:customStyle="1" w:styleId="Heading4Char">
    <w:name w:val="Heading 4 Char"/>
    <w:basedOn w:val="DefaultParagraphFont"/>
    <w:link w:val="Heading4"/>
    <w:uiPriority w:val="9"/>
    <w:rsid w:val="004A74CA"/>
    <w:rPr>
      <w:rFonts w:eastAsiaTheme="majorEastAsia" w:cstheme="majorBidi"/>
      <w:b/>
      <w:iCs/>
      <w:sz w:val="20"/>
    </w:rPr>
  </w:style>
  <w:style w:type="character" w:customStyle="1" w:styleId="Heading5Char">
    <w:name w:val="Heading 5 Char"/>
    <w:basedOn w:val="DefaultParagraphFont"/>
    <w:link w:val="Heading5"/>
    <w:uiPriority w:val="9"/>
    <w:semiHidden/>
    <w:rsid w:val="00400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4ED"/>
    <w:rPr>
      <w:rFonts w:eastAsiaTheme="majorEastAsia" w:cstheme="majorBidi"/>
      <w:color w:val="272727" w:themeColor="text1" w:themeTint="D8"/>
    </w:rPr>
  </w:style>
  <w:style w:type="paragraph" w:styleId="Title">
    <w:name w:val="Title"/>
    <w:basedOn w:val="Normal"/>
    <w:next w:val="Normal"/>
    <w:link w:val="TitleChar"/>
    <w:uiPriority w:val="10"/>
    <w:qFormat/>
    <w:rsid w:val="00400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4ED"/>
    <w:pPr>
      <w:spacing w:before="160"/>
      <w:jc w:val="center"/>
    </w:pPr>
    <w:rPr>
      <w:i/>
      <w:iCs/>
      <w:color w:val="404040" w:themeColor="text1" w:themeTint="BF"/>
    </w:rPr>
  </w:style>
  <w:style w:type="character" w:customStyle="1" w:styleId="QuoteChar">
    <w:name w:val="Quote Char"/>
    <w:basedOn w:val="DefaultParagraphFont"/>
    <w:link w:val="Quote"/>
    <w:uiPriority w:val="29"/>
    <w:rsid w:val="004004ED"/>
    <w:rPr>
      <w:i/>
      <w:iCs/>
      <w:color w:val="404040" w:themeColor="text1" w:themeTint="BF"/>
    </w:rPr>
  </w:style>
  <w:style w:type="paragraph" w:styleId="ListParagraph">
    <w:name w:val="List Paragraph"/>
    <w:basedOn w:val="Normal"/>
    <w:uiPriority w:val="34"/>
    <w:qFormat/>
    <w:rsid w:val="00AC54F5"/>
    <w:pPr>
      <w:spacing w:after="0" w:line="240" w:lineRule="auto"/>
      <w:ind w:left="357" w:hanging="357"/>
      <w:contextualSpacing/>
    </w:pPr>
  </w:style>
  <w:style w:type="character" w:styleId="IntenseEmphasis">
    <w:name w:val="Intense Emphasis"/>
    <w:basedOn w:val="DefaultParagraphFont"/>
    <w:uiPriority w:val="21"/>
    <w:qFormat/>
    <w:rsid w:val="004004ED"/>
    <w:rPr>
      <w:i/>
      <w:iCs/>
      <w:color w:val="0F4761" w:themeColor="accent1" w:themeShade="BF"/>
    </w:rPr>
  </w:style>
  <w:style w:type="paragraph" w:styleId="IntenseQuote">
    <w:name w:val="Intense Quote"/>
    <w:basedOn w:val="Normal"/>
    <w:next w:val="Normal"/>
    <w:link w:val="IntenseQuoteChar"/>
    <w:uiPriority w:val="30"/>
    <w:qFormat/>
    <w:rsid w:val="00400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4ED"/>
    <w:rPr>
      <w:i/>
      <w:iCs/>
      <w:color w:val="0F4761" w:themeColor="accent1" w:themeShade="BF"/>
    </w:rPr>
  </w:style>
  <w:style w:type="character" w:styleId="IntenseReference">
    <w:name w:val="Intense Reference"/>
    <w:basedOn w:val="DefaultParagraphFont"/>
    <w:uiPriority w:val="32"/>
    <w:qFormat/>
    <w:rsid w:val="004004ED"/>
    <w:rPr>
      <w:b/>
      <w:bCs/>
      <w:smallCaps/>
      <w:color w:val="0F4761" w:themeColor="accent1" w:themeShade="BF"/>
      <w:spacing w:val="5"/>
    </w:rPr>
  </w:style>
  <w:style w:type="paragraph" w:styleId="Header">
    <w:name w:val="header"/>
    <w:basedOn w:val="Normal"/>
    <w:link w:val="HeaderChar"/>
    <w:uiPriority w:val="99"/>
    <w:unhideWhenUsed/>
    <w:rsid w:val="00735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907"/>
  </w:style>
  <w:style w:type="paragraph" w:styleId="Footer">
    <w:name w:val="footer"/>
    <w:basedOn w:val="Normal"/>
    <w:link w:val="FooterChar"/>
    <w:uiPriority w:val="99"/>
    <w:unhideWhenUsed/>
    <w:rsid w:val="00735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907"/>
  </w:style>
  <w:style w:type="character" w:styleId="Hyperlink">
    <w:name w:val="Hyperlink"/>
    <w:basedOn w:val="DefaultParagraphFont"/>
    <w:uiPriority w:val="99"/>
    <w:unhideWhenUsed/>
    <w:rsid w:val="00735907"/>
    <w:rPr>
      <w:color w:val="467886" w:themeColor="hyperlink"/>
      <w:u w:val="single"/>
    </w:rPr>
  </w:style>
  <w:style w:type="character" w:styleId="UnresolvedMention">
    <w:name w:val="Unresolved Mention"/>
    <w:basedOn w:val="DefaultParagraphFont"/>
    <w:uiPriority w:val="99"/>
    <w:semiHidden/>
    <w:unhideWhenUsed/>
    <w:rsid w:val="00735907"/>
    <w:rPr>
      <w:color w:val="605E5C"/>
      <w:shd w:val="clear" w:color="auto" w:fill="E1DFDD"/>
    </w:rPr>
  </w:style>
  <w:style w:type="table" w:styleId="TableGrid">
    <w:name w:val="Table Grid"/>
    <w:basedOn w:val="TableNormal"/>
    <w:uiPriority w:val="39"/>
    <w:rsid w:val="00A31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40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ashkk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arashkh.com" TargetMode="External"/><Relationship Id="rId12" Type="http://schemas.openxmlformats.org/officeDocument/2006/relationships/hyperlink" Target="https://www.dejp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sargadep.com/en/" TargetMode="External"/><Relationship Id="rId5" Type="http://schemas.openxmlformats.org/officeDocument/2006/relationships/footnotes" Target="footnotes.xml"/><Relationship Id="rId10" Type="http://schemas.openxmlformats.org/officeDocument/2006/relationships/hyperlink" Target="https://starnation-menu.vercel.app/" TargetMode="External"/><Relationship Id="rId4" Type="http://schemas.openxmlformats.org/officeDocument/2006/relationships/webSettings" Target="webSettings.xml"/><Relationship Id="rId9" Type="http://schemas.openxmlformats.org/officeDocument/2006/relationships/hyperlink" Target="https://github.com/ArashkKH/OptionTradingAssista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kheirollahi</dc:creator>
  <cp:keywords/>
  <dc:description/>
  <cp:lastModifiedBy>Arash Kheirollahi</cp:lastModifiedBy>
  <cp:revision>8</cp:revision>
  <dcterms:created xsi:type="dcterms:W3CDTF">2026-02-21T15:19:00Z</dcterms:created>
  <dcterms:modified xsi:type="dcterms:W3CDTF">2026-03-03T17:43:00Z</dcterms:modified>
</cp:coreProperties>
</file>