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77" w:rsidRDefault="00B92677">
      <w:pPr>
        <w:rPr>
          <w:rFonts w:ascii="Arial" w:hAnsi="Arial" w:cs="Arial"/>
          <w:b/>
          <w:smallCaps/>
          <w:color w:val="000000" w:themeColor="text1"/>
          <w:sz w:val="32"/>
          <w:szCs w:val="32"/>
          <w:lang w:val="es-MX"/>
        </w:rPr>
      </w:pPr>
      <w:bookmarkStart w:id="0" w:name="_GoBack"/>
      <w:bookmarkEnd w:id="0"/>
    </w:p>
    <w:p w:rsidR="00B92677" w:rsidRDefault="00B92677" w:rsidP="007473C6">
      <w:pPr>
        <w:jc w:val="center"/>
        <w:rPr>
          <w:rFonts w:ascii="Microsoft Sans Serif" w:hAnsi="Microsoft Sans Serif" w:cs="Microsoft Sans Serif"/>
          <w:b/>
          <w:smallCaps/>
          <w:sz w:val="40"/>
          <w:lang w:val="es-MX"/>
        </w:rPr>
      </w:pPr>
    </w:p>
    <w:p w:rsidR="007473C6" w:rsidRPr="0043165B" w:rsidRDefault="007473C6" w:rsidP="007473C6">
      <w:pPr>
        <w:jc w:val="center"/>
        <w:rPr>
          <w:rFonts w:ascii="Microsoft Sans Serif" w:hAnsi="Microsoft Sans Serif" w:cs="Microsoft Sans Serif"/>
          <w:b/>
          <w:smallCaps/>
          <w:sz w:val="40"/>
          <w:lang w:val="es-MX"/>
        </w:rPr>
      </w:pPr>
      <w:r w:rsidRPr="0043165B">
        <w:rPr>
          <w:rFonts w:ascii="Microsoft Sans Serif" w:hAnsi="Microsoft Sans Serif" w:cs="Microsoft Sans Serif"/>
          <w:b/>
          <w:smallCaps/>
          <w:sz w:val="40"/>
          <w:lang w:val="es-MX"/>
        </w:rPr>
        <w:t>Universidad Tecnológica de Aguascalientes</w:t>
      </w: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  <w:r w:rsidRPr="0043165B">
        <w:rPr>
          <w:rFonts w:ascii="Microsoft Sans Serif" w:hAnsi="Microsoft Sans Serif" w:cs="Microsoft Sans Serif"/>
          <w:smallCaps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58BC82B" wp14:editId="2E8AE42D">
            <wp:simplePos x="0" y="0"/>
            <wp:positionH relativeFrom="column">
              <wp:posOffset>2091690</wp:posOffset>
            </wp:positionH>
            <wp:positionV relativeFrom="paragraph">
              <wp:posOffset>42545</wp:posOffset>
            </wp:positionV>
            <wp:extent cx="1295400" cy="1295400"/>
            <wp:effectExtent l="19050" t="0" r="0" b="0"/>
            <wp:wrapTight wrapText="bothSides">
              <wp:wrapPolygon edited="0">
                <wp:start x="-318" y="0"/>
                <wp:lineTo x="-318" y="21282"/>
                <wp:lineTo x="21600" y="21282"/>
                <wp:lineTo x="21600" y="0"/>
                <wp:lineTo x="-318" y="0"/>
              </wp:wrapPolygon>
            </wp:wrapTight>
            <wp:docPr id="1" name="Imagen 1" descr="C:\Documents and Settings\mherrera\Mis documentos\LOGO NUEVO OCT.'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herrera\Mis documentos\LOGO NUEVO OCT.'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lang w:val="es-MX"/>
        </w:rPr>
      </w:pP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F56F60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>
        <w:rPr>
          <w:rFonts w:ascii="Microsoft Sans Serif" w:hAnsi="Microsoft Sans Serif" w:cs="Microsoft Sans Serif"/>
          <w:smallCaps/>
          <w:sz w:val="28"/>
          <w:lang w:val="es-MX"/>
        </w:rPr>
        <w:t>(</w:t>
      </w:r>
      <w:r w:rsidR="00D844F8">
        <w:rPr>
          <w:rFonts w:ascii="Microsoft Sans Serif" w:hAnsi="Microsoft Sans Serif" w:cs="Microsoft Sans Serif"/>
          <w:smallCaps/>
          <w:sz w:val="28"/>
          <w:lang w:val="es-MX"/>
        </w:rPr>
        <w:t>Nombre de la estadía profesional</w:t>
      </w:r>
      <w:r>
        <w:rPr>
          <w:rFonts w:ascii="Microsoft Sans Serif" w:hAnsi="Microsoft Sans Serif" w:cs="Microsoft Sans Serif"/>
          <w:smallCaps/>
          <w:sz w:val="28"/>
          <w:lang w:val="es-MX"/>
        </w:rPr>
        <w:t>)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jc w:val="center"/>
        <w:rPr>
          <w:rFonts w:ascii="Microsoft Sans Serif" w:hAnsi="Microsoft Sans Serif" w:cs="Microsoft Sans Serif"/>
          <w:b/>
          <w:sz w:val="32"/>
        </w:rPr>
      </w:pPr>
      <w:r w:rsidRPr="0043165B">
        <w:rPr>
          <w:rFonts w:ascii="Microsoft Sans Serif" w:hAnsi="Microsoft Sans Serif" w:cs="Microsoft Sans Serif"/>
          <w:b/>
          <w:smallCaps/>
          <w:sz w:val="32"/>
          <w:lang w:val="es-MX"/>
        </w:rPr>
        <w:t>Reporte de Estadía Profesional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que para obtener el título de</w:t>
      </w:r>
    </w:p>
    <w:p w:rsidR="007473C6" w:rsidRPr="0043165B" w:rsidRDefault="00DA12EC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>
        <w:rPr>
          <w:rFonts w:ascii="Microsoft Sans Serif" w:hAnsi="Microsoft Sans Serif" w:cs="Microsoft Sans Serif"/>
          <w:smallCaps/>
          <w:sz w:val="28"/>
          <w:lang w:val="es-MX"/>
        </w:rPr>
        <w:t>TECNICO SUPERIOR UNIV</w:t>
      </w:r>
      <w:r w:rsidR="002C0A2F">
        <w:rPr>
          <w:rFonts w:ascii="Microsoft Sans Serif" w:hAnsi="Microsoft Sans Serif" w:cs="Microsoft Sans Serif"/>
          <w:smallCaps/>
          <w:sz w:val="28"/>
          <w:lang w:val="es-MX"/>
        </w:rPr>
        <w:t>ERSITARIO</w:t>
      </w:r>
      <w:r>
        <w:rPr>
          <w:rFonts w:ascii="Microsoft Sans Serif" w:hAnsi="Microsoft Sans Serif" w:cs="Microsoft Sans Serif"/>
          <w:smallCaps/>
          <w:sz w:val="28"/>
          <w:lang w:val="es-MX"/>
        </w:rPr>
        <w:t xml:space="preserve"> </w:t>
      </w:r>
      <w:r w:rsidR="007473C6" w:rsidRPr="0043165B">
        <w:rPr>
          <w:rFonts w:ascii="Microsoft Sans Serif" w:hAnsi="Microsoft Sans Serif" w:cs="Microsoft Sans Serif"/>
          <w:smallCaps/>
          <w:sz w:val="28"/>
          <w:lang w:val="es-MX"/>
        </w:rPr>
        <w:t xml:space="preserve"> en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Presenta: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b/>
          <w:bCs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 </w:t>
      </w:r>
      <w:r w:rsidR="00F56F60">
        <w:rPr>
          <w:rFonts w:ascii="Microsoft Sans Serif" w:hAnsi="Microsoft Sans Serif" w:cs="Microsoft Sans Serif"/>
          <w:b/>
          <w:bCs/>
          <w:smallCaps/>
          <w:sz w:val="28"/>
          <w:lang w:val="es-MX"/>
        </w:rPr>
        <w:t>Nombre del egresado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b/>
          <w:bCs/>
          <w:smallCaps/>
          <w:sz w:val="28"/>
          <w:lang w:val="es-MX"/>
        </w:rPr>
      </w:pP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 xml:space="preserve">Aguascalientes, Ags.                                                                 </w:t>
      </w:r>
      <w:r>
        <w:rPr>
          <w:rFonts w:ascii="Microsoft Sans Serif" w:hAnsi="Microsoft Sans Serif" w:cs="Microsoft Sans Serif"/>
          <w:smallCaps/>
          <w:sz w:val="28"/>
          <w:lang w:val="es-MX"/>
        </w:rPr>
        <w:t>Mes</w:t>
      </w: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 xml:space="preserve">, </w:t>
      </w:r>
      <w:r>
        <w:rPr>
          <w:rFonts w:ascii="Microsoft Sans Serif" w:hAnsi="Microsoft Sans Serif" w:cs="Microsoft Sans Serif"/>
          <w:smallCaps/>
          <w:sz w:val="28"/>
          <w:lang w:val="es-MX"/>
        </w:rPr>
        <w:t>año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Proyecto realizado en (Nombre de la empresa)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  <w:lang w:val="es-MX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 </w:t>
      </w:r>
    </w:p>
    <w:p w:rsidR="007473C6" w:rsidRPr="0043165B" w:rsidRDefault="007473C6" w:rsidP="007473C6">
      <w:pPr>
        <w:widowControl w:val="0"/>
        <w:rPr>
          <w:rFonts w:ascii="Microsoft Sans Serif" w:hAnsi="Microsoft Sans Serif" w:cs="Microsoft Sans Serif"/>
          <w:sz w:val="24"/>
          <w:szCs w:val="20"/>
        </w:rPr>
      </w:pPr>
      <w:r w:rsidRPr="0043165B">
        <w:rPr>
          <w:rFonts w:ascii="Microsoft Sans Serif" w:hAnsi="Microsoft Sans Serif" w:cs="Microsoft Sans Serif"/>
          <w:smallCaps/>
          <w:sz w:val="28"/>
          <w:lang w:val="es-MX"/>
        </w:rPr>
        <w:t>  </w:t>
      </w:r>
      <w:r w:rsidRPr="0043165B">
        <w:rPr>
          <w:rFonts w:ascii="Microsoft Sans Serif" w:hAnsi="Microsoft Sans Serif" w:cs="Microsoft Sans Serif"/>
          <w:sz w:val="28"/>
        </w:rPr>
        <w:t> </w:t>
      </w:r>
    </w:p>
    <w:p w:rsidR="007473C6" w:rsidRPr="0043165B" w:rsidRDefault="007473C6" w:rsidP="007473C6">
      <w:pPr>
        <w:rPr>
          <w:rFonts w:ascii="Microsoft Sans Serif" w:hAnsi="Microsoft Sans Serif" w:cs="Microsoft Sans Serif"/>
          <w:sz w:val="28"/>
        </w:rPr>
      </w:pPr>
    </w:p>
    <w:p w:rsidR="007473C6" w:rsidRPr="0043165B" w:rsidRDefault="007473C6" w:rsidP="007473C6">
      <w:pPr>
        <w:rPr>
          <w:rFonts w:ascii="Microsoft Sans Serif" w:hAnsi="Microsoft Sans Serif" w:cs="Microsoft Sans Serif"/>
          <w:sz w:val="28"/>
        </w:rPr>
      </w:pPr>
    </w:p>
    <w:p w:rsidR="007473C6" w:rsidRPr="00A85FCA" w:rsidRDefault="00F56F60" w:rsidP="007473C6">
      <w:pPr>
        <w:jc w:val="center"/>
        <w:rPr>
          <w:rFonts w:ascii="Microsoft Sans Serif" w:hAnsi="Microsoft Sans Serif" w:cs="Microsoft Sans Serif"/>
          <w:b/>
          <w:smallCaps/>
          <w:sz w:val="28"/>
          <w:lang w:val="es-MX"/>
        </w:rPr>
      </w:pPr>
      <w:r w:rsidRPr="00A85FCA">
        <w:rPr>
          <w:rFonts w:ascii="Microsoft Sans Serif" w:hAnsi="Microsoft Sans Serif" w:cs="Microsoft Sans Serif"/>
          <w:b/>
          <w:smallCaps/>
          <w:sz w:val="28"/>
          <w:lang w:val="es-MX"/>
        </w:rPr>
        <w:t>Asesor:</w:t>
      </w:r>
    </w:p>
    <w:p w:rsidR="007473C6" w:rsidRPr="0043165B" w:rsidRDefault="00F56F60" w:rsidP="007473C6">
      <w:pPr>
        <w:jc w:val="center"/>
        <w:rPr>
          <w:rFonts w:ascii="Microsoft Sans Serif" w:hAnsi="Microsoft Sans Serif" w:cs="Microsoft Sans Serif"/>
          <w:sz w:val="28"/>
        </w:rPr>
      </w:pPr>
      <w:r>
        <w:rPr>
          <w:rFonts w:ascii="Microsoft Sans Serif" w:hAnsi="Microsoft Sans Serif" w:cs="Microsoft Sans Serif"/>
          <w:smallCaps/>
          <w:sz w:val="28"/>
          <w:lang w:val="es-MX"/>
        </w:rPr>
        <w:t>Nombre del Profesor</w:t>
      </w:r>
    </w:p>
    <w:p w:rsidR="007473C6" w:rsidRPr="0043165B" w:rsidRDefault="007473C6" w:rsidP="007473C6">
      <w:pPr>
        <w:rPr>
          <w:rFonts w:ascii="Microsoft Sans Serif" w:hAnsi="Microsoft Sans Serif" w:cs="Microsoft Sans Serif"/>
          <w:sz w:val="28"/>
        </w:rPr>
      </w:pPr>
    </w:p>
    <w:p w:rsidR="007473C6" w:rsidRPr="00A85FCA" w:rsidRDefault="00F56F60" w:rsidP="007473C6">
      <w:pPr>
        <w:widowControl w:val="0"/>
        <w:jc w:val="center"/>
        <w:rPr>
          <w:rFonts w:ascii="Microsoft Sans Serif" w:hAnsi="Microsoft Sans Serif" w:cs="Microsoft Sans Serif"/>
          <w:b/>
          <w:smallCaps/>
          <w:sz w:val="28"/>
          <w:lang w:val="es-MX"/>
        </w:rPr>
      </w:pPr>
      <w:r w:rsidRPr="00A85FCA">
        <w:rPr>
          <w:rFonts w:ascii="Microsoft Sans Serif" w:hAnsi="Microsoft Sans Serif" w:cs="Microsoft Sans Serif"/>
          <w:b/>
          <w:smallCaps/>
          <w:sz w:val="28"/>
          <w:lang w:val="es-MX"/>
        </w:rPr>
        <w:t>Tutor:</w:t>
      </w:r>
    </w:p>
    <w:p w:rsidR="007473C6" w:rsidRPr="0043165B" w:rsidRDefault="00F56F60" w:rsidP="007473C6">
      <w:pPr>
        <w:jc w:val="center"/>
        <w:rPr>
          <w:rFonts w:ascii="Microsoft Sans Serif" w:hAnsi="Microsoft Sans Serif" w:cs="Microsoft Sans Serif"/>
          <w:sz w:val="28"/>
        </w:rPr>
      </w:pPr>
      <w:r>
        <w:rPr>
          <w:rFonts w:ascii="Microsoft Sans Serif" w:hAnsi="Microsoft Sans Serif" w:cs="Microsoft Sans Serif"/>
          <w:smallCaps/>
          <w:sz w:val="28"/>
          <w:lang w:val="es-MX"/>
        </w:rPr>
        <w:t>Nombre del Empresario</w:t>
      </w:r>
    </w:p>
    <w:p w:rsidR="007473C6" w:rsidRPr="0043165B" w:rsidRDefault="007473C6" w:rsidP="007473C6">
      <w:pPr>
        <w:widowControl w:val="0"/>
        <w:jc w:val="center"/>
        <w:rPr>
          <w:rFonts w:ascii="Microsoft Sans Serif" w:hAnsi="Microsoft Sans Serif" w:cs="Microsoft Sans Serif"/>
          <w:smallCaps/>
          <w:sz w:val="28"/>
        </w:rPr>
      </w:pPr>
    </w:p>
    <w:p w:rsidR="007473C6" w:rsidRPr="0043165B" w:rsidRDefault="007473C6" w:rsidP="007473C6">
      <w:pPr>
        <w:widowControl w:val="0"/>
        <w:rPr>
          <w:rFonts w:ascii="Microsoft Sans Serif" w:hAnsi="Microsoft Sans Serif" w:cs="Microsoft Sans Serif"/>
          <w:sz w:val="28"/>
        </w:rPr>
      </w:pPr>
      <w:r w:rsidRPr="0043165B">
        <w:rPr>
          <w:rFonts w:ascii="Microsoft Sans Serif" w:hAnsi="Microsoft Sans Serif" w:cs="Microsoft Sans Serif"/>
          <w:sz w:val="28"/>
        </w:rPr>
        <w:t> </w:t>
      </w:r>
    </w:p>
    <w:p w:rsidR="007473C6" w:rsidRPr="0043165B" w:rsidRDefault="007473C6" w:rsidP="007473C6">
      <w:pPr>
        <w:rPr>
          <w:rFonts w:ascii="Microsoft Sans Serif" w:hAnsi="Microsoft Sans Serif" w:cs="Microsoft Sans Serif"/>
          <w:sz w:val="28"/>
        </w:rPr>
      </w:pPr>
      <w:r w:rsidRPr="0043165B">
        <w:rPr>
          <w:rFonts w:ascii="Microsoft Sans Serif" w:hAnsi="Microsoft Sans Serif" w:cs="Microsoft Sans Serif"/>
          <w:sz w:val="28"/>
        </w:rPr>
        <w:br w:type="page"/>
      </w:r>
      <w:r w:rsidRPr="0043165B">
        <w:rPr>
          <w:rFonts w:ascii="Microsoft Sans Serif" w:hAnsi="Microsoft Sans Serif" w:cs="Microsoft Sans Serif"/>
          <w:sz w:val="28"/>
        </w:rPr>
        <w:lastRenderedPageBreak/>
        <w:t>Agradecimientos ó Dedicatorias</w:t>
      </w:r>
    </w:p>
    <w:p w:rsidR="007473C6" w:rsidRDefault="007473C6"/>
    <w:p w:rsidR="007473C6" w:rsidRDefault="007473C6"/>
    <w:p w:rsidR="007473C6" w:rsidRDefault="007473C6">
      <w:pPr>
        <w:rPr>
          <w:rFonts w:ascii="Microsoft Sans Serif" w:hAnsi="Microsoft Sans Serif" w:cs="Microsoft Sans Serif"/>
          <w:color w:val="FF0000"/>
          <w:sz w:val="28"/>
        </w:rPr>
      </w:pPr>
      <w:r>
        <w:rPr>
          <w:rFonts w:ascii="Microsoft Sans Serif" w:hAnsi="Microsoft Sans Serif" w:cs="Microsoft Sans Serif"/>
          <w:color w:val="FF0000"/>
          <w:sz w:val="28"/>
        </w:rPr>
        <w:t>Optativo</w:t>
      </w:r>
    </w:p>
    <w:p w:rsidR="007473C6" w:rsidRDefault="007473C6">
      <w:pPr>
        <w:rPr>
          <w:rFonts w:ascii="Microsoft Sans Serif" w:hAnsi="Microsoft Sans Serif" w:cs="Microsoft Sans Serif"/>
          <w:color w:val="FF0000"/>
          <w:sz w:val="28"/>
        </w:rPr>
      </w:pPr>
      <w:r>
        <w:rPr>
          <w:rFonts w:ascii="Microsoft Sans Serif" w:hAnsi="Microsoft Sans Serif" w:cs="Microsoft Sans Serif"/>
          <w:color w:val="FF0000"/>
          <w:sz w:val="28"/>
        </w:rPr>
        <w:br w:type="page"/>
      </w:r>
    </w:p>
    <w:p w:rsidR="007473C6" w:rsidRPr="0043165B" w:rsidRDefault="007473C6" w:rsidP="007473C6">
      <w:pPr>
        <w:rPr>
          <w:rFonts w:ascii="Microsoft Sans Serif" w:hAnsi="Microsoft Sans Serif" w:cs="Microsoft Sans Serif"/>
          <w:sz w:val="28"/>
        </w:rPr>
      </w:pPr>
      <w:r w:rsidRPr="0043165B">
        <w:rPr>
          <w:rFonts w:ascii="Microsoft Sans Serif" w:hAnsi="Microsoft Sans Serif" w:cs="Microsoft Sans Serif"/>
          <w:sz w:val="28"/>
        </w:rPr>
        <w:lastRenderedPageBreak/>
        <w:t>Tabla de Contenido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6"/>
        <w:gridCol w:w="1288"/>
      </w:tblGrid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Introducción</w:t>
            </w:r>
          </w:p>
        </w:tc>
        <w:tc>
          <w:tcPr>
            <w:tcW w:w="1288" w:type="dxa"/>
          </w:tcPr>
          <w:p w:rsidR="007473C6" w:rsidRPr="007473C6" w:rsidRDefault="003439B3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Capítulo I  Generalidades de la Empresa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Datos Generales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Antecedentes Históricos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Misión y Visión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Valores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Productos o servicios que ofrece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Organigrama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597986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</w:t>
            </w:r>
            <w:r w:rsidR="00597986">
              <w:rPr>
                <w:rFonts w:ascii="Microsoft Sans Serif" w:hAnsi="Microsoft Sans Serif" w:cs="Microsoft Sans Serif"/>
                <w:i/>
                <w:sz w:val="28"/>
              </w:rPr>
              <w:t xml:space="preserve">Descripción del </w:t>
            </w: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Depto</w:t>
            </w:r>
            <w:r w:rsidR="00597986">
              <w:rPr>
                <w:rFonts w:ascii="Microsoft Sans Serif" w:hAnsi="Microsoft Sans Serif" w:cs="Microsoft Sans Serif"/>
                <w:i/>
                <w:sz w:val="28"/>
              </w:rPr>
              <w:t>. donde se realizó la estadía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Capítu</w:t>
            </w:r>
            <w:r w:rsidR="00597986">
              <w:rPr>
                <w:rFonts w:ascii="Microsoft Sans Serif" w:hAnsi="Microsoft Sans Serif" w:cs="Microsoft Sans Serif"/>
                <w:i/>
                <w:sz w:val="28"/>
              </w:rPr>
              <w:t>lo II Planteamiento de la Estadía Profesional</w:t>
            </w:r>
          </w:p>
          <w:p w:rsidR="00597986" w:rsidRPr="007473C6" w:rsidRDefault="00597986" w:rsidP="00597986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 xml:space="preserve">      Descripción de la Problemática                                </w:t>
            </w:r>
          </w:p>
        </w:tc>
        <w:tc>
          <w:tcPr>
            <w:tcW w:w="1288" w:type="dxa"/>
          </w:tcPr>
          <w:p w:rsid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  <w:p w:rsidR="00597986" w:rsidRPr="007473C6" w:rsidRDefault="0059798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3439B3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 xml:space="preserve">     Objetivos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3439B3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 xml:space="preserve">     Justificación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3439B3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 xml:space="preserve">     Viabilidad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R</w:t>
            </w:r>
            <w:r w:rsidR="003439B3">
              <w:rPr>
                <w:rFonts w:ascii="Microsoft Sans Serif" w:hAnsi="Microsoft Sans Serif" w:cs="Microsoft Sans Serif"/>
                <w:i/>
                <w:sz w:val="28"/>
              </w:rPr>
              <w:t xml:space="preserve">esultados esperados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3439B3" w:rsidP="003439B3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>
              <w:rPr>
                <w:rFonts w:ascii="Microsoft Sans Serif" w:hAnsi="Microsoft Sans Serif" w:cs="Microsoft Sans Serif"/>
                <w:i/>
                <w:sz w:val="28"/>
              </w:rPr>
              <w:t xml:space="preserve">     M</w:t>
            </w:r>
            <w:r w:rsidR="007473C6" w:rsidRPr="007473C6">
              <w:rPr>
                <w:rFonts w:ascii="Microsoft Sans Serif" w:hAnsi="Microsoft Sans Serif" w:cs="Microsoft Sans Serif"/>
                <w:i/>
                <w:sz w:val="28"/>
              </w:rPr>
              <w:t>etodología a aplicar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Capítulo III Desarrollo del Proyecto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Documentación</w:t>
            </w:r>
            <w:r w:rsidRPr="007473C6">
              <w:rPr>
                <w:rFonts w:ascii="Microsoft Sans Serif" w:hAnsi="Microsoft Sans Serif" w:cs="Microsoft Sans Serif"/>
                <w:i/>
              </w:rPr>
              <w:t xml:space="preserve"> </w:t>
            </w: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específica de actividades e investigación realizadas, pruebas de campo, etc.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Capítulo IV Resultados y conclusiones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Descripción de los resultados obtenidos conforme a los obj</w:t>
            </w:r>
            <w:r w:rsidR="003439B3">
              <w:rPr>
                <w:rFonts w:ascii="Microsoft Sans Serif" w:hAnsi="Microsoft Sans Serif" w:cs="Microsoft Sans Serif"/>
                <w:i/>
                <w:sz w:val="28"/>
              </w:rPr>
              <w:t>etivos planteados en la estadía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Conclusiones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Recomendaciones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ANEXOS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Cronograma</w:t>
            </w:r>
            <w:r w:rsidR="003439B3">
              <w:rPr>
                <w:rFonts w:ascii="Microsoft Sans Serif" w:hAnsi="Microsoft Sans Serif" w:cs="Microsoft Sans Serif"/>
                <w:i/>
                <w:sz w:val="28"/>
              </w:rPr>
              <w:t xml:space="preserve"> de actividades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3439B3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Carta de conclusión de proyecto</w:t>
            </w:r>
            <w:r w:rsidR="00084F10">
              <w:rPr>
                <w:rFonts w:ascii="Microsoft Sans Serif" w:hAnsi="Microsoft Sans Serif" w:cs="Microsoft Sans Serif"/>
                <w:i/>
                <w:sz w:val="28"/>
              </w:rPr>
              <w:t xml:space="preserve"> 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Formatos varios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  <w:tr w:rsidR="007473C6" w:rsidRPr="0043165B" w:rsidTr="003439B3">
        <w:tc>
          <w:tcPr>
            <w:tcW w:w="7216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 xml:space="preserve">     Referencias bibliográficas</w:t>
            </w:r>
          </w:p>
        </w:tc>
        <w:tc>
          <w:tcPr>
            <w:tcW w:w="1288" w:type="dxa"/>
          </w:tcPr>
          <w:p w:rsidR="007473C6" w:rsidRPr="007473C6" w:rsidRDefault="007473C6" w:rsidP="0000231E">
            <w:pPr>
              <w:rPr>
                <w:rFonts w:ascii="Microsoft Sans Serif" w:hAnsi="Microsoft Sans Serif" w:cs="Microsoft Sans Serif"/>
                <w:i/>
                <w:sz w:val="28"/>
              </w:rPr>
            </w:pPr>
            <w:r w:rsidRPr="007473C6">
              <w:rPr>
                <w:rFonts w:ascii="Microsoft Sans Serif" w:hAnsi="Microsoft Sans Serif" w:cs="Microsoft Sans Serif"/>
                <w:i/>
                <w:sz w:val="28"/>
              </w:rPr>
              <w:t>xx</w:t>
            </w:r>
          </w:p>
        </w:tc>
      </w:tr>
    </w:tbl>
    <w:p w:rsidR="007473C6" w:rsidRDefault="007473C6">
      <w:pPr>
        <w:rPr>
          <w:rFonts w:ascii="Microsoft Sans Serif" w:hAnsi="Microsoft Sans Serif" w:cs="Microsoft Sans Serif"/>
          <w:color w:val="FF0000"/>
          <w:sz w:val="28"/>
        </w:rPr>
      </w:pPr>
    </w:p>
    <w:p w:rsidR="00374AF6" w:rsidRDefault="007473C6">
      <w:pPr>
        <w:rPr>
          <w:rFonts w:ascii="Microsoft Sans Serif" w:hAnsi="Microsoft Sans Serif" w:cs="Microsoft Sans Serif"/>
          <w:color w:val="FF0000"/>
          <w:sz w:val="28"/>
        </w:rPr>
      </w:pPr>
      <w:r>
        <w:rPr>
          <w:rFonts w:ascii="Microsoft Sans Serif" w:hAnsi="Microsoft Sans Serif" w:cs="Microsoft Sans Serif"/>
          <w:color w:val="FF0000"/>
          <w:sz w:val="28"/>
        </w:rPr>
        <w:br w:type="page"/>
      </w:r>
    </w:p>
    <w:p w:rsidR="00374AF6" w:rsidRDefault="00374AF6" w:rsidP="00585A9C">
      <w:pPr>
        <w:rPr>
          <w:rFonts w:ascii="Arial" w:hAnsi="Arial" w:cs="Arial"/>
          <w:b/>
          <w:i/>
          <w:sz w:val="24"/>
          <w:u w:val="single"/>
        </w:rPr>
        <w:sectPr w:rsidR="00374AF6" w:rsidSect="00F032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73C6" w:rsidRPr="00B251D7" w:rsidRDefault="007473C6" w:rsidP="00585A9C">
      <w:pPr>
        <w:rPr>
          <w:rFonts w:ascii="Microsoft Sans Serif" w:hAnsi="Microsoft Sans Serif" w:cs="Microsoft Sans Serif"/>
          <w:b/>
          <w:szCs w:val="64"/>
          <w:u w:val="single"/>
        </w:rPr>
      </w:pPr>
      <w:r w:rsidRPr="00B251D7">
        <w:rPr>
          <w:rFonts w:ascii="Microsoft Sans Serif" w:hAnsi="Microsoft Sans Serif" w:cs="Microsoft Sans Serif"/>
          <w:b/>
          <w:sz w:val="28"/>
          <w:u w:val="single"/>
        </w:rPr>
        <w:lastRenderedPageBreak/>
        <w:t>Introducción</w:t>
      </w:r>
    </w:p>
    <w:p w:rsidR="007473C6" w:rsidRPr="00B251D7" w:rsidRDefault="007473C6" w:rsidP="007473C6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b/>
          <w:szCs w:val="64"/>
          <w:u w:val="single"/>
        </w:rPr>
      </w:pPr>
    </w:p>
    <w:p w:rsidR="00537421" w:rsidRPr="00B251D7" w:rsidRDefault="000C43E5" w:rsidP="00F56F60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szCs w:val="64"/>
        </w:rPr>
      </w:pPr>
      <w:r w:rsidRPr="00B251D7">
        <w:rPr>
          <w:rFonts w:ascii="Microsoft Sans Serif" w:hAnsi="Microsoft Sans Serif" w:cs="Microsoft Sans Serif"/>
          <w:szCs w:val="64"/>
        </w:rPr>
        <w:t>L</w:t>
      </w:r>
      <w:r w:rsidR="00200932" w:rsidRPr="00B251D7">
        <w:rPr>
          <w:rFonts w:ascii="Microsoft Sans Serif" w:hAnsi="Microsoft Sans Serif" w:cs="Microsoft Sans Serif"/>
          <w:szCs w:val="64"/>
        </w:rPr>
        <w:t xml:space="preserve">a introducción </w:t>
      </w:r>
      <w:r w:rsidRPr="00B251D7">
        <w:rPr>
          <w:rFonts w:ascii="Microsoft Sans Serif" w:hAnsi="Microsoft Sans Serif" w:cs="Microsoft Sans Serif"/>
          <w:szCs w:val="64"/>
        </w:rPr>
        <w:t xml:space="preserve">debe </w:t>
      </w:r>
      <w:r w:rsidR="00537421" w:rsidRPr="00B251D7">
        <w:rPr>
          <w:rFonts w:ascii="Microsoft Sans Serif" w:hAnsi="Microsoft Sans Serif" w:cs="Microsoft Sans Serif"/>
          <w:szCs w:val="64"/>
        </w:rPr>
        <w:t>describir:</w:t>
      </w:r>
    </w:p>
    <w:p w:rsidR="00A33EE0" w:rsidRPr="00B251D7" w:rsidRDefault="00DD6373" w:rsidP="00537421">
      <w:pPr>
        <w:pStyle w:val="Default"/>
        <w:numPr>
          <w:ilvl w:val="0"/>
          <w:numId w:val="4"/>
        </w:numPr>
        <w:spacing w:line="360" w:lineRule="auto"/>
        <w:ind w:right="625"/>
        <w:jc w:val="both"/>
        <w:rPr>
          <w:rFonts w:ascii="Microsoft Sans Serif" w:hAnsi="Microsoft Sans Serif" w:cs="Microsoft Sans Serif"/>
          <w:szCs w:val="64"/>
        </w:rPr>
      </w:pPr>
      <w:r w:rsidRPr="00B251D7">
        <w:rPr>
          <w:rFonts w:ascii="Microsoft Sans Serif" w:hAnsi="Microsoft Sans Serif" w:cs="Microsoft Sans Serif"/>
          <w:color w:val="auto"/>
          <w:szCs w:val="64"/>
        </w:rPr>
        <w:t xml:space="preserve">El </w:t>
      </w:r>
      <w:r w:rsidR="00F56F60" w:rsidRPr="00B251D7">
        <w:rPr>
          <w:rFonts w:ascii="Microsoft Sans Serif" w:hAnsi="Microsoft Sans Serif" w:cs="Microsoft Sans Serif"/>
          <w:color w:val="auto"/>
          <w:szCs w:val="64"/>
        </w:rPr>
        <w:t>planteamiento claro</w:t>
      </w:r>
      <w:r w:rsidR="00537421" w:rsidRPr="00B251D7">
        <w:rPr>
          <w:rFonts w:ascii="Microsoft Sans Serif" w:hAnsi="Microsoft Sans Serif" w:cs="Microsoft Sans Serif"/>
          <w:color w:val="auto"/>
          <w:szCs w:val="64"/>
        </w:rPr>
        <w:t xml:space="preserve"> y ordenado del tema a tratar</w:t>
      </w:r>
      <w:r w:rsidR="00B251D7" w:rsidRPr="00B251D7">
        <w:rPr>
          <w:rFonts w:ascii="Microsoft Sans Serif" w:hAnsi="Microsoft Sans Serif" w:cs="Microsoft Sans Serif"/>
          <w:color w:val="auto"/>
          <w:szCs w:val="64"/>
        </w:rPr>
        <w:t xml:space="preserve"> en la estadía</w:t>
      </w:r>
      <w:r w:rsidR="00F56F60" w:rsidRPr="00B251D7">
        <w:rPr>
          <w:rFonts w:ascii="Microsoft Sans Serif" w:hAnsi="Microsoft Sans Serif" w:cs="Microsoft Sans Serif"/>
          <w:color w:val="auto"/>
          <w:szCs w:val="64"/>
        </w:rPr>
        <w:t>.</w:t>
      </w:r>
    </w:p>
    <w:p w:rsidR="00A33EE0" w:rsidRPr="00B251D7" w:rsidRDefault="00F56F60" w:rsidP="00806FDA">
      <w:pPr>
        <w:pStyle w:val="Default"/>
        <w:numPr>
          <w:ilvl w:val="0"/>
          <w:numId w:val="4"/>
        </w:numPr>
        <w:spacing w:line="360" w:lineRule="auto"/>
        <w:ind w:right="625"/>
        <w:jc w:val="both"/>
        <w:rPr>
          <w:rFonts w:ascii="Microsoft Sans Serif" w:hAnsi="Microsoft Sans Serif" w:cs="Microsoft Sans Serif"/>
          <w:color w:val="auto"/>
          <w:sz w:val="28"/>
        </w:rPr>
      </w:pPr>
      <w:r w:rsidRPr="00B251D7">
        <w:rPr>
          <w:rFonts w:ascii="Microsoft Sans Serif" w:hAnsi="Microsoft Sans Serif" w:cs="Microsoft Sans Serif"/>
          <w:color w:val="auto"/>
          <w:szCs w:val="64"/>
        </w:rPr>
        <w:t>Indicar</w:t>
      </w:r>
      <w:r w:rsidR="00DD6373" w:rsidRPr="00B251D7">
        <w:rPr>
          <w:rFonts w:ascii="Microsoft Sans Serif" w:hAnsi="Microsoft Sans Serif" w:cs="Microsoft Sans Serif"/>
          <w:color w:val="auto"/>
          <w:szCs w:val="64"/>
        </w:rPr>
        <w:t xml:space="preserve"> la razón por la </w:t>
      </w:r>
      <w:r w:rsidR="00B251D7" w:rsidRPr="00B251D7">
        <w:rPr>
          <w:rFonts w:ascii="Microsoft Sans Serif" w:hAnsi="Microsoft Sans Serif" w:cs="Microsoft Sans Serif"/>
          <w:color w:val="auto"/>
          <w:szCs w:val="64"/>
        </w:rPr>
        <w:t>cual</w:t>
      </w:r>
      <w:r w:rsidR="00A33EE0" w:rsidRPr="00B251D7">
        <w:rPr>
          <w:rFonts w:ascii="Microsoft Sans Serif" w:hAnsi="Microsoft Sans Serif" w:cs="Microsoft Sans Serif"/>
          <w:color w:val="auto"/>
          <w:szCs w:val="64"/>
        </w:rPr>
        <w:t xml:space="preserve"> se elabora la est</w:t>
      </w:r>
      <w:r w:rsidRPr="00B251D7">
        <w:rPr>
          <w:rFonts w:ascii="Microsoft Sans Serif" w:hAnsi="Microsoft Sans Serif" w:cs="Microsoft Sans Serif"/>
          <w:color w:val="auto"/>
          <w:szCs w:val="64"/>
        </w:rPr>
        <w:t>adía profesional en la empresa</w:t>
      </w:r>
      <w:r w:rsidR="00537421" w:rsidRPr="00B251D7">
        <w:rPr>
          <w:rFonts w:ascii="Microsoft Sans Serif" w:hAnsi="Microsoft Sans Serif" w:cs="Microsoft Sans Serif"/>
          <w:color w:val="auto"/>
          <w:szCs w:val="64"/>
        </w:rPr>
        <w:t xml:space="preserve"> (El por qué?)</w:t>
      </w:r>
    </w:p>
    <w:p w:rsidR="002458AB" w:rsidRPr="00B251D7" w:rsidRDefault="00F56F60" w:rsidP="00806FDA">
      <w:pPr>
        <w:pStyle w:val="Default"/>
        <w:numPr>
          <w:ilvl w:val="0"/>
          <w:numId w:val="4"/>
        </w:numPr>
        <w:spacing w:line="360" w:lineRule="auto"/>
        <w:ind w:right="625"/>
        <w:jc w:val="both"/>
        <w:rPr>
          <w:rFonts w:ascii="Microsoft Sans Serif" w:hAnsi="Microsoft Sans Serif" w:cs="Microsoft Sans Serif"/>
          <w:color w:val="auto"/>
          <w:sz w:val="28"/>
        </w:rPr>
      </w:pPr>
      <w:r w:rsidRPr="00B251D7">
        <w:rPr>
          <w:rFonts w:ascii="Microsoft Sans Serif" w:hAnsi="Microsoft Sans Serif" w:cs="Microsoft Sans Serif"/>
          <w:color w:val="auto"/>
          <w:szCs w:val="64"/>
        </w:rPr>
        <w:t>Describir</w:t>
      </w:r>
      <w:r w:rsidR="00A33EE0" w:rsidRPr="00B251D7">
        <w:rPr>
          <w:rFonts w:ascii="Microsoft Sans Serif" w:hAnsi="Microsoft Sans Serif" w:cs="Microsoft Sans Serif"/>
          <w:color w:val="auto"/>
          <w:szCs w:val="64"/>
        </w:rPr>
        <w:t xml:space="preserve"> de manera breve los ap</w:t>
      </w:r>
      <w:r w:rsidRPr="00B251D7">
        <w:rPr>
          <w:rFonts w:ascii="Microsoft Sans Serif" w:hAnsi="Microsoft Sans Serif" w:cs="Microsoft Sans Serif"/>
          <w:color w:val="auto"/>
          <w:szCs w:val="64"/>
        </w:rPr>
        <w:t>artados que contiene el reporte</w:t>
      </w:r>
      <w:r w:rsidR="00A33EE0" w:rsidRPr="00B251D7">
        <w:rPr>
          <w:rFonts w:ascii="Microsoft Sans Serif" w:hAnsi="Microsoft Sans Serif" w:cs="Microsoft Sans Serif"/>
          <w:color w:val="auto"/>
          <w:szCs w:val="64"/>
        </w:rPr>
        <w:t>.</w:t>
      </w:r>
      <w:r w:rsidR="00537421" w:rsidRPr="00B251D7">
        <w:rPr>
          <w:rFonts w:ascii="Microsoft Sans Serif" w:hAnsi="Microsoft Sans Serif" w:cs="Microsoft Sans Serif"/>
          <w:color w:val="auto"/>
          <w:szCs w:val="64"/>
        </w:rPr>
        <w:t xml:space="preserve"> (Cómo está organizado el reporte)</w:t>
      </w:r>
    </w:p>
    <w:p w:rsidR="002458AB" w:rsidRPr="00B251D7" w:rsidRDefault="002458AB">
      <w:pPr>
        <w:rPr>
          <w:rFonts w:ascii="Microsoft Sans Serif" w:hAnsi="Microsoft Sans Serif" w:cs="Microsoft Sans Serif"/>
          <w:color w:val="FF0000"/>
          <w:sz w:val="28"/>
        </w:rPr>
      </w:pPr>
    </w:p>
    <w:p w:rsidR="002458AB" w:rsidRPr="00B251D7" w:rsidRDefault="002458AB">
      <w:pPr>
        <w:rPr>
          <w:rFonts w:ascii="Microsoft Sans Serif" w:hAnsi="Microsoft Sans Serif" w:cs="Microsoft Sans Serif"/>
          <w:color w:val="FF0000"/>
          <w:sz w:val="28"/>
        </w:rPr>
      </w:pPr>
    </w:p>
    <w:p w:rsidR="002458AB" w:rsidRPr="00B251D7" w:rsidRDefault="002458AB" w:rsidP="002458AB">
      <w:pPr>
        <w:pStyle w:val="Default"/>
        <w:spacing w:line="360" w:lineRule="auto"/>
        <w:ind w:right="625"/>
        <w:jc w:val="both"/>
        <w:rPr>
          <w:rFonts w:ascii="Arial" w:hAnsi="Arial" w:cs="Arial"/>
          <w:sz w:val="28"/>
          <w:szCs w:val="64"/>
        </w:rPr>
      </w:pPr>
    </w:p>
    <w:p w:rsidR="007473C6" w:rsidRPr="00B251D7" w:rsidRDefault="007473C6">
      <w:pPr>
        <w:rPr>
          <w:rFonts w:ascii="Microsoft Sans Serif" w:hAnsi="Microsoft Sans Serif" w:cs="Microsoft Sans Serif"/>
          <w:color w:val="FF0000"/>
          <w:sz w:val="28"/>
        </w:rPr>
      </w:pPr>
      <w:r w:rsidRPr="00B251D7">
        <w:rPr>
          <w:rFonts w:ascii="Microsoft Sans Serif" w:hAnsi="Microsoft Sans Serif" w:cs="Microsoft Sans Serif"/>
          <w:color w:val="FF0000"/>
          <w:sz w:val="28"/>
        </w:rPr>
        <w:br w:type="page"/>
      </w:r>
    </w:p>
    <w:p w:rsidR="00B13347" w:rsidRPr="00B251D7" w:rsidRDefault="00B13347">
      <w:pPr>
        <w:rPr>
          <w:rFonts w:ascii="Microsoft Sans Serif" w:hAnsi="Microsoft Sans Serif" w:cs="Microsoft Sans Serif"/>
          <w:b/>
          <w:sz w:val="28"/>
        </w:rPr>
      </w:pPr>
      <w:r w:rsidRPr="00B251D7">
        <w:rPr>
          <w:rFonts w:ascii="Microsoft Sans Serif" w:hAnsi="Microsoft Sans Serif" w:cs="Microsoft Sans Serif"/>
          <w:b/>
          <w:sz w:val="28"/>
        </w:rPr>
        <w:lastRenderedPageBreak/>
        <w:t>Capítulo I</w:t>
      </w:r>
      <w:r w:rsidR="003439B3" w:rsidRPr="00B251D7">
        <w:rPr>
          <w:rFonts w:ascii="Microsoft Sans Serif" w:hAnsi="Microsoft Sans Serif" w:cs="Microsoft Sans Serif"/>
          <w:b/>
          <w:sz w:val="28"/>
        </w:rPr>
        <w:t xml:space="preserve"> </w:t>
      </w:r>
      <w:r w:rsidRPr="00B251D7">
        <w:rPr>
          <w:rFonts w:ascii="Microsoft Sans Serif" w:hAnsi="Microsoft Sans Serif" w:cs="Microsoft Sans Serif"/>
          <w:b/>
          <w:sz w:val="28"/>
        </w:rPr>
        <w:t>Generalidades de la empresa</w:t>
      </w:r>
    </w:p>
    <w:p w:rsidR="00B13347" w:rsidRPr="0070299F" w:rsidRDefault="00B13347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Datos generales</w:t>
      </w:r>
    </w:p>
    <w:p w:rsidR="00B13347" w:rsidRPr="0070299F" w:rsidRDefault="00B13347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Antecedentes Históricos</w:t>
      </w:r>
    </w:p>
    <w:p w:rsidR="00B13347" w:rsidRPr="0070299F" w:rsidRDefault="00AC1D26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Misión</w:t>
      </w:r>
    </w:p>
    <w:p w:rsidR="00AC1D26" w:rsidRPr="0070299F" w:rsidRDefault="00AC1D26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Visión</w:t>
      </w:r>
    </w:p>
    <w:p w:rsidR="00AC1D26" w:rsidRPr="0070299F" w:rsidRDefault="00AC1D26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Valores</w:t>
      </w:r>
    </w:p>
    <w:p w:rsidR="00AC1D26" w:rsidRPr="0070299F" w:rsidRDefault="00AC1D26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Productos o servicios que ofrece</w:t>
      </w:r>
    </w:p>
    <w:p w:rsidR="00AC1D26" w:rsidRPr="0070299F" w:rsidRDefault="00AC1D26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Organigrama</w:t>
      </w:r>
    </w:p>
    <w:p w:rsidR="00AC1D26" w:rsidRPr="0070299F" w:rsidRDefault="008835FA" w:rsidP="0070299F">
      <w:pPr>
        <w:pStyle w:val="Prrafodelista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  <w:sz w:val="24"/>
        </w:rPr>
      </w:pPr>
      <w:r w:rsidRPr="0070299F">
        <w:rPr>
          <w:rFonts w:ascii="Microsoft Sans Serif" w:hAnsi="Microsoft Sans Serif" w:cs="Microsoft Sans Serif"/>
          <w:b/>
          <w:sz w:val="24"/>
        </w:rPr>
        <w:t>Descripción del d</w:t>
      </w:r>
      <w:r w:rsidR="00AC1D26" w:rsidRPr="0070299F">
        <w:rPr>
          <w:rFonts w:ascii="Microsoft Sans Serif" w:hAnsi="Microsoft Sans Serif" w:cs="Microsoft Sans Serif"/>
          <w:b/>
          <w:sz w:val="24"/>
        </w:rPr>
        <w:t>epartame</w:t>
      </w:r>
      <w:r w:rsidR="003439B3" w:rsidRPr="0070299F">
        <w:rPr>
          <w:rFonts w:ascii="Microsoft Sans Serif" w:hAnsi="Microsoft Sans Serif" w:cs="Microsoft Sans Serif"/>
          <w:b/>
          <w:sz w:val="24"/>
        </w:rPr>
        <w:t>nto donde se realizó la estadía</w:t>
      </w:r>
    </w:p>
    <w:p w:rsidR="004D2DD3" w:rsidRDefault="004D2DD3">
      <w:pPr>
        <w:rPr>
          <w:rFonts w:ascii="Microsoft Sans Serif" w:hAnsi="Microsoft Sans Serif" w:cs="Microsoft Sans Serif"/>
          <w:color w:val="FF0000"/>
          <w:sz w:val="28"/>
        </w:rPr>
      </w:pPr>
      <w:r>
        <w:rPr>
          <w:rFonts w:ascii="Microsoft Sans Serif" w:hAnsi="Microsoft Sans Serif" w:cs="Microsoft Sans Serif"/>
          <w:color w:val="FF0000"/>
          <w:sz w:val="28"/>
        </w:rPr>
        <w:br w:type="page"/>
      </w:r>
    </w:p>
    <w:p w:rsidR="004D2DD3" w:rsidRPr="00B251D7" w:rsidRDefault="004D2DD3" w:rsidP="004D2DD3">
      <w:pPr>
        <w:rPr>
          <w:rFonts w:ascii="Microsoft Sans Serif" w:hAnsi="Microsoft Sans Serif" w:cs="Microsoft Sans Serif"/>
          <w:b/>
          <w:sz w:val="28"/>
        </w:rPr>
      </w:pPr>
      <w:r w:rsidRPr="00B251D7">
        <w:rPr>
          <w:rFonts w:ascii="Microsoft Sans Serif" w:hAnsi="Microsoft Sans Serif" w:cs="Microsoft Sans Serif"/>
          <w:b/>
          <w:sz w:val="28"/>
        </w:rPr>
        <w:lastRenderedPageBreak/>
        <w:t xml:space="preserve">Capítulo </w:t>
      </w:r>
      <w:r w:rsidR="0076017D" w:rsidRPr="00B251D7">
        <w:rPr>
          <w:rFonts w:ascii="Microsoft Sans Serif" w:hAnsi="Microsoft Sans Serif" w:cs="Microsoft Sans Serif"/>
          <w:b/>
          <w:sz w:val="28"/>
        </w:rPr>
        <w:t>II: Planteamiento</w:t>
      </w:r>
      <w:r w:rsidR="003439B3" w:rsidRPr="00B251D7">
        <w:rPr>
          <w:rFonts w:ascii="Microsoft Sans Serif" w:hAnsi="Microsoft Sans Serif" w:cs="Microsoft Sans Serif"/>
          <w:b/>
          <w:sz w:val="28"/>
        </w:rPr>
        <w:t xml:space="preserve"> de la Estadía Profesional</w:t>
      </w:r>
    </w:p>
    <w:p w:rsidR="0076017D" w:rsidRPr="0043165B" w:rsidRDefault="0076017D" w:rsidP="004D2DD3">
      <w:pPr>
        <w:rPr>
          <w:rFonts w:ascii="Microsoft Sans Serif" w:hAnsi="Microsoft Sans Serif" w:cs="Microsoft Sans Serif"/>
          <w:sz w:val="28"/>
        </w:rPr>
      </w:pPr>
    </w:p>
    <w:p w:rsidR="00223521" w:rsidRPr="00B251D7" w:rsidRDefault="0076017D" w:rsidP="0076017D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  <w:lang w:val="es-MX"/>
        </w:rPr>
      </w:pPr>
      <w:r w:rsidRPr="00B251D7">
        <w:rPr>
          <w:rFonts w:ascii="Arial" w:hAnsi="Arial" w:cs="Arial"/>
          <w:b/>
          <w:szCs w:val="64"/>
          <w:u w:val="single"/>
        </w:rPr>
        <w:t>Descripción de la Problemática</w:t>
      </w:r>
      <w:r w:rsidRPr="00B251D7">
        <w:rPr>
          <w:rFonts w:ascii="Arial" w:hAnsi="Arial" w:cs="Arial"/>
          <w:szCs w:val="64"/>
        </w:rPr>
        <w:t xml:space="preserve">: </w:t>
      </w:r>
      <w:r w:rsidRPr="00B251D7">
        <w:rPr>
          <w:rFonts w:ascii="Arial" w:hAnsi="Arial" w:cs="Arial"/>
          <w:szCs w:val="64"/>
          <w:lang w:val="es-MX"/>
        </w:rPr>
        <w:t>El problema debe estar formulado claramente, describir los hechos, situaciones, participant</w:t>
      </w:r>
      <w:r w:rsidR="00200932" w:rsidRPr="00B251D7">
        <w:rPr>
          <w:rFonts w:ascii="Arial" w:hAnsi="Arial" w:cs="Arial"/>
          <w:szCs w:val="64"/>
          <w:lang w:val="es-MX"/>
        </w:rPr>
        <w:t>es, características</w:t>
      </w:r>
      <w:r w:rsidRPr="00B251D7">
        <w:rPr>
          <w:rFonts w:ascii="Arial" w:hAnsi="Arial" w:cs="Arial"/>
          <w:szCs w:val="64"/>
          <w:lang w:val="es-MX"/>
        </w:rPr>
        <w:t>, lugares, fechas</w:t>
      </w:r>
      <w:r w:rsidR="002458AB" w:rsidRPr="00B251D7">
        <w:rPr>
          <w:rFonts w:ascii="Arial" w:hAnsi="Arial" w:cs="Arial"/>
          <w:szCs w:val="64"/>
          <w:lang w:val="es-MX"/>
        </w:rPr>
        <w:t>,</w:t>
      </w:r>
      <w:r w:rsidRPr="00B251D7">
        <w:rPr>
          <w:rFonts w:ascii="Arial" w:hAnsi="Arial" w:cs="Arial"/>
          <w:szCs w:val="64"/>
          <w:lang w:val="es-MX"/>
        </w:rPr>
        <w:t xml:space="preserve"> conflictos, situaciones difíciles, etc. y porque lo considera un problema.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76017D" w:rsidRPr="00B251D7" w:rsidRDefault="0076017D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0928C6" w:rsidRPr="00B251D7" w:rsidRDefault="00377BB1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b/>
          <w:szCs w:val="64"/>
          <w:u w:val="single"/>
        </w:rPr>
        <w:t>Objetivos</w:t>
      </w:r>
      <w:r w:rsidR="000928C6" w:rsidRPr="00B251D7">
        <w:rPr>
          <w:rFonts w:ascii="Arial" w:hAnsi="Arial" w:cs="Arial"/>
          <w:szCs w:val="64"/>
        </w:rPr>
        <w:t>: Descripción de la finalidad principal que persigue el proyecto. Tener en cuenta que al redactarlos deben utilizarse verbos en infinitivo, ejemplos: Determinar, Evaluar, Formular, Analizar, Proponer, Conocer, Plantear, etc. (Propósito del empresario, que sea medible, alcanzable)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0928C6" w:rsidRPr="00B251D7" w:rsidRDefault="00377BB1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b/>
          <w:szCs w:val="64"/>
          <w:u w:val="single"/>
        </w:rPr>
        <w:t>Justificación</w:t>
      </w:r>
      <w:r w:rsidR="000928C6" w:rsidRPr="00B251D7">
        <w:rPr>
          <w:rFonts w:ascii="Arial" w:hAnsi="Arial" w:cs="Arial"/>
          <w:szCs w:val="64"/>
        </w:rPr>
        <w:t xml:space="preserve">: Se refiere a plantear en forma resumida y concreta los motivos por los cuales se realiza </w:t>
      </w:r>
      <w:r w:rsidR="000C43E5" w:rsidRPr="00B251D7">
        <w:rPr>
          <w:rFonts w:ascii="Arial" w:hAnsi="Arial" w:cs="Arial"/>
          <w:szCs w:val="64"/>
        </w:rPr>
        <w:t>la estadía profesional</w:t>
      </w:r>
      <w:r w:rsidR="000928C6" w:rsidRPr="00B251D7">
        <w:rPr>
          <w:rFonts w:ascii="Arial" w:hAnsi="Arial" w:cs="Arial"/>
          <w:szCs w:val="64"/>
        </w:rPr>
        <w:t xml:space="preserve">; resuelve las </w:t>
      </w:r>
      <w:r w:rsidR="000C43E5" w:rsidRPr="00B251D7">
        <w:rPr>
          <w:rFonts w:ascii="Arial" w:hAnsi="Arial" w:cs="Arial"/>
          <w:szCs w:val="64"/>
        </w:rPr>
        <w:t>interrogantes ¿</w:t>
      </w:r>
      <w:r w:rsidR="000928C6" w:rsidRPr="00B251D7">
        <w:rPr>
          <w:rFonts w:ascii="Arial" w:hAnsi="Arial" w:cs="Arial"/>
          <w:szCs w:val="64"/>
        </w:rPr>
        <w:t>Para qué? ¿Por qué</w:t>
      </w:r>
      <w:r w:rsidR="000C43E5" w:rsidRPr="00B251D7">
        <w:rPr>
          <w:rFonts w:ascii="Arial" w:hAnsi="Arial" w:cs="Arial"/>
          <w:szCs w:val="64"/>
        </w:rPr>
        <w:t>?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B251D7" w:rsidRDefault="00377BB1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b/>
          <w:szCs w:val="64"/>
          <w:u w:val="single"/>
        </w:rPr>
        <w:t>Viabilidad</w:t>
      </w:r>
      <w:r w:rsidR="000928C6" w:rsidRPr="00B251D7">
        <w:rPr>
          <w:rFonts w:ascii="Arial" w:hAnsi="Arial" w:cs="Arial"/>
          <w:szCs w:val="64"/>
        </w:rPr>
        <w:t xml:space="preserve">: Consideración de los recursos financieros, humanos y materiales que determinan los alcances de la </w:t>
      </w:r>
      <w:r w:rsidR="000C43E5" w:rsidRPr="00B251D7">
        <w:rPr>
          <w:rFonts w:ascii="Arial" w:hAnsi="Arial" w:cs="Arial"/>
          <w:szCs w:val="64"/>
        </w:rPr>
        <w:t>estadía profesional.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b/>
          <w:szCs w:val="64"/>
          <w:u w:val="single"/>
        </w:rPr>
        <w:t>Resultad</w:t>
      </w:r>
      <w:r w:rsidR="00377BB1" w:rsidRPr="00B251D7">
        <w:rPr>
          <w:rFonts w:ascii="Arial" w:hAnsi="Arial" w:cs="Arial"/>
          <w:b/>
          <w:szCs w:val="64"/>
          <w:u w:val="single"/>
        </w:rPr>
        <w:t>os esperados</w:t>
      </w:r>
      <w:r w:rsidRPr="00B251D7">
        <w:rPr>
          <w:rFonts w:ascii="Arial" w:hAnsi="Arial" w:cs="Arial"/>
          <w:szCs w:val="64"/>
        </w:rPr>
        <w:t>: Descripción de consecuencias o resultados que se o</w:t>
      </w:r>
      <w:r w:rsidR="000C43E5" w:rsidRPr="00B251D7">
        <w:rPr>
          <w:rFonts w:ascii="Arial" w:hAnsi="Arial" w:cs="Arial"/>
          <w:szCs w:val="64"/>
        </w:rPr>
        <w:t>btendrán al concluir la estadía profesional</w:t>
      </w:r>
      <w:r w:rsidRPr="00B251D7">
        <w:rPr>
          <w:rFonts w:ascii="Arial" w:hAnsi="Arial" w:cs="Arial"/>
          <w:szCs w:val="64"/>
        </w:rPr>
        <w:t>… (Definir el alcance y marco de tiempo).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377BB1" w:rsidRPr="00B251D7" w:rsidRDefault="00377BB1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A33EE0" w:rsidRPr="00B251D7" w:rsidRDefault="00A33EE0" w:rsidP="00A33EE0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b/>
          <w:szCs w:val="64"/>
          <w:u w:val="single"/>
        </w:rPr>
        <w:t>Metodología a aplicar</w:t>
      </w:r>
      <w:r w:rsidRPr="00B251D7">
        <w:rPr>
          <w:rFonts w:ascii="Arial" w:hAnsi="Arial" w:cs="Arial"/>
          <w:szCs w:val="64"/>
        </w:rPr>
        <w:t xml:space="preserve">: </w:t>
      </w:r>
    </w:p>
    <w:p w:rsidR="00A33EE0" w:rsidRPr="00B251D7" w:rsidRDefault="00A33EE0" w:rsidP="00A33EE0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A33EE0" w:rsidRPr="00B251D7" w:rsidRDefault="00A33EE0" w:rsidP="00A33EE0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B251D7">
        <w:rPr>
          <w:rFonts w:ascii="Arial" w:hAnsi="Arial" w:cs="Arial"/>
          <w:szCs w:val="64"/>
        </w:rPr>
        <w:t>Descripción clara y precisa del método a seguir para el desarrollo del tema de la estadía profesional. (Se recomienda la consulta de estadías similares en biblioteca).</w:t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 w:val="28"/>
          <w:szCs w:val="64"/>
        </w:rPr>
      </w:pPr>
    </w:p>
    <w:p w:rsidR="00A33EE0" w:rsidRDefault="00A33EE0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 w:val="28"/>
          <w:szCs w:val="64"/>
        </w:rPr>
      </w:pP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b/>
          <w:sz w:val="28"/>
        </w:rPr>
      </w:pPr>
      <w:r w:rsidRPr="00B251D7">
        <w:rPr>
          <w:rFonts w:ascii="Microsoft Sans Serif" w:hAnsi="Microsoft Sans Serif" w:cs="Microsoft Sans Serif"/>
          <w:b/>
          <w:sz w:val="28"/>
        </w:rPr>
        <w:lastRenderedPageBreak/>
        <w:t>Capítulo II</w:t>
      </w:r>
      <w:r w:rsidR="00597986" w:rsidRPr="00B251D7">
        <w:rPr>
          <w:rFonts w:ascii="Microsoft Sans Serif" w:hAnsi="Microsoft Sans Serif" w:cs="Microsoft Sans Serif"/>
          <w:b/>
          <w:sz w:val="28"/>
        </w:rPr>
        <w:t>I. Desarrollo de la estadía profesional.</w:t>
      </w:r>
    </w:p>
    <w:p w:rsidR="000928C6" w:rsidRDefault="000928C6" w:rsidP="000928C6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sz w:val="28"/>
        </w:rPr>
      </w:pPr>
    </w:p>
    <w:p w:rsidR="000928C6" w:rsidRPr="0070299F" w:rsidRDefault="00377BB1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  <w:r w:rsidRPr="0070299F">
        <w:rPr>
          <w:rFonts w:ascii="Arial" w:hAnsi="Arial" w:cs="Arial"/>
          <w:b/>
          <w:szCs w:val="64"/>
          <w:u w:val="single"/>
        </w:rPr>
        <w:t>Documentación especí</w:t>
      </w:r>
      <w:r w:rsidR="000928C6" w:rsidRPr="0070299F">
        <w:rPr>
          <w:rFonts w:ascii="Arial" w:hAnsi="Arial" w:cs="Arial"/>
          <w:b/>
          <w:szCs w:val="64"/>
          <w:u w:val="single"/>
        </w:rPr>
        <w:t>fica de actividades e investigación realizada, pruebas de campo, etc.</w:t>
      </w:r>
      <w:r w:rsidR="00DD6373" w:rsidRPr="0070299F">
        <w:rPr>
          <w:rFonts w:ascii="Arial" w:hAnsi="Arial" w:cs="Arial"/>
          <w:b/>
          <w:szCs w:val="64"/>
          <w:u w:val="single"/>
        </w:rPr>
        <w:t xml:space="preserve"> De acuerdo </w:t>
      </w:r>
      <w:r w:rsidR="00B251D7" w:rsidRPr="0070299F">
        <w:rPr>
          <w:rFonts w:ascii="Arial" w:hAnsi="Arial" w:cs="Arial"/>
          <w:b/>
          <w:szCs w:val="64"/>
          <w:u w:val="single"/>
        </w:rPr>
        <w:t xml:space="preserve">a las </w:t>
      </w:r>
      <w:r w:rsidR="00DD6373" w:rsidRPr="0070299F">
        <w:rPr>
          <w:rFonts w:ascii="Arial" w:hAnsi="Arial" w:cs="Arial"/>
          <w:b/>
          <w:szCs w:val="64"/>
          <w:u w:val="single"/>
        </w:rPr>
        <w:t>actividades</w:t>
      </w:r>
      <w:r w:rsidR="00B251D7" w:rsidRPr="0070299F">
        <w:rPr>
          <w:rFonts w:ascii="Arial" w:hAnsi="Arial" w:cs="Arial"/>
          <w:b/>
          <w:szCs w:val="64"/>
          <w:u w:val="single"/>
        </w:rPr>
        <w:t xml:space="preserve"> programadas en el cronograma</w:t>
      </w:r>
      <w:r w:rsidR="00DD6373" w:rsidRPr="0070299F">
        <w:rPr>
          <w:rFonts w:ascii="Arial" w:hAnsi="Arial" w:cs="Arial"/>
          <w:b/>
          <w:szCs w:val="64"/>
          <w:u w:val="single"/>
        </w:rPr>
        <w:t>.</w:t>
      </w:r>
    </w:p>
    <w:p w:rsidR="000928C6" w:rsidRPr="0070299F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</w:rPr>
      </w:pPr>
      <w:r w:rsidRPr="0070299F">
        <w:rPr>
          <w:rFonts w:ascii="Arial" w:hAnsi="Arial" w:cs="Arial"/>
          <w:b/>
          <w:szCs w:val="64"/>
          <w:u w:val="single"/>
        </w:rPr>
        <w:t>Incluir la documentación respectiva</w:t>
      </w:r>
      <w:r w:rsidR="00B251D7" w:rsidRPr="0070299F">
        <w:rPr>
          <w:rFonts w:ascii="Arial" w:hAnsi="Arial" w:cs="Arial"/>
          <w:b/>
          <w:szCs w:val="64"/>
          <w:u w:val="single"/>
        </w:rPr>
        <w:t xml:space="preserve"> para evidenciar dichas actividades</w:t>
      </w:r>
      <w:r w:rsidRPr="0070299F">
        <w:rPr>
          <w:rFonts w:ascii="Arial" w:hAnsi="Arial" w:cs="Arial"/>
          <w:b/>
          <w:szCs w:val="64"/>
        </w:rPr>
        <w:t>.</w:t>
      </w:r>
    </w:p>
    <w:p w:rsidR="000928C6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Default="000928C6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szCs w:val="64"/>
        </w:rPr>
        <w:br w:type="page"/>
      </w:r>
    </w:p>
    <w:p w:rsidR="000928C6" w:rsidRPr="00B251D7" w:rsidRDefault="000928C6" w:rsidP="000928C6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b/>
          <w:sz w:val="28"/>
        </w:rPr>
      </w:pPr>
      <w:r w:rsidRPr="00B251D7">
        <w:rPr>
          <w:rFonts w:ascii="Microsoft Sans Serif" w:hAnsi="Microsoft Sans Serif" w:cs="Microsoft Sans Serif"/>
          <w:b/>
          <w:sz w:val="28"/>
        </w:rPr>
        <w:lastRenderedPageBreak/>
        <w:t>Capítulo IV. Resultados y conclusiones</w:t>
      </w:r>
    </w:p>
    <w:p w:rsidR="00B251D7" w:rsidRPr="000928C6" w:rsidRDefault="00B251D7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b/>
          <w:szCs w:val="64"/>
          <w:u w:val="single"/>
        </w:rPr>
        <w:t>Descripción de los resultados obtenidos conforme a los objetivos planteados en el proyecto</w:t>
      </w:r>
      <w:r w:rsidRPr="00862B27">
        <w:rPr>
          <w:rFonts w:ascii="Arial" w:hAnsi="Arial" w:cs="Arial"/>
          <w:szCs w:val="64"/>
        </w:rPr>
        <w:t>: Validar los resultados contra el objeti</w:t>
      </w:r>
      <w:r w:rsidR="00377BB1">
        <w:rPr>
          <w:rFonts w:ascii="Arial" w:hAnsi="Arial" w:cs="Arial"/>
          <w:szCs w:val="64"/>
        </w:rPr>
        <w:t>vo del empresario</w:t>
      </w:r>
      <w:r w:rsidRPr="00862B27">
        <w:rPr>
          <w:rFonts w:ascii="Arial" w:hAnsi="Arial" w:cs="Arial"/>
          <w:szCs w:val="64"/>
        </w:rPr>
        <w:t>.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2458AB" w:rsidRDefault="002458A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2458AB" w:rsidRDefault="002458A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b/>
          <w:szCs w:val="64"/>
          <w:u w:val="single"/>
        </w:rPr>
        <w:t>Conclusiones</w:t>
      </w:r>
      <w:r>
        <w:rPr>
          <w:rFonts w:ascii="Arial" w:hAnsi="Arial" w:cs="Arial"/>
          <w:szCs w:val="64"/>
        </w:rPr>
        <w:t xml:space="preserve">. 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2458AB" w:rsidRDefault="002458A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2458AB" w:rsidRDefault="002458A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DE695B" w:rsidRP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  <w:r w:rsidRPr="00DE695B">
        <w:rPr>
          <w:rFonts w:ascii="Arial" w:hAnsi="Arial" w:cs="Arial"/>
          <w:b/>
          <w:szCs w:val="64"/>
          <w:u w:val="single"/>
        </w:rPr>
        <w:t>Recomendaciones.</w:t>
      </w: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DE695B" w:rsidRDefault="00DE695B">
      <w:pPr>
        <w:rPr>
          <w:rFonts w:ascii="Arial" w:hAnsi="Arial" w:cs="Arial"/>
          <w:b/>
          <w:color w:val="000000"/>
          <w:sz w:val="24"/>
          <w:szCs w:val="64"/>
          <w:u w:val="single"/>
        </w:rPr>
      </w:pPr>
      <w:r>
        <w:rPr>
          <w:rFonts w:ascii="Arial" w:hAnsi="Arial" w:cs="Arial"/>
          <w:b/>
          <w:szCs w:val="64"/>
          <w:u w:val="single"/>
        </w:rPr>
        <w:br w:type="page"/>
      </w:r>
    </w:p>
    <w:p w:rsidR="00DE695B" w:rsidRPr="00B251D7" w:rsidRDefault="00DE695B" w:rsidP="000928C6">
      <w:pPr>
        <w:pStyle w:val="Default"/>
        <w:spacing w:line="360" w:lineRule="auto"/>
        <w:ind w:right="625"/>
        <w:jc w:val="both"/>
        <w:rPr>
          <w:rFonts w:ascii="Microsoft Sans Serif" w:hAnsi="Microsoft Sans Serif" w:cs="Microsoft Sans Serif"/>
          <w:b/>
          <w:sz w:val="28"/>
          <w:szCs w:val="64"/>
        </w:rPr>
      </w:pPr>
      <w:r w:rsidRPr="00B251D7">
        <w:rPr>
          <w:rFonts w:ascii="Microsoft Sans Serif" w:hAnsi="Microsoft Sans Serif" w:cs="Microsoft Sans Serif"/>
          <w:b/>
          <w:sz w:val="28"/>
          <w:szCs w:val="64"/>
        </w:rPr>
        <w:lastRenderedPageBreak/>
        <w:t>Anexos</w:t>
      </w:r>
      <w:r w:rsidR="00B251D7">
        <w:rPr>
          <w:rFonts w:ascii="Microsoft Sans Serif" w:hAnsi="Microsoft Sans Serif" w:cs="Microsoft Sans Serif"/>
          <w:b/>
          <w:sz w:val="28"/>
          <w:szCs w:val="64"/>
        </w:rPr>
        <w:t>.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DE695B" w:rsidRDefault="002458A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  <w:r>
        <w:rPr>
          <w:rFonts w:ascii="Arial" w:hAnsi="Arial" w:cs="Arial"/>
          <w:b/>
          <w:szCs w:val="64"/>
          <w:u w:val="single"/>
        </w:rPr>
        <w:t>Cronograma</w:t>
      </w:r>
      <w:r w:rsidR="00DE695B">
        <w:rPr>
          <w:rFonts w:ascii="Arial" w:hAnsi="Arial" w:cs="Arial"/>
          <w:b/>
          <w:szCs w:val="64"/>
          <w:u w:val="single"/>
        </w:rPr>
        <w:t xml:space="preserve"> de actividades. </w:t>
      </w:r>
    </w:p>
    <w:p w:rsidR="00DD6373" w:rsidRDefault="00DD6373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DD6373" w:rsidRDefault="00DD6373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DD6373" w:rsidRDefault="00DD6373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  <w:r>
        <w:rPr>
          <w:rFonts w:ascii="Arial" w:hAnsi="Arial" w:cs="Arial"/>
          <w:b/>
          <w:szCs w:val="64"/>
          <w:u w:val="single"/>
        </w:rPr>
        <w:t xml:space="preserve">Carta de Liberación en hoja membretada </w:t>
      </w:r>
    </w:p>
    <w:p w:rsidR="00DD6373" w:rsidRPr="0070299F" w:rsidRDefault="00DD6373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70299F">
        <w:rPr>
          <w:rFonts w:ascii="Arial" w:hAnsi="Arial" w:cs="Arial"/>
          <w:szCs w:val="64"/>
        </w:rPr>
        <w:t>(En caso de que la empresa no cuente con hoja membretada, la carta deberá contar con sello de la empresa</w:t>
      </w:r>
      <w:r w:rsidR="00B251D7" w:rsidRPr="0070299F">
        <w:rPr>
          <w:rFonts w:ascii="Arial" w:hAnsi="Arial" w:cs="Arial"/>
          <w:szCs w:val="64"/>
        </w:rPr>
        <w:t>).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b/>
          <w:szCs w:val="64"/>
          <w:u w:val="single"/>
        </w:rPr>
        <w:t>Formatos varios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DE695B" w:rsidRDefault="00DE695B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szCs w:val="64"/>
        </w:rPr>
        <w:br w:type="page"/>
      </w:r>
    </w:p>
    <w:p w:rsidR="00DE695B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b/>
          <w:szCs w:val="64"/>
          <w:u w:val="single"/>
        </w:rPr>
      </w:pPr>
      <w:r w:rsidRPr="00862B27">
        <w:rPr>
          <w:rFonts w:ascii="Arial" w:hAnsi="Arial" w:cs="Arial"/>
          <w:b/>
          <w:szCs w:val="64"/>
          <w:u w:val="single"/>
        </w:rPr>
        <w:lastRenderedPageBreak/>
        <w:t xml:space="preserve">Referencias Bibliográficas 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szCs w:val="64"/>
        </w:rPr>
        <w:t xml:space="preserve">En </w:t>
      </w:r>
      <w:r w:rsidR="000928C6" w:rsidRPr="00DE695B">
        <w:rPr>
          <w:rFonts w:ascii="Arial" w:hAnsi="Arial" w:cs="Arial"/>
          <w:szCs w:val="64"/>
        </w:rPr>
        <w:t>estil</w:t>
      </w:r>
      <w:r>
        <w:rPr>
          <w:rFonts w:ascii="Arial" w:hAnsi="Arial" w:cs="Arial"/>
          <w:szCs w:val="64"/>
        </w:rPr>
        <w:t>o APA</w:t>
      </w:r>
    </w:p>
    <w:p w:rsidR="00DE695B" w:rsidRDefault="00DE695B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szCs w:val="64"/>
        </w:rPr>
        <w:t>Forma general</w:t>
      </w:r>
    </w:p>
    <w:p w:rsidR="00DE695B" w:rsidRPr="00DE695B" w:rsidRDefault="00DE695B" w:rsidP="00DE695B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szCs w:val="64"/>
        </w:rPr>
        <w:t xml:space="preserve">Autor, </w:t>
      </w:r>
      <w:r w:rsidR="00DA12EC">
        <w:rPr>
          <w:rFonts w:ascii="Arial" w:hAnsi="Arial" w:cs="Arial"/>
          <w:szCs w:val="64"/>
        </w:rPr>
        <w:t>A.A. (1999). Título del trabajo</w:t>
      </w:r>
      <w:r w:rsidRPr="00DE695B">
        <w:rPr>
          <w:rFonts w:ascii="Arial" w:hAnsi="Arial" w:cs="Arial"/>
          <w:szCs w:val="64"/>
        </w:rPr>
        <w:t>: Subtítulo del trabajo. (Se menciona la Edición, a partir de la segunda registrando la abreviatura "ed."). Lugar de edición: Editorial.</w:t>
      </w:r>
    </w:p>
    <w:p w:rsidR="00DE695B" w:rsidRPr="00DE695B" w:rsidRDefault="00DE695B" w:rsidP="00DE695B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DE695B" w:rsidRDefault="00DE695B" w:rsidP="00DE695B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DE695B">
        <w:rPr>
          <w:rFonts w:ascii="Arial" w:hAnsi="Arial" w:cs="Arial"/>
          <w:szCs w:val="64"/>
        </w:rPr>
        <w:t>El listado se debe ordenar alfabéticamente respecto al autor o al título en ausencia de autor; si las obras consultadas fueran de un mismo autor, el orden será cronológico.</w:t>
      </w:r>
      <w:r w:rsidR="000928C6" w:rsidRPr="00DE695B">
        <w:rPr>
          <w:rFonts w:ascii="Arial" w:hAnsi="Arial" w:cs="Arial"/>
          <w:szCs w:val="64"/>
        </w:rPr>
        <w:t xml:space="preserve"> </w:t>
      </w:r>
    </w:p>
    <w:p w:rsidR="007645C4" w:rsidRDefault="007645C4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szCs w:val="64"/>
        </w:rPr>
        <w:t>Ejemplo 1:</w:t>
      </w: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szCs w:val="64"/>
        </w:rPr>
        <w:t>Ronco, E. (2000). Aprender a gestionar el cambio. Barcelona: Paidós.</w:t>
      </w:r>
    </w:p>
    <w:p w:rsidR="000928C6" w:rsidRPr="0093714C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93714C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93714C">
        <w:rPr>
          <w:rFonts w:ascii="Arial" w:hAnsi="Arial" w:cs="Arial"/>
          <w:szCs w:val="64"/>
        </w:rPr>
        <w:t>Ejemplo 2:</w:t>
      </w: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642020">
        <w:rPr>
          <w:rFonts w:ascii="Arial" w:hAnsi="Arial" w:cs="Arial"/>
          <w:szCs w:val="64"/>
          <w:lang w:val="en-US"/>
        </w:rPr>
        <w:t xml:space="preserve">Nagel, P. C. (1992). </w:t>
      </w:r>
      <w:r w:rsidRPr="00862B27">
        <w:rPr>
          <w:rFonts w:ascii="Arial" w:hAnsi="Arial" w:cs="Arial"/>
          <w:szCs w:val="64"/>
          <w:lang w:val="en-US"/>
        </w:rPr>
        <w:t xml:space="preserve">The lees of Virginia: Seven generations of an american familiy. </w:t>
      </w:r>
      <w:r w:rsidRPr="00862B27">
        <w:rPr>
          <w:rFonts w:ascii="Arial" w:hAnsi="Arial" w:cs="Arial"/>
          <w:szCs w:val="64"/>
        </w:rPr>
        <w:t>New York: Oxford University Press.</w:t>
      </w: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szCs w:val="64"/>
        </w:rPr>
        <w:t>Ejemplo 3:</w:t>
      </w:r>
    </w:p>
    <w:p w:rsidR="000928C6" w:rsidRPr="00862B27" w:rsidRDefault="000928C6" w:rsidP="000928C6">
      <w:pPr>
        <w:pStyle w:val="Default"/>
        <w:spacing w:line="360" w:lineRule="auto"/>
        <w:ind w:right="625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szCs w:val="64"/>
        </w:rPr>
        <w:t>Real Academia Española. (1992). Diccionario de la lengua española. (21a ed.). Madrid: Espasa Calpe.</w:t>
      </w:r>
    </w:p>
    <w:p w:rsidR="00AC1D26" w:rsidRDefault="00AC1D26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B251D7" w:rsidRDefault="00B251D7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p w:rsidR="007838E9" w:rsidRPr="00862B27" w:rsidRDefault="0001426B" w:rsidP="007838E9">
      <w:pPr>
        <w:spacing w:line="360" w:lineRule="auto"/>
        <w:rPr>
          <w:rFonts w:ascii="Arial" w:hAnsi="Arial" w:cs="Arial"/>
          <w:b/>
          <w:smallCaps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b/>
          <w:smallCaps/>
          <w:color w:val="000000" w:themeColor="text1"/>
          <w:sz w:val="32"/>
          <w:szCs w:val="32"/>
          <w:lang w:val="es-MX"/>
        </w:rPr>
        <w:lastRenderedPageBreak/>
        <w:t>Aspectos de Edición:</w:t>
      </w:r>
    </w:p>
    <w:p w:rsidR="009A17D2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64"/>
        </w:rPr>
      </w:pPr>
      <w:r w:rsidRPr="00862B27">
        <w:rPr>
          <w:rFonts w:ascii="Arial" w:hAnsi="Arial" w:cs="Arial"/>
          <w:szCs w:val="64"/>
        </w:rPr>
        <w:t xml:space="preserve">El documento </w:t>
      </w:r>
      <w:r w:rsidR="00DD6373">
        <w:rPr>
          <w:rFonts w:ascii="Arial" w:hAnsi="Arial" w:cs="Arial"/>
          <w:szCs w:val="64"/>
        </w:rPr>
        <w:t>deberá ser presentado como una memoria de estadía con un mínimo de tre</w:t>
      </w:r>
      <w:r w:rsidR="009A17D2">
        <w:rPr>
          <w:rFonts w:ascii="Arial" w:hAnsi="Arial" w:cs="Arial"/>
          <w:szCs w:val="64"/>
        </w:rPr>
        <w:t xml:space="preserve">inta cuartillas en forma digitalizada y por el medio electrónico destinado para ello.  </w:t>
      </w:r>
    </w:p>
    <w:p w:rsidR="007838E9" w:rsidRPr="00862B27" w:rsidRDefault="009A17D2" w:rsidP="007838E9">
      <w:pPr>
        <w:pStyle w:val="Default"/>
        <w:spacing w:line="360" w:lineRule="auto"/>
        <w:jc w:val="both"/>
        <w:rPr>
          <w:rFonts w:ascii="Arial" w:hAnsi="Arial" w:cs="Arial"/>
          <w:szCs w:val="64"/>
        </w:rPr>
      </w:pPr>
      <w:r>
        <w:rPr>
          <w:rFonts w:ascii="Arial" w:hAnsi="Arial" w:cs="Arial"/>
          <w:szCs w:val="64"/>
        </w:rPr>
        <w:t>Dicha memoria</w:t>
      </w:r>
      <w:r w:rsidR="00DD6373">
        <w:rPr>
          <w:rFonts w:ascii="Arial" w:hAnsi="Arial" w:cs="Arial"/>
          <w:szCs w:val="64"/>
        </w:rPr>
        <w:t xml:space="preserve"> </w:t>
      </w:r>
      <w:r w:rsidR="007838E9" w:rsidRPr="00862B27">
        <w:rPr>
          <w:rFonts w:ascii="Arial" w:hAnsi="Arial" w:cs="Arial"/>
          <w:szCs w:val="64"/>
        </w:rPr>
        <w:t>se escribirá en tamaño carta (fondo blanco), en Word, con márgenes de 2.5 cm., excepto el lado izquierdo que será de 3.5 cm., se prefiere interlineado de 1.5 (para separar títulos o citas textuales puede utilizarse doble interlineado), el número de líneas por página no debe exceder a 30 (incluidas notas al pie de página o referencia). No se contabilizan los encabezados ni pies de página. Al comienzo de cada párrafo es conveniente colocar sangría con 5 o 7 espacios (puede utilizarse el tabulador). Los títulos deben empezar una página nueva si quedaran como línea única al final de la hoja</w:t>
      </w:r>
      <w:r w:rsidR="007838E9">
        <w:rPr>
          <w:rFonts w:ascii="Arial" w:hAnsi="Arial" w:cs="Arial"/>
          <w:szCs w:val="64"/>
        </w:rPr>
        <w:t xml:space="preserve">; </w:t>
      </w:r>
      <w:r w:rsidR="007838E9" w:rsidRPr="00862B27">
        <w:rPr>
          <w:rFonts w:ascii="Arial" w:hAnsi="Arial" w:cs="Arial"/>
          <w:szCs w:val="64"/>
        </w:rPr>
        <w:t xml:space="preserve">pueden ser centrados con letras mayúsculas y/o subrayadas, en negritas. </w:t>
      </w:r>
    </w:p>
    <w:p w:rsidR="007838E9" w:rsidRPr="00862B27" w:rsidRDefault="007838E9" w:rsidP="007838E9">
      <w:pPr>
        <w:autoSpaceDE w:val="0"/>
        <w:autoSpaceDN w:val="0"/>
        <w:adjustRightInd w:val="0"/>
        <w:spacing w:after="0" w:line="240" w:lineRule="auto"/>
        <w:rPr>
          <w:sz w:val="18"/>
          <w:szCs w:val="38"/>
        </w:rPr>
      </w:pPr>
      <w:r w:rsidRPr="00862B27">
        <w:rPr>
          <w:rFonts w:ascii="Tahoma" w:hAnsi="Tahoma" w:cs="Tahoma"/>
          <w:b/>
          <w:bCs/>
          <w:color w:val="FFFFFF"/>
          <w:sz w:val="24"/>
          <w:szCs w:val="52"/>
        </w:rPr>
        <w:t xml:space="preserve">Formato B 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S</w:t>
      </w:r>
      <w:r w:rsidR="0001426B">
        <w:rPr>
          <w:rFonts w:ascii="Arial" w:hAnsi="Arial" w:cs="Arial"/>
          <w:szCs w:val="38"/>
        </w:rPr>
        <w:t>e debe usar</w:t>
      </w:r>
      <w:r w:rsidRPr="00862B27">
        <w:rPr>
          <w:rFonts w:ascii="Arial" w:hAnsi="Arial" w:cs="Arial"/>
          <w:szCs w:val="38"/>
        </w:rPr>
        <w:t xml:space="preserve"> </w:t>
      </w:r>
      <w:r w:rsidR="0001426B">
        <w:rPr>
          <w:rFonts w:ascii="Arial" w:hAnsi="Arial" w:cs="Arial"/>
          <w:szCs w:val="38"/>
        </w:rPr>
        <w:t>un solo tipo de letra</w:t>
      </w:r>
      <w:r w:rsidRPr="00862B27">
        <w:rPr>
          <w:rFonts w:ascii="Arial" w:hAnsi="Arial" w:cs="Arial"/>
          <w:szCs w:val="38"/>
        </w:rPr>
        <w:t xml:space="preserve"> </w:t>
      </w:r>
      <w:r w:rsidRPr="00862B27">
        <w:rPr>
          <w:rFonts w:ascii="Arial" w:hAnsi="Arial" w:cs="Arial"/>
          <w:szCs w:val="38"/>
          <w:u w:val="single"/>
        </w:rPr>
        <w:t>para todo el documento</w:t>
      </w:r>
      <w:r w:rsidRPr="00862B27">
        <w:rPr>
          <w:rFonts w:ascii="Arial" w:hAnsi="Arial" w:cs="Arial"/>
          <w:szCs w:val="38"/>
        </w:rPr>
        <w:t xml:space="preserve">, a elegir: </w:t>
      </w:r>
    </w:p>
    <w:p w:rsidR="007838E9" w:rsidRPr="002C0A2F" w:rsidRDefault="007427F2" w:rsidP="007838E9">
      <w:pPr>
        <w:pStyle w:val="Default"/>
        <w:spacing w:line="360" w:lineRule="auto"/>
        <w:jc w:val="both"/>
        <w:rPr>
          <w:rFonts w:ascii="Arial" w:hAnsi="Arial" w:cs="Arial"/>
          <w:szCs w:val="38"/>
          <w:lang w:val="en-US"/>
        </w:rPr>
      </w:pPr>
      <w:r w:rsidRPr="002C0A2F">
        <w:rPr>
          <w:rFonts w:ascii="Arial" w:hAnsi="Arial" w:cs="Arial"/>
          <w:szCs w:val="38"/>
          <w:lang w:val="en-US"/>
        </w:rPr>
        <w:t>Arial,</w:t>
      </w:r>
    </w:p>
    <w:p w:rsidR="007838E9" w:rsidRPr="00C02C4E" w:rsidRDefault="007838E9" w:rsidP="007838E9">
      <w:pPr>
        <w:pStyle w:val="Default"/>
        <w:spacing w:line="360" w:lineRule="auto"/>
        <w:jc w:val="both"/>
        <w:rPr>
          <w:rFonts w:ascii="Courier New" w:hAnsi="Courier New" w:cs="Courier New"/>
          <w:szCs w:val="38"/>
          <w:lang w:val="en-US"/>
        </w:rPr>
      </w:pPr>
      <w:r w:rsidRPr="00C02C4E">
        <w:rPr>
          <w:rFonts w:ascii="Courier New" w:hAnsi="Courier New" w:cs="Courier New"/>
          <w:szCs w:val="38"/>
          <w:lang w:val="en-US"/>
        </w:rPr>
        <w:t>Courier,</w:t>
      </w:r>
    </w:p>
    <w:p w:rsidR="007838E9" w:rsidRPr="00C02C4E" w:rsidRDefault="007838E9" w:rsidP="007838E9">
      <w:pPr>
        <w:pStyle w:val="Default"/>
        <w:spacing w:line="360" w:lineRule="auto"/>
        <w:jc w:val="both"/>
        <w:rPr>
          <w:rFonts w:ascii="CG Times" w:hAnsi="CG Times" w:cs="Arial"/>
          <w:szCs w:val="38"/>
          <w:lang w:val="en-US"/>
        </w:rPr>
      </w:pPr>
      <w:r w:rsidRPr="00C02C4E">
        <w:rPr>
          <w:rFonts w:ascii="CG Times" w:hAnsi="CG Times" w:cs="Arial"/>
          <w:szCs w:val="38"/>
          <w:lang w:val="en-US"/>
        </w:rPr>
        <w:t>CG Times,</w:t>
      </w:r>
    </w:p>
    <w:p w:rsidR="007838E9" w:rsidRPr="00C02C4E" w:rsidRDefault="007838E9" w:rsidP="007838E9">
      <w:pPr>
        <w:pStyle w:val="Default"/>
        <w:spacing w:line="360" w:lineRule="auto"/>
        <w:jc w:val="both"/>
        <w:rPr>
          <w:rFonts w:ascii="Times New Roman" w:hAnsi="Times New Roman" w:cs="Times New Roman"/>
          <w:szCs w:val="38"/>
          <w:lang w:val="en-US"/>
        </w:rPr>
      </w:pPr>
      <w:r w:rsidRPr="00C02C4E">
        <w:rPr>
          <w:rFonts w:ascii="Times New Roman" w:hAnsi="Times New Roman" w:cs="Times New Roman"/>
          <w:szCs w:val="38"/>
          <w:lang w:val="en-US"/>
        </w:rPr>
        <w:t xml:space="preserve">Times New Roman, 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Microsoft Sans Serif" w:hAnsi="Microsoft Sans Serif" w:cs="Microsoft Sans Serif"/>
          <w:szCs w:val="38"/>
        </w:rPr>
      </w:pPr>
      <w:r w:rsidRPr="00862B27">
        <w:rPr>
          <w:rFonts w:ascii="Microsoft Sans Serif" w:hAnsi="Microsoft Sans Serif" w:cs="Microsoft Sans Serif"/>
          <w:szCs w:val="38"/>
        </w:rPr>
        <w:t xml:space="preserve">Microsoft Sans Serif, 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 xml:space="preserve">Se pueden utilizar letras negritas,  cursivas, mayúsculas y </w:t>
      </w:r>
      <w:r w:rsidRPr="00862B27">
        <w:rPr>
          <w:rFonts w:ascii="Arial" w:hAnsi="Arial" w:cs="Arial"/>
          <w:color w:val="auto"/>
          <w:szCs w:val="38"/>
        </w:rPr>
        <w:t>versalitas</w:t>
      </w:r>
      <w:r w:rsidRPr="00862B27">
        <w:rPr>
          <w:rFonts w:ascii="Arial" w:hAnsi="Arial" w:cs="Arial"/>
          <w:szCs w:val="38"/>
        </w:rPr>
        <w:t>.</w:t>
      </w:r>
      <w:r>
        <w:rPr>
          <w:rFonts w:ascii="Arial" w:hAnsi="Arial" w:cs="Arial"/>
          <w:szCs w:val="38"/>
        </w:rPr>
        <w:t xml:space="preserve"> </w:t>
      </w:r>
      <w:r w:rsidRPr="00862B27">
        <w:rPr>
          <w:rFonts w:ascii="Arial" w:hAnsi="Arial" w:cs="Arial"/>
          <w:szCs w:val="38"/>
        </w:rPr>
        <w:t xml:space="preserve">Las letras en negrita se utilizan para resaltar una palabra en  el texto, las mayúsculas pueden emplearse en los tipos principales del  documento, así como en alguna palabra o palabras que resalten de las  demás. La letra cursiva o subrayada será utilizada en los siguientes  casos: </w:t>
      </w:r>
    </w:p>
    <w:p w:rsidR="007838E9" w:rsidRPr="00862B27" w:rsidRDefault="007838E9" w:rsidP="007838E9">
      <w:pPr>
        <w:pStyle w:val="Default"/>
        <w:spacing w:line="360" w:lineRule="auto"/>
        <w:rPr>
          <w:sz w:val="18"/>
          <w:szCs w:val="38"/>
        </w:rPr>
      </w:pP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a) Títulos de obras de referencia científica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b) Títulos de periódicos, revistas, anuarios, almanaques y otras publicaciones similares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c) Expresiones latinas y palabras exóticas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 xml:space="preserve">d) Sobrenombres, apodos y palabras escritas en idiomas extranjeros 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lastRenderedPageBreak/>
        <w:t>e) Palabras o términos clave dentr</w:t>
      </w:r>
      <w:r>
        <w:rPr>
          <w:rFonts w:ascii="Arial" w:hAnsi="Arial" w:cs="Arial"/>
          <w:szCs w:val="38"/>
        </w:rPr>
        <w:t xml:space="preserve">o del texto, tecnicismos que se </w:t>
      </w:r>
      <w:r w:rsidRPr="00862B27">
        <w:rPr>
          <w:rFonts w:ascii="Arial" w:hAnsi="Arial" w:cs="Arial"/>
          <w:szCs w:val="38"/>
        </w:rPr>
        <w:t xml:space="preserve">quieran </w:t>
      </w:r>
      <w:r>
        <w:rPr>
          <w:rFonts w:ascii="Arial" w:hAnsi="Arial" w:cs="Arial"/>
          <w:szCs w:val="38"/>
        </w:rPr>
        <w:t xml:space="preserve">   </w:t>
      </w:r>
      <w:r w:rsidRPr="00862B27">
        <w:rPr>
          <w:rFonts w:ascii="Arial" w:hAnsi="Arial" w:cs="Arial"/>
          <w:szCs w:val="38"/>
        </w:rPr>
        <w:t>resaltar.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 xml:space="preserve">Todas las páginas deben ser numeradas a partir de la Introducción con el número 1. 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Tamaño de la letra: Texto 11 puntos. ;  Subtítulos 12 puntos. ; Títulos14 puntos.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  <w:r w:rsidRPr="00862B27">
        <w:rPr>
          <w:rFonts w:ascii="Arial" w:hAnsi="Arial" w:cs="Arial"/>
          <w:szCs w:val="38"/>
        </w:rPr>
        <w:t>Siempre que se utilicen abreviaturas deben ser explicadas la primera vez que aparezcan a excepción de las unidades del sistema métrico decimal, abreviaturas latinas, estadísticos y abreviaturas aceptadas como palabras.</w:t>
      </w:r>
    </w:p>
    <w:p w:rsidR="007838E9" w:rsidRPr="00862B27" w:rsidRDefault="007838E9" w:rsidP="007838E9">
      <w:pPr>
        <w:pStyle w:val="Default"/>
        <w:spacing w:line="360" w:lineRule="auto"/>
        <w:jc w:val="both"/>
        <w:rPr>
          <w:rFonts w:ascii="Arial" w:hAnsi="Arial" w:cs="Arial"/>
          <w:szCs w:val="38"/>
        </w:rPr>
      </w:pPr>
    </w:p>
    <w:p w:rsidR="007838E9" w:rsidRDefault="007838E9" w:rsidP="007838E9">
      <w:pPr>
        <w:spacing w:line="360" w:lineRule="auto"/>
        <w:jc w:val="both"/>
        <w:rPr>
          <w:rFonts w:ascii="Arial" w:hAnsi="Arial" w:cs="Arial"/>
          <w:sz w:val="24"/>
          <w:szCs w:val="38"/>
        </w:rPr>
      </w:pPr>
      <w:r w:rsidRPr="00862B27">
        <w:rPr>
          <w:rFonts w:ascii="Arial" w:hAnsi="Arial" w:cs="Arial"/>
          <w:sz w:val="24"/>
          <w:szCs w:val="38"/>
        </w:rPr>
        <w:t>Las citas textuales que no excedan de 40 palabras deben ir entrecomillas; cuando excedan, se separan en un párrafo aparte, no olvidando señalar el autor, año y página.</w:t>
      </w:r>
    </w:p>
    <w:p w:rsidR="007838E9" w:rsidRPr="00DA3BA2" w:rsidRDefault="007838E9" w:rsidP="007838E9">
      <w:pPr>
        <w:spacing w:line="360" w:lineRule="auto"/>
        <w:jc w:val="both"/>
        <w:rPr>
          <w:rFonts w:ascii="Arial" w:hAnsi="Arial" w:cs="Arial"/>
          <w:b/>
          <w:sz w:val="24"/>
          <w:szCs w:val="38"/>
        </w:rPr>
      </w:pPr>
      <w:r w:rsidRPr="00DA3BA2">
        <w:rPr>
          <w:rFonts w:ascii="Arial" w:hAnsi="Arial" w:cs="Arial"/>
          <w:b/>
          <w:sz w:val="24"/>
          <w:szCs w:val="38"/>
        </w:rPr>
        <w:t>NOTA: El documento que se entregará a la biblioteca deberá convertirse a formato con extensión .pdf.</w:t>
      </w:r>
    </w:p>
    <w:p w:rsidR="007838E9" w:rsidRPr="0033404E" w:rsidRDefault="007838E9" w:rsidP="007838E9">
      <w:pPr>
        <w:pStyle w:val="Default"/>
        <w:rPr>
          <w:sz w:val="12"/>
        </w:rPr>
      </w:pPr>
    </w:p>
    <w:p w:rsidR="007838E9" w:rsidRPr="00DA3BA2" w:rsidRDefault="007838E9" w:rsidP="007838E9">
      <w:pPr>
        <w:pStyle w:val="Default"/>
        <w:rPr>
          <w:szCs w:val="38"/>
        </w:rPr>
      </w:pPr>
    </w:p>
    <w:p w:rsidR="007838E9" w:rsidRPr="00862B27" w:rsidRDefault="007838E9" w:rsidP="007838E9">
      <w:pPr>
        <w:rPr>
          <w:rFonts w:ascii="Arial" w:hAnsi="Arial" w:cs="Arial"/>
          <w:b/>
          <w:smallCaps/>
          <w:color w:val="000000" w:themeColor="text1"/>
          <w:sz w:val="32"/>
          <w:szCs w:val="32"/>
          <w:lang w:val="es-MX"/>
        </w:rPr>
      </w:pPr>
      <w:r w:rsidRPr="00862B27">
        <w:rPr>
          <w:rFonts w:ascii="Arial" w:hAnsi="Arial" w:cs="Arial"/>
          <w:b/>
          <w:smallCaps/>
          <w:color w:val="000000" w:themeColor="text1"/>
          <w:sz w:val="32"/>
          <w:szCs w:val="32"/>
          <w:lang w:val="es-MX"/>
        </w:rPr>
        <w:t>Referencias bibliográficas consultadas:</w:t>
      </w:r>
    </w:p>
    <w:p w:rsidR="007838E9" w:rsidRPr="00C17A0E" w:rsidRDefault="007838E9" w:rsidP="007838E9">
      <w:pPr>
        <w:rPr>
          <w:rFonts w:ascii="Arial" w:hAnsi="Arial" w:cs="Arial"/>
        </w:rPr>
      </w:pPr>
      <w:r w:rsidRPr="00C17A0E">
        <w:rPr>
          <w:rFonts w:ascii="Arial" w:hAnsi="Arial" w:cs="Arial"/>
        </w:rPr>
        <w:t xml:space="preserve">Bernal  T., C. A. (2000). </w:t>
      </w:r>
      <w:r w:rsidRPr="00C17A0E">
        <w:rPr>
          <w:rFonts w:ascii="Arial" w:hAnsi="Arial" w:cs="Arial"/>
          <w:i/>
        </w:rPr>
        <w:t>Metodología de la investigación para administración y economía</w:t>
      </w:r>
      <w:r w:rsidRPr="00C17A0E">
        <w:rPr>
          <w:rFonts w:ascii="Arial" w:hAnsi="Arial" w:cs="Arial"/>
        </w:rPr>
        <w:t>.  Colombia : Pearson Educación.</w:t>
      </w:r>
    </w:p>
    <w:p w:rsidR="007838E9" w:rsidRPr="00C17A0E" w:rsidRDefault="007838E9" w:rsidP="007838E9">
      <w:pPr>
        <w:rPr>
          <w:rFonts w:ascii="Arial" w:hAnsi="Arial" w:cs="Arial"/>
        </w:rPr>
      </w:pPr>
      <w:r w:rsidRPr="00C17A0E">
        <w:rPr>
          <w:rFonts w:ascii="Arial" w:hAnsi="Arial" w:cs="Arial"/>
        </w:rPr>
        <w:t xml:space="preserve">Hernández , R. (1991). </w:t>
      </w:r>
      <w:r w:rsidRPr="00862B27">
        <w:rPr>
          <w:rFonts w:ascii="Arial" w:hAnsi="Arial" w:cs="Arial"/>
          <w:i/>
        </w:rPr>
        <w:t>Metodología de la investigación</w:t>
      </w:r>
      <w:r w:rsidRPr="00C17A0E">
        <w:rPr>
          <w:rFonts w:ascii="Arial" w:hAnsi="Arial" w:cs="Arial"/>
        </w:rPr>
        <w:t xml:space="preserve"> (2ª. Ed.). México: McGraw-Hill.</w:t>
      </w:r>
    </w:p>
    <w:p w:rsidR="007838E9" w:rsidRPr="00C17A0E" w:rsidRDefault="007838E9" w:rsidP="007838E9">
      <w:pPr>
        <w:rPr>
          <w:rFonts w:ascii="Arial" w:hAnsi="Arial" w:cs="Arial"/>
        </w:rPr>
      </w:pPr>
      <w:r w:rsidRPr="00C17A0E">
        <w:rPr>
          <w:rFonts w:ascii="Arial" w:hAnsi="Arial" w:cs="Arial"/>
        </w:rPr>
        <w:t xml:space="preserve">Mercado, S. (2008). </w:t>
      </w:r>
      <w:r w:rsidRPr="00C17A0E">
        <w:rPr>
          <w:rFonts w:ascii="Arial" w:hAnsi="Arial" w:cs="Arial"/>
          <w:i/>
        </w:rPr>
        <w:t>¿Cómo hacer una tesis?: Licenciatura, maestría, doctorado</w:t>
      </w:r>
      <w:r w:rsidRPr="00C17A0E">
        <w:rPr>
          <w:rFonts w:ascii="Arial" w:hAnsi="Arial" w:cs="Arial"/>
        </w:rPr>
        <w:t>. (4ª. Ed.). México: Limusa.</w:t>
      </w:r>
    </w:p>
    <w:p w:rsidR="007838E9" w:rsidRPr="00C17A0E" w:rsidRDefault="007838E9" w:rsidP="007838E9">
      <w:pPr>
        <w:rPr>
          <w:rFonts w:ascii="Arial" w:hAnsi="Arial" w:cs="Arial"/>
        </w:rPr>
      </w:pPr>
      <w:r w:rsidRPr="00C17A0E">
        <w:rPr>
          <w:rFonts w:ascii="Arial" w:hAnsi="Arial" w:cs="Arial"/>
        </w:rPr>
        <w:t xml:space="preserve">Muñoz, C. (1998). </w:t>
      </w:r>
      <w:r w:rsidRPr="00862B27">
        <w:rPr>
          <w:rFonts w:ascii="Arial" w:hAnsi="Arial" w:cs="Arial"/>
          <w:i/>
        </w:rPr>
        <w:t>Cómo elaborar y asesorar una investigación de tesis</w:t>
      </w:r>
      <w:r w:rsidRPr="00C17A0E">
        <w:rPr>
          <w:rFonts w:ascii="Arial" w:hAnsi="Arial" w:cs="Arial"/>
        </w:rPr>
        <w:t>. México: Prentice Hall.</w:t>
      </w:r>
    </w:p>
    <w:p w:rsidR="007838E9" w:rsidRPr="00C17A0E" w:rsidRDefault="007838E9" w:rsidP="007838E9">
      <w:pPr>
        <w:rPr>
          <w:rFonts w:ascii="Arial" w:hAnsi="Arial" w:cs="Arial"/>
        </w:rPr>
      </w:pPr>
      <w:r w:rsidRPr="00C17A0E">
        <w:rPr>
          <w:rFonts w:ascii="Arial" w:hAnsi="Arial" w:cs="Arial"/>
        </w:rPr>
        <w:t xml:space="preserve">Schmelkes, C. (1998). </w:t>
      </w:r>
      <w:r w:rsidRPr="00862B27">
        <w:rPr>
          <w:rFonts w:ascii="Arial" w:hAnsi="Arial" w:cs="Arial"/>
          <w:i/>
        </w:rPr>
        <w:t>Manual para la presentación de anteproyectos e informes de investigación (tesis)</w:t>
      </w:r>
      <w:r w:rsidRPr="00C17A0E">
        <w:rPr>
          <w:rFonts w:ascii="Arial" w:hAnsi="Arial" w:cs="Arial"/>
        </w:rPr>
        <w:t>. (2ª. Ed.). México: Oxford University Press.</w:t>
      </w:r>
    </w:p>
    <w:p w:rsidR="007838E9" w:rsidRPr="00AC1D26" w:rsidRDefault="007838E9" w:rsidP="00AC1D26">
      <w:pPr>
        <w:rPr>
          <w:rFonts w:ascii="Microsoft Sans Serif" w:hAnsi="Microsoft Sans Serif" w:cs="Microsoft Sans Serif"/>
          <w:color w:val="FF0000"/>
          <w:sz w:val="28"/>
        </w:rPr>
      </w:pPr>
    </w:p>
    <w:sectPr w:rsidR="007838E9" w:rsidRPr="00AC1D26" w:rsidSect="00F032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E9" w:rsidRDefault="00692EE9" w:rsidP="00374AF6">
      <w:pPr>
        <w:spacing w:after="0" w:line="240" w:lineRule="auto"/>
      </w:pPr>
      <w:r>
        <w:separator/>
      </w:r>
    </w:p>
  </w:endnote>
  <w:endnote w:type="continuationSeparator" w:id="0">
    <w:p w:rsidR="00692EE9" w:rsidRDefault="00692EE9" w:rsidP="0037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AF6" w:rsidRPr="00374AF6" w:rsidRDefault="00374AF6" w:rsidP="00374AF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t>NÚMERO Y pIE DE PÁGINA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E9" w:rsidRDefault="00692EE9" w:rsidP="00374AF6">
      <w:pPr>
        <w:spacing w:after="0" w:line="240" w:lineRule="auto"/>
      </w:pPr>
      <w:r>
        <w:separator/>
      </w:r>
    </w:p>
  </w:footnote>
  <w:footnote w:type="continuationSeparator" w:id="0">
    <w:p w:rsidR="00692EE9" w:rsidRDefault="00692EE9" w:rsidP="0037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AF6" w:rsidRDefault="00374AF6">
    <w:pPr>
      <w:pStyle w:val="Encabezado"/>
    </w:pPr>
    <w:r>
      <w:t>ENCABEZADO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F70D9"/>
    <w:multiLevelType w:val="hybridMultilevel"/>
    <w:tmpl w:val="F83811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775F"/>
    <w:multiLevelType w:val="hybridMultilevel"/>
    <w:tmpl w:val="B7E2EB78"/>
    <w:lvl w:ilvl="0" w:tplc="144E3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5B46E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FD2D1D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2CCA85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92483B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F7C83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3BC59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82AC9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63C3C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47AD72DC"/>
    <w:multiLevelType w:val="hybridMultilevel"/>
    <w:tmpl w:val="D5C45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71432"/>
    <w:multiLevelType w:val="hybridMultilevel"/>
    <w:tmpl w:val="DF402E7E"/>
    <w:lvl w:ilvl="0" w:tplc="F48C3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5E8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9282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EE87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79CD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D2C1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1E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9BA2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5DA2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6"/>
    <w:rsid w:val="0001426B"/>
    <w:rsid w:val="00033988"/>
    <w:rsid w:val="000675F3"/>
    <w:rsid w:val="00084F10"/>
    <w:rsid w:val="000928C6"/>
    <w:rsid w:val="000C43E5"/>
    <w:rsid w:val="00200932"/>
    <w:rsid w:val="00223521"/>
    <w:rsid w:val="002458AB"/>
    <w:rsid w:val="00282C9D"/>
    <w:rsid w:val="002C0A2F"/>
    <w:rsid w:val="00321B28"/>
    <w:rsid w:val="003439B3"/>
    <w:rsid w:val="00350E56"/>
    <w:rsid w:val="00374AF6"/>
    <w:rsid w:val="00377BB1"/>
    <w:rsid w:val="004D2DD3"/>
    <w:rsid w:val="00520576"/>
    <w:rsid w:val="00537421"/>
    <w:rsid w:val="0054001D"/>
    <w:rsid w:val="00542BD2"/>
    <w:rsid w:val="00550321"/>
    <w:rsid w:val="00585A9C"/>
    <w:rsid w:val="00597986"/>
    <w:rsid w:val="00642020"/>
    <w:rsid w:val="0066295A"/>
    <w:rsid w:val="00692EE9"/>
    <w:rsid w:val="0069377F"/>
    <w:rsid w:val="0070299F"/>
    <w:rsid w:val="00706130"/>
    <w:rsid w:val="007427F2"/>
    <w:rsid w:val="007473C6"/>
    <w:rsid w:val="0076017D"/>
    <w:rsid w:val="007645C4"/>
    <w:rsid w:val="007838E9"/>
    <w:rsid w:val="007B7008"/>
    <w:rsid w:val="008112F5"/>
    <w:rsid w:val="0087385B"/>
    <w:rsid w:val="008835FA"/>
    <w:rsid w:val="009A17D2"/>
    <w:rsid w:val="009C7BF2"/>
    <w:rsid w:val="00A33EE0"/>
    <w:rsid w:val="00A85FCA"/>
    <w:rsid w:val="00AC1D26"/>
    <w:rsid w:val="00B13347"/>
    <w:rsid w:val="00B251D7"/>
    <w:rsid w:val="00B92677"/>
    <w:rsid w:val="00B93708"/>
    <w:rsid w:val="00BD69EA"/>
    <w:rsid w:val="00C91928"/>
    <w:rsid w:val="00D844F8"/>
    <w:rsid w:val="00DA12EC"/>
    <w:rsid w:val="00DD6373"/>
    <w:rsid w:val="00DE695B"/>
    <w:rsid w:val="00F03272"/>
    <w:rsid w:val="00F56F60"/>
    <w:rsid w:val="00F910AE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FDAE7-42EE-4D1F-8621-9513F605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2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73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473C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33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34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6017D"/>
    <w:rPr>
      <w:b/>
      <w:bCs/>
    </w:rPr>
  </w:style>
  <w:style w:type="character" w:styleId="nfasis">
    <w:name w:val="Emphasis"/>
    <w:basedOn w:val="Fuentedeprrafopredeter"/>
    <w:uiPriority w:val="20"/>
    <w:qFormat/>
    <w:rsid w:val="0076017D"/>
    <w:rPr>
      <w:i/>
      <w:iCs/>
    </w:rPr>
  </w:style>
  <w:style w:type="character" w:customStyle="1" w:styleId="tgc">
    <w:name w:val="_tgc"/>
    <w:basedOn w:val="Fuentedeprrafopredeter"/>
    <w:rsid w:val="00585A9C"/>
  </w:style>
  <w:style w:type="character" w:styleId="Refdecomentario">
    <w:name w:val="annotation reference"/>
    <w:basedOn w:val="Fuentedeprrafopredeter"/>
    <w:uiPriority w:val="99"/>
    <w:semiHidden/>
    <w:unhideWhenUsed/>
    <w:rsid w:val="00033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3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3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3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398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7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AF6"/>
  </w:style>
  <w:style w:type="paragraph" w:styleId="Piedepgina">
    <w:name w:val="footer"/>
    <w:basedOn w:val="Normal"/>
    <w:link w:val="PiedepginaCar"/>
    <w:uiPriority w:val="99"/>
    <w:unhideWhenUsed/>
    <w:rsid w:val="0037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9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2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UT-AGS</Company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ldelarosa</dc:creator>
  <cp:lastModifiedBy>Maria de Lourdes Udave Diaz</cp:lastModifiedBy>
  <cp:revision>2</cp:revision>
  <cp:lastPrinted>2017-03-13T20:47:00Z</cp:lastPrinted>
  <dcterms:created xsi:type="dcterms:W3CDTF">2020-01-07T19:22:00Z</dcterms:created>
  <dcterms:modified xsi:type="dcterms:W3CDTF">2020-01-07T19:22:00Z</dcterms:modified>
</cp:coreProperties>
</file>