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E93C5" w14:textId="77777777" w:rsidR="002E5333" w:rsidRDefault="002E5333">
      <w:pPr>
        <w:widowControl w:val="0"/>
        <w:pBdr>
          <w:top w:val="nil"/>
          <w:left w:val="nil"/>
          <w:bottom w:val="nil"/>
          <w:right w:val="nil"/>
          <w:between w:val="nil"/>
        </w:pBdr>
        <w:spacing w:after="0"/>
        <w:rPr>
          <w:rFonts w:ascii="Arial" w:eastAsia="Arial" w:hAnsi="Arial" w:cs="Arial"/>
          <w:color w:val="000000"/>
        </w:rPr>
      </w:pPr>
    </w:p>
    <w:tbl>
      <w:tblPr>
        <w:tblStyle w:val="affffb"/>
        <w:tblW w:w="9825"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5"/>
        <w:gridCol w:w="4230"/>
        <w:gridCol w:w="1860"/>
        <w:gridCol w:w="1410"/>
      </w:tblGrid>
      <w:tr w:rsidR="002E5333" w14:paraId="011ABC93" w14:textId="77777777">
        <w:tc>
          <w:tcPr>
            <w:tcW w:w="2325" w:type="dxa"/>
            <w:vAlign w:val="center"/>
          </w:tcPr>
          <w:p w14:paraId="0287A1FF" w14:textId="77777777" w:rsidR="002E5333" w:rsidRDefault="00000000">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Course Name:</w:t>
            </w:r>
          </w:p>
        </w:tc>
        <w:tc>
          <w:tcPr>
            <w:tcW w:w="4230" w:type="dxa"/>
            <w:tcBorders>
              <w:top w:val="single" w:sz="4" w:space="0" w:color="000000"/>
              <w:left w:val="single" w:sz="4" w:space="0" w:color="000000"/>
              <w:bottom w:val="single" w:sz="4" w:space="0" w:color="000000"/>
            </w:tcBorders>
            <w:vAlign w:val="center"/>
          </w:tcPr>
          <w:p w14:paraId="285E544F" w14:textId="77777777" w:rsidR="002E5333"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Structured Programming Methodology </w:t>
            </w:r>
          </w:p>
        </w:tc>
        <w:tc>
          <w:tcPr>
            <w:tcW w:w="1860" w:type="dxa"/>
            <w:vAlign w:val="center"/>
          </w:tcPr>
          <w:p w14:paraId="45D515AC" w14:textId="77777777" w:rsidR="002E5333" w:rsidRDefault="00000000">
            <w:pPr>
              <w:pBdr>
                <w:top w:val="nil"/>
                <w:left w:val="nil"/>
                <w:bottom w:val="nil"/>
                <w:right w:val="nil"/>
                <w:between w:val="nil"/>
              </w:pBdr>
              <w:spacing w:line="276" w:lineRule="auto"/>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Semester:</w:t>
            </w:r>
          </w:p>
        </w:tc>
        <w:tc>
          <w:tcPr>
            <w:tcW w:w="1410" w:type="dxa"/>
            <w:vAlign w:val="center"/>
          </w:tcPr>
          <w:p w14:paraId="1AAD3018" w14:textId="77777777" w:rsidR="002E5333" w:rsidRDefault="00000000">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w:t>
            </w:r>
          </w:p>
        </w:tc>
      </w:tr>
      <w:tr w:rsidR="002E5333" w14:paraId="61AAC8DB" w14:textId="77777777">
        <w:tc>
          <w:tcPr>
            <w:tcW w:w="2325" w:type="dxa"/>
            <w:vAlign w:val="center"/>
          </w:tcPr>
          <w:p w14:paraId="79C0FB30" w14:textId="77777777" w:rsidR="002E5333" w:rsidRDefault="00000000">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Date of Performance:</w:t>
            </w:r>
          </w:p>
        </w:tc>
        <w:tc>
          <w:tcPr>
            <w:tcW w:w="4230" w:type="dxa"/>
            <w:vAlign w:val="center"/>
          </w:tcPr>
          <w:p w14:paraId="7B714B95" w14:textId="24512389" w:rsidR="002E5333" w:rsidRDefault="008E19EE">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25</w:t>
            </w:r>
            <w:r w:rsidR="00000000">
              <w:rPr>
                <w:rFonts w:ascii="Times New Roman" w:eastAsia="Times New Roman" w:hAnsi="Times New Roman" w:cs="Times New Roman"/>
                <w:b/>
                <w:color w:val="000000"/>
                <w:sz w:val="24"/>
                <w:szCs w:val="24"/>
              </w:rPr>
              <w:t>/</w:t>
            </w:r>
            <w:r>
              <w:rPr>
                <w:rFonts w:ascii="Times New Roman" w:eastAsia="Times New Roman" w:hAnsi="Times New Roman" w:cs="Times New Roman"/>
                <w:b/>
                <w:color w:val="000000"/>
                <w:sz w:val="24"/>
                <w:szCs w:val="24"/>
              </w:rPr>
              <w:t>10</w:t>
            </w:r>
            <w:r w:rsidR="00000000">
              <w:rPr>
                <w:rFonts w:ascii="Times New Roman" w:eastAsia="Times New Roman" w:hAnsi="Times New Roman" w:cs="Times New Roman"/>
                <w:b/>
                <w:color w:val="000000"/>
                <w:sz w:val="24"/>
                <w:szCs w:val="24"/>
              </w:rPr>
              <w:t>/</w:t>
            </w:r>
            <w:r>
              <w:rPr>
                <w:rFonts w:ascii="Times New Roman" w:eastAsia="Times New Roman" w:hAnsi="Times New Roman" w:cs="Times New Roman"/>
                <w:b/>
                <w:color w:val="000000"/>
                <w:sz w:val="24"/>
                <w:szCs w:val="24"/>
              </w:rPr>
              <w:t>2025</w:t>
            </w:r>
          </w:p>
        </w:tc>
        <w:tc>
          <w:tcPr>
            <w:tcW w:w="1860" w:type="dxa"/>
            <w:vAlign w:val="center"/>
          </w:tcPr>
          <w:p w14:paraId="446D9521" w14:textId="77777777" w:rsidR="002E5333" w:rsidRDefault="00000000">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DIV/ Batch No:</w:t>
            </w:r>
          </w:p>
        </w:tc>
        <w:tc>
          <w:tcPr>
            <w:tcW w:w="1410" w:type="dxa"/>
            <w:vAlign w:val="center"/>
          </w:tcPr>
          <w:p w14:paraId="3AFEF286" w14:textId="70B236B7" w:rsidR="002E5333" w:rsidRDefault="008E19EE">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D-3</w:t>
            </w:r>
          </w:p>
        </w:tc>
      </w:tr>
      <w:tr w:rsidR="002E5333" w14:paraId="137174B1" w14:textId="77777777">
        <w:tc>
          <w:tcPr>
            <w:tcW w:w="2325" w:type="dxa"/>
            <w:vAlign w:val="center"/>
          </w:tcPr>
          <w:p w14:paraId="6FE87304" w14:textId="77777777" w:rsidR="002E5333" w:rsidRDefault="00000000">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Student Name:</w:t>
            </w:r>
          </w:p>
        </w:tc>
        <w:tc>
          <w:tcPr>
            <w:tcW w:w="4230" w:type="dxa"/>
            <w:vAlign w:val="center"/>
          </w:tcPr>
          <w:p w14:paraId="43914B27" w14:textId="51817090" w:rsidR="002E5333" w:rsidRDefault="008E19EE">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Ralston Kenneth Dsouza</w:t>
            </w:r>
          </w:p>
        </w:tc>
        <w:tc>
          <w:tcPr>
            <w:tcW w:w="1860" w:type="dxa"/>
            <w:vAlign w:val="center"/>
          </w:tcPr>
          <w:p w14:paraId="37FCE3D2" w14:textId="77777777" w:rsidR="002E5333" w:rsidRDefault="00000000">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Roll No:</w:t>
            </w:r>
          </w:p>
        </w:tc>
        <w:tc>
          <w:tcPr>
            <w:tcW w:w="1410" w:type="dxa"/>
            <w:vAlign w:val="center"/>
          </w:tcPr>
          <w:p w14:paraId="7BBCC228" w14:textId="789F888D" w:rsidR="002E5333" w:rsidRDefault="008E19EE">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D-73</w:t>
            </w:r>
          </w:p>
        </w:tc>
      </w:tr>
    </w:tbl>
    <w:p w14:paraId="02965D08" w14:textId="77777777" w:rsidR="002E5333" w:rsidRDefault="002E5333">
      <w:pPr>
        <w:shd w:val="clear" w:color="auto" w:fill="FFFFFF"/>
        <w:spacing w:after="0" w:line="240" w:lineRule="auto"/>
        <w:ind w:left="-709"/>
        <w:jc w:val="center"/>
        <w:rPr>
          <w:rFonts w:ascii="Times New Roman" w:eastAsia="Times New Roman" w:hAnsi="Times New Roman" w:cs="Times New Roman"/>
          <w:b/>
          <w:color w:val="BC202E"/>
          <w:sz w:val="28"/>
          <w:szCs w:val="28"/>
        </w:rPr>
      </w:pPr>
    </w:p>
    <w:p w14:paraId="5D7BAE42" w14:textId="77777777" w:rsidR="002E5333" w:rsidRDefault="00000000">
      <w:pPr>
        <w:shd w:val="clear" w:color="auto" w:fill="FFFFFF"/>
        <w:spacing w:after="0" w:line="240" w:lineRule="auto"/>
        <w:ind w:left="-709"/>
        <w:jc w:val="center"/>
        <w:rPr>
          <w:rFonts w:ascii="Times New Roman" w:eastAsia="Times New Roman" w:hAnsi="Times New Roman" w:cs="Times New Roman"/>
          <w:b/>
          <w:color w:val="BC202E"/>
          <w:sz w:val="20"/>
          <w:szCs w:val="20"/>
        </w:rPr>
      </w:pPr>
      <w:r>
        <w:rPr>
          <w:rFonts w:ascii="Times New Roman" w:eastAsia="Times New Roman" w:hAnsi="Times New Roman" w:cs="Times New Roman"/>
          <w:b/>
          <w:color w:val="BC202E"/>
          <w:sz w:val="28"/>
          <w:szCs w:val="28"/>
        </w:rPr>
        <w:t>Experiment No: 1</w:t>
      </w:r>
    </w:p>
    <w:p w14:paraId="6CD8F637" w14:textId="77777777" w:rsidR="002E5333" w:rsidRDefault="00000000">
      <w:pPr>
        <w:shd w:val="clear" w:color="auto" w:fill="FFFFFF"/>
        <w:spacing w:after="0" w:line="240" w:lineRule="auto"/>
        <w:ind w:left="-709"/>
        <w:jc w:val="center"/>
        <w:rPr>
          <w:rFonts w:ascii="Times New Roman" w:eastAsia="Times New Roman" w:hAnsi="Times New Roman" w:cs="Times New Roman"/>
          <w:b/>
          <w:sz w:val="28"/>
          <w:szCs w:val="28"/>
        </w:rPr>
      </w:pPr>
      <w:r>
        <w:rPr>
          <w:rFonts w:ascii="Times New Roman" w:eastAsia="Times New Roman" w:hAnsi="Times New Roman" w:cs="Times New Roman"/>
          <w:b/>
          <w:color w:val="BC202E"/>
          <w:sz w:val="28"/>
          <w:szCs w:val="28"/>
        </w:rPr>
        <w:t>Title:</w:t>
      </w:r>
      <w:r>
        <w:rPr>
          <w:rFonts w:ascii="Times New Roman" w:eastAsia="Times New Roman" w:hAnsi="Times New Roman" w:cs="Times New Roman"/>
          <w:b/>
          <w:sz w:val="28"/>
          <w:szCs w:val="28"/>
        </w:rPr>
        <w:t xml:space="preserve">  Working with data types and operators</w:t>
      </w:r>
    </w:p>
    <w:p w14:paraId="5A6A7D76" w14:textId="77777777" w:rsidR="002E5333" w:rsidRDefault="002E5333">
      <w:pPr>
        <w:shd w:val="clear" w:color="auto" w:fill="FFFFFF"/>
        <w:spacing w:after="0" w:line="240" w:lineRule="auto"/>
        <w:ind w:left="-709"/>
        <w:jc w:val="center"/>
        <w:rPr>
          <w:rFonts w:ascii="Times New Roman" w:eastAsia="Times New Roman" w:hAnsi="Times New Roman" w:cs="Times New Roman"/>
          <w:b/>
          <w:sz w:val="28"/>
          <w:szCs w:val="28"/>
        </w:rPr>
      </w:pPr>
    </w:p>
    <w:tbl>
      <w:tblPr>
        <w:tblStyle w:val="affffc"/>
        <w:tblW w:w="9782" w:type="dxa"/>
        <w:tblInd w:w="-3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2E5333" w14:paraId="5E262979" w14:textId="77777777">
        <w:tc>
          <w:tcPr>
            <w:tcW w:w="9782" w:type="dxa"/>
          </w:tcPr>
          <w:p w14:paraId="425BFDD8" w14:textId="77777777" w:rsidR="002E5333" w:rsidRDefault="00000000">
            <w:pPr>
              <w:shd w:val="clear" w:color="auto" w:fill="FFFFFF"/>
              <w:ind w:left="-709" w:firstLine="709"/>
              <w:rPr>
                <w:rFonts w:ascii="Arial" w:eastAsia="Arial" w:hAnsi="Arial" w:cs="Arial"/>
                <w:b/>
                <w:color w:val="222222"/>
                <w:sz w:val="24"/>
                <w:szCs w:val="24"/>
              </w:rPr>
            </w:pPr>
            <w:r>
              <w:rPr>
                <w:rFonts w:ascii="Times New Roman" w:eastAsia="Times New Roman" w:hAnsi="Times New Roman" w:cs="Times New Roman"/>
                <w:b/>
                <w:color w:val="BC202E"/>
                <w:sz w:val="24"/>
                <w:szCs w:val="24"/>
              </w:rPr>
              <w:t>Aim and Objective of the Experiment:</w:t>
            </w:r>
          </w:p>
        </w:tc>
      </w:tr>
      <w:tr w:rsidR="002E5333" w14:paraId="41481CFC" w14:textId="77777777">
        <w:tc>
          <w:tcPr>
            <w:tcW w:w="9782" w:type="dxa"/>
          </w:tcPr>
          <w:p w14:paraId="7911F745" w14:textId="77777777" w:rsidR="002E5333"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Write a program in C++ to demonstrate the use of data types and operators</w:t>
            </w:r>
          </w:p>
        </w:tc>
      </w:tr>
    </w:tbl>
    <w:p w14:paraId="068CC066" w14:textId="77777777" w:rsidR="002E5333" w:rsidRDefault="002E5333">
      <w:pPr>
        <w:shd w:val="clear" w:color="auto" w:fill="FFFFFF"/>
        <w:spacing w:after="0" w:line="240" w:lineRule="auto"/>
        <w:ind w:left="-709"/>
        <w:rPr>
          <w:rFonts w:ascii="Times New Roman" w:eastAsia="Times New Roman" w:hAnsi="Times New Roman" w:cs="Times New Roman"/>
          <w:b/>
          <w:sz w:val="24"/>
          <w:szCs w:val="24"/>
        </w:rPr>
      </w:pPr>
    </w:p>
    <w:tbl>
      <w:tblPr>
        <w:tblStyle w:val="affffd"/>
        <w:tblW w:w="9782" w:type="dxa"/>
        <w:tblInd w:w="-3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2E5333" w14:paraId="69E81FB9" w14:textId="77777777">
        <w:tc>
          <w:tcPr>
            <w:tcW w:w="9782" w:type="dxa"/>
          </w:tcPr>
          <w:p w14:paraId="60BDBC27" w14:textId="77777777" w:rsidR="002E5333" w:rsidRDefault="00000000">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COs to be achieved:</w:t>
            </w:r>
            <w:r>
              <w:rPr>
                <w:rFonts w:ascii="Times New Roman" w:eastAsia="Times New Roman" w:hAnsi="Times New Roman" w:cs="Times New Roman"/>
                <w:b/>
                <w:sz w:val="24"/>
                <w:szCs w:val="24"/>
              </w:rPr>
              <w:t xml:space="preserve"> </w:t>
            </w:r>
          </w:p>
        </w:tc>
      </w:tr>
      <w:tr w:rsidR="002E5333" w14:paraId="28C6993F" w14:textId="77777777">
        <w:tc>
          <w:tcPr>
            <w:tcW w:w="9782" w:type="dxa"/>
          </w:tcPr>
          <w:p w14:paraId="0915EA35" w14:textId="77777777" w:rsidR="002E533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CO1: </w:t>
            </w:r>
            <w:r>
              <w:rPr>
                <w:rFonts w:ascii="Times New Roman" w:eastAsia="Times New Roman" w:hAnsi="Times New Roman" w:cs="Times New Roman"/>
                <w:sz w:val="24"/>
                <w:szCs w:val="24"/>
              </w:rPr>
              <w:t>Understand the concepts of data types and operators</w:t>
            </w:r>
          </w:p>
        </w:tc>
      </w:tr>
    </w:tbl>
    <w:p w14:paraId="65F1BCE2" w14:textId="77777777" w:rsidR="002E5333" w:rsidRDefault="002E5333">
      <w:pPr>
        <w:widowControl w:val="0"/>
        <w:spacing w:after="0" w:line="264" w:lineRule="auto"/>
        <w:ind w:hanging="851"/>
        <w:jc w:val="both"/>
        <w:rPr>
          <w:rFonts w:ascii="Times New Roman" w:eastAsia="Times New Roman" w:hAnsi="Times New Roman" w:cs="Times New Roman"/>
          <w:b/>
          <w:sz w:val="24"/>
          <w:szCs w:val="24"/>
        </w:rPr>
      </w:pPr>
    </w:p>
    <w:tbl>
      <w:tblPr>
        <w:tblStyle w:val="affffe"/>
        <w:tblW w:w="9782" w:type="dxa"/>
        <w:tblInd w:w="-3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2E5333" w14:paraId="32C930C1" w14:textId="77777777">
        <w:tc>
          <w:tcPr>
            <w:tcW w:w="9782" w:type="dxa"/>
          </w:tcPr>
          <w:p w14:paraId="05E81062" w14:textId="77777777" w:rsidR="002E5333" w:rsidRDefault="00000000">
            <w:pPr>
              <w:shd w:val="clear" w:color="auto" w:fill="FFFFFF"/>
              <w:ind w:left="-709" w:firstLine="709"/>
              <w:rPr>
                <w:rFonts w:ascii="Arial" w:eastAsia="Arial" w:hAnsi="Arial" w:cs="Arial"/>
                <w:b/>
                <w:color w:val="222222"/>
                <w:sz w:val="24"/>
                <w:szCs w:val="24"/>
              </w:rPr>
            </w:pPr>
            <w:r>
              <w:rPr>
                <w:rFonts w:ascii="Times New Roman" w:eastAsia="Times New Roman" w:hAnsi="Times New Roman" w:cs="Times New Roman"/>
                <w:b/>
                <w:color w:val="BC202E"/>
                <w:sz w:val="24"/>
                <w:szCs w:val="24"/>
              </w:rPr>
              <w:t>Theory:</w:t>
            </w:r>
          </w:p>
        </w:tc>
      </w:tr>
      <w:tr w:rsidR="002E5333" w14:paraId="3372A0D1" w14:textId="77777777">
        <w:tc>
          <w:tcPr>
            <w:tcW w:w="9782" w:type="dxa"/>
          </w:tcPr>
          <w:p w14:paraId="6B603BF2" w14:textId="2FBBB903" w:rsidR="002E5333"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Area and Circumference </w:t>
            </w:r>
            <w:r w:rsidR="00850F1E">
              <w:rPr>
                <w:rFonts w:ascii="Times New Roman" w:eastAsia="Times New Roman" w:hAnsi="Times New Roman" w:cs="Times New Roman"/>
                <w:sz w:val="24"/>
                <w:szCs w:val="24"/>
              </w:rPr>
              <w:t>of Circle</w:t>
            </w:r>
            <w:r>
              <w:rPr>
                <w:rFonts w:ascii="Times New Roman" w:eastAsia="Times New Roman" w:hAnsi="Times New Roman" w:cs="Times New Roman"/>
                <w:sz w:val="24"/>
                <w:szCs w:val="24"/>
              </w:rPr>
              <w:t xml:space="preserve">. Ask the user to enter the value of the radius of a circle. </w:t>
            </w:r>
            <w:r>
              <w:rPr>
                <w:rFonts w:ascii="Arial" w:eastAsia="Arial" w:hAnsi="Arial" w:cs="Arial"/>
                <w:color w:val="333333"/>
                <w:sz w:val="36"/>
                <w:szCs w:val="36"/>
                <w:highlight w:val="white"/>
              </w:rPr>
              <w:t xml:space="preserve"> </w:t>
            </w:r>
            <w:r>
              <w:rPr>
                <w:rFonts w:ascii="Times New Roman" w:eastAsia="Times New Roman" w:hAnsi="Times New Roman" w:cs="Times New Roman"/>
                <w:sz w:val="24"/>
                <w:szCs w:val="24"/>
              </w:rPr>
              <w:t>Put the values in the formula for finding the area of a circle and the circumference of a circle and print the outcome for area of a circle and the circumference of a circle.</w:t>
            </w:r>
          </w:p>
          <w:p w14:paraId="65E898F7" w14:textId="77777777" w:rsidR="002E5333" w:rsidRDefault="002E5333">
            <w:pPr>
              <w:spacing w:line="276" w:lineRule="auto"/>
              <w:jc w:val="both"/>
              <w:rPr>
                <w:rFonts w:ascii="Times New Roman" w:eastAsia="Times New Roman" w:hAnsi="Times New Roman" w:cs="Times New Roman"/>
                <w:sz w:val="24"/>
                <w:szCs w:val="24"/>
              </w:rPr>
            </w:pPr>
          </w:p>
          <w:p w14:paraId="274124DB" w14:textId="77777777" w:rsidR="002E5333"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Input of the distance between two cities in kilometers and converting them into meters, centimeters, feet, and inches</w:t>
            </w:r>
            <w:r>
              <w:rPr>
                <w:rFonts w:ascii="Arial" w:eastAsia="Arial" w:hAnsi="Arial" w:cs="Arial"/>
                <w:sz w:val="26"/>
                <w:szCs w:val="26"/>
                <w:highlight w:val="white"/>
              </w:rPr>
              <w:t xml:space="preserve">. </w:t>
            </w:r>
          </w:p>
          <w:p w14:paraId="092FB955" w14:textId="77777777" w:rsidR="002E5333"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 If there are two cities "Gwalior" and "Delhi", their distance is 500 kilometers, after converting the distance from a kilometer, the distance value will be 500000 meters, 1640420 feet, 19685050 inches, and 50000000 centimeters.</w:t>
            </w:r>
          </w:p>
          <w:p w14:paraId="06E5A835" w14:textId="77777777" w:rsidR="002E5333" w:rsidRDefault="002E5333">
            <w:pPr>
              <w:jc w:val="both"/>
              <w:rPr>
                <w:rFonts w:ascii="Times New Roman" w:eastAsia="Times New Roman" w:hAnsi="Times New Roman" w:cs="Times New Roman"/>
                <w:sz w:val="24"/>
                <w:szCs w:val="24"/>
              </w:rPr>
            </w:pPr>
          </w:p>
        </w:tc>
      </w:tr>
    </w:tbl>
    <w:p w14:paraId="4F90482B" w14:textId="77777777" w:rsidR="002E5333" w:rsidRDefault="002E5333">
      <w:pPr>
        <w:spacing w:after="0"/>
      </w:pPr>
    </w:p>
    <w:tbl>
      <w:tblPr>
        <w:tblStyle w:val="afffff"/>
        <w:tblW w:w="9782" w:type="dxa"/>
        <w:tblInd w:w="-3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2E5333" w14:paraId="0417E304" w14:textId="77777777">
        <w:tc>
          <w:tcPr>
            <w:tcW w:w="9782" w:type="dxa"/>
          </w:tcPr>
          <w:p w14:paraId="6D2D7615" w14:textId="77777777" w:rsidR="002E5333" w:rsidRDefault="00000000">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Problem Statements:</w:t>
            </w:r>
          </w:p>
        </w:tc>
      </w:tr>
      <w:tr w:rsidR="002E5333" w14:paraId="2AB5F72D" w14:textId="77777777">
        <w:tc>
          <w:tcPr>
            <w:tcW w:w="9782" w:type="dxa"/>
          </w:tcPr>
          <w:p w14:paraId="236CCCC6" w14:textId="77777777" w:rsidR="002E5333" w:rsidRDefault="00000000">
            <w:pPr>
              <w:jc w:val="both"/>
              <w:rPr>
                <w:rFonts w:ascii="Times New Roman" w:eastAsia="Times New Roman" w:hAnsi="Times New Roman" w:cs="Times New Roman"/>
                <w:sz w:val="24"/>
                <w:szCs w:val="24"/>
              </w:rPr>
            </w:pPr>
            <w:bookmarkStart w:id="0" w:name="_heading=h.q44912iqslnj" w:colFirst="0" w:colLast="0"/>
            <w:bookmarkEnd w:id="0"/>
            <w:r>
              <w:rPr>
                <w:rFonts w:ascii="Times New Roman" w:eastAsia="Times New Roman" w:hAnsi="Times New Roman" w:cs="Times New Roman"/>
                <w:sz w:val="24"/>
                <w:szCs w:val="24"/>
              </w:rPr>
              <w:t>Write a program for the following</w:t>
            </w:r>
          </w:p>
          <w:p w14:paraId="1FF883E0" w14:textId="77777777" w:rsidR="002E5333" w:rsidRDefault="00000000">
            <w:pPr>
              <w:numPr>
                <w:ilvl w:val="0"/>
                <w:numId w:val="1"/>
              </w:num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Compute the area and circumference of </w:t>
            </w:r>
            <w:r>
              <w:rPr>
                <w:rFonts w:ascii="Times New Roman" w:eastAsia="Times New Roman" w:hAnsi="Times New Roman" w:cs="Times New Roman"/>
                <w:sz w:val="24"/>
                <w:szCs w:val="24"/>
              </w:rPr>
              <w:t xml:space="preserve">a </w:t>
            </w:r>
            <w:r>
              <w:rPr>
                <w:rFonts w:ascii="Times New Roman" w:eastAsia="Times New Roman" w:hAnsi="Times New Roman" w:cs="Times New Roman"/>
                <w:color w:val="000000"/>
                <w:sz w:val="24"/>
                <w:szCs w:val="24"/>
              </w:rPr>
              <w:t>circle.</w:t>
            </w:r>
          </w:p>
          <w:p w14:paraId="1BE7E7D7" w14:textId="77777777" w:rsidR="002E5333"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Read the distance between two cities in km and print that distance in meters, feet, inches, and centimeters.</w:t>
            </w:r>
          </w:p>
        </w:tc>
      </w:tr>
    </w:tbl>
    <w:p w14:paraId="21D84B8C" w14:textId="77777777" w:rsidR="002E5333" w:rsidRDefault="002E5333">
      <w:pPr>
        <w:spacing w:after="0"/>
        <w:ind w:left="720"/>
        <w:jc w:val="both"/>
        <w:rPr>
          <w:rFonts w:ascii="Times New Roman" w:eastAsia="Times New Roman" w:hAnsi="Times New Roman" w:cs="Times New Roman"/>
          <w:sz w:val="24"/>
          <w:szCs w:val="24"/>
        </w:rPr>
      </w:pPr>
    </w:p>
    <w:p w14:paraId="554919CC" w14:textId="77777777" w:rsidR="008E19EE" w:rsidRDefault="008E19EE">
      <w:pPr>
        <w:spacing w:after="0"/>
        <w:ind w:left="720"/>
        <w:jc w:val="both"/>
        <w:rPr>
          <w:rFonts w:ascii="Times New Roman" w:eastAsia="Times New Roman" w:hAnsi="Times New Roman" w:cs="Times New Roman"/>
          <w:sz w:val="24"/>
          <w:szCs w:val="24"/>
        </w:rPr>
      </w:pPr>
    </w:p>
    <w:p w14:paraId="7FBE66F0" w14:textId="77777777" w:rsidR="008E19EE" w:rsidRDefault="008E19EE">
      <w:pPr>
        <w:spacing w:after="0"/>
        <w:ind w:left="720"/>
        <w:jc w:val="both"/>
        <w:rPr>
          <w:rFonts w:ascii="Times New Roman" w:eastAsia="Times New Roman" w:hAnsi="Times New Roman" w:cs="Times New Roman"/>
          <w:sz w:val="24"/>
          <w:szCs w:val="24"/>
        </w:rPr>
      </w:pPr>
    </w:p>
    <w:p w14:paraId="390DD70F" w14:textId="77777777" w:rsidR="008E19EE" w:rsidRDefault="008E19EE">
      <w:pPr>
        <w:spacing w:after="0"/>
        <w:ind w:left="720"/>
        <w:jc w:val="both"/>
        <w:rPr>
          <w:rFonts w:ascii="Times New Roman" w:eastAsia="Times New Roman" w:hAnsi="Times New Roman" w:cs="Times New Roman"/>
          <w:sz w:val="24"/>
          <w:szCs w:val="24"/>
        </w:rPr>
      </w:pPr>
    </w:p>
    <w:tbl>
      <w:tblPr>
        <w:tblStyle w:val="afffff0"/>
        <w:tblW w:w="9782" w:type="dxa"/>
        <w:tblInd w:w="-3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2E5333" w14:paraId="2EDA1CB7" w14:textId="77777777">
        <w:tc>
          <w:tcPr>
            <w:tcW w:w="9782" w:type="dxa"/>
          </w:tcPr>
          <w:p w14:paraId="01D6F74E" w14:textId="77777777" w:rsidR="002E5333" w:rsidRDefault="00000000">
            <w:pPr>
              <w:widowControl w:val="0"/>
              <w:spacing w:line="264" w:lineRule="auto"/>
              <w:jc w:val="both"/>
              <w:rPr>
                <w:rFonts w:ascii="Times New Roman" w:eastAsia="Times New Roman" w:hAnsi="Times New Roman" w:cs="Times New Roman"/>
                <w:b/>
                <w:sz w:val="24"/>
                <w:szCs w:val="24"/>
              </w:rPr>
            </w:pPr>
            <w:proofErr w:type="gramStart"/>
            <w:r>
              <w:rPr>
                <w:rFonts w:ascii="Times New Roman" w:eastAsia="Times New Roman" w:hAnsi="Times New Roman" w:cs="Times New Roman"/>
                <w:b/>
                <w:color w:val="BC202E"/>
                <w:sz w:val="24"/>
                <w:szCs w:val="24"/>
              </w:rPr>
              <w:lastRenderedPageBreak/>
              <w:t>Code :</w:t>
            </w:r>
            <w:proofErr w:type="gramEnd"/>
            <w:r>
              <w:rPr>
                <w:rFonts w:ascii="Times New Roman" w:eastAsia="Times New Roman" w:hAnsi="Times New Roman" w:cs="Times New Roman"/>
                <w:b/>
                <w:color w:val="BC202E"/>
                <w:sz w:val="24"/>
                <w:szCs w:val="24"/>
              </w:rPr>
              <w:t xml:space="preserve"> </w:t>
            </w:r>
          </w:p>
        </w:tc>
      </w:tr>
      <w:tr w:rsidR="002E5333" w14:paraId="750C0848" w14:textId="77777777">
        <w:tc>
          <w:tcPr>
            <w:tcW w:w="9782" w:type="dxa"/>
          </w:tcPr>
          <w:p w14:paraId="31E80C3F" w14:textId="76671F27" w:rsidR="006B010C" w:rsidRPr="006B010C" w:rsidRDefault="006B010C" w:rsidP="006B010C">
            <w:pPr>
              <w:widowControl w:val="0"/>
              <w:spacing w:line="264" w:lineRule="auto"/>
              <w:jc w:val="both"/>
              <w:rPr>
                <w:lang w:val="en-IN"/>
              </w:rPr>
            </w:pPr>
            <w:r w:rsidRPr="006B010C">
              <w:rPr>
                <w:lang w:val="en-IN"/>
              </w:rPr>
              <w:drawing>
                <wp:inline distT="0" distB="0" distL="0" distR="0" wp14:anchorId="240A1583" wp14:editId="20DEED61">
                  <wp:extent cx="6141720" cy="2151380"/>
                  <wp:effectExtent l="0" t="0" r="0" b="0"/>
                  <wp:docPr id="239814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41720" cy="2151380"/>
                          </a:xfrm>
                          <a:prstGeom prst="rect">
                            <a:avLst/>
                          </a:prstGeom>
                          <a:noFill/>
                          <a:ln>
                            <a:noFill/>
                          </a:ln>
                        </pic:spPr>
                      </pic:pic>
                    </a:graphicData>
                  </a:graphic>
                </wp:inline>
              </w:drawing>
            </w:r>
          </w:p>
          <w:p w14:paraId="2552D041" w14:textId="2E2A9592" w:rsidR="002E5333" w:rsidRDefault="008E19EE" w:rsidP="008E19EE">
            <w:pPr>
              <w:widowControl w:val="0"/>
              <w:spacing w:line="264" w:lineRule="auto"/>
              <w:jc w:val="both"/>
              <w:rPr>
                <w:rFonts w:ascii="Times New Roman" w:eastAsia="Times New Roman" w:hAnsi="Times New Roman" w:cs="Times New Roman"/>
                <w:sz w:val="24"/>
                <w:szCs w:val="24"/>
              </w:rPr>
            </w:pPr>
            <w:r w:rsidRPr="008E19EE">
              <w:rPr>
                <w:rFonts w:ascii="Times New Roman" w:eastAsia="Times New Roman" w:hAnsi="Times New Roman" w:cs="Times New Roman"/>
                <w:sz w:val="24"/>
                <w:szCs w:val="24"/>
              </w:rPr>
              <w:drawing>
                <wp:inline distT="0" distB="0" distL="0" distR="0" wp14:anchorId="6FE2C9DA" wp14:editId="6A6692F3">
                  <wp:extent cx="6141720" cy="3451860"/>
                  <wp:effectExtent l="0" t="0" r="0" b="0"/>
                  <wp:docPr id="6846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9637" name=""/>
                          <pic:cNvPicPr/>
                        </pic:nvPicPr>
                        <pic:blipFill>
                          <a:blip r:embed="rId9"/>
                          <a:stretch>
                            <a:fillRect/>
                          </a:stretch>
                        </pic:blipFill>
                        <pic:spPr>
                          <a:xfrm>
                            <a:off x="0" y="0"/>
                            <a:ext cx="6141720" cy="3451860"/>
                          </a:xfrm>
                          <a:prstGeom prst="rect">
                            <a:avLst/>
                          </a:prstGeom>
                        </pic:spPr>
                      </pic:pic>
                    </a:graphicData>
                  </a:graphic>
                </wp:inline>
              </w:drawing>
            </w:r>
          </w:p>
        </w:tc>
      </w:tr>
      <w:tr w:rsidR="006B010C" w14:paraId="3ED12B02" w14:textId="77777777">
        <w:tc>
          <w:tcPr>
            <w:tcW w:w="9782" w:type="dxa"/>
          </w:tcPr>
          <w:p w14:paraId="62487AF3" w14:textId="77777777" w:rsidR="006B010C" w:rsidRDefault="006B010C" w:rsidP="006B010C">
            <w:pPr>
              <w:widowControl w:val="0"/>
              <w:spacing w:line="264" w:lineRule="auto"/>
              <w:jc w:val="both"/>
              <w:rPr>
                <w:lang w:val="en-IN"/>
              </w:rPr>
            </w:pPr>
          </w:p>
          <w:p w14:paraId="0047E038" w14:textId="77777777" w:rsidR="006B010C" w:rsidRDefault="006B010C" w:rsidP="006B010C">
            <w:pPr>
              <w:widowControl w:val="0"/>
              <w:spacing w:line="264" w:lineRule="auto"/>
              <w:jc w:val="both"/>
              <w:rPr>
                <w:lang w:val="en-IN"/>
              </w:rPr>
            </w:pPr>
          </w:p>
          <w:p w14:paraId="7C6D60B1" w14:textId="77777777" w:rsidR="006B010C" w:rsidRDefault="006B010C" w:rsidP="006B010C">
            <w:pPr>
              <w:widowControl w:val="0"/>
              <w:spacing w:line="264" w:lineRule="auto"/>
              <w:jc w:val="both"/>
              <w:rPr>
                <w:lang w:val="en-IN"/>
              </w:rPr>
            </w:pPr>
          </w:p>
          <w:p w14:paraId="6714E0B6" w14:textId="77777777" w:rsidR="006B010C" w:rsidRDefault="006B010C" w:rsidP="006B010C">
            <w:pPr>
              <w:widowControl w:val="0"/>
              <w:spacing w:line="264" w:lineRule="auto"/>
              <w:jc w:val="both"/>
              <w:rPr>
                <w:lang w:val="en-IN"/>
              </w:rPr>
            </w:pPr>
          </w:p>
          <w:p w14:paraId="6819B50B" w14:textId="77777777" w:rsidR="006B010C" w:rsidRDefault="006B010C" w:rsidP="006B010C">
            <w:pPr>
              <w:widowControl w:val="0"/>
              <w:spacing w:line="264" w:lineRule="auto"/>
              <w:jc w:val="both"/>
              <w:rPr>
                <w:lang w:val="en-IN"/>
              </w:rPr>
            </w:pPr>
          </w:p>
          <w:p w14:paraId="5931F6DE" w14:textId="77777777" w:rsidR="006B010C" w:rsidRDefault="006B010C" w:rsidP="006B010C">
            <w:pPr>
              <w:widowControl w:val="0"/>
              <w:spacing w:line="264" w:lineRule="auto"/>
              <w:jc w:val="both"/>
              <w:rPr>
                <w:lang w:val="en-IN"/>
              </w:rPr>
            </w:pPr>
          </w:p>
          <w:p w14:paraId="4B711373" w14:textId="77777777" w:rsidR="006B010C" w:rsidRDefault="006B010C" w:rsidP="006B010C">
            <w:pPr>
              <w:widowControl w:val="0"/>
              <w:spacing w:line="264" w:lineRule="auto"/>
              <w:jc w:val="both"/>
              <w:rPr>
                <w:lang w:val="en-IN"/>
              </w:rPr>
            </w:pPr>
          </w:p>
          <w:p w14:paraId="4E725CEB" w14:textId="77777777" w:rsidR="006B010C" w:rsidRDefault="006B010C" w:rsidP="006B010C">
            <w:pPr>
              <w:widowControl w:val="0"/>
              <w:spacing w:line="264" w:lineRule="auto"/>
              <w:jc w:val="both"/>
              <w:rPr>
                <w:lang w:val="en-IN"/>
              </w:rPr>
            </w:pPr>
          </w:p>
          <w:p w14:paraId="46B35EB4" w14:textId="77777777" w:rsidR="006B010C" w:rsidRDefault="006B010C" w:rsidP="006B010C">
            <w:pPr>
              <w:widowControl w:val="0"/>
              <w:spacing w:line="264" w:lineRule="auto"/>
              <w:jc w:val="both"/>
              <w:rPr>
                <w:lang w:val="en-IN"/>
              </w:rPr>
            </w:pPr>
          </w:p>
          <w:p w14:paraId="74D4CA30" w14:textId="77777777" w:rsidR="006B010C" w:rsidRDefault="006B010C" w:rsidP="006B010C">
            <w:pPr>
              <w:widowControl w:val="0"/>
              <w:spacing w:line="264" w:lineRule="auto"/>
              <w:jc w:val="both"/>
              <w:rPr>
                <w:lang w:val="en-IN"/>
              </w:rPr>
            </w:pPr>
          </w:p>
          <w:p w14:paraId="583D35BC" w14:textId="6A4504C4" w:rsidR="006B010C" w:rsidRPr="006B010C" w:rsidRDefault="006B010C" w:rsidP="006B010C">
            <w:pPr>
              <w:widowControl w:val="0"/>
              <w:spacing w:line="264" w:lineRule="auto"/>
              <w:jc w:val="both"/>
              <w:rPr>
                <w:b/>
                <w:bCs/>
                <w:lang w:val="en-IN"/>
              </w:rPr>
            </w:pPr>
            <w:r w:rsidRPr="006B010C">
              <w:rPr>
                <w:b/>
                <w:bCs/>
                <w:lang w:val="en-IN"/>
              </w:rPr>
              <w:lastRenderedPageBreak/>
              <w:t>Detailed Algorithm:</w:t>
            </w:r>
          </w:p>
          <w:p w14:paraId="4A9E2FFD" w14:textId="77777777" w:rsidR="006B010C" w:rsidRPr="006B010C" w:rsidRDefault="006B010C" w:rsidP="006B010C">
            <w:pPr>
              <w:widowControl w:val="0"/>
              <w:spacing w:line="264" w:lineRule="auto"/>
              <w:jc w:val="both"/>
              <w:rPr>
                <w:lang w:val="en-IN"/>
              </w:rPr>
            </w:pPr>
            <w:r w:rsidRPr="006B010C">
              <w:rPr>
                <w:lang w:val="en-IN"/>
              </w:rPr>
              <w:t>Start</w:t>
            </w:r>
          </w:p>
          <w:p w14:paraId="31A3E703" w14:textId="77777777" w:rsidR="006B010C" w:rsidRPr="006B010C" w:rsidRDefault="006B010C" w:rsidP="006B010C">
            <w:pPr>
              <w:widowControl w:val="0"/>
              <w:spacing w:line="264" w:lineRule="auto"/>
              <w:jc w:val="both"/>
              <w:rPr>
                <w:lang w:val="en-IN"/>
              </w:rPr>
            </w:pPr>
          </w:p>
          <w:p w14:paraId="77E2195B" w14:textId="77777777" w:rsidR="006B010C" w:rsidRPr="006B010C" w:rsidRDefault="006B010C" w:rsidP="006B010C">
            <w:pPr>
              <w:widowControl w:val="0"/>
              <w:spacing w:line="264" w:lineRule="auto"/>
              <w:jc w:val="both"/>
              <w:rPr>
                <w:lang w:val="en-IN"/>
              </w:rPr>
            </w:pPr>
            <w:r w:rsidRPr="006B010C">
              <w:rPr>
                <w:lang w:val="en-IN"/>
              </w:rPr>
              <w:t>Input the radius of the circle</w:t>
            </w:r>
          </w:p>
          <w:p w14:paraId="37F3ABE6" w14:textId="77777777" w:rsidR="006B010C" w:rsidRPr="006B010C" w:rsidRDefault="006B010C" w:rsidP="006B010C">
            <w:pPr>
              <w:widowControl w:val="0"/>
              <w:spacing w:line="264" w:lineRule="auto"/>
              <w:jc w:val="both"/>
              <w:rPr>
                <w:lang w:val="en-IN"/>
              </w:rPr>
            </w:pPr>
            <w:r w:rsidRPr="006B010C">
              <w:rPr>
                <w:lang w:val="en-IN"/>
              </w:rPr>
              <w:t>Compute area = π × radius × radius</w:t>
            </w:r>
          </w:p>
          <w:p w14:paraId="1A166981" w14:textId="77777777" w:rsidR="006B010C" w:rsidRPr="006B010C" w:rsidRDefault="006B010C" w:rsidP="006B010C">
            <w:pPr>
              <w:widowControl w:val="0"/>
              <w:spacing w:line="264" w:lineRule="auto"/>
              <w:jc w:val="both"/>
              <w:rPr>
                <w:lang w:val="en-IN"/>
              </w:rPr>
            </w:pPr>
            <w:r w:rsidRPr="006B010C">
              <w:rPr>
                <w:lang w:val="en-IN"/>
              </w:rPr>
              <w:t>Compute circumference = 2 × π × radius</w:t>
            </w:r>
          </w:p>
          <w:p w14:paraId="68DA3042" w14:textId="77777777" w:rsidR="006B010C" w:rsidRPr="006B010C" w:rsidRDefault="006B010C" w:rsidP="006B010C">
            <w:pPr>
              <w:widowControl w:val="0"/>
              <w:spacing w:line="264" w:lineRule="auto"/>
              <w:jc w:val="both"/>
              <w:rPr>
                <w:lang w:val="en-IN"/>
              </w:rPr>
            </w:pPr>
            <w:r w:rsidRPr="006B010C">
              <w:rPr>
                <w:lang w:val="en-IN"/>
              </w:rPr>
              <w:t>Print area and circumference</w:t>
            </w:r>
          </w:p>
          <w:p w14:paraId="157A4F3D" w14:textId="77777777" w:rsidR="006B010C" w:rsidRPr="006B010C" w:rsidRDefault="006B010C" w:rsidP="006B010C">
            <w:pPr>
              <w:widowControl w:val="0"/>
              <w:spacing w:line="264" w:lineRule="auto"/>
              <w:jc w:val="both"/>
              <w:rPr>
                <w:lang w:val="en-IN"/>
              </w:rPr>
            </w:pPr>
          </w:p>
          <w:p w14:paraId="103E82EC" w14:textId="77C5710D" w:rsidR="006B010C" w:rsidRPr="006B010C" w:rsidRDefault="006B010C" w:rsidP="006B010C">
            <w:pPr>
              <w:widowControl w:val="0"/>
              <w:spacing w:line="264" w:lineRule="auto"/>
              <w:jc w:val="both"/>
              <w:rPr>
                <w:lang w:val="en-IN"/>
              </w:rPr>
            </w:pPr>
            <w:r w:rsidRPr="006B010C">
              <w:rPr>
                <w:lang w:val="en-IN"/>
              </w:rPr>
              <w:t xml:space="preserve">Input the distance between two cities (in </w:t>
            </w:r>
            <w:r w:rsidRPr="006B010C">
              <w:rPr>
                <w:lang w:val="en-IN"/>
              </w:rPr>
              <w:t>kilometres</w:t>
            </w:r>
            <w:r w:rsidRPr="006B010C">
              <w:rPr>
                <w:lang w:val="en-IN"/>
              </w:rPr>
              <w:t>)</w:t>
            </w:r>
          </w:p>
          <w:p w14:paraId="49314E35" w14:textId="77777777" w:rsidR="006B010C" w:rsidRPr="006B010C" w:rsidRDefault="006B010C" w:rsidP="006B010C">
            <w:pPr>
              <w:widowControl w:val="0"/>
              <w:spacing w:line="264" w:lineRule="auto"/>
              <w:jc w:val="both"/>
              <w:rPr>
                <w:lang w:val="en-IN"/>
              </w:rPr>
            </w:pPr>
            <w:r w:rsidRPr="006B010C">
              <w:rPr>
                <w:lang w:val="en-IN"/>
              </w:rPr>
              <w:t>Convert the distance into:</w:t>
            </w:r>
          </w:p>
          <w:p w14:paraId="0392231F" w14:textId="77777777" w:rsidR="006B010C" w:rsidRPr="006B010C" w:rsidRDefault="006B010C" w:rsidP="006B010C">
            <w:pPr>
              <w:widowControl w:val="0"/>
              <w:spacing w:line="264" w:lineRule="auto"/>
              <w:jc w:val="both"/>
              <w:rPr>
                <w:lang w:val="en-IN"/>
              </w:rPr>
            </w:pPr>
            <w:r w:rsidRPr="006B010C">
              <w:rPr>
                <w:lang w:val="en-IN"/>
              </w:rPr>
              <w:t xml:space="preserve">   meters = km × 1000</w:t>
            </w:r>
          </w:p>
          <w:p w14:paraId="185A03E7" w14:textId="4322AE42" w:rsidR="006B010C" w:rsidRPr="006B010C" w:rsidRDefault="006B010C" w:rsidP="006B010C">
            <w:pPr>
              <w:widowControl w:val="0"/>
              <w:spacing w:line="264" w:lineRule="auto"/>
              <w:jc w:val="both"/>
              <w:rPr>
                <w:lang w:val="en-IN"/>
              </w:rPr>
            </w:pPr>
            <w:r w:rsidRPr="006B010C">
              <w:rPr>
                <w:lang w:val="en-IN"/>
              </w:rPr>
              <w:t xml:space="preserve">   </w:t>
            </w:r>
            <w:r w:rsidRPr="006B010C">
              <w:rPr>
                <w:lang w:val="en-IN"/>
              </w:rPr>
              <w:t>centimetres</w:t>
            </w:r>
            <w:r w:rsidRPr="006B010C">
              <w:rPr>
                <w:lang w:val="en-IN"/>
              </w:rPr>
              <w:t xml:space="preserve"> = km × 100000</w:t>
            </w:r>
          </w:p>
          <w:p w14:paraId="50546BC4" w14:textId="77777777" w:rsidR="006B010C" w:rsidRPr="006B010C" w:rsidRDefault="006B010C" w:rsidP="006B010C">
            <w:pPr>
              <w:widowControl w:val="0"/>
              <w:spacing w:line="264" w:lineRule="auto"/>
              <w:jc w:val="both"/>
              <w:rPr>
                <w:lang w:val="en-IN"/>
              </w:rPr>
            </w:pPr>
            <w:r w:rsidRPr="006B010C">
              <w:rPr>
                <w:lang w:val="en-IN"/>
              </w:rPr>
              <w:t xml:space="preserve">   feet = km × 3280.84</w:t>
            </w:r>
          </w:p>
          <w:p w14:paraId="51B7168B" w14:textId="77777777" w:rsidR="006B010C" w:rsidRPr="006B010C" w:rsidRDefault="006B010C" w:rsidP="006B010C">
            <w:pPr>
              <w:widowControl w:val="0"/>
              <w:spacing w:line="264" w:lineRule="auto"/>
              <w:jc w:val="both"/>
              <w:rPr>
                <w:lang w:val="en-IN"/>
              </w:rPr>
            </w:pPr>
            <w:r w:rsidRPr="006B010C">
              <w:rPr>
                <w:lang w:val="en-IN"/>
              </w:rPr>
              <w:t xml:space="preserve">   inches = km × 39370.1</w:t>
            </w:r>
          </w:p>
          <w:p w14:paraId="77E8B240" w14:textId="75A0656C" w:rsidR="006B010C" w:rsidRPr="006B010C" w:rsidRDefault="006B010C" w:rsidP="006B010C">
            <w:pPr>
              <w:widowControl w:val="0"/>
              <w:spacing w:line="264" w:lineRule="auto"/>
              <w:jc w:val="both"/>
              <w:rPr>
                <w:lang w:val="en-IN"/>
              </w:rPr>
            </w:pPr>
            <w:r w:rsidRPr="006B010C">
              <w:rPr>
                <w:lang w:val="en-IN"/>
              </w:rPr>
              <w:t xml:space="preserve">Print the distance in meters, </w:t>
            </w:r>
            <w:r w:rsidRPr="006B010C">
              <w:rPr>
                <w:lang w:val="en-IN"/>
              </w:rPr>
              <w:t>centimetres</w:t>
            </w:r>
            <w:r w:rsidRPr="006B010C">
              <w:rPr>
                <w:lang w:val="en-IN"/>
              </w:rPr>
              <w:t>, feet, and inches</w:t>
            </w:r>
          </w:p>
          <w:p w14:paraId="350B46B3" w14:textId="77777777" w:rsidR="006B010C" w:rsidRPr="006B010C" w:rsidRDefault="006B010C" w:rsidP="006B010C">
            <w:pPr>
              <w:widowControl w:val="0"/>
              <w:spacing w:line="264" w:lineRule="auto"/>
              <w:jc w:val="both"/>
              <w:rPr>
                <w:lang w:val="en-IN"/>
              </w:rPr>
            </w:pPr>
          </w:p>
          <w:p w14:paraId="746E1965" w14:textId="0CA407D7" w:rsidR="006B010C" w:rsidRPr="006B010C" w:rsidRDefault="006B010C" w:rsidP="006B010C">
            <w:pPr>
              <w:widowControl w:val="0"/>
              <w:spacing w:line="264" w:lineRule="auto"/>
              <w:jc w:val="both"/>
              <w:rPr>
                <w:lang w:val="en-IN"/>
              </w:rPr>
            </w:pPr>
            <w:r w:rsidRPr="006B010C">
              <w:rPr>
                <w:lang w:val="en-IN"/>
              </w:rPr>
              <w:t>Stop</w:t>
            </w:r>
          </w:p>
        </w:tc>
      </w:tr>
    </w:tbl>
    <w:p w14:paraId="69A6A01C" w14:textId="77777777" w:rsidR="002E5333" w:rsidRDefault="002E5333">
      <w:pPr>
        <w:widowControl w:val="0"/>
        <w:spacing w:after="0" w:line="264" w:lineRule="auto"/>
        <w:ind w:hanging="851"/>
        <w:jc w:val="both"/>
        <w:rPr>
          <w:rFonts w:ascii="Times New Roman" w:eastAsia="Times New Roman" w:hAnsi="Times New Roman" w:cs="Times New Roman"/>
          <w:b/>
          <w:sz w:val="24"/>
          <w:szCs w:val="24"/>
        </w:rPr>
      </w:pPr>
    </w:p>
    <w:tbl>
      <w:tblPr>
        <w:tblStyle w:val="afffff1"/>
        <w:tblW w:w="9782" w:type="dxa"/>
        <w:tblInd w:w="-3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2E5333" w14:paraId="56103AAB" w14:textId="77777777">
        <w:tc>
          <w:tcPr>
            <w:tcW w:w="9782" w:type="dxa"/>
          </w:tcPr>
          <w:p w14:paraId="3859549F" w14:textId="77777777" w:rsidR="002E5333" w:rsidRDefault="00000000">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 xml:space="preserve">Output: </w:t>
            </w:r>
          </w:p>
        </w:tc>
      </w:tr>
      <w:tr w:rsidR="002E5333" w14:paraId="543E6C24" w14:textId="77777777">
        <w:tc>
          <w:tcPr>
            <w:tcW w:w="9782" w:type="dxa"/>
          </w:tcPr>
          <w:p w14:paraId="47A782F8" w14:textId="4AE693A5" w:rsidR="002E5333" w:rsidRDefault="008E19EE">
            <w:pPr>
              <w:widowControl w:val="0"/>
              <w:spacing w:line="264" w:lineRule="auto"/>
              <w:jc w:val="both"/>
              <w:rPr>
                <w:rFonts w:ascii="Times New Roman" w:eastAsia="Times New Roman" w:hAnsi="Times New Roman" w:cs="Times New Roman"/>
                <w:sz w:val="24"/>
                <w:szCs w:val="24"/>
              </w:rPr>
            </w:pPr>
            <w:r w:rsidRPr="008E19EE">
              <w:rPr>
                <w:rFonts w:ascii="Times New Roman" w:eastAsia="Times New Roman" w:hAnsi="Times New Roman" w:cs="Times New Roman"/>
                <w:sz w:val="24"/>
                <w:szCs w:val="24"/>
              </w:rPr>
              <w:drawing>
                <wp:inline distT="0" distB="0" distL="0" distR="0" wp14:anchorId="0ABB06FF" wp14:editId="44082740">
                  <wp:extent cx="6141720" cy="3186430"/>
                  <wp:effectExtent l="0" t="0" r="0" b="0"/>
                  <wp:docPr id="110179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98660" name=""/>
                          <pic:cNvPicPr/>
                        </pic:nvPicPr>
                        <pic:blipFill>
                          <a:blip r:embed="rId10"/>
                          <a:stretch>
                            <a:fillRect/>
                          </a:stretch>
                        </pic:blipFill>
                        <pic:spPr>
                          <a:xfrm>
                            <a:off x="0" y="0"/>
                            <a:ext cx="6141720" cy="3186430"/>
                          </a:xfrm>
                          <a:prstGeom prst="rect">
                            <a:avLst/>
                          </a:prstGeom>
                        </pic:spPr>
                      </pic:pic>
                    </a:graphicData>
                  </a:graphic>
                </wp:inline>
              </w:drawing>
            </w:r>
          </w:p>
          <w:p w14:paraId="00583D90" w14:textId="77777777" w:rsidR="002E5333" w:rsidRDefault="002E5333">
            <w:pPr>
              <w:widowControl w:val="0"/>
              <w:spacing w:line="264" w:lineRule="auto"/>
              <w:jc w:val="both"/>
              <w:rPr>
                <w:rFonts w:ascii="Times New Roman" w:eastAsia="Times New Roman" w:hAnsi="Times New Roman" w:cs="Times New Roman"/>
                <w:sz w:val="24"/>
                <w:szCs w:val="24"/>
              </w:rPr>
            </w:pPr>
          </w:p>
        </w:tc>
      </w:tr>
      <w:tr w:rsidR="006B010C" w14:paraId="0AEBF9F6" w14:textId="77777777">
        <w:tc>
          <w:tcPr>
            <w:tcW w:w="9782" w:type="dxa"/>
          </w:tcPr>
          <w:p w14:paraId="686BCEDE" w14:textId="0B89DED1" w:rsidR="006B010C" w:rsidRPr="008E19EE" w:rsidRDefault="006B010C">
            <w:pPr>
              <w:widowControl w:val="0"/>
              <w:spacing w:line="264" w:lineRule="auto"/>
              <w:jc w:val="both"/>
              <w:rPr>
                <w:rFonts w:ascii="Times New Roman" w:eastAsia="Times New Roman" w:hAnsi="Times New Roman" w:cs="Times New Roman"/>
                <w:sz w:val="24"/>
                <w:szCs w:val="24"/>
              </w:rPr>
            </w:pPr>
          </w:p>
        </w:tc>
      </w:tr>
    </w:tbl>
    <w:p w14:paraId="79C78F12" w14:textId="77777777" w:rsidR="002E5333" w:rsidRDefault="002E5333">
      <w:pPr>
        <w:spacing w:after="0"/>
      </w:pPr>
    </w:p>
    <w:p w14:paraId="5B986BA2" w14:textId="77777777" w:rsidR="006B010C" w:rsidRDefault="006B010C">
      <w:pPr>
        <w:spacing w:after="0"/>
      </w:pPr>
    </w:p>
    <w:tbl>
      <w:tblPr>
        <w:tblStyle w:val="afffff2"/>
        <w:tblW w:w="9782" w:type="dxa"/>
        <w:tblInd w:w="-3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2E5333" w14:paraId="67ADBA37" w14:textId="77777777">
        <w:tc>
          <w:tcPr>
            <w:tcW w:w="9782" w:type="dxa"/>
          </w:tcPr>
          <w:p w14:paraId="77C8A6A3" w14:textId="77777777" w:rsidR="002E5333" w:rsidRDefault="00000000">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lastRenderedPageBreak/>
              <w:t xml:space="preserve">Post-Lab Subjective/Objective type Questions: </w:t>
            </w:r>
          </w:p>
        </w:tc>
      </w:tr>
      <w:tr w:rsidR="002E5333" w14:paraId="4DAFE356" w14:textId="77777777">
        <w:tc>
          <w:tcPr>
            <w:tcW w:w="9782" w:type="dxa"/>
          </w:tcPr>
          <w:p w14:paraId="0ECDCBB1" w14:textId="77777777" w:rsidR="002E5333" w:rsidRDefault="00000000">
            <w:pPr>
              <w:numPr>
                <w:ilvl w:val="1"/>
                <w:numId w:val="2"/>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are the basic data types in C++?</w:t>
            </w:r>
          </w:p>
          <w:p w14:paraId="36686CB0" w14:textId="77777777" w:rsidR="006B010C" w:rsidRDefault="006B010C" w:rsidP="006B010C">
            <w:pPr>
              <w:pBdr>
                <w:top w:val="nil"/>
                <w:left w:val="nil"/>
                <w:bottom w:val="nil"/>
                <w:right w:val="nil"/>
                <w:between w:val="nil"/>
              </w:pBdr>
              <w:tabs>
                <w:tab w:val="left" w:pos="2640"/>
              </w:tabs>
              <w:spacing w:line="276" w:lineRule="auto"/>
              <w:ind w:left="1440"/>
              <w:jc w:val="both"/>
              <w:rPr>
                <w:lang w:val="en-IN"/>
              </w:rPr>
            </w:pPr>
            <w:r>
              <w:rPr>
                <w:rFonts w:ascii="Times New Roman" w:eastAsia="Times New Roman" w:hAnsi="Times New Roman" w:cs="Times New Roman"/>
                <w:color w:val="000000"/>
                <w:sz w:val="24"/>
                <w:szCs w:val="24"/>
              </w:rPr>
              <w:t xml:space="preserve">ANS: The basic data types in C++ include: </w:t>
            </w:r>
          </w:p>
          <w:p w14:paraId="016BE105" w14:textId="0EBAFC29" w:rsidR="006B010C" w:rsidRPr="006B010C" w:rsidRDefault="006B010C" w:rsidP="006B010C">
            <w:pPr>
              <w:pStyle w:val="ListParagraph"/>
              <w:numPr>
                <w:ilvl w:val="0"/>
                <w:numId w:val="4"/>
              </w:numPr>
              <w:pBdr>
                <w:top w:val="nil"/>
                <w:left w:val="nil"/>
                <w:bottom w:val="nil"/>
                <w:right w:val="nil"/>
                <w:between w:val="nil"/>
              </w:pBdr>
              <w:tabs>
                <w:tab w:val="left" w:pos="2640"/>
              </w:tabs>
              <w:jc w:val="both"/>
              <w:rPr>
                <w:lang w:val="en-IN"/>
              </w:rPr>
            </w:pPr>
            <w:r w:rsidRPr="006B010C">
              <w:rPr>
                <w:b/>
                <w:bCs/>
                <w:lang w:val="en-IN"/>
              </w:rPr>
              <w:t>int</w:t>
            </w:r>
            <w:r w:rsidRPr="006B010C">
              <w:rPr>
                <w:lang w:val="en-IN"/>
              </w:rPr>
              <w:t xml:space="preserve"> → Used to store whole numbers (like 5, -20, 1000).</w:t>
            </w:r>
          </w:p>
          <w:p w14:paraId="22A426B4" w14:textId="50192CFE" w:rsidR="006B010C" w:rsidRPr="006B010C" w:rsidRDefault="006B010C" w:rsidP="006B010C">
            <w:pPr>
              <w:pStyle w:val="ListParagraph"/>
              <w:numPr>
                <w:ilvl w:val="0"/>
                <w:numId w:val="4"/>
              </w:numPr>
              <w:pBdr>
                <w:top w:val="nil"/>
                <w:left w:val="nil"/>
                <w:bottom w:val="nil"/>
                <w:right w:val="nil"/>
                <w:between w:val="nil"/>
              </w:pBdr>
              <w:tabs>
                <w:tab w:val="left" w:pos="2640"/>
              </w:tabs>
              <w:jc w:val="both"/>
              <w:rPr>
                <w:rFonts w:ascii="Times New Roman" w:eastAsia="Times New Roman" w:hAnsi="Times New Roman" w:cs="Times New Roman"/>
                <w:color w:val="000000"/>
                <w:sz w:val="24"/>
                <w:szCs w:val="24"/>
                <w:lang w:val="en-IN"/>
              </w:rPr>
            </w:pPr>
            <w:r w:rsidRPr="006B010C">
              <w:rPr>
                <w:rFonts w:ascii="Times New Roman" w:eastAsia="Times New Roman" w:hAnsi="Times New Roman" w:cs="Times New Roman"/>
                <w:b/>
                <w:bCs/>
                <w:color w:val="000000"/>
                <w:sz w:val="24"/>
                <w:szCs w:val="24"/>
                <w:lang w:val="en-IN"/>
              </w:rPr>
              <w:t>float</w:t>
            </w:r>
            <w:r w:rsidRPr="006B010C">
              <w:rPr>
                <w:rFonts w:ascii="Times New Roman" w:eastAsia="Times New Roman" w:hAnsi="Times New Roman" w:cs="Times New Roman"/>
                <w:color w:val="000000"/>
                <w:sz w:val="24"/>
                <w:szCs w:val="24"/>
                <w:lang w:val="en-IN"/>
              </w:rPr>
              <w:t xml:space="preserve"> → Used to store decimal numbers with less precision (like 3.14, 2.5).</w:t>
            </w:r>
          </w:p>
          <w:p w14:paraId="0E6D8F7A" w14:textId="363E6DB0" w:rsidR="006B010C" w:rsidRPr="006B010C" w:rsidRDefault="006B010C" w:rsidP="006B010C">
            <w:pPr>
              <w:pStyle w:val="ListParagraph"/>
              <w:numPr>
                <w:ilvl w:val="0"/>
                <w:numId w:val="4"/>
              </w:numPr>
              <w:pBdr>
                <w:top w:val="nil"/>
                <w:left w:val="nil"/>
                <w:bottom w:val="nil"/>
                <w:right w:val="nil"/>
                <w:between w:val="nil"/>
              </w:pBdr>
              <w:tabs>
                <w:tab w:val="left" w:pos="2640"/>
              </w:tabs>
              <w:jc w:val="both"/>
              <w:rPr>
                <w:rFonts w:ascii="Times New Roman" w:eastAsia="Times New Roman" w:hAnsi="Times New Roman" w:cs="Times New Roman"/>
                <w:color w:val="000000"/>
                <w:sz w:val="24"/>
                <w:szCs w:val="24"/>
                <w:lang w:val="en-IN"/>
              </w:rPr>
            </w:pPr>
            <w:r w:rsidRPr="006B010C">
              <w:rPr>
                <w:rFonts w:ascii="Times New Roman" w:eastAsia="Times New Roman" w:hAnsi="Times New Roman" w:cs="Times New Roman"/>
                <w:color w:val="000000"/>
                <w:sz w:val="24"/>
                <w:szCs w:val="24"/>
                <w:lang w:val="en-IN"/>
              </w:rPr>
              <w:t>double</w:t>
            </w:r>
            <w:r w:rsidRPr="006B010C">
              <w:rPr>
                <w:rFonts w:ascii="Times New Roman" w:eastAsia="Times New Roman" w:hAnsi="Times New Roman" w:cs="Times New Roman"/>
                <w:color w:val="000000"/>
                <w:sz w:val="24"/>
                <w:szCs w:val="24"/>
                <w:lang w:val="en-IN"/>
              </w:rPr>
              <w:t xml:space="preserve"> → Used to store decimal numbers with more precision than float (like 3.14159265).</w:t>
            </w:r>
          </w:p>
          <w:p w14:paraId="1C25F042" w14:textId="456BFA39" w:rsidR="006B010C" w:rsidRPr="006B010C" w:rsidRDefault="006B010C" w:rsidP="006B010C">
            <w:pPr>
              <w:pStyle w:val="ListParagraph"/>
              <w:numPr>
                <w:ilvl w:val="0"/>
                <w:numId w:val="4"/>
              </w:numPr>
              <w:pBdr>
                <w:top w:val="nil"/>
                <w:left w:val="nil"/>
                <w:bottom w:val="nil"/>
                <w:right w:val="nil"/>
                <w:between w:val="nil"/>
              </w:pBdr>
              <w:tabs>
                <w:tab w:val="left" w:pos="2640"/>
              </w:tabs>
              <w:jc w:val="both"/>
              <w:rPr>
                <w:rFonts w:ascii="Times New Roman" w:eastAsia="Times New Roman" w:hAnsi="Times New Roman" w:cs="Times New Roman"/>
                <w:color w:val="000000"/>
                <w:sz w:val="24"/>
                <w:szCs w:val="24"/>
                <w:lang w:val="en-IN"/>
              </w:rPr>
            </w:pPr>
            <w:r w:rsidRPr="006B010C">
              <w:rPr>
                <w:rFonts w:ascii="Times New Roman" w:eastAsia="Times New Roman" w:hAnsi="Times New Roman" w:cs="Times New Roman"/>
                <w:b/>
                <w:bCs/>
                <w:color w:val="000000"/>
                <w:sz w:val="24"/>
                <w:szCs w:val="24"/>
                <w:lang w:val="en-IN"/>
              </w:rPr>
              <w:t>char</w:t>
            </w:r>
            <w:r w:rsidRPr="006B010C">
              <w:rPr>
                <w:rFonts w:ascii="Times New Roman" w:eastAsia="Times New Roman" w:hAnsi="Times New Roman" w:cs="Times New Roman"/>
                <w:color w:val="000000"/>
                <w:sz w:val="24"/>
                <w:szCs w:val="24"/>
                <w:lang w:val="en-IN"/>
              </w:rPr>
              <w:t xml:space="preserve"> → Used to store a single character (like 'A', 'z', '1').</w:t>
            </w:r>
          </w:p>
          <w:p w14:paraId="767EE742" w14:textId="36188736" w:rsidR="006B010C" w:rsidRPr="006B010C" w:rsidRDefault="006B010C" w:rsidP="006B010C">
            <w:pPr>
              <w:pStyle w:val="ListParagraph"/>
              <w:numPr>
                <w:ilvl w:val="0"/>
                <w:numId w:val="4"/>
              </w:numPr>
              <w:pBdr>
                <w:top w:val="nil"/>
                <w:left w:val="nil"/>
                <w:bottom w:val="nil"/>
                <w:right w:val="nil"/>
                <w:between w:val="nil"/>
              </w:pBdr>
              <w:tabs>
                <w:tab w:val="left" w:pos="2640"/>
              </w:tabs>
              <w:jc w:val="both"/>
              <w:rPr>
                <w:rFonts w:ascii="Times New Roman" w:eastAsia="Times New Roman" w:hAnsi="Times New Roman" w:cs="Times New Roman"/>
                <w:color w:val="000000"/>
                <w:sz w:val="24"/>
                <w:szCs w:val="24"/>
                <w:lang w:val="en-IN"/>
              </w:rPr>
            </w:pPr>
            <w:r w:rsidRPr="006B010C">
              <w:rPr>
                <w:rFonts w:ascii="Times New Roman" w:eastAsia="Times New Roman" w:hAnsi="Times New Roman" w:cs="Times New Roman"/>
                <w:b/>
                <w:bCs/>
                <w:color w:val="000000"/>
                <w:sz w:val="24"/>
                <w:szCs w:val="24"/>
                <w:lang w:val="en-IN"/>
              </w:rPr>
              <w:t>bool</w:t>
            </w:r>
            <w:r w:rsidRPr="006B010C">
              <w:rPr>
                <w:rFonts w:ascii="Times New Roman" w:eastAsia="Times New Roman" w:hAnsi="Times New Roman" w:cs="Times New Roman"/>
                <w:color w:val="000000"/>
                <w:sz w:val="24"/>
                <w:szCs w:val="24"/>
                <w:lang w:val="en-IN"/>
              </w:rPr>
              <w:t xml:space="preserve"> → Used to store truth values: true (1) or false (0).</w:t>
            </w:r>
          </w:p>
          <w:p w14:paraId="7D7AB7E9" w14:textId="1B4D6CB9" w:rsidR="006B010C" w:rsidRPr="006B010C" w:rsidRDefault="006B010C" w:rsidP="006B010C">
            <w:pPr>
              <w:pStyle w:val="ListParagraph"/>
              <w:numPr>
                <w:ilvl w:val="0"/>
                <w:numId w:val="4"/>
              </w:numPr>
              <w:pBdr>
                <w:top w:val="nil"/>
                <w:left w:val="nil"/>
                <w:bottom w:val="nil"/>
                <w:right w:val="nil"/>
                <w:between w:val="nil"/>
              </w:pBdr>
              <w:tabs>
                <w:tab w:val="left" w:pos="2640"/>
              </w:tabs>
              <w:jc w:val="both"/>
              <w:rPr>
                <w:rFonts w:ascii="Times New Roman" w:eastAsia="Times New Roman" w:hAnsi="Times New Roman" w:cs="Times New Roman"/>
                <w:color w:val="000000"/>
                <w:sz w:val="24"/>
                <w:szCs w:val="24"/>
                <w:lang w:val="en-IN"/>
              </w:rPr>
            </w:pPr>
            <w:r w:rsidRPr="006B010C">
              <w:rPr>
                <w:rFonts w:ascii="Times New Roman" w:eastAsia="Times New Roman" w:hAnsi="Times New Roman" w:cs="Times New Roman"/>
                <w:b/>
                <w:bCs/>
                <w:color w:val="000000"/>
                <w:sz w:val="24"/>
                <w:szCs w:val="24"/>
                <w:lang w:val="en-IN"/>
              </w:rPr>
              <w:t>void</w:t>
            </w:r>
            <w:r w:rsidRPr="006B010C">
              <w:rPr>
                <w:rFonts w:ascii="Times New Roman" w:eastAsia="Times New Roman" w:hAnsi="Times New Roman" w:cs="Times New Roman"/>
                <w:color w:val="000000"/>
                <w:sz w:val="24"/>
                <w:szCs w:val="24"/>
                <w:lang w:val="en-IN"/>
              </w:rPr>
              <w:t xml:space="preserve"> → Means "nothing". Usually used when a function does not return a value</w:t>
            </w:r>
          </w:p>
          <w:p w14:paraId="44310DE5" w14:textId="67EE61A6" w:rsidR="006B010C" w:rsidRDefault="006B010C" w:rsidP="006B010C">
            <w:pPr>
              <w:pBdr>
                <w:top w:val="nil"/>
                <w:left w:val="nil"/>
                <w:bottom w:val="nil"/>
                <w:right w:val="nil"/>
                <w:between w:val="nil"/>
              </w:pBdr>
              <w:tabs>
                <w:tab w:val="left" w:pos="2640"/>
              </w:tabs>
              <w:spacing w:line="276" w:lineRule="auto"/>
              <w:ind w:left="1440"/>
              <w:jc w:val="both"/>
              <w:rPr>
                <w:rFonts w:ascii="Times New Roman" w:eastAsia="Times New Roman" w:hAnsi="Times New Roman" w:cs="Times New Roman"/>
                <w:color w:val="000000"/>
                <w:sz w:val="24"/>
                <w:szCs w:val="24"/>
              </w:rPr>
            </w:pPr>
          </w:p>
          <w:p w14:paraId="061BFC3C" w14:textId="77777777" w:rsidR="002E5333" w:rsidRPr="006B010C" w:rsidRDefault="00000000">
            <w:pPr>
              <w:numPr>
                <w:ilvl w:val="1"/>
                <w:numId w:val="2"/>
              </w:num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bookmarkStart w:id="1" w:name="_heading=h.gjdgxs" w:colFirst="0" w:colLast="0"/>
            <w:bookmarkEnd w:id="1"/>
            <w:r>
              <w:rPr>
                <w:rFonts w:ascii="Times New Roman" w:eastAsia="Times New Roman" w:hAnsi="Times New Roman" w:cs="Times New Roman"/>
                <w:color w:val="000000"/>
                <w:sz w:val="24"/>
                <w:szCs w:val="24"/>
              </w:rPr>
              <w:t xml:space="preserve">Write a table for </w:t>
            </w:r>
            <w:r>
              <w:rPr>
                <w:rFonts w:ascii="Times New Roman" w:eastAsia="Times New Roman" w:hAnsi="Times New Roman" w:cs="Times New Roman"/>
                <w:sz w:val="24"/>
                <w:szCs w:val="24"/>
              </w:rPr>
              <w:t>operator precedence</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sz w:val="24"/>
                <w:szCs w:val="24"/>
              </w:rPr>
              <w:t>associativity.</w:t>
            </w:r>
          </w:p>
          <w:p w14:paraId="58B829B1" w14:textId="77777777" w:rsidR="006B010C" w:rsidRPr="006B010C" w:rsidRDefault="006B010C" w:rsidP="006B010C">
            <w:pPr>
              <w:pBdr>
                <w:top w:val="nil"/>
                <w:left w:val="nil"/>
                <w:bottom w:val="nil"/>
                <w:right w:val="nil"/>
                <w:between w:val="nil"/>
              </w:pBdr>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ANS: </w:t>
            </w:r>
            <w:r w:rsidRPr="006B010C">
              <w:rPr>
                <w:rFonts w:ascii="Times New Roman" w:eastAsia="Times New Roman" w:hAnsi="Times New Roman" w:cs="Times New Roman"/>
                <w:sz w:val="24"/>
                <w:szCs w:val="24"/>
              </w:rPr>
              <w:t>Basic Operator Precedence in C++</w:t>
            </w:r>
          </w:p>
          <w:p w14:paraId="2C2455DA" w14:textId="77777777" w:rsidR="006B010C" w:rsidRPr="006B010C" w:rsidRDefault="006B010C" w:rsidP="006B010C">
            <w:pPr>
              <w:pBdr>
                <w:top w:val="nil"/>
                <w:left w:val="nil"/>
                <w:bottom w:val="nil"/>
                <w:right w:val="nil"/>
                <w:between w:val="nil"/>
              </w:pBdr>
              <w:ind w:left="1080"/>
              <w:jc w:val="both"/>
              <w:rPr>
                <w:rFonts w:ascii="Times New Roman" w:eastAsia="Times New Roman" w:hAnsi="Times New Roman" w:cs="Times New Roman"/>
                <w:sz w:val="24"/>
                <w:szCs w:val="24"/>
              </w:rPr>
            </w:pPr>
          </w:p>
          <w:p w14:paraId="08FE4AEA" w14:textId="612BC47B" w:rsidR="006B010C" w:rsidRPr="006B010C" w:rsidRDefault="006B010C" w:rsidP="006B010C">
            <w:pPr>
              <w:pBdr>
                <w:top w:val="nil"/>
                <w:left w:val="nil"/>
                <w:bottom w:val="nil"/>
                <w:right w:val="nil"/>
                <w:between w:val="nil"/>
              </w:pBdr>
              <w:ind w:left="1080"/>
              <w:jc w:val="both"/>
              <w:rPr>
                <w:rFonts w:ascii="Times New Roman" w:eastAsia="Times New Roman" w:hAnsi="Times New Roman" w:cs="Times New Roman"/>
                <w:sz w:val="24"/>
                <w:szCs w:val="24"/>
              </w:rPr>
            </w:pPr>
            <w:r w:rsidRPr="006B010C">
              <w:rPr>
                <w:rFonts w:ascii="Times New Roman" w:eastAsia="Times New Roman" w:hAnsi="Times New Roman" w:cs="Times New Roman"/>
                <w:sz w:val="24"/>
                <w:szCs w:val="24"/>
              </w:rPr>
              <w:t xml:space="preserve">Precedence (High → </w:t>
            </w:r>
            <w:r w:rsidRPr="006B010C">
              <w:rPr>
                <w:rFonts w:ascii="Times New Roman" w:eastAsia="Times New Roman" w:hAnsi="Times New Roman" w:cs="Times New Roman"/>
                <w:sz w:val="24"/>
                <w:szCs w:val="24"/>
              </w:rPr>
              <w:t>Low) Operators</w:t>
            </w:r>
            <w:r w:rsidRPr="006B010C">
              <w:rPr>
                <w:rFonts w:ascii="Times New Roman" w:eastAsia="Times New Roman" w:hAnsi="Times New Roman" w:cs="Times New Roman"/>
                <w:sz w:val="24"/>
                <w:szCs w:val="24"/>
              </w:rPr>
              <w:t xml:space="preserve">              Associativity</w:t>
            </w:r>
          </w:p>
          <w:p w14:paraId="1E8CA7C2" w14:textId="77777777" w:rsidR="006B010C" w:rsidRPr="006B010C" w:rsidRDefault="006B010C" w:rsidP="006B010C">
            <w:pPr>
              <w:pBdr>
                <w:top w:val="nil"/>
                <w:left w:val="nil"/>
                <w:bottom w:val="nil"/>
                <w:right w:val="nil"/>
                <w:between w:val="nil"/>
              </w:pBdr>
              <w:ind w:left="1080"/>
              <w:jc w:val="both"/>
              <w:rPr>
                <w:rFonts w:ascii="Times New Roman" w:eastAsia="Times New Roman" w:hAnsi="Times New Roman" w:cs="Times New Roman"/>
                <w:sz w:val="24"/>
                <w:szCs w:val="24"/>
              </w:rPr>
            </w:pPr>
            <w:r w:rsidRPr="006B010C">
              <w:rPr>
                <w:rFonts w:ascii="Times New Roman" w:eastAsia="Times New Roman" w:hAnsi="Times New Roman" w:cs="Times New Roman"/>
                <w:sz w:val="24"/>
                <w:szCs w:val="24"/>
              </w:rPr>
              <w:t>--------------------------------------------------------------</w:t>
            </w:r>
          </w:p>
          <w:p w14:paraId="150C9286" w14:textId="007D5611" w:rsidR="006B010C" w:rsidRPr="006B010C" w:rsidRDefault="006B010C" w:rsidP="006B010C">
            <w:pPr>
              <w:pBdr>
                <w:top w:val="nil"/>
                <w:left w:val="nil"/>
                <w:bottom w:val="nil"/>
                <w:right w:val="nil"/>
                <w:between w:val="nil"/>
              </w:pBdr>
              <w:ind w:left="1080"/>
              <w:jc w:val="both"/>
              <w:rPr>
                <w:rFonts w:ascii="Times New Roman" w:eastAsia="Times New Roman" w:hAnsi="Times New Roman" w:cs="Times New Roman"/>
                <w:sz w:val="24"/>
                <w:szCs w:val="24"/>
              </w:rPr>
            </w:pPr>
            <w:r w:rsidRPr="006B010C">
              <w:rPr>
                <w:rFonts w:ascii="Times New Roman" w:eastAsia="Times New Roman" w:hAnsi="Times New Roman" w:cs="Times New Roman"/>
                <w:sz w:val="24"/>
                <w:szCs w:val="24"/>
              </w:rPr>
              <w:t>1 (</w:t>
            </w:r>
            <w:proofErr w:type="gramStart"/>
            <w:r w:rsidRPr="006B010C">
              <w:rPr>
                <w:rFonts w:ascii="Times New Roman" w:eastAsia="Times New Roman" w:hAnsi="Times New Roman" w:cs="Times New Roman"/>
                <w:sz w:val="24"/>
                <w:szCs w:val="24"/>
              </w:rPr>
              <w:t xml:space="preserve">highest)  </w:t>
            </w:r>
            <w:r w:rsidRPr="006B010C">
              <w:rPr>
                <w:rFonts w:ascii="Times New Roman" w:eastAsia="Times New Roman" w:hAnsi="Times New Roman" w:cs="Times New Roman"/>
                <w:sz w:val="24"/>
                <w:szCs w:val="24"/>
              </w:rPr>
              <w:t xml:space="preserve"> </w:t>
            </w:r>
            <w:proofErr w:type="gramEnd"/>
            <w:r w:rsidRPr="006B010C">
              <w:rPr>
                <w:rFonts w:ascii="Times New Roman" w:eastAsia="Times New Roman" w:hAnsi="Times New Roman" w:cs="Times New Roman"/>
                <w:sz w:val="24"/>
                <w:szCs w:val="24"/>
              </w:rPr>
              <w:t xml:space="preserve">     </w:t>
            </w:r>
            <w:proofErr w:type="gramStart"/>
            <w:r w:rsidRPr="006B010C">
              <w:rPr>
                <w:rFonts w:ascii="Times New Roman" w:eastAsia="Times New Roman" w:hAnsi="Times New Roman" w:cs="Times New Roman"/>
                <w:sz w:val="24"/>
                <w:szCs w:val="24"/>
              </w:rPr>
              <w:t xml:space="preserve"> </w:t>
            </w:r>
            <w:r w:rsidRPr="006B010C">
              <w:rPr>
                <w:rFonts w:ascii="Times New Roman" w:eastAsia="Times New Roman" w:hAnsi="Times New Roman" w:cs="Times New Roman"/>
                <w:sz w:val="24"/>
                <w:szCs w:val="24"/>
              </w:rPr>
              <w:t xml:space="preserve">  (</w:t>
            </w:r>
            <w:proofErr w:type="gramEnd"/>
            <w:r w:rsidRPr="006B010C">
              <w:rPr>
                <w:rFonts w:ascii="Times New Roman" w:eastAsia="Times New Roman" w:hAnsi="Times New Roman" w:cs="Times New Roman"/>
                <w:sz w:val="24"/>
                <w:szCs w:val="24"/>
              </w:rPr>
              <w:t>)                     Left to Right</w:t>
            </w:r>
          </w:p>
          <w:p w14:paraId="1E5DD860" w14:textId="77777777" w:rsidR="006B010C" w:rsidRPr="006B010C" w:rsidRDefault="006B010C" w:rsidP="006B010C">
            <w:pPr>
              <w:pBdr>
                <w:top w:val="nil"/>
                <w:left w:val="nil"/>
                <w:bottom w:val="nil"/>
                <w:right w:val="nil"/>
                <w:between w:val="nil"/>
              </w:pBdr>
              <w:ind w:left="1080"/>
              <w:jc w:val="both"/>
              <w:rPr>
                <w:rFonts w:ascii="Times New Roman" w:eastAsia="Times New Roman" w:hAnsi="Times New Roman" w:cs="Times New Roman"/>
                <w:sz w:val="24"/>
                <w:szCs w:val="24"/>
              </w:rPr>
            </w:pPr>
            <w:r w:rsidRPr="006B010C">
              <w:rPr>
                <w:rFonts w:ascii="Times New Roman" w:eastAsia="Times New Roman" w:hAnsi="Times New Roman" w:cs="Times New Roman"/>
                <w:sz w:val="24"/>
                <w:szCs w:val="24"/>
              </w:rPr>
              <w:t xml:space="preserve">2                        </w:t>
            </w:r>
            <w:proofErr w:type="gramStart"/>
            <w:r w:rsidRPr="006B010C">
              <w:rPr>
                <w:rFonts w:ascii="Times New Roman" w:eastAsia="Times New Roman" w:hAnsi="Times New Roman" w:cs="Times New Roman"/>
                <w:sz w:val="24"/>
                <w:szCs w:val="24"/>
              </w:rPr>
              <w:t>*  /</w:t>
            </w:r>
            <w:proofErr w:type="gramEnd"/>
            <w:r w:rsidRPr="006B010C">
              <w:rPr>
                <w:rFonts w:ascii="Times New Roman" w:eastAsia="Times New Roman" w:hAnsi="Times New Roman" w:cs="Times New Roman"/>
                <w:sz w:val="24"/>
                <w:szCs w:val="24"/>
              </w:rPr>
              <w:t xml:space="preserve">  %                Left to Right</w:t>
            </w:r>
          </w:p>
          <w:p w14:paraId="1142AF79" w14:textId="77777777" w:rsidR="006B010C" w:rsidRPr="006B010C" w:rsidRDefault="006B010C" w:rsidP="006B010C">
            <w:pPr>
              <w:pBdr>
                <w:top w:val="nil"/>
                <w:left w:val="nil"/>
                <w:bottom w:val="nil"/>
                <w:right w:val="nil"/>
                <w:between w:val="nil"/>
              </w:pBdr>
              <w:ind w:left="1080"/>
              <w:jc w:val="both"/>
              <w:rPr>
                <w:rFonts w:ascii="Times New Roman" w:eastAsia="Times New Roman" w:hAnsi="Times New Roman" w:cs="Times New Roman"/>
                <w:sz w:val="24"/>
                <w:szCs w:val="24"/>
              </w:rPr>
            </w:pPr>
            <w:r w:rsidRPr="006B010C">
              <w:rPr>
                <w:rFonts w:ascii="Times New Roman" w:eastAsia="Times New Roman" w:hAnsi="Times New Roman" w:cs="Times New Roman"/>
                <w:sz w:val="24"/>
                <w:szCs w:val="24"/>
              </w:rPr>
              <w:t xml:space="preserve">3                        </w:t>
            </w:r>
            <w:proofErr w:type="gramStart"/>
            <w:r w:rsidRPr="006B010C">
              <w:rPr>
                <w:rFonts w:ascii="Times New Roman" w:eastAsia="Times New Roman" w:hAnsi="Times New Roman" w:cs="Times New Roman"/>
                <w:sz w:val="24"/>
                <w:szCs w:val="24"/>
              </w:rPr>
              <w:t>+  -</w:t>
            </w:r>
            <w:proofErr w:type="gramEnd"/>
            <w:r w:rsidRPr="006B010C">
              <w:rPr>
                <w:rFonts w:ascii="Times New Roman" w:eastAsia="Times New Roman" w:hAnsi="Times New Roman" w:cs="Times New Roman"/>
                <w:sz w:val="24"/>
                <w:szCs w:val="24"/>
              </w:rPr>
              <w:t xml:space="preserve">                   Left to Right</w:t>
            </w:r>
          </w:p>
          <w:p w14:paraId="46526B34" w14:textId="77777777" w:rsidR="006B010C" w:rsidRPr="006B010C" w:rsidRDefault="006B010C" w:rsidP="006B010C">
            <w:pPr>
              <w:pBdr>
                <w:top w:val="nil"/>
                <w:left w:val="nil"/>
                <w:bottom w:val="nil"/>
                <w:right w:val="nil"/>
                <w:between w:val="nil"/>
              </w:pBdr>
              <w:ind w:left="1080"/>
              <w:jc w:val="both"/>
              <w:rPr>
                <w:rFonts w:ascii="Times New Roman" w:eastAsia="Times New Roman" w:hAnsi="Times New Roman" w:cs="Times New Roman"/>
                <w:sz w:val="24"/>
                <w:szCs w:val="24"/>
              </w:rPr>
            </w:pPr>
            <w:r w:rsidRPr="006B010C">
              <w:rPr>
                <w:rFonts w:ascii="Times New Roman" w:eastAsia="Times New Roman" w:hAnsi="Times New Roman" w:cs="Times New Roman"/>
                <w:sz w:val="24"/>
                <w:szCs w:val="24"/>
              </w:rPr>
              <w:t xml:space="preserve">4                        </w:t>
            </w:r>
            <w:proofErr w:type="gramStart"/>
            <w:r w:rsidRPr="006B010C">
              <w:rPr>
                <w:rFonts w:ascii="Times New Roman" w:eastAsia="Times New Roman" w:hAnsi="Times New Roman" w:cs="Times New Roman"/>
                <w:sz w:val="24"/>
                <w:szCs w:val="24"/>
              </w:rPr>
              <w:t>&lt;  &lt;=  &gt;</w:t>
            </w:r>
            <w:proofErr w:type="gramEnd"/>
            <w:r w:rsidRPr="006B010C">
              <w:rPr>
                <w:rFonts w:ascii="Times New Roman" w:eastAsia="Times New Roman" w:hAnsi="Times New Roman" w:cs="Times New Roman"/>
                <w:sz w:val="24"/>
                <w:szCs w:val="24"/>
              </w:rPr>
              <w:t xml:space="preserve">  &gt;=           Left to Right</w:t>
            </w:r>
          </w:p>
          <w:p w14:paraId="62E79736" w14:textId="77777777" w:rsidR="006B010C" w:rsidRPr="006B010C" w:rsidRDefault="006B010C" w:rsidP="006B010C">
            <w:pPr>
              <w:pBdr>
                <w:top w:val="nil"/>
                <w:left w:val="nil"/>
                <w:bottom w:val="nil"/>
                <w:right w:val="nil"/>
                <w:between w:val="nil"/>
              </w:pBdr>
              <w:ind w:left="1080"/>
              <w:jc w:val="both"/>
              <w:rPr>
                <w:rFonts w:ascii="Times New Roman" w:eastAsia="Times New Roman" w:hAnsi="Times New Roman" w:cs="Times New Roman"/>
                <w:sz w:val="24"/>
                <w:szCs w:val="24"/>
              </w:rPr>
            </w:pPr>
            <w:r w:rsidRPr="006B010C">
              <w:rPr>
                <w:rFonts w:ascii="Times New Roman" w:eastAsia="Times New Roman" w:hAnsi="Times New Roman" w:cs="Times New Roman"/>
                <w:sz w:val="24"/>
                <w:szCs w:val="24"/>
              </w:rPr>
              <w:t>5                        =</w:t>
            </w:r>
            <w:proofErr w:type="gramStart"/>
            <w:r w:rsidRPr="006B010C">
              <w:rPr>
                <w:rFonts w:ascii="Times New Roman" w:eastAsia="Times New Roman" w:hAnsi="Times New Roman" w:cs="Times New Roman"/>
                <w:sz w:val="24"/>
                <w:szCs w:val="24"/>
              </w:rPr>
              <w:t>=  !</w:t>
            </w:r>
            <w:proofErr w:type="gramEnd"/>
            <w:r w:rsidRPr="006B010C">
              <w:rPr>
                <w:rFonts w:ascii="Times New Roman" w:eastAsia="Times New Roman" w:hAnsi="Times New Roman" w:cs="Times New Roman"/>
                <w:sz w:val="24"/>
                <w:szCs w:val="24"/>
              </w:rPr>
              <w:t>=                 Left to Right</w:t>
            </w:r>
          </w:p>
          <w:p w14:paraId="69A0CCFA" w14:textId="77777777" w:rsidR="006B010C" w:rsidRPr="006B010C" w:rsidRDefault="006B010C" w:rsidP="006B010C">
            <w:pPr>
              <w:pBdr>
                <w:top w:val="nil"/>
                <w:left w:val="nil"/>
                <w:bottom w:val="nil"/>
                <w:right w:val="nil"/>
                <w:between w:val="nil"/>
              </w:pBdr>
              <w:ind w:left="1080"/>
              <w:jc w:val="both"/>
              <w:rPr>
                <w:rFonts w:ascii="Times New Roman" w:eastAsia="Times New Roman" w:hAnsi="Times New Roman" w:cs="Times New Roman"/>
                <w:sz w:val="24"/>
                <w:szCs w:val="24"/>
              </w:rPr>
            </w:pPr>
            <w:r w:rsidRPr="006B010C">
              <w:rPr>
                <w:rFonts w:ascii="Times New Roman" w:eastAsia="Times New Roman" w:hAnsi="Times New Roman" w:cs="Times New Roman"/>
                <w:sz w:val="24"/>
                <w:szCs w:val="24"/>
              </w:rPr>
              <w:t>6                        &amp;&amp;                     Left to Right</w:t>
            </w:r>
          </w:p>
          <w:p w14:paraId="58E49545" w14:textId="77777777" w:rsidR="006B010C" w:rsidRPr="006B010C" w:rsidRDefault="006B010C" w:rsidP="006B010C">
            <w:pPr>
              <w:pBdr>
                <w:top w:val="nil"/>
                <w:left w:val="nil"/>
                <w:bottom w:val="nil"/>
                <w:right w:val="nil"/>
                <w:between w:val="nil"/>
              </w:pBdr>
              <w:ind w:left="1080"/>
              <w:jc w:val="both"/>
              <w:rPr>
                <w:rFonts w:ascii="Times New Roman" w:eastAsia="Times New Roman" w:hAnsi="Times New Roman" w:cs="Times New Roman"/>
                <w:sz w:val="24"/>
                <w:szCs w:val="24"/>
              </w:rPr>
            </w:pPr>
            <w:r w:rsidRPr="006B010C">
              <w:rPr>
                <w:rFonts w:ascii="Times New Roman" w:eastAsia="Times New Roman" w:hAnsi="Times New Roman" w:cs="Times New Roman"/>
                <w:sz w:val="24"/>
                <w:szCs w:val="24"/>
              </w:rPr>
              <w:t>7                        ||                     Left to Right</w:t>
            </w:r>
          </w:p>
          <w:p w14:paraId="543F5AF9" w14:textId="77777777" w:rsidR="006B010C" w:rsidRPr="006B010C" w:rsidRDefault="006B010C" w:rsidP="006B010C">
            <w:pPr>
              <w:pBdr>
                <w:top w:val="nil"/>
                <w:left w:val="nil"/>
                <w:bottom w:val="nil"/>
                <w:right w:val="nil"/>
                <w:between w:val="nil"/>
              </w:pBdr>
              <w:ind w:left="1080"/>
              <w:jc w:val="both"/>
              <w:rPr>
                <w:rFonts w:ascii="Times New Roman" w:eastAsia="Times New Roman" w:hAnsi="Times New Roman" w:cs="Times New Roman"/>
                <w:sz w:val="24"/>
                <w:szCs w:val="24"/>
              </w:rPr>
            </w:pPr>
            <w:r w:rsidRPr="006B010C">
              <w:rPr>
                <w:rFonts w:ascii="Times New Roman" w:eastAsia="Times New Roman" w:hAnsi="Times New Roman" w:cs="Times New Roman"/>
                <w:sz w:val="24"/>
                <w:szCs w:val="24"/>
              </w:rPr>
              <w:t xml:space="preserve">8                        </w:t>
            </w:r>
            <w:proofErr w:type="gramStart"/>
            <w:r w:rsidRPr="006B010C">
              <w:rPr>
                <w:rFonts w:ascii="Times New Roman" w:eastAsia="Times New Roman" w:hAnsi="Times New Roman" w:cs="Times New Roman"/>
                <w:sz w:val="24"/>
                <w:szCs w:val="24"/>
              </w:rPr>
              <w:t>=  +=  -=  *=  /</w:t>
            </w:r>
            <w:proofErr w:type="gramEnd"/>
            <w:r w:rsidRPr="006B010C">
              <w:rPr>
                <w:rFonts w:ascii="Times New Roman" w:eastAsia="Times New Roman" w:hAnsi="Times New Roman" w:cs="Times New Roman"/>
                <w:sz w:val="24"/>
                <w:szCs w:val="24"/>
              </w:rPr>
              <w:t>=      Right to Left</w:t>
            </w:r>
          </w:p>
          <w:p w14:paraId="080BF482" w14:textId="1273A30C" w:rsidR="006B010C" w:rsidRDefault="006B010C" w:rsidP="006B010C">
            <w:pPr>
              <w:pBdr>
                <w:top w:val="nil"/>
                <w:left w:val="nil"/>
                <w:bottom w:val="nil"/>
                <w:right w:val="nil"/>
                <w:between w:val="nil"/>
              </w:pBdr>
              <w:spacing w:after="200" w:line="276" w:lineRule="auto"/>
              <w:ind w:left="1080"/>
              <w:jc w:val="both"/>
              <w:rPr>
                <w:rFonts w:ascii="Times New Roman" w:eastAsia="Times New Roman" w:hAnsi="Times New Roman" w:cs="Times New Roman"/>
                <w:color w:val="000000"/>
                <w:sz w:val="24"/>
                <w:szCs w:val="24"/>
              </w:rPr>
            </w:pPr>
            <w:r w:rsidRPr="006B010C">
              <w:rPr>
                <w:rFonts w:ascii="Times New Roman" w:eastAsia="Times New Roman" w:hAnsi="Times New Roman" w:cs="Times New Roman"/>
                <w:sz w:val="24"/>
                <w:szCs w:val="24"/>
              </w:rPr>
              <w:t>9 (</w:t>
            </w:r>
            <w:proofErr w:type="gramStart"/>
            <w:r w:rsidRPr="006B010C">
              <w:rPr>
                <w:rFonts w:ascii="Times New Roman" w:eastAsia="Times New Roman" w:hAnsi="Times New Roman" w:cs="Times New Roman"/>
                <w:sz w:val="24"/>
                <w:szCs w:val="24"/>
              </w:rPr>
              <w:t xml:space="preserve">lowest)  </w:t>
            </w:r>
            <w:r w:rsidRPr="006B010C">
              <w:rPr>
                <w:rFonts w:ascii="Times New Roman" w:eastAsia="Times New Roman" w:hAnsi="Times New Roman" w:cs="Times New Roman"/>
                <w:sz w:val="24"/>
                <w:szCs w:val="24"/>
              </w:rPr>
              <w:t xml:space="preserve"> </w:t>
            </w:r>
            <w:proofErr w:type="gramEnd"/>
            <w:r w:rsidRPr="006B010C">
              <w:rPr>
                <w:rFonts w:ascii="Times New Roman" w:eastAsia="Times New Roman" w:hAnsi="Times New Roman" w:cs="Times New Roman"/>
                <w:sz w:val="24"/>
                <w:szCs w:val="24"/>
              </w:rPr>
              <w:t xml:space="preserve">        </w:t>
            </w:r>
            <w:proofErr w:type="gramStart"/>
            <w:r w:rsidRPr="006B010C">
              <w:rPr>
                <w:rFonts w:ascii="Times New Roman" w:eastAsia="Times New Roman" w:hAnsi="Times New Roman" w:cs="Times New Roman"/>
                <w:sz w:val="24"/>
                <w:szCs w:val="24"/>
              </w:rPr>
              <w:t xml:space="preserve"> </w:t>
            </w:r>
            <w:r w:rsidRPr="006B010C">
              <w:rPr>
                <w:rFonts w:ascii="Times New Roman" w:eastAsia="Times New Roman" w:hAnsi="Times New Roman" w:cs="Times New Roman"/>
                <w:sz w:val="24"/>
                <w:szCs w:val="24"/>
              </w:rPr>
              <w:t xml:space="preserve"> ,</w:t>
            </w:r>
            <w:proofErr w:type="gramEnd"/>
            <w:r w:rsidRPr="006B010C">
              <w:rPr>
                <w:rFonts w:ascii="Times New Roman" w:eastAsia="Times New Roman" w:hAnsi="Times New Roman" w:cs="Times New Roman"/>
                <w:sz w:val="24"/>
                <w:szCs w:val="24"/>
              </w:rPr>
              <w:t xml:space="preserve">                      Left to Right</w:t>
            </w:r>
          </w:p>
        </w:tc>
      </w:tr>
    </w:tbl>
    <w:p w14:paraId="6FB13859" w14:textId="77777777" w:rsidR="002E5333" w:rsidRDefault="002E5333">
      <w:pPr>
        <w:widowControl w:val="0"/>
        <w:spacing w:after="0" w:line="264" w:lineRule="auto"/>
        <w:ind w:hanging="851"/>
        <w:jc w:val="both"/>
        <w:rPr>
          <w:rFonts w:ascii="Times New Roman" w:eastAsia="Times New Roman" w:hAnsi="Times New Roman" w:cs="Times New Roman"/>
          <w:b/>
          <w:sz w:val="24"/>
          <w:szCs w:val="24"/>
        </w:rPr>
      </w:pPr>
    </w:p>
    <w:tbl>
      <w:tblPr>
        <w:tblStyle w:val="afffff3"/>
        <w:tblW w:w="9782" w:type="dxa"/>
        <w:tblInd w:w="-3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2E5333" w14:paraId="2DC28635" w14:textId="77777777">
        <w:tc>
          <w:tcPr>
            <w:tcW w:w="9782" w:type="dxa"/>
          </w:tcPr>
          <w:p w14:paraId="7CCBB3ED" w14:textId="77777777" w:rsidR="002E5333" w:rsidRDefault="00000000">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Conclusion:</w:t>
            </w:r>
          </w:p>
        </w:tc>
      </w:tr>
      <w:tr w:rsidR="002E5333" w14:paraId="092D84A4" w14:textId="77777777">
        <w:tc>
          <w:tcPr>
            <w:tcW w:w="9782" w:type="dxa"/>
          </w:tcPr>
          <w:p w14:paraId="23F35308" w14:textId="6DCE5D51" w:rsidR="006B010C" w:rsidRPr="006B010C" w:rsidRDefault="006B010C" w:rsidP="006B010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Detailed </w:t>
            </w:r>
            <w:r w:rsidRPr="006B010C">
              <w:rPr>
                <w:rFonts w:ascii="Times New Roman" w:eastAsia="Times New Roman" w:hAnsi="Times New Roman" w:cs="Times New Roman"/>
                <w:sz w:val="24"/>
                <w:szCs w:val="24"/>
              </w:rPr>
              <w:t xml:space="preserve">Conclusion:  </w:t>
            </w:r>
          </w:p>
          <w:p w14:paraId="1AA36384" w14:textId="48C5194C" w:rsidR="002E5333" w:rsidRDefault="006B010C" w:rsidP="006B010C">
            <w:pPr>
              <w:jc w:val="both"/>
              <w:rPr>
                <w:rFonts w:ascii="Times New Roman" w:eastAsia="Times New Roman" w:hAnsi="Times New Roman" w:cs="Times New Roman"/>
                <w:sz w:val="24"/>
                <w:szCs w:val="24"/>
              </w:rPr>
            </w:pPr>
            <w:r w:rsidRPr="006B010C">
              <w:rPr>
                <w:rFonts w:ascii="Times New Roman" w:eastAsia="Times New Roman" w:hAnsi="Times New Roman" w:cs="Times New Roman"/>
                <w:sz w:val="24"/>
                <w:szCs w:val="24"/>
              </w:rPr>
              <w:t>In this experiment, we learned how to apply basic C++ programming concepts to solve real-world problems. By using input and output statements, arithmetic operations, and simple formulas, we successfully calculated the area and circumference of a circle. We also converted the distance between two cities from kilometers into meters, centimeters, feet, and inches. This exercise helped us understand the use of variables, data types, operators, and mathematical expressions in C++. Overall, the experiment strengthened our basics of programming and showed how C++ can be used effectively for practical applications.</w:t>
            </w:r>
          </w:p>
        </w:tc>
      </w:tr>
    </w:tbl>
    <w:p w14:paraId="32463835" w14:textId="77777777" w:rsidR="002E5333" w:rsidRDefault="002E5333">
      <w:pPr>
        <w:spacing w:after="0" w:line="240" w:lineRule="auto"/>
        <w:ind w:hanging="851"/>
        <w:jc w:val="both"/>
        <w:rPr>
          <w:rFonts w:ascii="Times New Roman" w:eastAsia="Times New Roman" w:hAnsi="Times New Roman" w:cs="Times New Roman"/>
          <w:b/>
          <w:sz w:val="24"/>
          <w:szCs w:val="24"/>
        </w:rPr>
      </w:pPr>
    </w:p>
    <w:tbl>
      <w:tblPr>
        <w:tblStyle w:val="afffff4"/>
        <w:tblW w:w="4536" w:type="dxa"/>
        <w:tblInd w:w="49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6"/>
      </w:tblGrid>
      <w:tr w:rsidR="002E5333" w14:paraId="06E56B2C" w14:textId="77777777">
        <w:tc>
          <w:tcPr>
            <w:tcW w:w="4536" w:type="dxa"/>
          </w:tcPr>
          <w:p w14:paraId="4AE71EAC" w14:textId="77777777" w:rsidR="002E5333" w:rsidRDefault="002E5333">
            <w:pPr>
              <w:widowControl w:val="0"/>
              <w:spacing w:line="264" w:lineRule="auto"/>
              <w:jc w:val="both"/>
              <w:rPr>
                <w:rFonts w:ascii="Times New Roman" w:eastAsia="Times New Roman" w:hAnsi="Times New Roman" w:cs="Times New Roman"/>
                <w:b/>
                <w:color w:val="BC202E"/>
                <w:sz w:val="24"/>
                <w:szCs w:val="24"/>
              </w:rPr>
            </w:pPr>
          </w:p>
          <w:p w14:paraId="1F908906" w14:textId="77777777" w:rsidR="002E5333" w:rsidRDefault="00000000">
            <w:pPr>
              <w:widowControl w:val="0"/>
              <w:spacing w:line="264"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Signature of faculty in charge with Date:</w:t>
            </w:r>
          </w:p>
        </w:tc>
      </w:tr>
    </w:tbl>
    <w:p w14:paraId="2A4D2F1B" w14:textId="77777777" w:rsidR="002E5333" w:rsidRDefault="002E5333">
      <w:pPr>
        <w:shd w:val="clear" w:color="auto" w:fill="FFFFFF"/>
        <w:spacing w:before="280" w:line="240" w:lineRule="auto"/>
        <w:rPr>
          <w:rFonts w:ascii="Arial" w:eastAsia="Arial" w:hAnsi="Arial" w:cs="Arial"/>
          <w:b/>
          <w:color w:val="222222"/>
          <w:sz w:val="44"/>
          <w:szCs w:val="44"/>
        </w:rPr>
      </w:pPr>
    </w:p>
    <w:sectPr w:rsidR="002E5333">
      <w:headerReference w:type="default" r:id="rId11"/>
      <w:footerReference w:type="default" r:id="rId12"/>
      <w:pgSz w:w="12240" w:h="15840"/>
      <w:pgMar w:top="1530" w:right="90" w:bottom="1440" w:left="1440" w:header="9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9EC8D" w14:textId="77777777" w:rsidR="00B13ADE" w:rsidRDefault="00B13ADE">
      <w:pPr>
        <w:spacing w:after="0" w:line="240" w:lineRule="auto"/>
      </w:pPr>
      <w:r>
        <w:separator/>
      </w:r>
    </w:p>
  </w:endnote>
  <w:endnote w:type="continuationSeparator" w:id="0">
    <w:p w14:paraId="21CC4085" w14:textId="77777777" w:rsidR="00B13ADE" w:rsidRDefault="00B13A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87CCC" w14:textId="62B7C900" w:rsidR="002E5333" w:rsidRPr="00AC7713" w:rsidRDefault="00AC7713" w:rsidP="00AC7713">
    <w:r>
      <w:rPr>
        <w:rFonts w:ascii="Times New Roman" w:eastAsia="Times New Roman" w:hAnsi="Times New Roman" w:cs="Times New Roman"/>
        <w:b/>
        <w:sz w:val="24"/>
        <w:szCs w:val="24"/>
      </w:rPr>
      <w:t xml:space="preserve">Structured Programming Methodology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Pr="00AC7713">
      <w:rPr>
        <w:rFonts w:ascii="Times New Roman" w:eastAsia="Times New Roman" w:hAnsi="Times New Roman" w:cs="Times New Roman"/>
        <w:b/>
        <w:sz w:val="24"/>
        <w:szCs w:val="24"/>
      </w:rPr>
      <w:t>Semester: II</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Pr="00AC7713">
      <w:rPr>
        <w:rFonts w:ascii="Times New Roman" w:eastAsia="Times New Roman" w:hAnsi="Times New Roman" w:cs="Times New Roman"/>
        <w:b/>
        <w:sz w:val="24"/>
        <w:szCs w:val="24"/>
      </w:rPr>
      <w:t>Academic Year: 202</w:t>
    </w:r>
    <w:r>
      <w:rPr>
        <w:rFonts w:ascii="Times New Roman" w:eastAsia="Times New Roman" w:hAnsi="Times New Roman" w:cs="Times New Roman"/>
        <w:b/>
        <w:sz w:val="24"/>
        <w:szCs w:val="24"/>
      </w:rPr>
      <w:t>5</w:t>
    </w:r>
    <w:r w:rsidRPr="00AC7713">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6</w:t>
    </w:r>
  </w:p>
  <w:p w14:paraId="61E893BF" w14:textId="77777777" w:rsidR="002E5333" w:rsidRDefault="002E5333">
    <w:pPr>
      <w:pBdr>
        <w:top w:val="nil"/>
        <w:left w:val="nil"/>
        <w:bottom w:val="nil"/>
        <w:right w:val="nil"/>
        <w:between w:val="nil"/>
      </w:pBdr>
      <w:tabs>
        <w:tab w:val="center" w:pos="4680"/>
        <w:tab w:val="right" w:pos="9360"/>
      </w:tabs>
      <w:spacing w:after="0" w:line="240" w:lineRule="auto"/>
      <w:ind w:left="-144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00586" w14:textId="77777777" w:rsidR="00B13ADE" w:rsidRDefault="00B13ADE">
      <w:pPr>
        <w:spacing w:after="0" w:line="240" w:lineRule="auto"/>
      </w:pPr>
      <w:r>
        <w:separator/>
      </w:r>
    </w:p>
  </w:footnote>
  <w:footnote w:type="continuationSeparator" w:id="0">
    <w:p w14:paraId="109774BA" w14:textId="77777777" w:rsidR="00B13ADE" w:rsidRDefault="00B13A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CB248" w14:textId="77777777" w:rsidR="002E5333" w:rsidRDefault="002E5333">
    <w:pPr>
      <w:pBdr>
        <w:top w:val="nil"/>
        <w:left w:val="nil"/>
        <w:bottom w:val="nil"/>
        <w:right w:val="nil"/>
        <w:between w:val="nil"/>
      </w:pBdr>
      <w:tabs>
        <w:tab w:val="center" w:pos="4680"/>
        <w:tab w:val="right" w:pos="9360"/>
      </w:tabs>
      <w:spacing w:after="0" w:line="240" w:lineRule="auto"/>
      <w:rPr>
        <w:color w:val="000000"/>
      </w:rPr>
    </w:pPr>
  </w:p>
  <w:tbl>
    <w:tblPr>
      <w:tblStyle w:val="afffff5"/>
      <w:tblW w:w="11925" w:type="dxa"/>
      <w:tblInd w:w="-1558"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4"/>
      <w:gridCol w:w="2199"/>
    </w:tblGrid>
    <w:tr w:rsidR="002E5333" w14:paraId="487F7A0B" w14:textId="77777777">
      <w:trPr>
        <w:trHeight w:val="907"/>
      </w:trPr>
      <w:tc>
        <w:tcPr>
          <w:tcW w:w="3572" w:type="dxa"/>
        </w:tcPr>
        <w:p w14:paraId="00C043A9" w14:textId="3014E061" w:rsidR="002E5333" w:rsidRDefault="00AC7713">
          <w:pPr>
            <w:pBdr>
              <w:top w:val="nil"/>
              <w:left w:val="nil"/>
              <w:bottom w:val="nil"/>
              <w:right w:val="nil"/>
              <w:between w:val="nil"/>
            </w:pBdr>
            <w:tabs>
              <w:tab w:val="center" w:pos="4680"/>
              <w:tab w:val="right" w:pos="9360"/>
            </w:tabs>
            <w:ind w:firstLine="258"/>
            <w:rPr>
              <w:color w:val="000000"/>
            </w:rPr>
          </w:pPr>
          <w:bookmarkStart w:id="2" w:name="_heading=h.30j0zll" w:colFirst="0" w:colLast="0"/>
          <w:bookmarkEnd w:id="2"/>
          <w:r w:rsidRPr="00365644">
            <w:rPr>
              <w:noProof/>
              <w:color w:val="000000"/>
            </w:rPr>
            <w:drawing>
              <wp:inline distT="0" distB="0" distL="0" distR="0" wp14:anchorId="2BF0BECF" wp14:editId="4DD4CF4F">
                <wp:extent cx="2131060" cy="676910"/>
                <wp:effectExtent l="0" t="0" r="2540" b="8890"/>
                <wp:docPr id="2" name="Picture 1">
                  <a:extLst xmlns:a="http://schemas.openxmlformats.org/drawingml/2006/main">
                    <a:ext uri="{FF2B5EF4-FFF2-40B4-BE49-F238E27FC236}">
                      <a16:creationId xmlns:a16="http://schemas.microsoft.com/office/drawing/2014/main" id="{12D7986D-061A-F5CB-481D-91C73FB5DB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2D7986D-061A-F5CB-481D-91C73FB5DBCF}"/>
                            </a:ext>
                          </a:extLst>
                        </pic:cNvPr>
                        <pic:cNvPicPr>
                          <a:picLocks noChangeAspect="1"/>
                        </pic:cNvPicPr>
                      </pic:nvPicPr>
                      <pic:blipFill>
                        <a:blip r:embed="rId1"/>
                        <a:stretch>
                          <a:fillRect/>
                        </a:stretch>
                      </pic:blipFill>
                      <pic:spPr>
                        <a:xfrm>
                          <a:off x="0" y="0"/>
                          <a:ext cx="2131060" cy="676910"/>
                        </a:xfrm>
                        <a:prstGeom prst="rect">
                          <a:avLst/>
                        </a:prstGeom>
                      </pic:spPr>
                    </pic:pic>
                  </a:graphicData>
                </a:graphic>
              </wp:inline>
            </w:drawing>
          </w:r>
        </w:p>
      </w:tc>
      <w:tc>
        <w:tcPr>
          <w:tcW w:w="6154" w:type="dxa"/>
          <w:vAlign w:val="center"/>
        </w:tcPr>
        <w:p w14:paraId="6AF05327" w14:textId="77777777" w:rsidR="002E5333" w:rsidRDefault="00000000">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K. J. Somaiya </w:t>
          </w:r>
          <w:r>
            <w:rPr>
              <w:rFonts w:ascii="Times New Roman" w:eastAsia="Times New Roman" w:hAnsi="Times New Roman" w:cs="Times New Roman"/>
              <w:b/>
              <w:sz w:val="24"/>
              <w:szCs w:val="24"/>
            </w:rPr>
            <w:t xml:space="preserve">School </w:t>
          </w:r>
          <w:r>
            <w:rPr>
              <w:rFonts w:ascii="Times New Roman" w:eastAsia="Times New Roman" w:hAnsi="Times New Roman" w:cs="Times New Roman"/>
              <w:b/>
              <w:color w:val="000000"/>
              <w:sz w:val="24"/>
              <w:szCs w:val="24"/>
            </w:rPr>
            <w:t>of Engineering, Mumbai-77</w:t>
          </w:r>
        </w:p>
        <w:p w14:paraId="20B2F82E" w14:textId="77777777" w:rsidR="002E5333" w:rsidRDefault="00000000">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(Somaiya </w:t>
          </w:r>
          <w:proofErr w:type="spellStart"/>
          <w:r>
            <w:rPr>
              <w:rFonts w:ascii="Times New Roman" w:eastAsia="Times New Roman" w:hAnsi="Times New Roman" w:cs="Times New Roman"/>
              <w:color w:val="000000"/>
              <w:sz w:val="20"/>
              <w:szCs w:val="20"/>
            </w:rPr>
            <w:t>Vidyavihar</w:t>
          </w:r>
          <w:proofErr w:type="spellEnd"/>
          <w:r>
            <w:rPr>
              <w:rFonts w:ascii="Times New Roman" w:eastAsia="Times New Roman" w:hAnsi="Times New Roman" w:cs="Times New Roman"/>
              <w:color w:val="000000"/>
              <w:sz w:val="20"/>
              <w:szCs w:val="20"/>
            </w:rPr>
            <w:t xml:space="preserve"> University)</w:t>
          </w:r>
        </w:p>
        <w:p w14:paraId="0CE7C937" w14:textId="77777777" w:rsidR="002E5333" w:rsidRDefault="00000000">
          <w:pPr>
            <w:tabs>
              <w:tab w:val="center" w:pos="4513"/>
              <w:tab w:val="right" w:pos="9026"/>
            </w:tabs>
            <w:jc w:val="center"/>
            <w:rPr>
              <w:color w:val="BC202E"/>
              <w:sz w:val="24"/>
              <w:szCs w:val="24"/>
            </w:rPr>
          </w:pPr>
          <w:r>
            <w:rPr>
              <w:rFonts w:ascii="Times New Roman" w:eastAsia="Times New Roman" w:hAnsi="Times New Roman" w:cs="Times New Roman"/>
              <w:b/>
              <w:color w:val="BC202E"/>
              <w:sz w:val="24"/>
              <w:szCs w:val="24"/>
            </w:rPr>
            <w:t xml:space="preserve">Department of Science and Humanities </w:t>
          </w:r>
        </w:p>
      </w:tc>
      <w:tc>
        <w:tcPr>
          <w:tcW w:w="2199" w:type="dxa"/>
        </w:tcPr>
        <w:p w14:paraId="331F07EA" w14:textId="77777777" w:rsidR="002E5333" w:rsidRDefault="00000000">
          <w:pPr>
            <w:pBdr>
              <w:top w:val="nil"/>
              <w:left w:val="nil"/>
              <w:bottom w:val="nil"/>
              <w:right w:val="nil"/>
              <w:between w:val="nil"/>
            </w:pBdr>
            <w:tabs>
              <w:tab w:val="center" w:pos="4680"/>
              <w:tab w:val="right" w:pos="9360"/>
              <w:tab w:val="left" w:pos="735"/>
              <w:tab w:val="right" w:pos="2664"/>
            </w:tabs>
            <w:rPr>
              <w:color w:val="000000"/>
            </w:rPr>
          </w:pPr>
          <w:r>
            <w:rPr>
              <w:color w:val="000000"/>
            </w:rPr>
            <w:t xml:space="preserve">      </w:t>
          </w:r>
          <w:r>
            <w:rPr>
              <w:noProof/>
              <w:color w:val="000000"/>
            </w:rPr>
            <w:drawing>
              <wp:inline distT="0" distB="0" distL="0" distR="0" wp14:anchorId="6D4819FF" wp14:editId="021A2E2C">
                <wp:extent cx="982980" cy="609600"/>
                <wp:effectExtent l="0" t="0" r="0" b="0"/>
                <wp:docPr id="19"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5D79D043" w14:textId="77777777" w:rsidR="002E5333" w:rsidRDefault="002E5333">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00BD1"/>
    <w:multiLevelType w:val="multilevel"/>
    <w:tmpl w:val="227E99CA"/>
    <w:lvl w:ilvl="0">
      <w:start w:val="1"/>
      <w:numFmt w:val="decimal"/>
      <w:lvlText w:val="%1."/>
      <w:lvlJc w:val="left"/>
      <w:pPr>
        <w:ind w:left="720" w:hanging="360"/>
      </w:pPr>
      <w:rPr>
        <w:rFonts w:ascii="Times New Roman" w:eastAsia="Times New Roman" w:hAnsi="Times New Roman" w:cs="Times New Roman"/>
        <w:b/>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7CC4C94"/>
    <w:multiLevelType w:val="multilevel"/>
    <w:tmpl w:val="80BE7290"/>
    <w:lvl w:ilvl="0">
      <w:start w:val="1"/>
      <w:numFmt w:val="decimal"/>
      <w:lvlText w:val="%1."/>
      <w:lvlJc w:val="left"/>
      <w:pPr>
        <w:ind w:left="720" w:hanging="360"/>
      </w:pPr>
      <w:rPr>
        <w:rFonts w:ascii="Times New Roman" w:eastAsia="Times New Roman" w:hAnsi="Times New Roman" w:cs="Times New Roman"/>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A271B4E"/>
    <w:multiLevelType w:val="hybridMultilevel"/>
    <w:tmpl w:val="72AA6234"/>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 w15:restartNumberingAfterBreak="0">
    <w:nsid w:val="5E2B6FB7"/>
    <w:multiLevelType w:val="multilevel"/>
    <w:tmpl w:val="F9BA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888919">
    <w:abstractNumId w:val="1"/>
  </w:num>
  <w:num w:numId="2" w16cid:durableId="1642727155">
    <w:abstractNumId w:val="0"/>
  </w:num>
  <w:num w:numId="3" w16cid:durableId="1156339131">
    <w:abstractNumId w:val="3"/>
  </w:num>
  <w:num w:numId="4" w16cid:durableId="9556751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333"/>
    <w:rsid w:val="000649B7"/>
    <w:rsid w:val="002E5333"/>
    <w:rsid w:val="006B010C"/>
    <w:rsid w:val="007D0B0E"/>
    <w:rsid w:val="00850F1E"/>
    <w:rsid w:val="008D46C1"/>
    <w:rsid w:val="008E19EE"/>
    <w:rsid w:val="00A03929"/>
    <w:rsid w:val="00AC7713"/>
    <w:rsid w:val="00B13ADE"/>
    <w:rsid w:val="00E65786"/>
    <w:rsid w:val="00F165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F7E6DB"/>
  <w15:docId w15:val="{E2562B55-2CA9-4E63-A256-6385712F3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link w:val="Heading3Char"/>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1F0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663"/>
    <w:rPr>
      <w:rFonts w:ascii="Tahoma" w:hAnsi="Tahoma" w:cs="Tahoma"/>
      <w:sz w:val="16"/>
      <w:szCs w:val="16"/>
    </w:rPr>
  </w:style>
  <w:style w:type="paragraph" w:styleId="Header">
    <w:name w:val="header"/>
    <w:basedOn w:val="Normal"/>
    <w:link w:val="HeaderChar"/>
    <w:uiPriority w:val="99"/>
    <w:unhideWhenUsed/>
    <w:rsid w:val="001F0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63"/>
  </w:style>
  <w:style w:type="paragraph" w:styleId="Footer">
    <w:name w:val="footer"/>
    <w:basedOn w:val="Normal"/>
    <w:link w:val="FooterChar"/>
    <w:uiPriority w:val="99"/>
    <w:unhideWhenUsed/>
    <w:rsid w:val="001F0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2915D6"/>
    <w:pPr>
      <w:suppressAutoHyphens/>
      <w:spacing w:after="0" w:line="240" w:lineRule="auto"/>
    </w:pPr>
    <w:rPr>
      <w:rFonts w:eastAsia="Times New Roman"/>
      <w:lang w:eastAsia="zh-CN"/>
    </w:rPr>
  </w:style>
  <w:style w:type="paragraph" w:customStyle="1" w:styleId="TableContents">
    <w:name w:val="Table Contents"/>
    <w:basedOn w:val="Normal"/>
    <w:rsid w:val="002915D6"/>
    <w:pPr>
      <w:suppressLineNumbers/>
      <w:suppressAutoHyphens/>
    </w:pPr>
    <w:rPr>
      <w:lang w:val="en-IN" w:eastAsia="zh-CN"/>
    </w:rPr>
  </w:style>
  <w:style w:type="paragraph" w:styleId="NormalWeb">
    <w:name w:val="Normal (Web)"/>
    <w:basedOn w:val="Normal"/>
    <w:uiPriority w:val="99"/>
    <w:rsid w:val="002915D6"/>
    <w:pPr>
      <w:spacing w:before="280" w:after="0" w:line="240" w:lineRule="auto"/>
    </w:pPr>
    <w:rPr>
      <w:rFonts w:ascii="Times New Roman" w:eastAsia="Times New Roman" w:hAnsi="Times New Roman" w:cs="Times New Roman"/>
      <w:color w:val="000000"/>
      <w:sz w:val="24"/>
      <w:szCs w:val="24"/>
      <w:lang w:eastAsia="zh-CN"/>
    </w:rPr>
  </w:style>
  <w:style w:type="paragraph" w:customStyle="1" w:styleId="western">
    <w:name w:val="western"/>
    <w:basedOn w:val="Normal"/>
    <w:rsid w:val="002915D6"/>
    <w:pPr>
      <w:spacing w:before="280" w:after="0" w:line="240" w:lineRule="auto"/>
    </w:pPr>
    <w:rPr>
      <w:rFonts w:ascii="Times New Roman" w:eastAsia="Times New Roman" w:hAnsi="Times New Roman" w:cs="Times New Roman"/>
      <w:color w:val="000000"/>
      <w:sz w:val="26"/>
      <w:szCs w:val="26"/>
      <w:lang w:eastAsia="zh-CN"/>
    </w:rPr>
  </w:style>
  <w:style w:type="paragraph" w:styleId="ListParagraph">
    <w:name w:val="List Paragraph"/>
    <w:basedOn w:val="Normal"/>
    <w:uiPriority w:val="34"/>
    <w:qFormat/>
    <w:rsid w:val="008C2AA7"/>
    <w:pPr>
      <w:ind w:left="720"/>
      <w:contextualSpacing/>
    </w:pPr>
  </w:style>
  <w:style w:type="character" w:styleId="PlaceholderText">
    <w:name w:val="Placeholder Text"/>
    <w:basedOn w:val="DefaultParagraphFont"/>
    <w:uiPriority w:val="99"/>
    <w:semiHidden/>
    <w:rsid w:val="007609F2"/>
    <w:rPr>
      <w:color w:val="808080"/>
    </w:rPr>
  </w:style>
  <w:style w:type="character" w:customStyle="1" w:styleId="Heading2Char">
    <w:name w:val="Heading 2 Char"/>
    <w:basedOn w:val="DefaultParagraphFont"/>
    <w:link w:val="Heading2"/>
    <w:uiPriority w:val="9"/>
    <w:rsid w:val="003D7FD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7FDE"/>
    <w:rPr>
      <w:rFonts w:ascii="Times New Roman" w:eastAsia="Times New Roman" w:hAnsi="Times New Roman" w:cs="Times New Roman"/>
      <w:b/>
      <w:bCs/>
      <w:sz w:val="27"/>
      <w:szCs w:val="27"/>
    </w:rPr>
  </w:style>
  <w:style w:type="character" w:styleId="Strong">
    <w:name w:val="Strong"/>
    <w:basedOn w:val="DefaultParagraphFont"/>
    <w:uiPriority w:val="22"/>
    <w:qFormat/>
    <w:rsid w:val="003D7FDE"/>
    <w:rPr>
      <w:b/>
      <w:bCs/>
    </w:rPr>
  </w:style>
  <w:style w:type="character" w:styleId="Hyperlink">
    <w:name w:val="Hyperlink"/>
    <w:basedOn w:val="DefaultParagraphFont"/>
    <w:uiPriority w:val="99"/>
    <w:semiHidden/>
    <w:unhideWhenUsed/>
    <w:rsid w:val="003D7FDE"/>
    <w:rPr>
      <w:color w:val="0000FF"/>
      <w:u w:val="single"/>
    </w:rPr>
  </w:style>
  <w:style w:type="character" w:customStyle="1" w:styleId="keyword">
    <w:name w:val="keyword"/>
    <w:basedOn w:val="DefaultParagraphFont"/>
    <w:rsid w:val="003D7FDE"/>
  </w:style>
  <w:style w:type="character" w:customStyle="1" w:styleId="comment">
    <w:name w:val="comment"/>
    <w:basedOn w:val="DefaultParagraphFont"/>
    <w:rsid w:val="003D7FDE"/>
  </w:style>
  <w:style w:type="character" w:customStyle="1" w:styleId="string">
    <w:name w:val="string"/>
    <w:basedOn w:val="DefaultParagraphFont"/>
    <w:rsid w:val="003D7FDE"/>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pPr>
      <w:spacing w:after="0" w:line="240" w:lineRule="auto"/>
    </w:pPr>
    <w:tblPr>
      <w:tblStyleRowBandSize w:val="1"/>
      <w:tblStyleColBandSize w:val="1"/>
    </w:tblPr>
  </w:style>
  <w:style w:type="table" w:customStyle="1" w:styleId="afff9">
    <w:basedOn w:val="TableNormal"/>
    <w:pPr>
      <w:spacing w:after="0" w:line="240" w:lineRule="auto"/>
    </w:pPr>
    <w:tblPr>
      <w:tblStyleRowBandSize w:val="1"/>
      <w:tblStyleColBandSize w:val="1"/>
    </w:tblPr>
  </w:style>
  <w:style w:type="table" w:customStyle="1" w:styleId="afffa">
    <w:basedOn w:val="TableNormal"/>
    <w:pPr>
      <w:spacing w:after="0" w:line="240" w:lineRule="auto"/>
    </w:pPr>
    <w:tblPr>
      <w:tblStyleRowBandSize w:val="1"/>
      <w:tblStyleColBandSize w:val="1"/>
    </w:tblPr>
  </w:style>
  <w:style w:type="table" w:customStyle="1" w:styleId="afffb">
    <w:basedOn w:val="TableNormal"/>
    <w:pPr>
      <w:spacing w:after="0" w:line="240" w:lineRule="auto"/>
    </w:pPr>
    <w:tblPr>
      <w:tblStyleRowBandSize w:val="1"/>
      <w:tblStyleColBandSize w:val="1"/>
    </w:tblPr>
  </w:style>
  <w:style w:type="table" w:customStyle="1" w:styleId="afffc">
    <w:basedOn w:val="TableNormal"/>
    <w:pPr>
      <w:spacing w:after="0" w:line="240" w:lineRule="auto"/>
    </w:pPr>
    <w:tblPr>
      <w:tblStyleRowBandSize w:val="1"/>
      <w:tblStyleColBandSize w:val="1"/>
    </w:tblPr>
  </w:style>
  <w:style w:type="table" w:customStyle="1" w:styleId="afffd">
    <w:basedOn w:val="TableNormal"/>
    <w:pPr>
      <w:spacing w:after="0" w:line="240" w:lineRule="auto"/>
    </w:pPr>
    <w:tblPr>
      <w:tblStyleRowBandSize w:val="1"/>
      <w:tblStyleColBandSize w:val="1"/>
    </w:tblPr>
  </w:style>
  <w:style w:type="table" w:customStyle="1" w:styleId="afffe">
    <w:basedOn w:val="TableNormal"/>
    <w:pPr>
      <w:spacing w:after="0" w:line="240" w:lineRule="auto"/>
    </w:pPr>
    <w:tblPr>
      <w:tblStyleRowBandSize w:val="1"/>
      <w:tblStyleColBandSize w:val="1"/>
    </w:tblPr>
  </w:style>
  <w:style w:type="table" w:customStyle="1" w:styleId="affff">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0">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1">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2">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3">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4">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5">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6">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7">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8">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9">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a">
    <w:basedOn w:val="TableNormal"/>
    <w:pPr>
      <w:spacing w:after="0" w:line="240" w:lineRule="auto"/>
    </w:pPr>
    <w:tblPr>
      <w:tblStyleRowBandSize w:val="1"/>
      <w:tblStyleColBandSize w:val="1"/>
      <w:tblCellMar>
        <w:top w:w="55" w:type="dxa"/>
        <w:left w:w="55" w:type="dxa"/>
        <w:bottom w:w="55" w:type="dxa"/>
        <w:right w:w="5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fffb">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c">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d">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e">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0">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1">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2">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3">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4">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5">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6">
    <w:basedOn w:val="TableNormal"/>
    <w:pPr>
      <w:spacing w:after="0" w:line="240" w:lineRule="auto"/>
    </w:pPr>
    <w:tblPr>
      <w:tblStyleRowBandSize w:val="1"/>
      <w:tblStyleColBandSize w:val="1"/>
      <w:tblCellMar>
        <w:top w:w="55" w:type="dxa"/>
        <w:left w:w="55" w:type="dxa"/>
        <w:bottom w:w="55" w:type="dxa"/>
        <w:right w:w="5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EnDLbL3+xxZ3Qd6wu909E3gSDg==">CgMxLjAyDmgucTQ0OTEyaXFzbG5qMghoLmdqZGd4czIJaC4zMGowemxsOAByITFXLU9RTndrT2c0ZS1hVGVydzBtR0VQZ3ZtVjIzZ0NSMQ==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559</Words>
  <Characters>3191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RalstonD</dc:creator>
  <cp:lastModifiedBy>Ralston Dsouza</cp:lastModifiedBy>
  <cp:revision>5</cp:revision>
  <dcterms:created xsi:type="dcterms:W3CDTF">2025-10-01T21:50:00Z</dcterms:created>
  <dcterms:modified xsi:type="dcterms:W3CDTF">2025-10-01T21:51:00Z</dcterms:modified>
</cp:coreProperties>
</file>