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覆盖canary验证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定位：Canary定义在堆中，无法修改无法泄漏</w:t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5269865" cy="1863725"/>
            <wp:effectExtent l="0" t="0" r="698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但是验证操作时canary在栈中，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地址：正确值指针rbp-16 输入值rbp-8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read_buf+48 read_buf+56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覆盖canary：将rbp-16指针覆盖为内容已知的指针，在rbp-8处输入该内容</w:t>
      </w:r>
    </w:p>
    <w:p>
      <w:r>
        <w:drawing>
          <wp:inline distT="0" distB="0" distL="114300" distR="114300">
            <wp:extent cx="5269230" cy="3047365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如 rbp-16 &lt;- 0x0400ad0, rbp-8 &lt;- Now let’</w:t>
      </w:r>
    </w:p>
    <w:p>
      <w:r>
        <w:drawing>
          <wp:inline distT="0" distB="0" distL="114300" distR="114300">
            <wp:extent cx="5270500" cy="6746875"/>
            <wp:effectExtent l="0" t="0" r="635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4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验证通过。</w:t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67960" cy="1844675"/>
            <wp:effectExtent l="0" t="0" r="889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返回地址位于read_buf+72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首先，构造rop链，用puts函数泄漏libc基址</w:t>
      </w:r>
    </w:p>
    <w:p>
      <w:r>
        <w:drawing>
          <wp:inline distT="0" distB="0" distL="114300" distR="114300">
            <wp:extent cx="486727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85496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5510530"/>
            <wp:effectExtent l="0" t="0" r="508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1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bookmarkStart w:id="0" w:name="_GoBack"/>
      <w:bookmarkEnd w:id="0"/>
      <w:r>
        <w:rPr>
          <w:lang w:val="en"/>
        </w:rPr>
        <w:t>然后，第二个</w:t>
      </w:r>
      <w:r>
        <w:rPr>
          <w:rFonts w:hint="default"/>
          <w:lang w:val="en"/>
        </w:rPr>
        <w:t>rop链利用程序自带call ssytem ，执行system(“/bin/sh”)即可</w:t>
      </w:r>
    </w:p>
    <w:p>
      <w:r>
        <w:drawing>
          <wp:inline distT="0" distB="0" distL="114300" distR="114300">
            <wp:extent cx="5263515" cy="716280"/>
            <wp:effectExtent l="0" t="0" r="133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F8E3B"/>
    <w:rsid w:val="3BAFEEF1"/>
    <w:rsid w:val="4F7F8E3B"/>
    <w:rsid w:val="7EFDDC6D"/>
    <w:rsid w:val="EFEDC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2019-12-22T19:42:00Z</dcterms:created>
  <dc:creator>樂行</dc:creator>
  <cp:lastModifiedBy>樂行</cp:lastModifiedBy>
  <dcterms:modified xsi:type="dcterms:W3CDTF">2019-12-24T19:12:56Z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