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1)Codifique un programa en Java que permita saber si un número ingresado por teclado es par o impar.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2)Codifique un programa en Java que permita el ingreso de un número, y a partir de ello, mostrar los diez números siguientes al mismo. Utilizar estructuras iterativas.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3)Codifique un programa en Java que permita comparar tres números ingresados por teclado, e informe cuál de ellos es el mayor.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4)Codifique un programa en Java que permita obtener la edad de una persona en meses, si se ingresa su edad en años y meses.Ejemplo: Ingresando 3 años y 4 meses el programa debe mostrar 40 meses.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5)Codifique un programa en Java que, ingresando una letra (número romano) (i,v,x,l,c,d,m) diga su equivalente en números naturales. Utilice Switch-Case.</w:t>
      </w:r>
    </w:p>
    <w:p>
      <w:pPr>
        <w:pStyle w:val="Normal"/>
        <w:spacing w:before="0" w:after="0"/>
        <w:rPr/>
      </w:pPr>
      <w:r>
        <w:rPr/>
      </w:r>
    </w:p>
    <w:p>
      <w:pPr>
        <w:pStyle w:val="Ttulo3"/>
        <w:rPr/>
      </w:pPr>
      <w:r>
        <w:rPr/>
        <w:t xml:space="preserve">-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6)Codifique un programa en Java que permita ingresar dos números. Se le informará al usuario si dichos números quiere sumarlos o restarlos. Si el usuario ingresa un 1 dichos números se sumarán, y si ingresa 2, se restarán.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-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La suma y la resta de dichos números debe realizarse con dos métodos tipo función. En el caso de la suma, dicho método recibirá como parámetros los dos números ingresados y devolverá la suma de los dos números. En el caso de la resta se procederá de la misma manera, pero el método devolverá la resta de los mismos.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LibreOffice/6.0.6.2$Linux_X86_64 LibreOffice_project/00m0$Build-2</Application>
  <Pages>1</Pages>
  <Words>225</Words>
  <Characters>1070</Characters>
  <CharactersWithSpaces>1284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2018-10-12T00:25:56Z</dcterms:modified>
  <cp:revision>1</cp:revision>
  <dc:subject/>
  <dc:title/>
</cp:coreProperties>
</file>