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before="0" w:after="0"/>
        <w:ind w:left="720" w:hanging="360"/>
        <w:contextualSpacing/>
        <w:rPr/>
      </w:pPr>
      <w:r>
        <w:rPr>
          <w:b/>
        </w:rPr>
        <w:t>¿Qué es el “tipo de dato”?</w:t>
      </w:r>
    </w:p>
    <w:p>
      <w:pPr>
        <w:pStyle w:val="Normal"/>
        <w:numPr>
          <w:ilvl w:val="0"/>
          <w:numId w:val="0"/>
        </w:numPr>
        <w:spacing w:before="0" w:after="0"/>
        <w:ind w:left="1080" w:hanging="0"/>
        <w:contextualSpacing/>
        <w:rPr/>
      </w:pPr>
      <w:r>
        <w:rPr>
          <w:b/>
          <w:highlight w:val="white"/>
          <w:u w:val="none"/>
        </w:rPr>
        <w:t xml:space="preserve">1_ </w:t>
      </w:r>
      <w:r>
        <w:rPr>
          <w:b/>
          <w:highlight w:val="white"/>
          <w:u w:val="none"/>
        </w:rPr>
        <w:t>El tipo de dato es un atributo de una parte de los datos que le indican al programa con que datos se va a manejar. Esto incluye poner restricciones a los datos, que tipos de valores pueden tener, que operaciones pueden realizar, etc.</w:t>
      </w:r>
    </w:p>
    <w:p>
      <w:pPr>
        <w:pStyle w:val="Normal"/>
        <w:numPr>
          <w:ilvl w:val="0"/>
          <w:numId w:val="1"/>
        </w:numPr>
        <w:spacing w:before="0" w:after="0"/>
        <w:ind w:left="720" w:hanging="360"/>
        <w:contextualSpacing/>
        <w:rPr/>
      </w:pPr>
      <w:r>
        <w:rPr>
          <w:b/>
        </w:rPr>
        <w:t>¿Cuáles tipos de datos existen y que valores pueden contener?</w:t>
      </w:r>
    </w:p>
    <w:p>
      <w:pPr>
        <w:pStyle w:val="Normal"/>
        <w:numPr>
          <w:ilvl w:val="0"/>
          <w:numId w:val="0"/>
        </w:numPr>
        <w:spacing w:before="0" w:after="0"/>
        <w:ind w:left="1080" w:hanging="0"/>
        <w:contextualSpacing/>
        <w:rPr/>
      </w:pPr>
      <w:r>
        <w:rPr>
          <w:b/>
          <w:u w:val="none"/>
        </w:rPr>
        <w:t>2_ *tipo lógico: (booleano) pueden ser verdadero o falso , generalmente se los inicializa como “true” o “false” , tanto como 1(verdadero) y 0(falso).</w:t>
      </w:r>
    </w:p>
    <w:p>
      <w:pPr>
        <w:pStyle w:val="Normal"/>
        <w:spacing w:before="0" w:after="0"/>
        <w:ind w:left="720" w:hanging="360"/>
        <w:contextualSpacing/>
        <w:rPr/>
      </w:pPr>
      <w:r>
        <w:rPr>
          <w:b/>
          <w:u w:val="none"/>
        </w:rPr>
        <w:tab/>
        <w:t xml:space="preserve">     *tipo entero: (integer) puede tener numeros positivos o negativos pero sin decimales.</w:t>
      </w:r>
    </w:p>
    <w:p>
      <w:pPr>
        <w:pStyle w:val="Normal"/>
        <w:spacing w:before="0" w:after="0"/>
        <w:ind w:left="720" w:hanging="360"/>
        <w:contextualSpacing/>
        <w:rPr/>
      </w:pPr>
      <w:r>
        <w:rPr>
          <w:b/>
          <w:u w:val="none"/>
        </w:rPr>
        <w:tab/>
        <w:t xml:space="preserve">     *</w:t>
      </w:r>
      <w:r>
        <w:rPr>
          <w:b/>
          <w:u w:val="none"/>
        </w:rPr>
        <w:t>tipo carácter : (char) numero/simbolo/letra pero solo UNO.</w:t>
      </w:r>
    </w:p>
    <w:p>
      <w:pPr>
        <w:pStyle w:val="Normal"/>
        <w:spacing w:before="0" w:after="0"/>
        <w:ind w:left="720" w:hanging="360"/>
        <w:contextualSpacing/>
        <w:rPr/>
      </w:pPr>
      <w:r>
        <w:rPr>
          <w:b/>
          <w:u w:val="none"/>
        </w:rPr>
        <w:tab/>
        <w:t xml:space="preserve">     *tipo cadena de caracteres: (string) concatenacion de caracteres , pueden ser palabras, numeros, simbolos tambien.</w:t>
      </w:r>
    </w:p>
    <w:p>
      <w:pPr>
        <w:pStyle w:val="Normal"/>
        <w:spacing w:before="0" w:after="0"/>
        <w:ind w:left="720" w:hanging="360"/>
        <w:contextualSpacing/>
        <w:rPr/>
      </w:pPr>
      <w:r>
        <w:rPr>
          <w:b/>
          <w:u w:val="none"/>
        </w:rPr>
        <w:tab/>
        <w:t xml:space="preserve">     *tipo float: numeros con coma.</w:t>
      </w:r>
    </w:p>
    <w:p>
      <w:pPr>
        <w:pStyle w:val="Normal"/>
        <w:spacing w:before="0" w:after="0"/>
        <w:ind w:left="720" w:hanging="360"/>
        <w:contextualSpacing/>
        <w:rPr/>
      </w:pPr>
      <w:r>
        <w:rPr>
          <w:b/>
          <w:u w:val="none"/>
        </w:rPr>
        <w:tab/>
        <w:tab/>
      </w:r>
    </w:p>
    <w:p>
      <w:pPr>
        <w:pStyle w:val="Normal"/>
        <w:numPr>
          <w:ilvl w:val="0"/>
          <w:numId w:val="1"/>
        </w:numPr>
        <w:spacing w:before="0" w:after="0"/>
        <w:ind w:left="720" w:hanging="360"/>
        <w:contextualSpacing/>
        <w:rPr/>
      </w:pPr>
      <w:r>
        <w:rPr>
          <w:b/>
        </w:rPr>
        <w:t>Defina el concepto de variable. ¿En qué lugar de nuestras computadoras son guardadas las mismas?</w:t>
      </w:r>
    </w:p>
    <w:p>
      <w:pPr>
        <w:pStyle w:val="Normal"/>
        <w:numPr>
          <w:ilvl w:val="0"/>
          <w:numId w:val="0"/>
        </w:numPr>
        <w:spacing w:before="0" w:after="0"/>
        <w:ind w:left="1080" w:hanging="0"/>
        <w:contextualSpacing/>
        <w:rPr/>
      </w:pPr>
      <w:r>
        <w:rPr>
          <w:b/>
          <w:u w:val="none"/>
        </w:rPr>
        <w:t xml:space="preserve">3_ Las variables son etiquetas que utilizamos para manejar los datos del programa, tanto los que tenemos, como los que buscamos obtener. Son guardadas en la memoria, la computadora tiene memoria donde son almacenados los datos que utilizaremos  a lo largo del programa. </w:t>
      </w:r>
    </w:p>
    <w:p>
      <w:pPr>
        <w:pStyle w:val="Normal"/>
        <w:numPr>
          <w:ilvl w:val="0"/>
          <w:numId w:val="1"/>
        </w:numPr>
        <w:spacing w:before="0" w:after="0"/>
        <w:ind w:left="720" w:hanging="360"/>
        <w:contextualSpacing/>
        <w:rPr/>
      </w:pPr>
      <w:r>
        <w:rPr>
          <w:b/>
        </w:rPr>
        <w:t>¿Qué diferencia a una constante de una variable?</w:t>
      </w:r>
    </w:p>
    <w:p>
      <w:pPr>
        <w:pStyle w:val="Normal"/>
        <w:numPr>
          <w:ilvl w:val="0"/>
          <w:numId w:val="0"/>
        </w:numPr>
        <w:spacing w:before="0" w:after="0"/>
        <w:ind w:left="1080" w:hanging="0"/>
        <w:contextualSpacing/>
        <w:rPr/>
      </w:pPr>
      <w:r>
        <w:rPr>
          <w:b/>
          <w:u w:val="none"/>
        </w:rPr>
        <w:t>4_ La Variable , como su nombre lo indica, puede cambiar su valor a lo largo del programa, en cambio, la constante mantiene el dato que contiene desde que es declarada.</w:t>
      </w:r>
    </w:p>
    <w:p>
      <w:pPr>
        <w:pStyle w:val="Normal"/>
        <w:numPr>
          <w:ilvl w:val="0"/>
          <w:numId w:val="1"/>
        </w:numPr>
        <w:spacing w:before="0" w:after="0"/>
        <w:ind w:left="720" w:hanging="360"/>
        <w:contextualSpacing/>
        <w:rPr/>
      </w:pPr>
      <w:r>
        <w:rPr>
          <w:b/>
        </w:rPr>
        <w:t>¿Qué diferencia hay entre una variable que tenga como valor ‘3’</w:t>
      </w:r>
      <w:bookmarkStart w:id="0" w:name="__DdeLink__5_542262170"/>
      <w:bookmarkEnd w:id="0"/>
      <w:r>
        <w:rPr>
          <w:b/>
        </w:rPr>
        <w:t xml:space="preserve"> de una que tenga como valor “3” y otra cuyo valor sea 3?</w:t>
      </w:r>
    </w:p>
    <w:p>
      <w:pPr>
        <w:pStyle w:val="Normal"/>
        <w:numPr>
          <w:ilvl w:val="0"/>
          <w:numId w:val="0"/>
        </w:numPr>
        <w:spacing w:before="0" w:after="0"/>
        <w:ind w:left="720" w:hanging="0"/>
        <w:contextualSpacing/>
        <w:rPr/>
      </w:pPr>
      <w:r>
        <w:rPr>
          <w:b/>
        </w:rPr>
        <w:t xml:space="preserve">5_ </w:t>
        <w:tab/>
        <w:t>*Variable que contiene como valor ‘3’ es char.</w:t>
      </w:r>
    </w:p>
    <w:p>
      <w:pPr>
        <w:pStyle w:val="Normal"/>
        <w:numPr>
          <w:ilvl w:val="0"/>
          <w:numId w:val="0"/>
        </w:numPr>
        <w:spacing w:before="0" w:after="0"/>
        <w:ind w:left="1440" w:hanging="0"/>
        <w:contextualSpacing/>
        <w:rPr/>
      </w:pPr>
      <w:r>
        <w:rPr>
          <w:b/>
        </w:rPr>
        <w:t>*Variable que contiene “3” es string o cadena de caracteres.</w:t>
      </w:r>
    </w:p>
    <w:p>
      <w:pPr>
        <w:pStyle w:val="Normal"/>
        <w:numPr>
          <w:ilvl w:val="0"/>
          <w:numId w:val="0"/>
        </w:numPr>
        <w:spacing w:before="0" w:after="0"/>
        <w:ind w:left="1440" w:hanging="0"/>
        <w:contextualSpacing/>
        <w:rPr/>
      </w:pPr>
      <w:r>
        <w:rPr>
          <w:b/>
        </w:rPr>
        <w:t>*Variable que tiene 3 como valor puede ser int ( entero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2"/>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1</Pages>
  <Words>281</Words>
  <Characters>1377</Characters>
  <CharactersWithSpaces>1666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2018-09-03T01:27:07Z</dcterms:modified>
  <cp:revision>1</cp:revision>
  <dc:subject/>
  <dc:title/>
</cp:coreProperties>
</file>