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36D" w:rsidRDefault="00C2136D" w:rsidP="00C2136D">
      <w:r>
        <w:t>Data embedded successfully into example_model_stego.obj</w:t>
      </w:r>
    </w:p>
    <w:p w:rsidR="002C7910" w:rsidRDefault="00C2136D" w:rsidP="00C2136D">
      <w:r>
        <w:t>Extracted data: Hello, this is a secret message!</w:t>
      </w:r>
      <w:bookmarkStart w:id="0" w:name="_GoBack"/>
      <w:bookmarkEnd w:id="0"/>
    </w:p>
    <w:sectPr w:rsidR="002C7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6D"/>
    <w:rsid w:val="00C2136D"/>
    <w:rsid w:val="00EF6FC7"/>
    <w:rsid w:val="00F4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58F58-1F18-4012-A83C-A3102D05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user66</dc:creator>
  <cp:keywords/>
  <dc:description/>
  <cp:lastModifiedBy>user66</cp:lastModifiedBy>
  <cp:revision>1</cp:revision>
  <dcterms:created xsi:type="dcterms:W3CDTF">2024-04-01T10:00:00Z</dcterms:created>
  <dcterms:modified xsi:type="dcterms:W3CDTF">2024-04-01T10:01:00Z</dcterms:modified>
</cp:coreProperties>
</file>