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Conclusion</w:t>
      </w:r>
    </w:p>
    <w:p>
      <w:r>
        <w:t>Taking part in IBM’s Generative AI course gave me a useful opportunity to explore how generative AI can be applied in a practical project. Along with learning the basic ideas behind these technologies, I gained experience in bringing different components together to create an application that people can interact with.</w:t>
      </w:r>
    </w:p>
    <w:p>
      <w:r>
        <w:t>One of the main skills I developed was creating a website and integrating an AI chatbot into it. This made it possible for users to enter questions and receive responses through a simple interface. I also learned about Retrieval-Augmented Generation (RAG), which enables a chatbot to retrieve relevant information from a selected source and use that material when preparing its answers.</w:t>
      </w:r>
    </w:p>
    <w:p>
      <w:r>
        <w:t>For the project’s knowledge base, I used the attached Python Quick Study Guide. It contains introductory programming material on variables and data types, operators, decisions and loops, collections and strings, functions, modules, file handling, exception handling, and debugging. With a RAG workflow, the chatbot can search this guide for information related to a user’s question and respond using the relevant content.</w:t>
      </w:r>
    </w:p>
    <w:p>
      <w:r>
        <w:t>Using a specific document as the knowledge source helped me understand how an AI assistant can be focused on a particular subject. The chatbot should rely on the guide when answering questions and, when a question is not addressed in the document, explain that the information is not available in its current study material instead of presenting an unsupported answer.</w:t>
      </w:r>
    </w:p>
    <w:p>
      <w:r>
        <w:t>In conclusion, the IBM Generative AI course helped me build practical skills in website development, chatbot integration, and document-based question answering with RAG. Creating this Python study assistant strengthened my understanding of how a knowledge base can support an AI chatbot and provide learners with a convenient way to review concepts and ask questions.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