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2B81" w14:textId="77777777" w:rsidR="004636B9" w:rsidRDefault="004636B9" w:rsidP="004636B9">
      <w:pPr>
        <w:spacing w:line="360" w:lineRule="auto"/>
        <w:jc w:val="both"/>
        <w:rPr>
          <w:rFonts w:ascii="Times New Roman" w:hAnsi="Times New Roman"/>
          <w:b/>
          <w:sz w:val="32"/>
          <w:szCs w:val="32"/>
        </w:rPr>
      </w:pPr>
      <w:r>
        <w:rPr>
          <w:rFonts w:ascii="Times New Roman" w:hAnsi="Times New Roman"/>
          <w:b/>
          <w:sz w:val="32"/>
          <w:szCs w:val="32"/>
        </w:rPr>
        <w:t>i - Introduction</w:t>
      </w:r>
    </w:p>
    <w:p w14:paraId="6AB8C130" w14:textId="77777777" w:rsidR="004636B9" w:rsidRDefault="004636B9" w:rsidP="004636B9">
      <w:pPr>
        <w:spacing w:line="360" w:lineRule="auto"/>
        <w:jc w:val="both"/>
        <w:rPr>
          <w:rFonts w:ascii="Times New Roman" w:hAnsi="Times New Roman"/>
          <w:sz w:val="24"/>
          <w:szCs w:val="24"/>
        </w:rPr>
      </w:pPr>
      <w:bookmarkStart w:id="0" w:name="_Hlk89103718"/>
      <w:r>
        <w:rPr>
          <w:rFonts w:ascii="Times New Roman" w:hAnsi="Times New Roman"/>
          <w:sz w:val="24"/>
          <w:szCs w:val="24"/>
        </w:rPr>
        <w:t>We all have heard the word stock one way or the other. Particularly stock is related with the companies which are commercialized and are to settling in the world of marketization. The other word used for stock is share which is prominently used in day-to-day life. People even term it as an investment plan and it is actually something people see as a long-term investment that secures and provides an abundant funds during the retirement age.</w:t>
      </w:r>
    </w:p>
    <w:p w14:paraId="4CD839A9"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Buying a company stock is purchasing a small share of it. People invest on the same to get a long-term benefit which they think has less value for now but has the potential to grow with the time. It is an investment that provides the long-time run and deals with long time goals with the fair objectives.</w:t>
      </w:r>
    </w:p>
    <w:p w14:paraId="1E28DF77"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Market is unpredictable so are the resources and the factors that are taken to drive it off or on the set. It has never been on the same level and same pattern. Some closeness and prediction method had been derived and approximate values and the rough figures are generated hoping for the best but all of the resource cannot be trusted and are still unpredictable in nature.</w:t>
      </w:r>
    </w:p>
    <w:p w14:paraId="21118E42"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Knowing the market situation and researching on the same is the best way to find reliability for which there are many agents who have taken the same as a profession and are making a fortune out of it. They predict and advise but the advisory cost and charge is higher and the stock evaluation is never less the same.</w:t>
      </w:r>
      <w:bookmarkEnd w:id="0"/>
    </w:p>
    <w:p w14:paraId="398B2C08" w14:textId="77777777" w:rsidR="004636B9" w:rsidRDefault="004636B9" w:rsidP="004636B9">
      <w:pPr>
        <w:spacing w:line="360" w:lineRule="auto"/>
        <w:jc w:val="both"/>
        <w:rPr>
          <w:rFonts w:ascii="Times New Roman" w:hAnsi="Times New Roman"/>
          <w:sz w:val="24"/>
          <w:szCs w:val="24"/>
        </w:rPr>
      </w:pPr>
    </w:p>
    <w:p w14:paraId="2B24EF45" w14:textId="77777777" w:rsidR="004636B9" w:rsidRDefault="004636B9" w:rsidP="004636B9">
      <w:pPr>
        <w:spacing w:line="360" w:lineRule="auto"/>
        <w:jc w:val="both"/>
        <w:rPr>
          <w:rFonts w:ascii="Times New Roman" w:hAnsi="Times New Roman"/>
          <w:sz w:val="24"/>
          <w:szCs w:val="24"/>
        </w:rPr>
      </w:pPr>
      <w:r w:rsidRPr="00A9269F">
        <w:rPr>
          <w:rFonts w:ascii="Times New Roman" w:hAnsi="Times New Roman"/>
          <w:sz w:val="24"/>
          <w:szCs w:val="24"/>
        </w:rPr>
        <w:t>The Stock Market of India ranks 12th in the world in terms of market net worth. At the moment, the NSE India offers trading in 1659 companies. India's economy is based mainly on agricultural exports and related services such as software development and technical support. Regrettably, stock market trading accounts for only 4% of India's gross domestic product. It, therefore, is far less than the average for other developed countries like the USA is around 55%. This underutilized asset has the potential to be more effectively monetized to aid India's development. This section discusses the shortcomings of conventional stock price prediction methods and the advantages of applying machine learning.</w:t>
      </w:r>
    </w:p>
    <w:p w14:paraId="42FC0508" w14:textId="77777777" w:rsidR="004636B9" w:rsidRDefault="004636B9" w:rsidP="004636B9">
      <w:pPr>
        <w:spacing w:line="360" w:lineRule="auto"/>
        <w:jc w:val="both"/>
        <w:rPr>
          <w:rFonts w:ascii="Times New Roman" w:hAnsi="Times New Roman"/>
          <w:sz w:val="24"/>
          <w:szCs w:val="24"/>
        </w:rPr>
      </w:pPr>
    </w:p>
    <w:p w14:paraId="5959CB03" w14:textId="77777777" w:rsidR="004636B9" w:rsidRDefault="004636B9" w:rsidP="004636B9">
      <w:pPr>
        <w:spacing w:line="360" w:lineRule="auto"/>
        <w:jc w:val="both"/>
        <w:rPr>
          <w:rFonts w:ascii="Times New Roman" w:hAnsi="Times New Roman"/>
          <w:sz w:val="24"/>
          <w:szCs w:val="24"/>
        </w:rPr>
      </w:pPr>
    </w:p>
    <w:p w14:paraId="64CE1A63" w14:textId="77777777" w:rsidR="004636B9" w:rsidRDefault="004636B9" w:rsidP="004636B9">
      <w:pPr>
        <w:spacing w:line="360" w:lineRule="auto"/>
        <w:jc w:val="both"/>
        <w:rPr>
          <w:rFonts w:ascii="Times New Roman" w:hAnsi="Times New Roman"/>
          <w:sz w:val="24"/>
          <w:szCs w:val="24"/>
        </w:rPr>
      </w:pPr>
    </w:p>
    <w:p w14:paraId="51D7422C" w14:textId="77777777" w:rsidR="004636B9" w:rsidRPr="00A9269F" w:rsidRDefault="004636B9" w:rsidP="004636B9">
      <w:pPr>
        <w:pStyle w:val="ListParagraph"/>
        <w:numPr>
          <w:ilvl w:val="0"/>
          <w:numId w:val="7"/>
        </w:numPr>
        <w:spacing w:line="360" w:lineRule="auto"/>
        <w:jc w:val="both"/>
        <w:rPr>
          <w:rFonts w:ascii="Times New Roman" w:hAnsi="Times New Roman"/>
          <w:sz w:val="24"/>
          <w:szCs w:val="24"/>
        </w:rPr>
      </w:pPr>
      <w:r w:rsidRPr="00A9269F">
        <w:rPr>
          <w:rFonts w:ascii="Times New Roman" w:hAnsi="Times New Roman"/>
          <w:sz w:val="24"/>
          <w:szCs w:val="24"/>
        </w:rPr>
        <w:lastRenderedPageBreak/>
        <w:t xml:space="preserve">The conventional method for analyzing </w:t>
      </w:r>
    </w:p>
    <w:p w14:paraId="4A1275A4" w14:textId="77777777" w:rsidR="004636B9" w:rsidRDefault="004636B9" w:rsidP="004636B9">
      <w:pPr>
        <w:spacing w:line="360" w:lineRule="auto"/>
        <w:jc w:val="both"/>
        <w:rPr>
          <w:rFonts w:ascii="Times New Roman" w:hAnsi="Times New Roman"/>
          <w:sz w:val="24"/>
          <w:szCs w:val="24"/>
        </w:rPr>
      </w:pPr>
      <w:r w:rsidRPr="00A9269F">
        <w:rPr>
          <w:rFonts w:ascii="Times New Roman" w:hAnsi="Times New Roman"/>
          <w:sz w:val="24"/>
          <w:szCs w:val="24"/>
        </w:rPr>
        <w:t>stocks The stock market is highly variable and indeterministic due to various parameters impacting price movements in numerous sizes and layers. According to efficient market theory, the market corrects itself, meaning that the current share price represents the appropriate total combined price, which is neither excessively low nor excessively high. In simple terms, "the market is unbeatable," suggesting one cannot defeat the market, yet existing evidence shows otherwise. By monitoring stock movement patterns, it is possible to forecast market trends. The conventional approach emphasizes technical and fundamental analysis to forecast the share market on a massive level, which very seldom transforms to low-level selected stocks forecasting. Some particular stocks, on the other hand, lead to overall price movements in the market.</w:t>
      </w:r>
    </w:p>
    <w:p w14:paraId="4137DE62" w14:textId="77777777" w:rsidR="004636B9" w:rsidRDefault="004636B9" w:rsidP="004636B9">
      <w:pPr>
        <w:spacing w:line="360" w:lineRule="auto"/>
        <w:jc w:val="both"/>
        <w:rPr>
          <w:rFonts w:ascii="Times New Roman" w:hAnsi="Times New Roman"/>
          <w:sz w:val="24"/>
          <w:szCs w:val="24"/>
        </w:rPr>
      </w:pPr>
    </w:p>
    <w:p w14:paraId="175B2C39" w14:textId="77777777" w:rsidR="004636B9" w:rsidRPr="00A9269F" w:rsidRDefault="004636B9" w:rsidP="004636B9">
      <w:pPr>
        <w:pStyle w:val="ListParagraph"/>
        <w:numPr>
          <w:ilvl w:val="0"/>
          <w:numId w:val="8"/>
        </w:numPr>
        <w:spacing w:line="360" w:lineRule="auto"/>
        <w:jc w:val="both"/>
        <w:rPr>
          <w:rFonts w:ascii="Times New Roman" w:hAnsi="Times New Roman"/>
          <w:b/>
          <w:sz w:val="24"/>
          <w:szCs w:val="24"/>
        </w:rPr>
      </w:pPr>
      <w:r w:rsidRPr="00A9269F">
        <w:rPr>
          <w:rFonts w:ascii="Times New Roman" w:hAnsi="Times New Roman"/>
          <w:b/>
          <w:sz w:val="24"/>
          <w:szCs w:val="24"/>
        </w:rPr>
        <w:t xml:space="preserve">Fundamental analysis </w:t>
      </w:r>
    </w:p>
    <w:p w14:paraId="1FBC3949" w14:textId="77777777" w:rsidR="004636B9" w:rsidRPr="00A9269F" w:rsidRDefault="004636B9" w:rsidP="004636B9">
      <w:pPr>
        <w:spacing w:line="360" w:lineRule="auto"/>
        <w:jc w:val="both"/>
        <w:rPr>
          <w:rFonts w:ascii="Times New Roman" w:hAnsi="Times New Roman"/>
          <w:sz w:val="24"/>
          <w:szCs w:val="24"/>
        </w:rPr>
      </w:pPr>
      <w:r w:rsidRPr="00A9269F">
        <w:rPr>
          <w:rFonts w:ascii="Times New Roman" w:hAnsi="Times New Roman"/>
          <w:sz w:val="24"/>
          <w:szCs w:val="24"/>
        </w:rPr>
        <w:t>This strategy is primarily concerned with a company's prior success and reputation. Stocks that are prone to a positive price increase are filtered using performance criteria such as P/E ratios. It relies on the assumption that successful businesses will remain beneficial in the long run due to the market's rewarding nature.</w:t>
      </w:r>
    </w:p>
    <w:p w14:paraId="12EE704D" w14:textId="77777777" w:rsidR="004636B9" w:rsidRPr="00A9269F" w:rsidRDefault="004636B9" w:rsidP="004636B9">
      <w:pPr>
        <w:spacing w:line="360" w:lineRule="auto"/>
        <w:jc w:val="both"/>
        <w:rPr>
          <w:rFonts w:ascii="Times New Roman" w:hAnsi="Times New Roman"/>
          <w:sz w:val="24"/>
          <w:szCs w:val="24"/>
        </w:rPr>
      </w:pPr>
    </w:p>
    <w:p w14:paraId="6056F816" w14:textId="77777777" w:rsidR="004636B9" w:rsidRPr="00A9269F" w:rsidRDefault="004636B9" w:rsidP="004636B9">
      <w:pPr>
        <w:pStyle w:val="ListParagraph"/>
        <w:numPr>
          <w:ilvl w:val="0"/>
          <w:numId w:val="8"/>
        </w:numPr>
        <w:spacing w:line="360" w:lineRule="auto"/>
        <w:jc w:val="both"/>
        <w:rPr>
          <w:rFonts w:ascii="Times New Roman" w:hAnsi="Times New Roman"/>
          <w:sz w:val="24"/>
          <w:szCs w:val="24"/>
        </w:rPr>
      </w:pPr>
      <w:r w:rsidRPr="00A9269F">
        <w:rPr>
          <w:rFonts w:ascii="Times New Roman" w:hAnsi="Times New Roman"/>
          <w:sz w:val="24"/>
          <w:szCs w:val="24"/>
        </w:rPr>
        <w:t xml:space="preserve">Technical analysis </w:t>
      </w:r>
    </w:p>
    <w:p w14:paraId="03785417" w14:textId="77777777" w:rsidR="004636B9" w:rsidRPr="00A9269F" w:rsidRDefault="004636B9" w:rsidP="004636B9">
      <w:pPr>
        <w:spacing w:line="360" w:lineRule="auto"/>
        <w:ind w:left="360"/>
        <w:jc w:val="both"/>
        <w:rPr>
          <w:rFonts w:ascii="Times New Roman" w:hAnsi="Times New Roman"/>
          <w:sz w:val="24"/>
          <w:szCs w:val="24"/>
        </w:rPr>
      </w:pPr>
      <w:r w:rsidRPr="00A9269F">
        <w:rPr>
          <w:rFonts w:ascii="Times New Roman" w:hAnsi="Times New Roman"/>
          <w:sz w:val="24"/>
          <w:szCs w:val="24"/>
        </w:rPr>
        <w:t>This strategy relies on forecasting future pricing using timeseries analysis on historical trends. RSI, Bollinger Bands, VWAP, Moving averages are a few of the many indicators used to analyze and study the market trend and understand how the market is moving.</w:t>
      </w:r>
    </w:p>
    <w:p w14:paraId="3A3E9FA4" w14:textId="77777777" w:rsidR="004636B9" w:rsidRPr="00A9269F" w:rsidRDefault="004636B9" w:rsidP="004636B9">
      <w:pPr>
        <w:spacing w:line="360" w:lineRule="auto"/>
        <w:ind w:left="360"/>
        <w:jc w:val="both"/>
        <w:rPr>
          <w:rFonts w:ascii="Times New Roman" w:hAnsi="Times New Roman"/>
          <w:sz w:val="24"/>
          <w:szCs w:val="24"/>
        </w:rPr>
      </w:pPr>
    </w:p>
    <w:p w14:paraId="0F7F33A4" w14:textId="77777777" w:rsidR="004636B9" w:rsidRPr="00A9269F" w:rsidRDefault="004636B9" w:rsidP="004636B9">
      <w:pPr>
        <w:spacing w:line="360" w:lineRule="auto"/>
        <w:ind w:left="360"/>
        <w:jc w:val="both"/>
        <w:rPr>
          <w:rFonts w:ascii="Times New Roman" w:hAnsi="Times New Roman"/>
          <w:sz w:val="24"/>
          <w:szCs w:val="24"/>
        </w:rPr>
      </w:pPr>
      <w:r w:rsidRPr="00A9269F">
        <w:rPr>
          <w:rFonts w:ascii="Times New Roman" w:hAnsi="Times New Roman"/>
          <w:sz w:val="24"/>
          <w:szCs w:val="24"/>
        </w:rPr>
        <w:t xml:space="preserve">B. Stock market analysis with a modern perspective Machine learning methods such as SVM, RNN, and EML, developed by computer scientists, can evaluate and conduct information discovery at large scales in a short period. RNN is used to forecast stock market prices in this research paper. a. Qualitative Research Newsfeeds about the stock market significantly impact the market trend, resulting in a downward trend in lousy sentiment and an upward trend when there are positive sentiments. As a result, media/social networks and the share price are correlated and uncertain. Therefore, news acts as an essential medium </w:t>
      </w:r>
      <w:r w:rsidRPr="00A9269F">
        <w:rPr>
          <w:rFonts w:ascii="Times New Roman" w:hAnsi="Times New Roman"/>
          <w:sz w:val="24"/>
          <w:szCs w:val="24"/>
        </w:rPr>
        <w:lastRenderedPageBreak/>
        <w:t>for analyzing how a stock would perform on a subsequent day. Stocks mimic each other in times of crisis, resulting in market collapse. News can give the public a view of how the company is performing and how it might perform in the future. b. Quantitative research Most markets now have historical information readily available. One can use these historical values to study and analyze how a particular stock has been performing. This data can also be studied using various Machine Learning Algorithms to analyze the upward and downward trends of the data to generate predictions for the future. Such algorithms prefer learning the movement of a single stock rather than many different stocks cumulatively as each stock moves and trades differently. Additionally, these models can also perform under a variety of situations and economic conditions.</w:t>
      </w:r>
    </w:p>
    <w:p w14:paraId="1DECE4FC" w14:textId="77777777" w:rsidR="004636B9" w:rsidRDefault="004636B9" w:rsidP="004636B9">
      <w:pPr>
        <w:spacing w:line="360" w:lineRule="auto"/>
        <w:jc w:val="both"/>
        <w:rPr>
          <w:rFonts w:ascii="Times New Roman" w:hAnsi="Times New Roman"/>
          <w:b/>
          <w:bCs/>
          <w:sz w:val="32"/>
          <w:szCs w:val="32"/>
        </w:rPr>
      </w:pPr>
      <w:r>
        <w:rPr>
          <w:rFonts w:ascii="Times New Roman" w:hAnsi="Times New Roman"/>
          <w:b/>
          <w:bCs/>
          <w:sz w:val="32"/>
          <w:szCs w:val="32"/>
        </w:rPr>
        <w:t>ii - Problem Definition</w:t>
      </w:r>
    </w:p>
    <w:p w14:paraId="24195930" w14:textId="77777777" w:rsidR="004636B9" w:rsidRDefault="004636B9" w:rsidP="004636B9">
      <w:pPr>
        <w:spacing w:line="360" w:lineRule="auto"/>
        <w:jc w:val="both"/>
        <w:rPr>
          <w:rFonts w:ascii="Times New Roman" w:hAnsi="Times New Roman"/>
          <w:color w:val="3A3A3A"/>
          <w:shd w:val="clear" w:color="auto" w:fill="FFFFFF"/>
        </w:rPr>
      </w:pPr>
      <w:r>
        <w:rPr>
          <w:rFonts w:ascii="Times New Roman" w:hAnsi="Times New Roman"/>
          <w:color w:val="3A3A3A"/>
          <w:sz w:val="24"/>
          <w:szCs w:val="24"/>
          <w:shd w:val="clear" w:color="auto" w:fill="FFFFFF"/>
        </w:rPr>
        <w:t>The Stock market appears in the news every day. You hear about it every time, when it reaches a new high or a new low. The rate of investment and business opportunities in the Stock market can increase if an efficient algorithm could be devised to predict the short-term price of an individual stock</w:t>
      </w:r>
      <w:r>
        <w:rPr>
          <w:rFonts w:ascii="Times New Roman" w:hAnsi="Times New Roman"/>
          <w:color w:val="3A3A3A"/>
          <w:shd w:val="clear" w:color="auto" w:fill="FFFFFF"/>
        </w:rPr>
        <w:t>.</w:t>
      </w:r>
    </w:p>
    <w:p w14:paraId="7B7F3E68" w14:textId="77777777" w:rsidR="004636B9" w:rsidRDefault="004636B9" w:rsidP="004636B9">
      <w:pPr>
        <w:pStyle w:val="NormalWeb"/>
        <w:shd w:val="clear" w:color="auto" w:fill="FFFFFF"/>
        <w:spacing w:before="0" w:beforeAutospacing="0" w:line="360" w:lineRule="auto"/>
        <w:jc w:val="both"/>
        <w:rPr>
          <w:color w:val="3A3A3A"/>
        </w:rPr>
      </w:pPr>
      <w:r>
        <w:rPr>
          <w:color w:val="3A3A3A"/>
        </w:rPr>
        <w:t>Previous methods of stock predictions involve the use of Artificial Neural Networks and Convolution Neural Networks which has an error loss at an average of 20%.</w:t>
      </w:r>
    </w:p>
    <w:p w14:paraId="5B8A0FEB" w14:textId="77777777" w:rsidR="004636B9" w:rsidRDefault="004636B9" w:rsidP="004636B9">
      <w:pPr>
        <w:pStyle w:val="NormalWeb"/>
        <w:shd w:val="clear" w:color="auto" w:fill="FFFFFF"/>
        <w:spacing w:before="0" w:beforeAutospacing="0" w:line="360" w:lineRule="auto"/>
        <w:jc w:val="both"/>
        <w:rPr>
          <w:color w:val="3A3A3A"/>
        </w:rPr>
      </w:pPr>
      <w:r>
        <w:rPr>
          <w:color w:val="3A3A3A"/>
        </w:rPr>
        <w:t>Here, we will see if there is a possibility of devising a model using LSTM which will predict stock price with a less percentage of error. And if the answer turns to be </w:t>
      </w:r>
      <w:r>
        <w:rPr>
          <w:rStyle w:val="Strong"/>
          <w:rFonts w:eastAsiaTheme="majorEastAsia"/>
          <w:color w:val="3A3A3A"/>
        </w:rPr>
        <w:t>YES</w:t>
      </w:r>
      <w:r>
        <w:rPr>
          <w:color w:val="3A3A3A"/>
        </w:rPr>
        <w:t>, we will also see how reliable and efficient will this model be.</w:t>
      </w:r>
    </w:p>
    <w:p w14:paraId="5A919930" w14:textId="77777777" w:rsidR="004636B9" w:rsidRDefault="004636B9" w:rsidP="004636B9">
      <w:pPr>
        <w:spacing w:line="360" w:lineRule="auto"/>
        <w:jc w:val="both"/>
        <w:rPr>
          <w:rFonts w:ascii="Times New Roman" w:hAnsi="Times New Roman"/>
          <w:b/>
          <w:bCs/>
          <w:sz w:val="32"/>
          <w:szCs w:val="32"/>
        </w:rPr>
      </w:pPr>
      <w:r>
        <w:rPr>
          <w:rFonts w:ascii="Times New Roman" w:hAnsi="Times New Roman"/>
          <w:b/>
          <w:bCs/>
          <w:sz w:val="32"/>
          <w:szCs w:val="32"/>
        </w:rPr>
        <w:t>iii - Objectives</w:t>
      </w:r>
    </w:p>
    <w:p w14:paraId="1EAEB915" w14:textId="77777777" w:rsidR="004636B9" w:rsidRDefault="004636B9" w:rsidP="004636B9">
      <w:pPr>
        <w:numPr>
          <w:ilvl w:val="0"/>
          <w:numId w:val="1"/>
        </w:numPr>
        <w:spacing w:after="0" w:line="360" w:lineRule="auto"/>
        <w:contextualSpacing/>
        <w:jc w:val="both"/>
        <w:rPr>
          <w:rFonts w:ascii="Times New Roman" w:hAnsi="Times New Roman"/>
          <w:sz w:val="24"/>
          <w:szCs w:val="24"/>
        </w:rPr>
      </w:pPr>
      <w:r>
        <w:rPr>
          <w:rFonts w:ascii="Times New Roman" w:hAnsi="Times New Roman"/>
          <w:sz w:val="24"/>
          <w:szCs w:val="24"/>
        </w:rPr>
        <w:t>Based on the fundamental analysis predict the price/behaviour of the stock in short-term using deep learning techniques.</w:t>
      </w:r>
    </w:p>
    <w:p w14:paraId="2FFF0AA9" w14:textId="77777777" w:rsidR="004636B9" w:rsidRDefault="004636B9" w:rsidP="004636B9">
      <w:pPr>
        <w:numPr>
          <w:ilvl w:val="0"/>
          <w:numId w:val="1"/>
        </w:numPr>
        <w:spacing w:after="0" w:line="360" w:lineRule="auto"/>
        <w:contextualSpacing/>
        <w:jc w:val="both"/>
        <w:rPr>
          <w:rFonts w:ascii="Times New Roman" w:hAnsi="Times New Roman"/>
          <w:sz w:val="24"/>
          <w:szCs w:val="24"/>
        </w:rPr>
      </w:pPr>
      <w:r>
        <w:rPr>
          <w:rFonts w:ascii="Times New Roman" w:hAnsi="Times New Roman"/>
          <w:sz w:val="24"/>
          <w:szCs w:val="24"/>
        </w:rPr>
        <w:t>Based on the technical analysis predict the price/behaviour of the stock in short-term using deep learning techniques.</w:t>
      </w:r>
    </w:p>
    <w:p w14:paraId="6648B96D" w14:textId="77777777" w:rsidR="004636B9" w:rsidRDefault="004636B9" w:rsidP="004636B9">
      <w:pPr>
        <w:spacing w:after="0" w:line="360" w:lineRule="auto"/>
        <w:jc w:val="both"/>
        <w:rPr>
          <w:rFonts w:ascii="Times New Roman" w:hAnsi="Times New Roman"/>
          <w:b/>
          <w:bCs/>
          <w:sz w:val="32"/>
          <w:szCs w:val="32"/>
        </w:rPr>
      </w:pPr>
      <w:r>
        <w:rPr>
          <w:rFonts w:ascii="Times New Roman" w:hAnsi="Times New Roman"/>
          <w:b/>
          <w:bCs/>
          <w:sz w:val="32"/>
          <w:szCs w:val="32"/>
        </w:rPr>
        <w:t>iv - Motivation</w:t>
      </w:r>
    </w:p>
    <w:p w14:paraId="0EFE881B" w14:textId="77777777" w:rsidR="004636B9" w:rsidRDefault="004636B9" w:rsidP="004636B9">
      <w:pPr>
        <w:numPr>
          <w:ilvl w:val="0"/>
          <w:numId w:val="2"/>
        </w:numPr>
        <w:spacing w:line="360" w:lineRule="auto"/>
        <w:jc w:val="both"/>
        <w:rPr>
          <w:rFonts w:ascii="Times New Roman" w:hAnsi="Times New Roman"/>
          <w:sz w:val="24"/>
          <w:szCs w:val="24"/>
        </w:rPr>
      </w:pPr>
      <w:r>
        <w:rPr>
          <w:rFonts w:ascii="Times New Roman" w:hAnsi="Times New Roman"/>
          <w:sz w:val="24"/>
          <w:szCs w:val="24"/>
        </w:rPr>
        <w:t xml:space="preserve">Intelligence fascinates mankind and having one in machine and integrating on the same is the hot key of research. All the learning system from the past are limited and are simplest in nature where learning of the simple algorithm for a computational mean is </w:t>
      </w:r>
      <w:r>
        <w:rPr>
          <w:rFonts w:ascii="Times New Roman" w:hAnsi="Times New Roman"/>
          <w:sz w:val="24"/>
          <w:szCs w:val="24"/>
        </w:rPr>
        <w:lastRenderedPageBreak/>
        <w:t>not enough which can even be done by human brain itself. The main motto of learning was limited and learning model was not efficient.</w:t>
      </w:r>
    </w:p>
    <w:p w14:paraId="55B830CD" w14:textId="77777777" w:rsidR="004636B9" w:rsidRDefault="004636B9" w:rsidP="004636B9">
      <w:pPr>
        <w:numPr>
          <w:ilvl w:val="0"/>
          <w:numId w:val="2"/>
        </w:numPr>
        <w:spacing w:line="360" w:lineRule="auto"/>
        <w:jc w:val="both"/>
        <w:rPr>
          <w:rFonts w:ascii="Times New Roman" w:hAnsi="Times New Roman"/>
          <w:sz w:val="24"/>
          <w:szCs w:val="24"/>
        </w:rPr>
      </w:pPr>
      <w:r>
        <w:rPr>
          <w:rFonts w:ascii="Times New Roman" w:hAnsi="Times New Roman"/>
          <w:sz w:val="24"/>
          <w:szCs w:val="24"/>
        </w:rPr>
        <w:t>As many have invested their time and effort in the world of trade, In the past years various strategies and plans had been derived and deployed, the topic is still a point of research where people are coming up with ideas to solve.</w:t>
      </w:r>
    </w:p>
    <w:p w14:paraId="1634FCC5" w14:textId="77777777" w:rsidR="004636B9" w:rsidRDefault="004636B9" w:rsidP="004636B9"/>
    <w:p w14:paraId="09D1D24F" w14:textId="77777777" w:rsidR="004636B9" w:rsidRDefault="004636B9" w:rsidP="004636B9">
      <w:pPr>
        <w:tabs>
          <w:tab w:val="left" w:pos="6405"/>
        </w:tabs>
        <w:spacing w:line="360" w:lineRule="auto"/>
        <w:jc w:val="both"/>
        <w:rPr>
          <w:rFonts w:ascii="Times New Roman" w:hAnsi="Times New Roman"/>
          <w:b/>
          <w:bCs/>
          <w:color w:val="000000"/>
          <w:sz w:val="28"/>
          <w:szCs w:val="28"/>
        </w:rPr>
      </w:pPr>
      <w:r>
        <w:rPr>
          <w:rFonts w:ascii="Times New Roman" w:hAnsi="Times New Roman"/>
          <w:b/>
          <w:bCs/>
          <w:color w:val="000000"/>
          <w:sz w:val="28"/>
          <w:szCs w:val="28"/>
        </w:rPr>
        <w:t>Advantages:</w:t>
      </w:r>
    </w:p>
    <w:p w14:paraId="517DD1C7" w14:textId="77777777" w:rsidR="004636B9" w:rsidRDefault="004636B9" w:rsidP="004636B9">
      <w:pPr>
        <w:tabs>
          <w:tab w:val="left" w:pos="6405"/>
        </w:tabs>
        <w:spacing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Stock market prediction aims to determine the future movement of the stock value of a financial exchange. The accurate prediction of share price movement will lead to more profit investors can make.</w:t>
      </w:r>
    </w:p>
    <w:p w14:paraId="62E59828" w14:textId="77777777" w:rsidR="004636B9" w:rsidRDefault="004636B9" w:rsidP="004636B9">
      <w:pPr>
        <w:tabs>
          <w:tab w:val="left" w:pos="6405"/>
        </w:tabs>
        <w:spacing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Prediction of shares offers huge chances for profit and is a major motivation for research in this area; knowledge of stock movements by a fraction of a second can lead to high profits.</w:t>
      </w:r>
    </w:p>
    <w:p w14:paraId="1D0B20B5" w14:textId="77777777" w:rsidR="004636B9" w:rsidRDefault="004636B9" w:rsidP="004636B9">
      <w:pPr>
        <w:tabs>
          <w:tab w:val="left" w:pos="6405"/>
        </w:tabs>
        <w:spacing w:line="360" w:lineRule="auto"/>
        <w:jc w:val="both"/>
        <w:rPr>
          <w:rFonts w:ascii="Times New Roman" w:hAnsi="Times New Roman"/>
          <w:b/>
          <w:bCs/>
          <w:color w:val="000000"/>
          <w:sz w:val="28"/>
          <w:szCs w:val="28"/>
        </w:rPr>
      </w:pPr>
      <w:r>
        <w:rPr>
          <w:rFonts w:ascii="Times New Roman" w:hAnsi="Times New Roman"/>
          <w:b/>
          <w:bCs/>
          <w:color w:val="000000"/>
          <w:sz w:val="28"/>
          <w:szCs w:val="28"/>
        </w:rPr>
        <w:t>Limitations:</w:t>
      </w:r>
    </w:p>
    <w:p w14:paraId="4EF281FD" w14:textId="77777777" w:rsidR="004636B9" w:rsidRDefault="004636B9" w:rsidP="004636B9">
      <w:pPr>
        <w:tabs>
          <w:tab w:val="left" w:pos="6405"/>
        </w:tabs>
        <w:spacing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The main aim of this system is to provide a general idea of where the stock market is headed. It is only limited to a very basic prediction tool. Thus, it cannot be used as a critical decision-making tool.</w:t>
      </w:r>
    </w:p>
    <w:p w14:paraId="4871B6A1" w14:textId="77777777" w:rsidR="004636B9" w:rsidRDefault="004636B9" w:rsidP="004636B9">
      <w:pPr>
        <w:tabs>
          <w:tab w:val="left" w:pos="6405"/>
        </w:tabs>
        <w:spacing w:line="360" w:lineRule="auto"/>
        <w:jc w:val="both"/>
        <w:rPr>
          <w:rFonts w:ascii="Times New Roman" w:hAnsi="Times New Roman"/>
          <w:color w:val="000000"/>
          <w:sz w:val="24"/>
          <w:szCs w:val="24"/>
        </w:rPr>
      </w:pPr>
      <w:r>
        <w:rPr>
          <w:rFonts w:ascii="Times New Roman" w:hAnsi="Times New Roman"/>
          <w:color w:val="000000"/>
          <w:sz w:val="24"/>
          <w:szCs w:val="24"/>
          <w:lang w:val="en-US"/>
        </w:rPr>
        <w:t xml:space="preserve">Since, there are many factors that affect the stock market, each and every one of them cannot be taken into account. </w:t>
      </w:r>
      <w:r>
        <w:rPr>
          <w:rFonts w:ascii="Times New Roman" w:eastAsia="Times New Roman" w:hAnsi="Times New Roman"/>
          <w:spacing w:val="2"/>
          <w:sz w:val="24"/>
          <w:szCs w:val="24"/>
          <w:lang w:eastAsia="en-IN"/>
        </w:rPr>
        <w:t>So, our model only depends on the relationship of our selected parameters with the share price.</w:t>
      </w:r>
    </w:p>
    <w:p w14:paraId="4D7811A8" w14:textId="77777777" w:rsidR="004636B9" w:rsidRDefault="004636B9" w:rsidP="004636B9"/>
    <w:p w14:paraId="124A4BB3" w14:textId="77777777" w:rsidR="004636B9" w:rsidRDefault="004636B9" w:rsidP="004636B9"/>
    <w:p w14:paraId="4746DA8F" w14:textId="77777777" w:rsidR="004636B9" w:rsidRPr="00EF15DD" w:rsidRDefault="004636B9" w:rsidP="004636B9">
      <w:pPr>
        <w:rPr>
          <w:rFonts w:ascii="Times New Roman" w:hAnsi="Times New Roman"/>
          <w:b/>
          <w:sz w:val="28"/>
          <w:szCs w:val="28"/>
        </w:rPr>
      </w:pPr>
      <w:r w:rsidRPr="00EF15DD">
        <w:rPr>
          <w:rFonts w:ascii="Times New Roman" w:hAnsi="Times New Roman"/>
          <w:b/>
          <w:sz w:val="28"/>
          <w:szCs w:val="28"/>
        </w:rPr>
        <w:t>Proposed System:</w:t>
      </w:r>
    </w:p>
    <w:p w14:paraId="043B7333" w14:textId="77777777" w:rsidR="004636B9" w:rsidRPr="00EF15DD" w:rsidRDefault="004636B9" w:rsidP="004636B9">
      <w:pPr>
        <w:spacing w:line="360" w:lineRule="auto"/>
        <w:jc w:val="both"/>
        <w:rPr>
          <w:rFonts w:ascii="Times New Roman" w:hAnsi="Times New Roman"/>
        </w:rPr>
      </w:pPr>
      <w:r w:rsidRPr="00EF15DD">
        <w:rPr>
          <w:rFonts w:ascii="Times New Roman" w:hAnsi="Times New Roman"/>
        </w:rPr>
        <w:t xml:space="preserve">1. To implement the LSTM model which will be trained on available historical data. </w:t>
      </w:r>
    </w:p>
    <w:p w14:paraId="77BF176F" w14:textId="77777777" w:rsidR="004636B9" w:rsidRPr="00EF15DD" w:rsidRDefault="004636B9" w:rsidP="004636B9">
      <w:pPr>
        <w:spacing w:line="360" w:lineRule="auto"/>
        <w:jc w:val="both"/>
        <w:rPr>
          <w:rFonts w:ascii="Times New Roman" w:hAnsi="Times New Roman"/>
        </w:rPr>
      </w:pPr>
      <w:r w:rsidRPr="00EF15DD">
        <w:rPr>
          <w:rFonts w:ascii="Times New Roman" w:hAnsi="Times New Roman"/>
        </w:rPr>
        <w:t xml:space="preserve">2. To forecast the next 30 days price of stock of a particular NIFTY 50 listed company in which the user is interested. </w:t>
      </w:r>
    </w:p>
    <w:p w14:paraId="78F2E818" w14:textId="77777777" w:rsidR="004636B9" w:rsidRPr="00EF15DD" w:rsidRDefault="004636B9" w:rsidP="004636B9">
      <w:pPr>
        <w:spacing w:line="360" w:lineRule="auto"/>
        <w:jc w:val="both"/>
        <w:rPr>
          <w:rFonts w:ascii="Times New Roman" w:hAnsi="Times New Roman"/>
        </w:rPr>
      </w:pPr>
      <w:r w:rsidRPr="00EF15DD">
        <w:rPr>
          <w:rFonts w:ascii="Times New Roman" w:hAnsi="Times New Roman"/>
        </w:rPr>
        <w:t xml:space="preserve">3. To integrate this model in order to develop a simple system through which a user can interact and perform predictions as per his requirements i.e company name and number of predictions. </w:t>
      </w:r>
    </w:p>
    <w:p w14:paraId="19BEDAC8" w14:textId="77777777" w:rsidR="004636B9" w:rsidRDefault="004636B9" w:rsidP="004636B9">
      <w:pPr>
        <w:spacing w:line="360" w:lineRule="auto"/>
        <w:jc w:val="both"/>
        <w:rPr>
          <w:rFonts w:ascii="Times New Roman" w:hAnsi="Times New Roman"/>
        </w:rPr>
      </w:pPr>
      <w:r w:rsidRPr="00EF15DD">
        <w:rPr>
          <w:rFonts w:ascii="Times New Roman" w:hAnsi="Times New Roman"/>
        </w:rPr>
        <w:t>4. To provide insights of data in graphical format such as bar charts,line charts,comparison between predicted vs actual,accuracy of prediction etc.</w:t>
      </w:r>
    </w:p>
    <w:p w14:paraId="49DBDA16" w14:textId="77777777" w:rsidR="004636B9" w:rsidRDefault="004636B9" w:rsidP="004636B9">
      <w:pPr>
        <w:spacing w:line="360" w:lineRule="auto"/>
        <w:jc w:val="both"/>
        <w:rPr>
          <w:rFonts w:ascii="Times New Roman" w:hAnsi="Times New Roman"/>
        </w:rPr>
      </w:pPr>
    </w:p>
    <w:p w14:paraId="124A5703" w14:textId="77777777" w:rsidR="004636B9" w:rsidRPr="00EF15DD" w:rsidRDefault="004636B9" w:rsidP="004636B9">
      <w:pPr>
        <w:spacing w:line="360" w:lineRule="auto"/>
        <w:jc w:val="both"/>
        <w:rPr>
          <w:rFonts w:ascii="Times New Roman" w:hAnsi="Times New Roman"/>
          <w:b/>
          <w:sz w:val="28"/>
          <w:szCs w:val="28"/>
        </w:rPr>
      </w:pPr>
      <w:r w:rsidRPr="00EF15DD">
        <w:rPr>
          <w:rFonts w:ascii="Times New Roman" w:hAnsi="Times New Roman"/>
          <w:b/>
          <w:sz w:val="28"/>
          <w:szCs w:val="28"/>
        </w:rPr>
        <w:t xml:space="preserve">Purpose </w:t>
      </w:r>
    </w:p>
    <w:p w14:paraId="48F8B979" w14:textId="77777777" w:rsidR="004636B9" w:rsidRDefault="004636B9" w:rsidP="004636B9">
      <w:pPr>
        <w:spacing w:line="360" w:lineRule="auto"/>
        <w:jc w:val="both"/>
        <w:rPr>
          <w:rFonts w:ascii="Times New Roman" w:hAnsi="Times New Roman"/>
          <w:sz w:val="24"/>
          <w:szCs w:val="24"/>
        </w:rPr>
      </w:pPr>
      <w:r w:rsidRPr="00EF15DD">
        <w:rPr>
          <w:rFonts w:ascii="Times New Roman" w:hAnsi="Times New Roman"/>
          <w:sz w:val="24"/>
          <w:szCs w:val="24"/>
        </w:rPr>
        <w:t>Purpose of the project is to develop system which will able to predict stock price so that investors can make better decisions</w:t>
      </w:r>
      <w:r>
        <w:rPr>
          <w:rFonts w:ascii="Times New Roman" w:hAnsi="Times New Roman"/>
          <w:sz w:val="24"/>
          <w:szCs w:val="24"/>
        </w:rPr>
        <w:t>.</w:t>
      </w:r>
    </w:p>
    <w:p w14:paraId="08F03752" w14:textId="77777777" w:rsidR="004636B9" w:rsidRDefault="004636B9" w:rsidP="004636B9">
      <w:pPr>
        <w:spacing w:line="360" w:lineRule="auto"/>
        <w:jc w:val="both"/>
        <w:rPr>
          <w:rFonts w:ascii="Times New Roman" w:hAnsi="Times New Roman"/>
          <w:sz w:val="24"/>
          <w:szCs w:val="24"/>
        </w:rPr>
      </w:pPr>
    </w:p>
    <w:p w14:paraId="0286E889" w14:textId="77777777" w:rsidR="004636B9" w:rsidRPr="00EF15DD" w:rsidRDefault="004636B9" w:rsidP="004636B9">
      <w:pPr>
        <w:spacing w:line="360" w:lineRule="auto"/>
        <w:jc w:val="both"/>
        <w:rPr>
          <w:rFonts w:ascii="Times New Roman" w:hAnsi="Times New Roman"/>
          <w:b/>
          <w:sz w:val="28"/>
          <w:szCs w:val="28"/>
        </w:rPr>
      </w:pPr>
      <w:r w:rsidRPr="00EF15DD">
        <w:rPr>
          <w:rFonts w:ascii="Times New Roman" w:hAnsi="Times New Roman"/>
          <w:b/>
          <w:sz w:val="28"/>
          <w:szCs w:val="28"/>
        </w:rPr>
        <w:t>Scope</w:t>
      </w:r>
    </w:p>
    <w:p w14:paraId="0C937589" w14:textId="77777777" w:rsidR="004636B9" w:rsidRPr="00EF15DD" w:rsidRDefault="004636B9" w:rsidP="004636B9">
      <w:pPr>
        <w:spacing w:line="360" w:lineRule="auto"/>
        <w:jc w:val="both"/>
        <w:rPr>
          <w:rFonts w:ascii="Times New Roman" w:hAnsi="Times New Roman"/>
          <w:sz w:val="24"/>
          <w:szCs w:val="24"/>
        </w:rPr>
      </w:pPr>
      <w:r w:rsidRPr="00EF15DD">
        <w:rPr>
          <w:rFonts w:ascii="Times New Roman" w:hAnsi="Times New Roman"/>
          <w:sz w:val="24"/>
          <w:szCs w:val="24"/>
        </w:rPr>
        <w:t xml:space="preserve"> 1. The project focuses on applications of model(LSTM) for stock price prediction. </w:t>
      </w:r>
    </w:p>
    <w:p w14:paraId="1010D13B" w14:textId="77777777" w:rsidR="004636B9" w:rsidRPr="00EF15DD" w:rsidRDefault="004636B9" w:rsidP="004636B9">
      <w:pPr>
        <w:spacing w:line="360" w:lineRule="auto"/>
        <w:jc w:val="both"/>
        <w:rPr>
          <w:rFonts w:ascii="Times New Roman" w:hAnsi="Times New Roman"/>
          <w:sz w:val="24"/>
          <w:szCs w:val="24"/>
        </w:rPr>
      </w:pPr>
      <w:r w:rsidRPr="00EF15DD">
        <w:rPr>
          <w:rFonts w:ascii="Times New Roman" w:hAnsi="Times New Roman"/>
          <w:sz w:val="24"/>
          <w:szCs w:val="24"/>
        </w:rPr>
        <w:t xml:space="preserve">2. In this project we are considering only NIFTY 50 listed companies as their historical data and real time data are easy to fetch. </w:t>
      </w:r>
    </w:p>
    <w:p w14:paraId="70378157" w14:textId="77777777" w:rsidR="004636B9" w:rsidRPr="00EF15DD" w:rsidRDefault="004636B9" w:rsidP="004636B9">
      <w:pPr>
        <w:spacing w:line="360" w:lineRule="auto"/>
        <w:jc w:val="both"/>
        <w:rPr>
          <w:rFonts w:ascii="Times New Roman" w:hAnsi="Times New Roman"/>
          <w:sz w:val="24"/>
          <w:szCs w:val="24"/>
        </w:rPr>
      </w:pPr>
      <w:r w:rsidRPr="00EF15DD">
        <w:rPr>
          <w:rFonts w:ascii="Times New Roman" w:hAnsi="Times New Roman"/>
          <w:sz w:val="24"/>
          <w:szCs w:val="24"/>
        </w:rPr>
        <w:t xml:space="preserve">3. To predict stock price user will have option of uploading dataset of that company </w:t>
      </w:r>
    </w:p>
    <w:p w14:paraId="1C69CB0D" w14:textId="77777777" w:rsidR="004636B9" w:rsidRDefault="004636B9" w:rsidP="004636B9">
      <w:pPr>
        <w:spacing w:line="360" w:lineRule="auto"/>
        <w:jc w:val="both"/>
        <w:rPr>
          <w:rFonts w:ascii="Times New Roman" w:hAnsi="Times New Roman"/>
          <w:sz w:val="24"/>
          <w:szCs w:val="24"/>
        </w:rPr>
      </w:pPr>
      <w:r w:rsidRPr="00EF15DD">
        <w:rPr>
          <w:rFonts w:ascii="Times New Roman" w:hAnsi="Times New Roman"/>
          <w:sz w:val="24"/>
          <w:szCs w:val="24"/>
        </w:rPr>
        <w:t>4. Users will be able to make predictions of the next 30 days.</w:t>
      </w:r>
    </w:p>
    <w:p w14:paraId="219F64E7" w14:textId="77777777" w:rsidR="004636B9" w:rsidRDefault="004636B9" w:rsidP="004636B9">
      <w:pPr>
        <w:spacing w:line="360" w:lineRule="auto"/>
        <w:jc w:val="both"/>
        <w:rPr>
          <w:rFonts w:ascii="Times New Roman" w:hAnsi="Times New Roman"/>
          <w:sz w:val="24"/>
          <w:szCs w:val="24"/>
        </w:rPr>
      </w:pPr>
    </w:p>
    <w:p w14:paraId="7AEEA7B7" w14:textId="77777777" w:rsidR="004636B9" w:rsidRDefault="004636B9" w:rsidP="004636B9">
      <w:pPr>
        <w:spacing w:line="360" w:lineRule="auto"/>
        <w:jc w:val="both"/>
        <w:rPr>
          <w:rFonts w:ascii="Times New Roman" w:hAnsi="Times New Roman"/>
          <w:sz w:val="24"/>
          <w:szCs w:val="24"/>
        </w:rPr>
      </w:pPr>
    </w:p>
    <w:p w14:paraId="30A5015B" w14:textId="77777777" w:rsidR="004636B9" w:rsidRDefault="004636B9" w:rsidP="004636B9">
      <w:pPr>
        <w:spacing w:line="360" w:lineRule="auto"/>
        <w:jc w:val="both"/>
        <w:rPr>
          <w:rFonts w:ascii="Times New Roman" w:hAnsi="Times New Roman"/>
          <w:sz w:val="24"/>
          <w:szCs w:val="24"/>
        </w:rPr>
      </w:pPr>
    </w:p>
    <w:p w14:paraId="4531CCDC" w14:textId="77777777" w:rsidR="004636B9" w:rsidRDefault="004636B9" w:rsidP="004636B9">
      <w:pPr>
        <w:spacing w:line="360" w:lineRule="auto"/>
        <w:jc w:val="both"/>
        <w:rPr>
          <w:rFonts w:ascii="Times New Roman" w:hAnsi="Times New Roman"/>
          <w:sz w:val="24"/>
          <w:szCs w:val="24"/>
        </w:rPr>
      </w:pPr>
    </w:p>
    <w:p w14:paraId="228CF4BB" w14:textId="77777777" w:rsidR="004636B9" w:rsidRDefault="004636B9" w:rsidP="004636B9">
      <w:pPr>
        <w:spacing w:line="360" w:lineRule="auto"/>
        <w:jc w:val="both"/>
        <w:rPr>
          <w:rFonts w:ascii="Times New Roman" w:hAnsi="Times New Roman"/>
          <w:sz w:val="24"/>
          <w:szCs w:val="24"/>
        </w:rPr>
      </w:pPr>
    </w:p>
    <w:p w14:paraId="1495777D" w14:textId="77777777" w:rsidR="004636B9" w:rsidRDefault="004636B9" w:rsidP="004636B9">
      <w:pPr>
        <w:spacing w:line="360" w:lineRule="auto"/>
        <w:jc w:val="both"/>
        <w:rPr>
          <w:rFonts w:ascii="Times New Roman" w:hAnsi="Times New Roman"/>
          <w:sz w:val="24"/>
          <w:szCs w:val="24"/>
        </w:rPr>
      </w:pPr>
    </w:p>
    <w:p w14:paraId="4515A9D0" w14:textId="77777777" w:rsidR="004636B9" w:rsidRDefault="004636B9" w:rsidP="004636B9">
      <w:pPr>
        <w:spacing w:line="360" w:lineRule="auto"/>
        <w:jc w:val="both"/>
        <w:rPr>
          <w:rFonts w:ascii="Times New Roman" w:hAnsi="Times New Roman"/>
          <w:sz w:val="24"/>
          <w:szCs w:val="24"/>
        </w:rPr>
      </w:pPr>
    </w:p>
    <w:p w14:paraId="6B205B44" w14:textId="77777777" w:rsidR="004636B9" w:rsidRDefault="004636B9" w:rsidP="004636B9">
      <w:pPr>
        <w:spacing w:line="360" w:lineRule="auto"/>
        <w:jc w:val="both"/>
        <w:rPr>
          <w:rFonts w:ascii="Times New Roman" w:hAnsi="Times New Roman"/>
          <w:sz w:val="24"/>
          <w:szCs w:val="24"/>
        </w:rPr>
      </w:pPr>
    </w:p>
    <w:p w14:paraId="535A1D36" w14:textId="77777777" w:rsidR="004636B9" w:rsidRDefault="004636B9" w:rsidP="004636B9">
      <w:pPr>
        <w:spacing w:line="360" w:lineRule="auto"/>
        <w:jc w:val="both"/>
        <w:rPr>
          <w:rFonts w:ascii="Times New Roman" w:hAnsi="Times New Roman"/>
          <w:sz w:val="24"/>
          <w:szCs w:val="24"/>
        </w:rPr>
      </w:pPr>
    </w:p>
    <w:p w14:paraId="431F94D5" w14:textId="77777777" w:rsidR="004636B9" w:rsidRDefault="004636B9" w:rsidP="004636B9">
      <w:pPr>
        <w:spacing w:line="360" w:lineRule="auto"/>
        <w:jc w:val="both"/>
        <w:rPr>
          <w:rFonts w:ascii="Times New Roman" w:hAnsi="Times New Roman"/>
          <w:sz w:val="24"/>
          <w:szCs w:val="24"/>
        </w:rPr>
      </w:pPr>
    </w:p>
    <w:p w14:paraId="2D9D7EA8" w14:textId="77777777" w:rsidR="004636B9" w:rsidRDefault="004636B9" w:rsidP="004636B9">
      <w:pPr>
        <w:spacing w:line="360" w:lineRule="auto"/>
        <w:jc w:val="both"/>
        <w:rPr>
          <w:rFonts w:ascii="Times New Roman" w:hAnsi="Times New Roman"/>
          <w:sz w:val="24"/>
          <w:szCs w:val="24"/>
        </w:rPr>
      </w:pPr>
    </w:p>
    <w:p w14:paraId="0E10AD41" w14:textId="77777777" w:rsidR="004636B9" w:rsidRDefault="004636B9" w:rsidP="004636B9">
      <w:pPr>
        <w:spacing w:line="360" w:lineRule="auto"/>
        <w:jc w:val="both"/>
        <w:rPr>
          <w:rFonts w:ascii="Times New Roman" w:hAnsi="Times New Roman"/>
          <w:sz w:val="24"/>
          <w:szCs w:val="24"/>
        </w:rPr>
      </w:pPr>
    </w:p>
    <w:p w14:paraId="30D34F43" w14:textId="77777777" w:rsidR="004636B9" w:rsidRDefault="004636B9" w:rsidP="004636B9">
      <w:pPr>
        <w:spacing w:line="360" w:lineRule="auto"/>
        <w:jc w:val="both"/>
        <w:rPr>
          <w:rFonts w:ascii="Times New Roman" w:hAnsi="Times New Roman"/>
          <w:sz w:val="24"/>
          <w:szCs w:val="24"/>
        </w:rPr>
      </w:pPr>
    </w:p>
    <w:p w14:paraId="35947D1B" w14:textId="77777777" w:rsidR="004636B9" w:rsidRDefault="004636B9" w:rsidP="004636B9">
      <w:pPr>
        <w:spacing w:line="360" w:lineRule="auto"/>
        <w:jc w:val="both"/>
        <w:rPr>
          <w:rFonts w:ascii="Times New Roman" w:hAnsi="Times New Roman"/>
          <w:sz w:val="24"/>
          <w:szCs w:val="24"/>
        </w:rPr>
      </w:pPr>
    </w:p>
    <w:p w14:paraId="1C903E64" w14:textId="77777777" w:rsidR="004636B9" w:rsidRDefault="004636B9" w:rsidP="004636B9">
      <w:pPr>
        <w:spacing w:line="360" w:lineRule="auto"/>
        <w:jc w:val="both"/>
        <w:rPr>
          <w:rFonts w:ascii="Times New Roman" w:hAnsi="Times New Roman"/>
          <w:sz w:val="24"/>
          <w:szCs w:val="24"/>
        </w:rPr>
      </w:pPr>
    </w:p>
    <w:p w14:paraId="64B6440A" w14:textId="77777777" w:rsidR="004636B9" w:rsidRDefault="004636B9" w:rsidP="004636B9">
      <w:pPr>
        <w:spacing w:line="360" w:lineRule="auto"/>
        <w:jc w:val="both"/>
        <w:rPr>
          <w:rFonts w:ascii="Times New Roman" w:hAnsi="Times New Roman"/>
          <w:sz w:val="24"/>
          <w:szCs w:val="24"/>
        </w:rPr>
      </w:pPr>
    </w:p>
    <w:p w14:paraId="3F5D18F0" w14:textId="77777777" w:rsidR="004636B9" w:rsidRPr="00EF15DD" w:rsidRDefault="004636B9" w:rsidP="004636B9">
      <w:pPr>
        <w:spacing w:line="360" w:lineRule="auto"/>
        <w:jc w:val="both"/>
        <w:rPr>
          <w:rFonts w:ascii="Times New Roman" w:hAnsi="Times New Roman"/>
          <w:b/>
          <w:sz w:val="28"/>
          <w:szCs w:val="28"/>
        </w:rPr>
      </w:pPr>
      <w:r w:rsidRPr="00EF15DD">
        <w:rPr>
          <w:rFonts w:ascii="Times New Roman" w:hAnsi="Times New Roman"/>
          <w:b/>
          <w:sz w:val="28"/>
          <w:szCs w:val="28"/>
        </w:rPr>
        <w:t>LITERATURE SURVEY:</w:t>
      </w:r>
    </w:p>
    <w:p w14:paraId="719278D7" w14:textId="77777777" w:rsidR="004636B9" w:rsidRPr="00EF15DD" w:rsidRDefault="004636B9" w:rsidP="004636B9">
      <w:pPr>
        <w:pStyle w:val="BodyText"/>
        <w:spacing w:after="0" w:line="360" w:lineRule="auto"/>
        <w:ind w:firstLine="0"/>
        <w:rPr>
          <w:sz w:val="24"/>
          <w:szCs w:val="24"/>
          <w:lang w:val="en-US"/>
        </w:rPr>
      </w:pPr>
      <w:r w:rsidRPr="00EF15DD">
        <w:rPr>
          <w:sz w:val="24"/>
          <w:szCs w:val="24"/>
          <w:lang w:val="en-US"/>
        </w:rPr>
        <w:t>Ingle</w:t>
      </w:r>
      <w:r w:rsidRPr="00EF15DD">
        <w:rPr>
          <w:color w:val="222222"/>
          <w:sz w:val="24"/>
          <w:szCs w:val="24"/>
          <w:shd w:val="clear" w:color="auto" w:fill="FFFFFF"/>
          <w:lang w:val="en-US"/>
        </w:rPr>
        <w:t xml:space="preserve"> </w:t>
      </w:r>
      <w:r w:rsidRPr="00EF15DD">
        <w:rPr>
          <w:color w:val="222222"/>
          <w:sz w:val="24"/>
          <w:szCs w:val="24"/>
          <w:shd w:val="clear" w:color="auto" w:fill="FFFFFF"/>
        </w:rPr>
        <w:t>V</w:t>
      </w:r>
      <w:r w:rsidRPr="00EF15DD">
        <w:rPr>
          <w:sz w:val="24"/>
          <w:szCs w:val="24"/>
          <w:lang w:val="en-US"/>
        </w:rPr>
        <w:t xml:space="preserve"> et al. [1] developed a deep learning framework that predicted the stock market. Gradient Boosted Models (GBM), </w:t>
      </w:r>
      <w:r w:rsidRPr="00EF15DD">
        <w:rPr>
          <w:sz w:val="24"/>
          <w:szCs w:val="24"/>
        </w:rPr>
        <w:t>Generalized Linear Models</w:t>
      </w:r>
      <w:r w:rsidRPr="00EF15DD">
        <w:rPr>
          <w:sz w:val="24"/>
          <w:szCs w:val="24"/>
          <w:lang w:val="en-IN"/>
        </w:rPr>
        <w:t xml:space="preserve"> (GLM)</w:t>
      </w:r>
      <w:r w:rsidRPr="00EF15DD">
        <w:rPr>
          <w:sz w:val="24"/>
          <w:szCs w:val="24"/>
          <w:lang w:val="en-US"/>
        </w:rPr>
        <w:t>, and other deep learning algorithms</w:t>
      </w:r>
      <w:r w:rsidRPr="00EF15DD">
        <w:rPr>
          <w:sz w:val="24"/>
          <w:szCs w:val="24"/>
        </w:rPr>
        <w:t xml:space="preserve"> are some of the models developed by </w:t>
      </w:r>
      <w:r w:rsidRPr="00EF15DD">
        <w:rPr>
          <w:sz w:val="24"/>
          <w:szCs w:val="24"/>
          <w:lang w:val="en-IN"/>
        </w:rPr>
        <w:t xml:space="preserve">the </w:t>
      </w:r>
      <w:r w:rsidRPr="00EF15DD">
        <w:rPr>
          <w:sz w:val="24"/>
          <w:szCs w:val="24"/>
        </w:rPr>
        <w:t>deep learning framework.</w:t>
      </w:r>
      <w:r w:rsidRPr="00EF15DD">
        <w:rPr>
          <w:sz w:val="24"/>
          <w:szCs w:val="24"/>
          <w:lang w:val="en-US"/>
        </w:rPr>
        <w:t xml:space="preserve"> </w:t>
      </w:r>
      <w:r w:rsidRPr="00EF15DD">
        <w:rPr>
          <w:sz w:val="24"/>
          <w:szCs w:val="24"/>
        </w:rPr>
        <w:t>GBM is a technique for increasing the strength of a gradient.</w:t>
      </w:r>
      <w:r w:rsidRPr="00EF15DD">
        <w:rPr>
          <w:sz w:val="24"/>
          <w:szCs w:val="24"/>
          <w:lang w:val="en-US"/>
        </w:rPr>
        <w:t xml:space="preserve"> It </w:t>
      </w:r>
      <w:r w:rsidRPr="00EF15DD">
        <w:rPr>
          <w:sz w:val="24"/>
          <w:szCs w:val="24"/>
        </w:rPr>
        <w:t xml:space="preserve">produces a set of weak prediction models as a prediction model. It assembles the model in steps and is agnostic, as it accepts any differentiable loss function. The internet news feed </w:t>
      </w:r>
      <w:r w:rsidRPr="00EF15DD">
        <w:rPr>
          <w:sz w:val="24"/>
          <w:szCs w:val="24"/>
          <w:lang w:val="en-IN"/>
        </w:rPr>
        <w:t>comes</w:t>
      </w:r>
      <w:r w:rsidRPr="00EF15DD">
        <w:rPr>
          <w:sz w:val="24"/>
          <w:szCs w:val="24"/>
        </w:rPr>
        <w:t xml:space="preserve"> from a variety of websites, including </w:t>
      </w:r>
      <w:r w:rsidRPr="00EF15DD">
        <w:rPr>
          <w:sz w:val="24"/>
          <w:szCs w:val="24"/>
          <w:lang w:val="en-US"/>
        </w:rPr>
        <w:t>Yahoo finance and Google finance</w:t>
      </w:r>
      <w:r w:rsidRPr="00EF15DD">
        <w:rPr>
          <w:sz w:val="24"/>
          <w:szCs w:val="24"/>
        </w:rPr>
        <w:t>. The plain text retrieved from the text corpus has a lot of characteristics,</w:t>
      </w:r>
      <w:r w:rsidRPr="00EF15DD">
        <w:rPr>
          <w:sz w:val="24"/>
          <w:szCs w:val="24"/>
          <w:lang w:val="en-IN"/>
        </w:rPr>
        <w:t xml:space="preserve"> </w:t>
      </w:r>
      <w:r w:rsidRPr="00EF15DD">
        <w:rPr>
          <w:sz w:val="24"/>
          <w:szCs w:val="24"/>
        </w:rPr>
        <w:t xml:space="preserve">one of them is </w:t>
      </w:r>
      <w:r w:rsidRPr="00EF15DD">
        <w:rPr>
          <w:sz w:val="24"/>
          <w:szCs w:val="24"/>
          <w:lang w:val="en-US"/>
        </w:rPr>
        <w:t>Term Frequency–Inverse Document Frequency (</w:t>
      </w:r>
      <w:r w:rsidRPr="00EF15DD">
        <w:rPr>
          <w:sz w:val="24"/>
          <w:szCs w:val="24"/>
        </w:rPr>
        <w:t>TF-IDF</w:t>
      </w:r>
      <w:r w:rsidRPr="00EF15DD">
        <w:rPr>
          <w:sz w:val="24"/>
          <w:szCs w:val="24"/>
          <w:lang w:val="en-US"/>
        </w:rPr>
        <w:t>)</w:t>
      </w:r>
      <w:r w:rsidRPr="00EF15DD">
        <w:rPr>
          <w:sz w:val="24"/>
          <w:szCs w:val="24"/>
        </w:rPr>
        <w:t xml:space="preserve">. The word score is counted using TF-IDF weights computation. It has two parts: TF and </w:t>
      </w:r>
      <w:r w:rsidRPr="00EF15DD">
        <w:rPr>
          <w:sz w:val="24"/>
          <w:szCs w:val="24"/>
          <w:lang w:val="en-US"/>
        </w:rPr>
        <w:t>IDF. When the document set is to be categorized, they use this algorithm</w:t>
      </w:r>
      <w:r w:rsidRPr="00EF15DD">
        <w:rPr>
          <w:sz w:val="24"/>
          <w:szCs w:val="24"/>
        </w:rPr>
        <w:t xml:space="preserve">. </w:t>
      </w:r>
      <w:r w:rsidRPr="00EF15DD">
        <w:rPr>
          <w:sz w:val="24"/>
          <w:szCs w:val="24"/>
          <w:lang w:val="en-US"/>
        </w:rPr>
        <w:t xml:space="preserve">Stocks such as </w:t>
      </w:r>
      <w:r w:rsidRPr="00EF15DD">
        <w:rPr>
          <w:sz w:val="24"/>
          <w:szCs w:val="24"/>
        </w:rPr>
        <w:t>S</w:t>
      </w:r>
      <w:r w:rsidRPr="00EF15DD">
        <w:rPr>
          <w:sz w:val="24"/>
          <w:szCs w:val="24"/>
          <w:lang w:val="en-IN"/>
        </w:rPr>
        <w:t>un</w:t>
      </w:r>
      <w:r w:rsidRPr="00EF15DD">
        <w:rPr>
          <w:sz w:val="24"/>
          <w:szCs w:val="24"/>
        </w:rPr>
        <w:t>, Airtel, I</w:t>
      </w:r>
      <w:r w:rsidRPr="00EF15DD">
        <w:rPr>
          <w:sz w:val="24"/>
          <w:szCs w:val="24"/>
          <w:lang w:val="en-IN"/>
        </w:rPr>
        <w:t>dea</w:t>
      </w:r>
      <w:r w:rsidRPr="00EF15DD">
        <w:rPr>
          <w:sz w:val="24"/>
          <w:szCs w:val="24"/>
        </w:rPr>
        <w:t>, HDFC, H</w:t>
      </w:r>
      <w:r w:rsidRPr="00EF15DD">
        <w:rPr>
          <w:sz w:val="24"/>
          <w:szCs w:val="24"/>
          <w:lang w:val="en-IN"/>
        </w:rPr>
        <w:t>ero</w:t>
      </w:r>
      <w:r w:rsidRPr="00EF15DD">
        <w:rPr>
          <w:sz w:val="24"/>
          <w:szCs w:val="24"/>
        </w:rPr>
        <w:t>, ICIC</w:t>
      </w:r>
      <w:r w:rsidRPr="00EF15DD">
        <w:rPr>
          <w:sz w:val="24"/>
          <w:szCs w:val="24"/>
          <w:lang w:val="en-US"/>
        </w:rPr>
        <w:t xml:space="preserve">I, </w:t>
      </w:r>
      <w:r w:rsidRPr="00EF15DD">
        <w:rPr>
          <w:sz w:val="24"/>
          <w:szCs w:val="24"/>
        </w:rPr>
        <w:t>ITC, B</w:t>
      </w:r>
      <w:r w:rsidRPr="00EF15DD">
        <w:rPr>
          <w:sz w:val="24"/>
          <w:szCs w:val="24"/>
          <w:lang w:val="en-IN"/>
        </w:rPr>
        <w:t>ajaj</w:t>
      </w:r>
      <w:r w:rsidRPr="00EF15DD">
        <w:rPr>
          <w:sz w:val="24"/>
          <w:szCs w:val="24"/>
        </w:rPr>
        <w:t>, M</w:t>
      </w:r>
      <w:r w:rsidRPr="00EF15DD">
        <w:rPr>
          <w:sz w:val="24"/>
          <w:szCs w:val="24"/>
          <w:lang w:val="en-IN"/>
        </w:rPr>
        <w:t>aruti</w:t>
      </w:r>
      <w:r w:rsidRPr="00EF15DD">
        <w:rPr>
          <w:sz w:val="24"/>
          <w:szCs w:val="24"/>
        </w:rPr>
        <w:t>, and TCS listed on the stock exchange</w:t>
      </w:r>
      <w:r w:rsidRPr="00EF15DD">
        <w:rPr>
          <w:sz w:val="24"/>
          <w:szCs w:val="24"/>
          <w:lang w:val="en-US"/>
        </w:rPr>
        <w:t xml:space="preserve"> are considered for experimentation</w:t>
      </w:r>
      <w:r w:rsidRPr="00EF15DD">
        <w:rPr>
          <w:sz w:val="24"/>
          <w:szCs w:val="24"/>
        </w:rPr>
        <w:t>. Between the 5</w:t>
      </w:r>
      <w:r w:rsidRPr="00EF15DD">
        <w:rPr>
          <w:sz w:val="24"/>
          <w:szCs w:val="24"/>
          <w:vertAlign w:val="superscript"/>
          <w:lang w:val="en-IN"/>
        </w:rPr>
        <w:t>th</w:t>
      </w:r>
      <w:r w:rsidRPr="00EF15DD">
        <w:rPr>
          <w:sz w:val="24"/>
          <w:szCs w:val="24"/>
          <w:lang w:val="en-IN"/>
        </w:rPr>
        <w:t xml:space="preserve"> </w:t>
      </w:r>
      <w:r w:rsidRPr="00EF15DD">
        <w:rPr>
          <w:sz w:val="24"/>
          <w:szCs w:val="24"/>
        </w:rPr>
        <w:t>of July and the 9</w:t>
      </w:r>
      <w:r w:rsidRPr="00EF15DD">
        <w:rPr>
          <w:sz w:val="24"/>
          <w:szCs w:val="24"/>
          <w:vertAlign w:val="superscript"/>
          <w:lang w:val="en-IN"/>
        </w:rPr>
        <w:t xml:space="preserve">th </w:t>
      </w:r>
      <w:r w:rsidRPr="00EF15DD">
        <w:rPr>
          <w:sz w:val="24"/>
          <w:szCs w:val="24"/>
        </w:rPr>
        <w:t>of August 2016, roughly 1800 documents were collected on consecutive days.</w:t>
      </w:r>
      <w:r w:rsidRPr="00EF15DD">
        <w:rPr>
          <w:sz w:val="24"/>
          <w:szCs w:val="24"/>
          <w:lang w:val="en-US"/>
        </w:rPr>
        <w:t xml:space="preserve"> The accuracy of GBM, GLM, and deep learning was found to be 75%, 85%, and 78%, respectively.</w:t>
      </w:r>
    </w:p>
    <w:p w14:paraId="1B32BF27" w14:textId="77777777" w:rsidR="004636B9" w:rsidRPr="00EF15DD" w:rsidRDefault="004636B9" w:rsidP="004636B9">
      <w:pPr>
        <w:pStyle w:val="BodyText"/>
        <w:spacing w:after="0" w:line="360" w:lineRule="auto"/>
        <w:ind w:firstLine="0"/>
        <w:rPr>
          <w:sz w:val="24"/>
          <w:szCs w:val="24"/>
          <w:lang w:val="en-US"/>
        </w:rPr>
      </w:pPr>
    </w:p>
    <w:p w14:paraId="04DBF624" w14:textId="77777777" w:rsidR="004636B9" w:rsidRPr="00EF15DD" w:rsidRDefault="004636B9" w:rsidP="004636B9">
      <w:pPr>
        <w:pStyle w:val="BodyText"/>
        <w:spacing w:after="0" w:line="360" w:lineRule="auto"/>
        <w:ind w:firstLine="0"/>
        <w:rPr>
          <w:sz w:val="24"/>
          <w:szCs w:val="24"/>
        </w:rPr>
      </w:pPr>
      <w:r w:rsidRPr="00EF15DD">
        <w:rPr>
          <w:sz w:val="24"/>
          <w:szCs w:val="24"/>
        </w:rPr>
        <w:tab/>
        <w:t>Li Y et al. [2] had fostered</w:t>
      </w:r>
      <w:r w:rsidRPr="00EF15DD">
        <w:rPr>
          <w:sz w:val="24"/>
          <w:szCs w:val="24"/>
          <w:lang w:val="en-US"/>
        </w:rPr>
        <w:t xml:space="preserve"> a novel ensemble deep learning model </w:t>
      </w:r>
      <w:r w:rsidRPr="00EF15DD">
        <w:rPr>
          <w:sz w:val="24"/>
          <w:szCs w:val="24"/>
        </w:rPr>
        <w:t xml:space="preserve">for stock expectation relying on the current stock </w:t>
      </w:r>
      <w:r w:rsidRPr="00EF15DD">
        <w:rPr>
          <w:sz w:val="24"/>
          <w:szCs w:val="24"/>
          <w:lang w:val="en-US"/>
        </w:rPr>
        <w:t>price</w:t>
      </w:r>
      <w:r w:rsidRPr="00EF15DD">
        <w:rPr>
          <w:sz w:val="24"/>
          <w:szCs w:val="24"/>
        </w:rPr>
        <w:t xml:space="preserve"> and related insight about the organization. Th</w:t>
      </w:r>
      <w:r w:rsidRPr="00EF15DD">
        <w:rPr>
          <w:sz w:val="24"/>
          <w:szCs w:val="24"/>
          <w:lang w:val="en-US"/>
        </w:rPr>
        <w:t>e authors</w:t>
      </w:r>
      <w:r w:rsidRPr="00EF15DD">
        <w:rPr>
          <w:sz w:val="24"/>
          <w:szCs w:val="24"/>
        </w:rPr>
        <w:t xml:space="preserve"> utiliz</w:t>
      </w:r>
      <w:r w:rsidRPr="00EF15DD">
        <w:rPr>
          <w:sz w:val="24"/>
          <w:szCs w:val="24"/>
          <w:lang w:val="en-US"/>
        </w:rPr>
        <w:t xml:space="preserve">e sentiment analysis </w:t>
      </w:r>
      <w:r w:rsidRPr="00EF15DD">
        <w:rPr>
          <w:sz w:val="24"/>
          <w:szCs w:val="24"/>
        </w:rPr>
        <w:t xml:space="preserve">to remove applicable data from an assortment of </w:t>
      </w:r>
      <w:r w:rsidRPr="00EF15DD">
        <w:rPr>
          <w:sz w:val="24"/>
          <w:szCs w:val="24"/>
          <w:lang w:val="en-IN"/>
        </w:rPr>
        <w:t>text-based</w:t>
      </w:r>
      <w:r w:rsidRPr="00EF15DD">
        <w:rPr>
          <w:sz w:val="24"/>
          <w:szCs w:val="24"/>
        </w:rPr>
        <w:t xml:space="preserve"> information sources </w:t>
      </w:r>
      <w:r w:rsidRPr="00EF15DD">
        <w:rPr>
          <w:sz w:val="24"/>
          <w:szCs w:val="24"/>
          <w:lang w:val="en-US"/>
        </w:rPr>
        <w:t>using</w:t>
      </w:r>
      <w:r w:rsidRPr="00EF15DD">
        <w:rPr>
          <w:sz w:val="24"/>
          <w:szCs w:val="24"/>
        </w:rPr>
        <w:t xml:space="preserve"> a </w:t>
      </w:r>
      <w:r w:rsidRPr="00EF15DD">
        <w:rPr>
          <w:sz w:val="24"/>
          <w:szCs w:val="24"/>
          <w:lang w:val="en-US"/>
        </w:rPr>
        <w:t xml:space="preserve">blending ensemble deep </w:t>
      </w:r>
      <w:r w:rsidRPr="00EF15DD">
        <w:rPr>
          <w:sz w:val="24"/>
          <w:szCs w:val="24"/>
        </w:rPr>
        <w:t>learning model which helps</w:t>
      </w:r>
      <w:r w:rsidRPr="00EF15DD">
        <w:rPr>
          <w:sz w:val="24"/>
          <w:szCs w:val="24"/>
          <w:lang w:val="en-US"/>
        </w:rPr>
        <w:t xml:space="preserve"> in</w:t>
      </w:r>
      <w:r w:rsidRPr="00EF15DD">
        <w:rPr>
          <w:sz w:val="24"/>
          <w:szCs w:val="24"/>
        </w:rPr>
        <w:t xml:space="preserve"> anticipating future market practices. The primary level is comprised of two repetitive neural</w:t>
      </w:r>
      <w:r w:rsidRPr="00EF15DD">
        <w:rPr>
          <w:sz w:val="24"/>
          <w:szCs w:val="24"/>
          <w:lang w:val="en-US"/>
        </w:rPr>
        <w:t xml:space="preserve"> networks</w:t>
      </w:r>
      <w:r w:rsidRPr="00EF15DD">
        <w:rPr>
          <w:sz w:val="24"/>
          <w:szCs w:val="24"/>
        </w:rPr>
        <w:t xml:space="preserve">, one Long Short-Term Memory (LSTM), and one Gated Recurrent Units (GRU), which is trailed by a completely associated neural </w:t>
      </w:r>
      <w:r w:rsidRPr="00EF15DD">
        <w:rPr>
          <w:sz w:val="24"/>
          <w:szCs w:val="24"/>
          <w:lang w:val="en-US"/>
        </w:rPr>
        <w:t xml:space="preserve">network </w:t>
      </w:r>
      <w:r w:rsidRPr="00EF15DD">
        <w:rPr>
          <w:sz w:val="24"/>
          <w:szCs w:val="24"/>
        </w:rPr>
        <w:t>as the subsequent level model. They found that stacking or joining numerous Recurrent Neural Networks (RNN) will deliver a more precise figure than a solitary LSTM network after huge examination and tests. To finish this intricate test, they picked to utilize a mixing group learning model that mixes LSTM and GRU. They determined the Mean Squared Error (MSE) and Mean Prediction Accuracy (MPA) values by contrasting the anticipated stock cost with the real stock cost.</w:t>
      </w:r>
    </w:p>
    <w:p w14:paraId="057E74AF" w14:textId="77777777" w:rsidR="004636B9" w:rsidRPr="00EF15DD" w:rsidRDefault="004636B9" w:rsidP="004636B9">
      <w:pPr>
        <w:pStyle w:val="BodyText"/>
        <w:spacing w:after="0" w:line="360" w:lineRule="auto"/>
        <w:ind w:firstLine="0"/>
        <w:rPr>
          <w:sz w:val="24"/>
          <w:szCs w:val="24"/>
        </w:rPr>
      </w:pPr>
      <w:r w:rsidRPr="00EF15DD">
        <w:rPr>
          <w:sz w:val="24"/>
          <w:szCs w:val="24"/>
        </w:rPr>
        <w:t xml:space="preserve">Yadav An et al. [3] have used the LSTM model for stock value forecasting. Indian Stock Market was chosen as a dataset and LSTM model for predicting stock prices. By comparing stateful and </w:t>
      </w:r>
      <w:r w:rsidRPr="00EF15DD">
        <w:rPr>
          <w:sz w:val="24"/>
          <w:szCs w:val="24"/>
        </w:rPr>
        <w:lastRenderedPageBreak/>
        <w:t>stateless models, the number of hidden layers was adjusted accordingly. Different companies from various organizations were picked as a dataset. According to probability-values, the distinctions among stateless and stateful LSTM for stock value prediction are analytically negligible. Due to its superior stability, a stateless LSTM model is performed for time-stamped data prediction problems. Most issues will be advised with one layer being hidden because of more accurate values, quicker training, and a lesser chance of over-fitting.</w:t>
      </w:r>
      <w:bookmarkStart w:id="1" w:name="_Hlk93342419"/>
    </w:p>
    <w:p w14:paraId="5F4F1A7D" w14:textId="77777777" w:rsidR="004636B9" w:rsidRPr="00EF15DD" w:rsidRDefault="004636B9" w:rsidP="004636B9">
      <w:pPr>
        <w:pStyle w:val="BodyText"/>
        <w:spacing w:after="0" w:line="360" w:lineRule="auto"/>
        <w:ind w:firstLine="0"/>
        <w:rPr>
          <w:sz w:val="24"/>
          <w:szCs w:val="24"/>
        </w:rPr>
      </w:pPr>
    </w:p>
    <w:p w14:paraId="78B82119" w14:textId="77777777" w:rsidR="004636B9" w:rsidRPr="00EF15DD" w:rsidRDefault="004636B9" w:rsidP="004636B9">
      <w:pPr>
        <w:pStyle w:val="BodyText"/>
        <w:spacing w:after="0" w:line="360" w:lineRule="auto"/>
        <w:ind w:firstLine="0"/>
        <w:rPr>
          <w:sz w:val="24"/>
          <w:szCs w:val="24"/>
        </w:rPr>
      </w:pPr>
      <w:r w:rsidRPr="00EF15DD">
        <w:rPr>
          <w:sz w:val="24"/>
          <w:szCs w:val="24"/>
        </w:rPr>
        <w:tab/>
      </w:r>
      <w:r w:rsidRPr="00EF15DD">
        <w:rPr>
          <w:color w:val="222222"/>
          <w:sz w:val="24"/>
          <w:szCs w:val="24"/>
          <w:shd w:val="clear" w:color="auto" w:fill="FFFFFF"/>
        </w:rPr>
        <w:t>Sen J</w:t>
      </w:r>
      <w:r w:rsidRPr="00EF15DD">
        <w:rPr>
          <w:sz w:val="24"/>
          <w:szCs w:val="24"/>
        </w:rPr>
        <w:t xml:space="preserve"> et al. [4] have created a collection of predictive regression models based on deep learning algorithms for the accurate and reliable forecasting of future stock values on India's diverse industries' National Stock Exchange (NSE). Four Convolutional Neural Network (CNN) regression models were used in the prediction framework, and six regression models based on the LSTM model were used. The results of the many models proposed in this survey were summarized by the authors. They rated the models based on each statistic after evaluating them on two metrics: the accuracy metric and the speed metric were used to evaluate the model. Initially, it was observed that, while CNN models are quicker, precision of both models was equivalent. Later, compared to multivariate models, univariate models are both quicker as well as highly exact.</w:t>
      </w:r>
    </w:p>
    <w:p w14:paraId="4ADAA74E" w14:textId="77777777" w:rsidR="004636B9" w:rsidRPr="00EF15DD" w:rsidRDefault="004636B9" w:rsidP="004636B9">
      <w:pPr>
        <w:pStyle w:val="BodyText"/>
        <w:spacing w:after="0" w:line="360" w:lineRule="auto"/>
        <w:ind w:firstLine="0"/>
        <w:rPr>
          <w:sz w:val="24"/>
          <w:szCs w:val="24"/>
        </w:rPr>
      </w:pPr>
    </w:p>
    <w:p w14:paraId="4151327A" w14:textId="77777777" w:rsidR="004636B9" w:rsidRPr="00EF15DD" w:rsidRDefault="004636B9" w:rsidP="004636B9">
      <w:pPr>
        <w:pStyle w:val="BodyText"/>
        <w:spacing w:after="0" w:line="360" w:lineRule="auto"/>
        <w:ind w:firstLine="0"/>
        <w:rPr>
          <w:sz w:val="24"/>
          <w:szCs w:val="24"/>
        </w:rPr>
      </w:pPr>
      <w:r w:rsidRPr="00EF15DD">
        <w:rPr>
          <w:sz w:val="24"/>
          <w:szCs w:val="24"/>
        </w:rPr>
        <w:tab/>
        <w:t>Goh TS et al. [5] have studied and inspected the securities exchange file determinants and the forecast utilizing the Fast Fourier Transform (FFT) bend fitting of the Jakarta Stock Exchange (JKSE) Composite Index during the COVID-19 pandemic. Spellbinding measurements, multicollinearity tests, theory tests, assurance tests, and forecast using FFT bend fitting are completely shrouded in this examination. The discoveries uncover four new and solid bits of proof. The loan cost significantly affects the securities exchange file to some extent. The conversion standard impressively affects the securities exchange file partially. The securities exchange list (JKSE) has been seriously impacted by the F-test result (F dissemination test), loan fee, and swapping scale all simultaneously. Besides, the financial exchange changes and increments with time, as per the FFT bend fitting. The free factors and the reliant factors essentially affected the outcomes.</w:t>
      </w:r>
      <w:bookmarkEnd w:id="1"/>
    </w:p>
    <w:p w14:paraId="630A55AC" w14:textId="77777777" w:rsidR="004636B9" w:rsidRPr="00EF15DD" w:rsidRDefault="004636B9" w:rsidP="004636B9">
      <w:pPr>
        <w:pStyle w:val="BodyText"/>
        <w:spacing w:after="0" w:line="360" w:lineRule="auto"/>
        <w:ind w:firstLine="0"/>
        <w:rPr>
          <w:sz w:val="24"/>
          <w:szCs w:val="24"/>
        </w:rPr>
      </w:pPr>
    </w:p>
    <w:p w14:paraId="1E85A225" w14:textId="77777777" w:rsidR="004636B9" w:rsidRPr="00EF15DD" w:rsidRDefault="004636B9" w:rsidP="004636B9">
      <w:pPr>
        <w:pStyle w:val="BodyText"/>
        <w:spacing w:after="0" w:line="360" w:lineRule="auto"/>
        <w:ind w:firstLine="0"/>
        <w:rPr>
          <w:sz w:val="24"/>
          <w:szCs w:val="24"/>
        </w:rPr>
      </w:pPr>
      <w:r w:rsidRPr="00EF15DD">
        <w:rPr>
          <w:sz w:val="24"/>
          <w:szCs w:val="24"/>
        </w:rPr>
        <w:tab/>
      </w:r>
      <w:r w:rsidRPr="00EF15DD">
        <w:rPr>
          <w:sz w:val="24"/>
          <w:szCs w:val="24"/>
          <w:shd w:val="clear" w:color="auto" w:fill="FFFFFF"/>
        </w:rPr>
        <w:t>Sunny MA</w:t>
      </w:r>
      <w:r w:rsidRPr="00EF15DD">
        <w:rPr>
          <w:sz w:val="24"/>
          <w:szCs w:val="24"/>
        </w:rPr>
        <w:t xml:space="preserve"> et al. [6] proposed a new stock prediction model using the LSTM model and Bidirectional Long Short-Term Memory (BI-LSTM) model. The dataset was collected from Yahoo Finance. They used Google stocks from 2004 to 2019. A total of 4170 days was used as data. The information provided as input is numerical. 88% of the data was used for training and </w:t>
      </w:r>
      <w:r w:rsidRPr="00EF15DD">
        <w:rPr>
          <w:sz w:val="24"/>
          <w:szCs w:val="24"/>
        </w:rPr>
        <w:lastRenderedPageBreak/>
        <w:t>remaining for testing. They used Root Mean Squared Error (RMSE) for both BI-LSTM and LSTM to find a better model among these two, they used hidden layers, a number of epochs to find a better model. The BI-LSTM predicts stock more precisely than the LSTM model. The LSTM takes less time than BI-LSTM to predict the stocks and has a higher RMSE value compared to BI-LSTM.</w:t>
      </w:r>
    </w:p>
    <w:p w14:paraId="07AA262F" w14:textId="77777777" w:rsidR="004636B9" w:rsidRPr="00EF15DD" w:rsidRDefault="004636B9" w:rsidP="004636B9">
      <w:pPr>
        <w:pStyle w:val="BodyText"/>
        <w:spacing w:after="0" w:line="360" w:lineRule="auto"/>
        <w:ind w:firstLine="0"/>
        <w:rPr>
          <w:sz w:val="24"/>
          <w:szCs w:val="24"/>
        </w:rPr>
      </w:pPr>
    </w:p>
    <w:p w14:paraId="25878A27" w14:textId="77777777" w:rsidR="004636B9" w:rsidRPr="00EF15DD" w:rsidRDefault="004636B9" w:rsidP="004636B9">
      <w:pPr>
        <w:pStyle w:val="BodyText"/>
        <w:spacing w:after="0" w:line="360" w:lineRule="auto"/>
        <w:ind w:firstLine="0"/>
        <w:rPr>
          <w:sz w:val="24"/>
          <w:szCs w:val="24"/>
        </w:rPr>
      </w:pPr>
      <w:r w:rsidRPr="00EF15DD">
        <w:rPr>
          <w:sz w:val="24"/>
          <w:szCs w:val="24"/>
        </w:rPr>
        <w:tab/>
      </w:r>
      <w:r w:rsidRPr="00EF15DD">
        <w:rPr>
          <w:sz w:val="24"/>
          <w:szCs w:val="24"/>
          <w:shd w:val="clear" w:color="auto" w:fill="FFFFFF"/>
        </w:rPr>
        <w:t>Nabipour M</w:t>
      </w:r>
      <w:r w:rsidRPr="00EF15DD">
        <w:rPr>
          <w:sz w:val="24"/>
          <w:szCs w:val="24"/>
        </w:rPr>
        <w:t> et al. [7] proposed a model for predicting the stock market. Among all other known deep learning models, LSTM has high accuracy and error is minimum. The LSTM connects previous data to the current neuron. Dataset was taken from Tehran stock exchange, among the data four groups were taken. They are petroleum, basic metals, non-metallic minerals, and diversified financials. Past 10 years of data were chosen for the experiment. Diversified financials for different numbers of days were chosen for the experiment. RMSE, MSE, Mean Absolute Percentage Error (MAPE) and Mean Absolute Error (MAE) were used for error detection. This model predicted the stocks with 60% accuracy.</w:t>
      </w:r>
    </w:p>
    <w:p w14:paraId="5BCBD308" w14:textId="77777777" w:rsidR="004636B9" w:rsidRPr="00EF15DD" w:rsidRDefault="004636B9" w:rsidP="004636B9">
      <w:pPr>
        <w:spacing w:line="360" w:lineRule="auto"/>
        <w:rPr>
          <w:rFonts w:ascii="Times New Roman" w:hAnsi="Times New Roman"/>
          <w:sz w:val="24"/>
          <w:szCs w:val="24"/>
        </w:rPr>
      </w:pPr>
    </w:p>
    <w:p w14:paraId="356BC415" w14:textId="77777777" w:rsidR="004636B9" w:rsidRPr="00EF15DD" w:rsidRDefault="004636B9" w:rsidP="004636B9">
      <w:pPr>
        <w:pStyle w:val="BodyText"/>
        <w:spacing w:after="0" w:line="360" w:lineRule="auto"/>
        <w:ind w:firstLine="0"/>
        <w:rPr>
          <w:sz w:val="24"/>
          <w:szCs w:val="24"/>
        </w:rPr>
      </w:pPr>
      <w:r w:rsidRPr="00EF15DD">
        <w:rPr>
          <w:sz w:val="24"/>
          <w:szCs w:val="24"/>
        </w:rPr>
        <w:tab/>
        <w:t xml:space="preserve">Nandakumar R et al. [8] have proposed </w:t>
      </w:r>
      <w:r w:rsidRPr="00EF15DD">
        <w:rPr>
          <w:sz w:val="24"/>
          <w:szCs w:val="24"/>
          <w:lang w:val="en-IN"/>
        </w:rPr>
        <w:t xml:space="preserve">a </w:t>
      </w:r>
      <w:r w:rsidRPr="00EF15DD">
        <w:rPr>
          <w:sz w:val="24"/>
          <w:szCs w:val="24"/>
          <w:lang w:val="en-US"/>
        </w:rPr>
        <w:t xml:space="preserve">new type of </w:t>
      </w:r>
      <w:r w:rsidRPr="00EF15DD">
        <w:rPr>
          <w:sz w:val="24"/>
          <w:szCs w:val="24"/>
        </w:rPr>
        <w:t xml:space="preserve">stock forecast system. They proposed an internet learning calculation that uses a sort of RNN called LSTM. </w:t>
      </w:r>
      <w:r w:rsidRPr="00EF15DD">
        <w:rPr>
          <w:sz w:val="24"/>
          <w:szCs w:val="24"/>
          <w:lang w:val="en-US"/>
        </w:rPr>
        <w:t xml:space="preserve">Yahoo </w:t>
      </w:r>
      <w:r w:rsidRPr="00EF15DD">
        <w:rPr>
          <w:sz w:val="24"/>
          <w:szCs w:val="24"/>
        </w:rPr>
        <w:t>finance and Google finance were utilized to assemble the securities exchange measurements. LSTM network is comprised of one info layer with five neurons and a few secret layers (n), each with a few LSTM memory cells (m), and one result layer. The model was fitted to the preparation information, and hyperparameter tweaking was utilized to decide the quantity of stowed away layers,</w:t>
      </w:r>
      <w:r w:rsidRPr="00EF15DD">
        <w:rPr>
          <w:sz w:val="24"/>
          <w:szCs w:val="24"/>
          <w:lang w:val="en-IN"/>
        </w:rPr>
        <w:t xml:space="preserve"> number</w:t>
      </w:r>
      <w:r w:rsidRPr="00EF15DD">
        <w:rPr>
          <w:sz w:val="24"/>
          <w:szCs w:val="24"/>
        </w:rPr>
        <w:t xml:space="preserve"> of neurons per stowed away layer, and the clump size. The RMSE measurement can then be utilized to assess the forecast model's exactness. This is </w:t>
      </w:r>
      <w:r w:rsidRPr="00EF15DD">
        <w:rPr>
          <w:sz w:val="24"/>
          <w:szCs w:val="24"/>
          <w:lang w:val="en-IN"/>
        </w:rPr>
        <w:t>because</w:t>
      </w:r>
      <w:r w:rsidRPr="00EF15DD">
        <w:rPr>
          <w:sz w:val="24"/>
          <w:szCs w:val="24"/>
        </w:rPr>
        <w:t xml:space="preserve"> changing starting conditions on similar information cause neural organizations overall (counting LSTM) to create different results.</w:t>
      </w:r>
      <w:bookmarkStart w:id="2" w:name="_Hlk93322223"/>
    </w:p>
    <w:p w14:paraId="024E1BDF" w14:textId="77777777" w:rsidR="004636B9" w:rsidRPr="00EF15DD" w:rsidRDefault="004636B9" w:rsidP="004636B9">
      <w:pPr>
        <w:pStyle w:val="BodyText"/>
        <w:spacing w:after="0" w:line="360" w:lineRule="auto"/>
        <w:ind w:firstLine="0"/>
        <w:rPr>
          <w:sz w:val="24"/>
          <w:szCs w:val="24"/>
        </w:rPr>
      </w:pPr>
    </w:p>
    <w:p w14:paraId="098FDD02" w14:textId="77777777" w:rsidR="004636B9" w:rsidRPr="00EF15DD" w:rsidRDefault="004636B9" w:rsidP="004636B9">
      <w:pPr>
        <w:pStyle w:val="BodyText"/>
        <w:spacing w:after="0" w:line="360" w:lineRule="auto"/>
        <w:ind w:firstLine="0"/>
        <w:rPr>
          <w:sz w:val="24"/>
          <w:szCs w:val="24"/>
        </w:rPr>
      </w:pPr>
      <w:r w:rsidRPr="00EF15DD">
        <w:rPr>
          <w:sz w:val="24"/>
          <w:szCs w:val="24"/>
        </w:rPr>
        <w:tab/>
      </w:r>
      <w:r w:rsidRPr="00EF15DD">
        <w:rPr>
          <w:color w:val="222222"/>
          <w:sz w:val="24"/>
          <w:szCs w:val="24"/>
          <w:shd w:val="clear" w:color="auto" w:fill="FFFFFF"/>
        </w:rPr>
        <w:t>Chung H</w:t>
      </w:r>
      <w:r w:rsidRPr="00EF15DD">
        <w:rPr>
          <w:sz w:val="24"/>
          <w:szCs w:val="24"/>
        </w:rPr>
        <w:t xml:space="preserve"> et al. [9] have built a modern stock market forecasting model using publicly available financial information. They used deep learning due to its greater capacity to learn from huge datasets and proposed a hybrid strategy that combines an LSTM network with the Genetic Algorithm (GA). For this study, data was gathered from Korea Stock Price Index (KOSPI) which spans over the period January 2000 to December 2016. The complete dataset is divided into two parts: training set (80%) and holdout set (20%). The training set is utilized to investigate the model's effective specifications, while the holdout set is used to compare prediction models </w:t>
      </w:r>
      <w:r w:rsidRPr="00EF15DD">
        <w:rPr>
          <w:sz w:val="24"/>
          <w:szCs w:val="24"/>
        </w:rPr>
        <w:lastRenderedPageBreak/>
        <w:t>and measure performance. Five scientific indicators and five historical values (high price, low price, opening price, closing price, and volume) are used as input variables in this study, with 15 and 7 hidden layers, respectively. To determine the outcome of the GA-LSTM model, the MSE, MAE, and MAPE of the real closing price of the stock, as well as the output of the suggested model are computed. The GA-optimized LSTM network exceeds the benchmark in all error metrics. According to the experimental results, the LSTM and GA hybrid model outperforms the benchmark model.</w:t>
      </w:r>
    </w:p>
    <w:p w14:paraId="6F1E4289" w14:textId="77777777" w:rsidR="004636B9" w:rsidRPr="00EF15DD" w:rsidRDefault="004636B9" w:rsidP="004636B9">
      <w:pPr>
        <w:pStyle w:val="BodyText"/>
        <w:spacing w:after="0" w:line="360" w:lineRule="auto"/>
        <w:ind w:firstLine="0"/>
        <w:rPr>
          <w:sz w:val="24"/>
          <w:szCs w:val="24"/>
        </w:rPr>
      </w:pPr>
    </w:p>
    <w:p w14:paraId="76EB6410" w14:textId="77777777" w:rsidR="004636B9" w:rsidRPr="00EF15DD" w:rsidRDefault="004636B9" w:rsidP="004636B9">
      <w:pPr>
        <w:pStyle w:val="BodyText"/>
        <w:spacing w:after="0" w:line="360" w:lineRule="auto"/>
        <w:ind w:firstLine="0"/>
        <w:rPr>
          <w:sz w:val="24"/>
          <w:szCs w:val="24"/>
        </w:rPr>
      </w:pPr>
      <w:r w:rsidRPr="00EF15DD">
        <w:rPr>
          <w:sz w:val="24"/>
          <w:szCs w:val="24"/>
        </w:rPr>
        <w:tab/>
      </w:r>
      <w:r w:rsidRPr="00EF15DD">
        <w:rPr>
          <w:color w:val="222222"/>
          <w:sz w:val="24"/>
          <w:szCs w:val="24"/>
          <w:shd w:val="clear" w:color="auto" w:fill="FFFFFF"/>
        </w:rPr>
        <w:t>Hiransha M</w:t>
      </w:r>
      <w:r w:rsidRPr="00EF15DD">
        <w:rPr>
          <w:sz w:val="24"/>
          <w:szCs w:val="24"/>
        </w:rPr>
        <w:t xml:space="preserve"> et al. [10] have utilized four kinds of significant learning models to anticipate an organization's stock price considering past prices: Multilayer Perceptron (MLP), RNN, LSTM, and CNN. Data required was gathered from the NSE's automobile, banking, and information technology sectors. They derived the day-by-day closing price of each stock from these datasets. The training dataset covers the period from January 1996 to June 2015 and includes 4861 days of closing prices. Information collected is normalized to bring all data into a standard range. The test datasets covered the period from October 2007 to June 2017. Algorithms used are capable of spotting patterns in the stock market, based on the results collected. CNN has been discovered to outperform the other models. When the findings were compared to the Auto-Regressive Integrated Moving Average (ARIMA) model it has been found that the deep learning networks outperformed the linear ARIMA.</w:t>
      </w:r>
      <w:bookmarkEnd w:id="2"/>
    </w:p>
    <w:p w14:paraId="3F6AB6DE" w14:textId="77777777" w:rsidR="004636B9" w:rsidRDefault="004636B9" w:rsidP="004636B9">
      <w:pPr>
        <w:spacing w:line="360" w:lineRule="auto"/>
        <w:jc w:val="both"/>
        <w:rPr>
          <w:rFonts w:ascii="Times New Roman" w:hAnsi="Times New Roman"/>
          <w:sz w:val="24"/>
          <w:szCs w:val="24"/>
        </w:rPr>
      </w:pPr>
    </w:p>
    <w:p w14:paraId="7BF642A1" w14:textId="77777777" w:rsidR="004636B9" w:rsidRPr="00B17FEE" w:rsidRDefault="004636B9" w:rsidP="004636B9">
      <w:pPr>
        <w:spacing w:line="360" w:lineRule="auto"/>
        <w:ind w:left="-15"/>
        <w:jc w:val="both"/>
        <w:rPr>
          <w:rFonts w:ascii="Times New Roman" w:hAnsi="Times New Roman"/>
          <w:sz w:val="24"/>
          <w:szCs w:val="24"/>
        </w:rPr>
      </w:pPr>
      <w:r w:rsidRPr="00B17FEE">
        <w:rPr>
          <w:rFonts w:ascii="Times New Roman" w:hAnsi="Times New Roman"/>
          <w:sz w:val="24"/>
          <w:szCs w:val="24"/>
        </w:rPr>
        <w:t xml:space="preserve">In [2], V.K.S, Reddy mainly focused on Support Vector Machines (SVM). According to the author, the SVM algorithm works on large-scale data values gathered from the global economy. Overfitting is not a problem with SVM. The stock price is predicted using a variety of Machine Learning algorithms, but SVM proved to be the most accurate. </w:t>
      </w:r>
    </w:p>
    <w:p w14:paraId="31670E7A" w14:textId="77777777" w:rsidR="004636B9" w:rsidRPr="00B17FEE" w:rsidRDefault="004636B9" w:rsidP="004636B9">
      <w:pPr>
        <w:spacing w:line="360" w:lineRule="auto"/>
        <w:ind w:left="-15"/>
        <w:jc w:val="both"/>
        <w:rPr>
          <w:rFonts w:ascii="Times New Roman" w:hAnsi="Times New Roman"/>
          <w:sz w:val="24"/>
          <w:szCs w:val="24"/>
        </w:rPr>
      </w:pPr>
      <w:r w:rsidRPr="00B17FEE">
        <w:rPr>
          <w:rFonts w:ascii="Times New Roman" w:hAnsi="Times New Roman"/>
          <w:sz w:val="24"/>
          <w:szCs w:val="24"/>
        </w:rPr>
        <w:t xml:space="preserve">This article [6] estimated the share price using a deep learning algorithm of the Nikkei 225 and Nikkei 400 of Japan stock exchange index. Deep Neural Network, Backpropagation Neural Network, and Support Vector Machine Regression were the classification algorithms used to forecast the stock price. </w:t>
      </w:r>
    </w:p>
    <w:p w14:paraId="59A33F0D" w14:textId="77777777" w:rsidR="004636B9" w:rsidRPr="00B17FEE" w:rsidRDefault="004636B9" w:rsidP="004636B9">
      <w:pPr>
        <w:spacing w:line="360" w:lineRule="auto"/>
        <w:ind w:left="-15"/>
        <w:jc w:val="both"/>
        <w:rPr>
          <w:rFonts w:ascii="Times New Roman" w:hAnsi="Times New Roman"/>
          <w:sz w:val="24"/>
          <w:szCs w:val="24"/>
        </w:rPr>
      </w:pPr>
      <w:r w:rsidRPr="00B17FEE">
        <w:rPr>
          <w:rFonts w:ascii="Times New Roman" w:hAnsi="Times New Roman"/>
          <w:sz w:val="24"/>
          <w:szCs w:val="24"/>
        </w:rPr>
        <w:t xml:space="preserve">The [5] objective of the authors of this paper is to use the linear regression technique to estimate stock price trends by training on historical data and testing on other data. Stocks are scored by dividing the regressed slope by the inverse mean squared errors. </w:t>
      </w:r>
    </w:p>
    <w:p w14:paraId="66B6C2AB" w14:textId="77777777" w:rsidR="004636B9" w:rsidRPr="00B17FEE" w:rsidRDefault="004636B9" w:rsidP="004636B9">
      <w:pPr>
        <w:spacing w:line="360" w:lineRule="auto"/>
        <w:ind w:left="-15"/>
        <w:jc w:val="both"/>
        <w:rPr>
          <w:rFonts w:ascii="Times New Roman" w:hAnsi="Times New Roman"/>
          <w:sz w:val="24"/>
          <w:szCs w:val="24"/>
        </w:rPr>
      </w:pPr>
      <w:r w:rsidRPr="00B17FEE">
        <w:rPr>
          <w:rFonts w:ascii="Times New Roman" w:hAnsi="Times New Roman"/>
          <w:sz w:val="24"/>
          <w:szCs w:val="24"/>
        </w:rPr>
        <w:lastRenderedPageBreak/>
        <w:t xml:space="preserve">The three aspects of this [4] project are preprocessing and data-extraction of the china Stock markets dataset, feature selection, and a price pattern prediction algorithm based on long short-term memory. They succeeded in developing a new algorithm component called feature extension. They employed feature expansion (FE) techniques in conjunction with recursive feature elimination (RFE) and principal component analysis (PCA) to achieve highly accurate results that outperformed the top methods in the majority of similar research. </w:t>
      </w:r>
    </w:p>
    <w:p w14:paraId="0C56F802" w14:textId="77777777" w:rsidR="004636B9" w:rsidRPr="00B17FEE" w:rsidRDefault="004636B9" w:rsidP="004636B9">
      <w:pPr>
        <w:spacing w:after="171" w:line="360" w:lineRule="auto"/>
        <w:ind w:left="-15"/>
        <w:jc w:val="both"/>
        <w:rPr>
          <w:rFonts w:ascii="Times New Roman" w:hAnsi="Times New Roman"/>
          <w:sz w:val="24"/>
          <w:szCs w:val="24"/>
        </w:rPr>
      </w:pPr>
      <w:r w:rsidRPr="00B17FEE">
        <w:rPr>
          <w:rFonts w:ascii="Times New Roman" w:hAnsi="Times New Roman"/>
          <w:sz w:val="24"/>
          <w:szCs w:val="24"/>
        </w:rPr>
        <w:t xml:space="preserve">The purpose of this [3] paper was to conduct a comprehensive comparative analysis of ensemble methods to predict the stock market based on four different stock market indexes (datasets). Three well-known machine learning algorithms were used in this study: decision trees, multilayer perceptron neural network,  and support vector machines. They discovered that the substitution method of stacks for developing a classification model surpassed most other combinations compared to the Accuracy and loss statistics. </w:t>
      </w:r>
    </w:p>
    <w:p w14:paraId="7F752F0D" w14:textId="77777777" w:rsidR="004636B9" w:rsidRDefault="004636B9" w:rsidP="004636B9">
      <w:pPr>
        <w:spacing w:line="360" w:lineRule="auto"/>
        <w:jc w:val="both"/>
        <w:rPr>
          <w:rFonts w:ascii="Times New Roman" w:hAnsi="Times New Roman"/>
          <w:sz w:val="24"/>
          <w:szCs w:val="24"/>
        </w:rPr>
      </w:pPr>
    </w:p>
    <w:p w14:paraId="4D9B0D1E" w14:textId="77777777" w:rsidR="004636B9" w:rsidRDefault="004636B9" w:rsidP="004636B9">
      <w:pPr>
        <w:spacing w:after="415" w:line="360" w:lineRule="auto"/>
        <w:ind w:left="-3" w:right="15"/>
        <w:jc w:val="both"/>
        <w:rPr>
          <w:rFonts w:ascii="Times New Roman" w:hAnsi="Times New Roman"/>
          <w:sz w:val="24"/>
          <w:szCs w:val="24"/>
        </w:rPr>
      </w:pPr>
      <w:r w:rsidRPr="00F50784">
        <w:rPr>
          <w:rFonts w:ascii="Times New Roman" w:hAnsi="Times New Roman"/>
          <w:sz w:val="24"/>
          <w:szCs w:val="24"/>
        </w:rPr>
        <w:t xml:space="preserve">During the pre-deep learning era, Financial Time Series modelling has mainly concentrated in the field of ARIMA and any modifications on this, and the result has proved that the traditional time series model does provide decent predictive power to a limit. For example, due to the asymmetric distribution in financial time series return, Minyoung Kim has replaced the traditional Maximum Likelihood Estimation with an asymmetric loss function.[7] C.K. Lee et al. compared the forecasting performance of ARIMA and artificial neural networks on Korean stock price index. The work showed that ARIMA provided more accurate forecasts than the back-propagation neural network.[8] More recently, deep learning methods have demonstrated better performances thanks to improved computational power and the ability of learning non-linear relationships enclosed in various financial features. Sreelekshmy Selvin et al. compared three different deep learning architectures including RNN, LSTM, and CNN-sliding window models for the prediction of NSEI listed stocks.[11] They concluded that CNN architecture is capable of identifying changes in trend of stocks and outperforms other models. Yan and Ouyang combined the wavelet transform of the financial time series with the LSTM and showed that the resulting model beat the performance of traditional Support Vector Machine, and K-nearest Neighbours.[12] Thien Hai Nguyen et al. demonstrated that the integration of sediment features extracted from social media can improve the accuracy of prediction.[10] The performance of LSTM-RNN will be further boosted by feeding relevant data based on financial </w:t>
      </w:r>
      <w:r w:rsidRPr="00F50784">
        <w:rPr>
          <w:rFonts w:ascii="Times New Roman" w:hAnsi="Times New Roman"/>
          <w:sz w:val="24"/>
          <w:szCs w:val="24"/>
        </w:rPr>
        <w:lastRenderedPageBreak/>
        <w:t>domain knowledge. [3, 5] Moreover, Kim Won has developed a hybrid approach to combine LSTM and GARCH models and the resulting model has much lower prediction errors. [6]</w:t>
      </w:r>
    </w:p>
    <w:p w14:paraId="50531A6E" w14:textId="77777777" w:rsidR="004636B9" w:rsidRDefault="004636B9" w:rsidP="004636B9">
      <w:pPr>
        <w:spacing w:after="415" w:line="360" w:lineRule="auto"/>
        <w:ind w:left="-3" w:right="15"/>
        <w:jc w:val="both"/>
        <w:rPr>
          <w:rFonts w:ascii="Times New Roman" w:hAnsi="Times New Roman"/>
          <w:sz w:val="24"/>
          <w:szCs w:val="24"/>
        </w:rPr>
      </w:pPr>
    </w:p>
    <w:p w14:paraId="1F29C255" w14:textId="77777777" w:rsidR="004636B9" w:rsidRDefault="004636B9" w:rsidP="004636B9">
      <w:pPr>
        <w:spacing w:after="415" w:line="360" w:lineRule="auto"/>
        <w:ind w:left="-3" w:right="15"/>
        <w:jc w:val="both"/>
        <w:rPr>
          <w:rFonts w:ascii="Times New Roman" w:hAnsi="Times New Roman"/>
          <w:sz w:val="24"/>
          <w:szCs w:val="24"/>
        </w:rPr>
      </w:pPr>
    </w:p>
    <w:p w14:paraId="2010FE96" w14:textId="77777777" w:rsidR="004636B9" w:rsidRDefault="004636B9" w:rsidP="004636B9">
      <w:pPr>
        <w:spacing w:after="415" w:line="360" w:lineRule="auto"/>
        <w:ind w:left="-3" w:right="15"/>
        <w:jc w:val="both"/>
        <w:rPr>
          <w:rFonts w:ascii="Times New Roman" w:hAnsi="Times New Roman"/>
          <w:sz w:val="24"/>
          <w:szCs w:val="24"/>
        </w:rPr>
      </w:pPr>
    </w:p>
    <w:p w14:paraId="470393D0" w14:textId="77777777" w:rsidR="004636B9" w:rsidRPr="00F50784" w:rsidRDefault="004636B9" w:rsidP="004636B9">
      <w:pPr>
        <w:spacing w:after="415" w:line="360" w:lineRule="auto"/>
        <w:ind w:left="-3" w:right="15"/>
        <w:jc w:val="both"/>
        <w:rPr>
          <w:rFonts w:ascii="Times New Roman" w:hAnsi="Times New Roman"/>
          <w:sz w:val="24"/>
          <w:szCs w:val="24"/>
        </w:rPr>
      </w:pPr>
    </w:p>
    <w:p w14:paraId="6F4A6BCD" w14:textId="77777777" w:rsidR="004636B9" w:rsidRPr="00F50784" w:rsidRDefault="004636B9" w:rsidP="004636B9">
      <w:pPr>
        <w:pStyle w:val="Heading1"/>
        <w:spacing w:line="360" w:lineRule="auto"/>
        <w:ind w:left="353" w:hanging="359"/>
        <w:jc w:val="both"/>
        <w:rPr>
          <w:rFonts w:ascii="Times New Roman" w:hAnsi="Times New Roman" w:cs="Times New Roman"/>
          <w:sz w:val="24"/>
          <w:szCs w:val="24"/>
        </w:rPr>
      </w:pPr>
      <w:r w:rsidRPr="00F50784">
        <w:rPr>
          <w:rFonts w:ascii="Times New Roman" w:hAnsi="Times New Roman" w:cs="Times New Roman"/>
          <w:sz w:val="24"/>
          <w:szCs w:val="24"/>
        </w:rPr>
        <w:t>Dataset and Features</w:t>
      </w:r>
    </w:p>
    <w:p w14:paraId="15167E21" w14:textId="77777777" w:rsidR="004636B9" w:rsidRPr="00F50784" w:rsidRDefault="004636B9" w:rsidP="004636B9">
      <w:pPr>
        <w:spacing w:after="71" w:line="360" w:lineRule="auto"/>
        <w:ind w:left="-3" w:right="15"/>
        <w:jc w:val="both"/>
        <w:rPr>
          <w:rFonts w:ascii="Times New Roman" w:hAnsi="Times New Roman"/>
          <w:sz w:val="24"/>
          <w:szCs w:val="24"/>
        </w:rPr>
      </w:pPr>
      <w:r w:rsidRPr="00F50784">
        <w:rPr>
          <w:rFonts w:ascii="Times New Roman" w:hAnsi="Times New Roman"/>
          <w:sz w:val="24"/>
          <w:szCs w:val="24"/>
        </w:rPr>
        <w:t>The data we utilized to train/develop and test our model include two aspects: 1. The daily prices and volumes for every SP 500 stock from 2004 to 2013. 2. The accounting and corporate statistics for the SP 500 stocks from 2004 to 2013. Two sets were merged by date and forward filled missing statistics between two releasing date. After large number of iterations in selecting the appropriate input, the input we use are ‘adjustment close price’, ‘trading volume’, ‘Debt-to-Equity Ratio’, ‘Return on Equity’, ’Price-to-Book’ ratio, ‘Profit Margin’, ‘Diluted Earnings Per Share’ and ‘Company Beta’. We applied the min-max scale to normalize the data between 0 and 1, hence prevent the magnitude of certain features overwhelms others. For each stock in SP 500 we have the daily data mentioned above from 2004 to 2013. We use the approximate ratio of 70-15-15 to split the data for each stock in training, development, and testing data. In other words, we use data from 2013 to 2011 as training data, 2012 as development data and 2013 as testing data. Our performance metrics and trading strategies are hence built on the data on 2013. A sample piece of our data is shown Figure 1.</w:t>
      </w:r>
    </w:p>
    <w:p w14:paraId="1AF165C6" w14:textId="77777777" w:rsidR="004636B9" w:rsidRDefault="004636B9" w:rsidP="004636B9">
      <w:pPr>
        <w:spacing w:line="360" w:lineRule="auto"/>
        <w:jc w:val="both"/>
        <w:rPr>
          <w:rFonts w:ascii="Times New Roman" w:hAnsi="Times New Roman"/>
          <w:sz w:val="24"/>
          <w:szCs w:val="24"/>
        </w:rPr>
      </w:pPr>
    </w:p>
    <w:p w14:paraId="39DA0FBB" w14:textId="77777777" w:rsidR="004636B9" w:rsidRDefault="004636B9" w:rsidP="004636B9">
      <w:pPr>
        <w:spacing w:line="360" w:lineRule="auto"/>
        <w:jc w:val="both"/>
        <w:rPr>
          <w:rFonts w:ascii="Times New Roman" w:hAnsi="Times New Roman"/>
          <w:sz w:val="24"/>
          <w:szCs w:val="24"/>
        </w:rPr>
      </w:pPr>
    </w:p>
    <w:p w14:paraId="7D9A589D" w14:textId="77777777" w:rsidR="004636B9" w:rsidRDefault="004636B9" w:rsidP="004636B9">
      <w:pPr>
        <w:spacing w:line="360" w:lineRule="auto"/>
        <w:jc w:val="both"/>
        <w:rPr>
          <w:rFonts w:ascii="Times New Roman" w:hAnsi="Times New Roman"/>
          <w:sz w:val="24"/>
          <w:szCs w:val="24"/>
        </w:rPr>
      </w:pPr>
    </w:p>
    <w:p w14:paraId="25467D84" w14:textId="77777777" w:rsidR="004636B9" w:rsidRDefault="004636B9" w:rsidP="004636B9">
      <w:pPr>
        <w:spacing w:line="360" w:lineRule="auto"/>
        <w:jc w:val="both"/>
        <w:rPr>
          <w:rFonts w:ascii="Times New Roman" w:hAnsi="Times New Roman"/>
          <w:sz w:val="24"/>
          <w:szCs w:val="24"/>
        </w:rPr>
      </w:pPr>
    </w:p>
    <w:p w14:paraId="1C49FBCF" w14:textId="77777777" w:rsidR="004636B9" w:rsidRDefault="004636B9" w:rsidP="004636B9">
      <w:pPr>
        <w:spacing w:line="360" w:lineRule="auto"/>
        <w:jc w:val="both"/>
        <w:rPr>
          <w:rFonts w:ascii="Times New Roman" w:hAnsi="Times New Roman"/>
          <w:sz w:val="24"/>
          <w:szCs w:val="24"/>
        </w:rPr>
      </w:pPr>
    </w:p>
    <w:p w14:paraId="5D4DF948" w14:textId="77777777" w:rsidR="004636B9" w:rsidRDefault="004636B9" w:rsidP="004636B9">
      <w:pPr>
        <w:spacing w:line="360" w:lineRule="auto"/>
        <w:jc w:val="both"/>
        <w:rPr>
          <w:rFonts w:ascii="Times New Roman" w:hAnsi="Times New Roman"/>
          <w:sz w:val="24"/>
          <w:szCs w:val="24"/>
        </w:rPr>
      </w:pPr>
    </w:p>
    <w:p w14:paraId="13612B22" w14:textId="77777777" w:rsidR="004636B9" w:rsidRDefault="004636B9" w:rsidP="004636B9">
      <w:pPr>
        <w:spacing w:line="360" w:lineRule="auto"/>
        <w:jc w:val="both"/>
        <w:rPr>
          <w:rFonts w:ascii="Times New Roman" w:hAnsi="Times New Roman"/>
          <w:sz w:val="24"/>
          <w:szCs w:val="24"/>
        </w:rPr>
      </w:pPr>
    </w:p>
    <w:p w14:paraId="11C06104" w14:textId="77777777" w:rsidR="004636B9" w:rsidRDefault="004636B9" w:rsidP="004636B9">
      <w:pPr>
        <w:spacing w:line="360" w:lineRule="auto"/>
        <w:jc w:val="both"/>
        <w:rPr>
          <w:rFonts w:ascii="Times New Roman" w:hAnsi="Times New Roman"/>
          <w:sz w:val="24"/>
          <w:szCs w:val="24"/>
        </w:rPr>
      </w:pPr>
    </w:p>
    <w:p w14:paraId="1C5689A2" w14:textId="77777777" w:rsidR="004636B9" w:rsidRDefault="004636B9" w:rsidP="004636B9">
      <w:pPr>
        <w:spacing w:line="360" w:lineRule="auto"/>
        <w:jc w:val="both"/>
        <w:rPr>
          <w:rFonts w:ascii="Times New Roman" w:hAnsi="Times New Roman"/>
          <w:sz w:val="24"/>
          <w:szCs w:val="24"/>
        </w:rPr>
      </w:pPr>
    </w:p>
    <w:p w14:paraId="3EEAC1A7" w14:textId="77777777" w:rsidR="004636B9" w:rsidRDefault="004636B9" w:rsidP="004636B9">
      <w:pPr>
        <w:spacing w:line="360" w:lineRule="auto"/>
        <w:jc w:val="both"/>
        <w:rPr>
          <w:rFonts w:ascii="Times New Roman" w:hAnsi="Times New Roman"/>
          <w:sz w:val="24"/>
          <w:szCs w:val="24"/>
        </w:rPr>
      </w:pPr>
    </w:p>
    <w:p w14:paraId="4F13E72E" w14:textId="77777777" w:rsidR="004636B9" w:rsidRDefault="004636B9" w:rsidP="004636B9">
      <w:pPr>
        <w:spacing w:line="360" w:lineRule="auto"/>
        <w:jc w:val="both"/>
        <w:rPr>
          <w:rFonts w:ascii="Times New Roman" w:hAnsi="Times New Roman"/>
          <w:sz w:val="24"/>
          <w:szCs w:val="24"/>
        </w:rPr>
      </w:pPr>
    </w:p>
    <w:p w14:paraId="49989C70" w14:textId="77777777" w:rsidR="004636B9" w:rsidRDefault="004636B9" w:rsidP="004636B9">
      <w:pPr>
        <w:spacing w:line="360" w:lineRule="auto"/>
        <w:jc w:val="both"/>
        <w:rPr>
          <w:rFonts w:ascii="Times New Roman" w:hAnsi="Times New Roman"/>
          <w:sz w:val="24"/>
          <w:szCs w:val="24"/>
        </w:rPr>
      </w:pPr>
    </w:p>
    <w:p w14:paraId="7EB64E86" w14:textId="77777777" w:rsidR="004636B9" w:rsidRDefault="004636B9" w:rsidP="004636B9">
      <w:pPr>
        <w:spacing w:line="360" w:lineRule="auto"/>
        <w:jc w:val="both"/>
        <w:rPr>
          <w:rFonts w:ascii="Times New Roman" w:hAnsi="Times New Roman"/>
          <w:sz w:val="24"/>
          <w:szCs w:val="24"/>
        </w:rPr>
      </w:pPr>
    </w:p>
    <w:p w14:paraId="32EF62B7" w14:textId="77777777" w:rsidR="004636B9" w:rsidRDefault="004636B9" w:rsidP="004636B9">
      <w:pPr>
        <w:spacing w:line="360" w:lineRule="auto"/>
        <w:jc w:val="both"/>
        <w:rPr>
          <w:rFonts w:ascii="Times New Roman" w:hAnsi="Times New Roman"/>
          <w:sz w:val="24"/>
          <w:szCs w:val="24"/>
        </w:rPr>
      </w:pPr>
    </w:p>
    <w:p w14:paraId="24AAE006" w14:textId="77777777" w:rsidR="004636B9" w:rsidRDefault="004636B9" w:rsidP="004636B9">
      <w:pPr>
        <w:spacing w:line="360" w:lineRule="auto"/>
        <w:jc w:val="center"/>
        <w:rPr>
          <w:rFonts w:ascii="Times New Roman" w:hAnsi="Times New Roman"/>
          <w:b/>
          <w:sz w:val="32"/>
          <w:szCs w:val="32"/>
        </w:rPr>
      </w:pPr>
      <w:r w:rsidRPr="006E6237">
        <w:rPr>
          <w:rFonts w:ascii="Times New Roman" w:hAnsi="Times New Roman"/>
          <w:b/>
          <w:sz w:val="32"/>
          <w:szCs w:val="32"/>
        </w:rPr>
        <w:t>Sof</w:t>
      </w:r>
      <w:r>
        <w:rPr>
          <w:rFonts w:ascii="Times New Roman" w:hAnsi="Times New Roman"/>
          <w:b/>
          <w:sz w:val="32"/>
          <w:szCs w:val="32"/>
        </w:rPr>
        <w:t>tware Requirement Specification</w:t>
      </w:r>
    </w:p>
    <w:p w14:paraId="4A60FBFA" w14:textId="77777777" w:rsidR="004636B9" w:rsidRDefault="004636B9" w:rsidP="004636B9">
      <w:pPr>
        <w:spacing w:line="360" w:lineRule="auto"/>
        <w:jc w:val="both"/>
        <w:rPr>
          <w:rFonts w:ascii="Times New Roman" w:hAnsi="Times New Roman"/>
          <w:sz w:val="24"/>
          <w:szCs w:val="24"/>
        </w:rPr>
      </w:pPr>
    </w:p>
    <w:p w14:paraId="05AF8FB3"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The presentation of the Software Requirements Specification (SRS) gives a review of the whole SRS with reason, scope, definitions, abbreviations, contractions, references and diagram of the SRS. The point of this report is to assemble, dissect, and give a top to bottom knowledge of the total "Analysis of Nifty Stock Price" by characterizing the difficult articulation in detail. The point by point necessities of the stock market– client related capacities are given in this archive. </w:t>
      </w:r>
    </w:p>
    <w:p w14:paraId="3B286C64" w14:textId="77777777" w:rsidR="004636B9" w:rsidRDefault="004636B9" w:rsidP="004636B9">
      <w:pPr>
        <w:spacing w:line="360" w:lineRule="auto"/>
        <w:jc w:val="both"/>
        <w:rPr>
          <w:rFonts w:ascii="Times New Roman" w:hAnsi="Times New Roman"/>
          <w:sz w:val="24"/>
          <w:szCs w:val="24"/>
        </w:rPr>
      </w:pPr>
    </w:p>
    <w:p w14:paraId="18D3122B" w14:textId="77777777" w:rsidR="004636B9" w:rsidRPr="00A76A4D" w:rsidRDefault="004636B9" w:rsidP="004636B9">
      <w:pPr>
        <w:spacing w:line="360" w:lineRule="auto"/>
        <w:jc w:val="both"/>
        <w:rPr>
          <w:rFonts w:ascii="Times New Roman" w:hAnsi="Times New Roman"/>
          <w:b/>
          <w:sz w:val="24"/>
          <w:szCs w:val="24"/>
        </w:rPr>
      </w:pPr>
      <w:r w:rsidRPr="00A76A4D">
        <w:rPr>
          <w:rFonts w:ascii="Times New Roman" w:hAnsi="Times New Roman"/>
          <w:b/>
          <w:sz w:val="24"/>
          <w:szCs w:val="24"/>
        </w:rPr>
        <w:t xml:space="preserve">2.2 PURPOSE </w:t>
      </w:r>
    </w:p>
    <w:p w14:paraId="746CCD4A" w14:textId="77777777" w:rsidR="004636B9" w:rsidRDefault="004636B9" w:rsidP="004636B9">
      <w:pPr>
        <w:spacing w:line="360" w:lineRule="auto"/>
        <w:jc w:val="both"/>
        <w:rPr>
          <w:rFonts w:ascii="Times New Roman" w:hAnsi="Times New Roman"/>
          <w:sz w:val="24"/>
          <w:szCs w:val="24"/>
        </w:rPr>
      </w:pPr>
    </w:p>
    <w:p w14:paraId="0D0C8FA4"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The Purpose of the Software Requirements Specification is to give the specialized, Functional and non-useful highlights, needed to build up a web application App. The whole application intended to give client adaptability to finding the briefest as well as efficient way. To put it plainly, the motivation behind this SRS record is to give an itemized outline of our product item, its boundaries and objectives. This archive depicts the task's intended interest group and its UI, equipment and programming prerequisites. It characterizes how our customer, group and crowd see the item and its usefulness.</w:t>
      </w:r>
    </w:p>
    <w:p w14:paraId="35EF2E84" w14:textId="77777777" w:rsidR="004636B9" w:rsidRDefault="004636B9" w:rsidP="004636B9">
      <w:pPr>
        <w:spacing w:line="360" w:lineRule="auto"/>
        <w:jc w:val="both"/>
        <w:rPr>
          <w:rFonts w:ascii="Times New Roman" w:hAnsi="Times New Roman"/>
          <w:sz w:val="24"/>
          <w:szCs w:val="24"/>
        </w:rPr>
      </w:pPr>
    </w:p>
    <w:p w14:paraId="33D850AD" w14:textId="77777777" w:rsidR="004636B9" w:rsidRPr="00A76A4D" w:rsidRDefault="004636B9" w:rsidP="004636B9">
      <w:pPr>
        <w:spacing w:line="360" w:lineRule="auto"/>
        <w:jc w:val="both"/>
        <w:rPr>
          <w:rFonts w:ascii="Times New Roman" w:hAnsi="Times New Roman"/>
          <w:b/>
          <w:sz w:val="28"/>
          <w:szCs w:val="28"/>
        </w:rPr>
      </w:pPr>
      <w:r w:rsidRPr="00A76A4D">
        <w:rPr>
          <w:rFonts w:ascii="Times New Roman" w:hAnsi="Times New Roman"/>
          <w:b/>
          <w:sz w:val="28"/>
          <w:szCs w:val="28"/>
        </w:rPr>
        <w:t>Scope</w:t>
      </w:r>
    </w:p>
    <w:p w14:paraId="0C9BC4B5"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lastRenderedPageBreak/>
        <w:t xml:space="preserve">The Scope of this framework is to presents a survey on information digging strategies utilized for the expectation of Nifty analysis. It is obvious from the framework that information mining strategy, similar to grouping, is profoundly productive in expectation of Nifty Stock Price. </w:t>
      </w:r>
    </w:p>
    <w:p w14:paraId="4ED60EA6" w14:textId="77777777" w:rsidR="004636B9" w:rsidRDefault="004636B9" w:rsidP="004636B9">
      <w:pPr>
        <w:spacing w:line="360" w:lineRule="auto"/>
        <w:jc w:val="both"/>
        <w:rPr>
          <w:rFonts w:ascii="Times New Roman" w:hAnsi="Times New Roman"/>
          <w:sz w:val="24"/>
          <w:szCs w:val="24"/>
        </w:rPr>
      </w:pPr>
    </w:p>
    <w:p w14:paraId="04FCC74E" w14:textId="77777777" w:rsidR="004636B9" w:rsidRDefault="004636B9" w:rsidP="004636B9">
      <w:pPr>
        <w:spacing w:line="360" w:lineRule="auto"/>
        <w:jc w:val="both"/>
        <w:rPr>
          <w:rFonts w:ascii="Times New Roman" w:hAnsi="Times New Roman"/>
          <w:b/>
          <w:sz w:val="32"/>
          <w:szCs w:val="32"/>
        </w:rPr>
      </w:pPr>
      <w:r w:rsidRPr="00A76A4D">
        <w:rPr>
          <w:rFonts w:ascii="Times New Roman" w:hAnsi="Times New Roman"/>
          <w:b/>
          <w:sz w:val="32"/>
          <w:szCs w:val="32"/>
        </w:rPr>
        <w:t>Software Architecture:</w:t>
      </w:r>
    </w:p>
    <w:p w14:paraId="7076BC5F" w14:textId="77777777" w:rsidR="004636B9" w:rsidRDefault="004636B9" w:rsidP="004636B9">
      <w:pPr>
        <w:spacing w:line="360" w:lineRule="auto"/>
        <w:jc w:val="both"/>
        <w:rPr>
          <w:rFonts w:ascii="Times New Roman" w:hAnsi="Times New Roman"/>
          <w:b/>
          <w:sz w:val="32"/>
          <w:szCs w:val="32"/>
        </w:rPr>
      </w:pPr>
      <w:r w:rsidRPr="00E303E4">
        <w:rPr>
          <w:rFonts w:ascii="Times New Roman" w:hAnsi="Times New Roman"/>
          <w:b/>
          <w:noProof/>
          <w:sz w:val="32"/>
          <w:szCs w:val="32"/>
          <w:lang w:eastAsia="en-IN"/>
        </w:rPr>
        <w:drawing>
          <wp:inline distT="0" distB="0" distL="0" distR="0" wp14:anchorId="57A8781D" wp14:editId="6CAD166A">
            <wp:extent cx="5619750" cy="3810000"/>
            <wp:effectExtent l="0" t="0" r="0" b="0"/>
            <wp:docPr id="80" name="Picture 80" descr="A diagram of a computer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diagram of a computer data processing&#10;&#10;AI-generated content may be incorrect."/>
                    <pic:cNvPicPr/>
                  </pic:nvPicPr>
                  <pic:blipFill>
                    <a:blip r:embed="rId5"/>
                    <a:stretch>
                      <a:fillRect/>
                    </a:stretch>
                  </pic:blipFill>
                  <pic:spPr>
                    <a:xfrm>
                      <a:off x="0" y="0"/>
                      <a:ext cx="5619750" cy="3810000"/>
                    </a:xfrm>
                    <a:prstGeom prst="rect">
                      <a:avLst/>
                    </a:prstGeom>
                  </pic:spPr>
                </pic:pic>
              </a:graphicData>
            </a:graphic>
          </wp:inline>
        </w:drawing>
      </w:r>
    </w:p>
    <w:p w14:paraId="16257BD4" w14:textId="77777777" w:rsidR="004636B9" w:rsidRDefault="004636B9" w:rsidP="004636B9">
      <w:pPr>
        <w:spacing w:line="360" w:lineRule="auto"/>
        <w:jc w:val="both"/>
        <w:rPr>
          <w:rFonts w:ascii="Times New Roman" w:hAnsi="Times New Roman"/>
          <w:b/>
          <w:sz w:val="32"/>
          <w:szCs w:val="32"/>
        </w:rPr>
      </w:pPr>
    </w:p>
    <w:p w14:paraId="370C3C79" w14:textId="77777777" w:rsidR="004636B9" w:rsidRDefault="004636B9" w:rsidP="004636B9">
      <w:pPr>
        <w:spacing w:line="360" w:lineRule="auto"/>
        <w:jc w:val="both"/>
        <w:rPr>
          <w:rFonts w:ascii="Times New Roman" w:hAnsi="Times New Roman"/>
          <w:b/>
          <w:sz w:val="32"/>
          <w:szCs w:val="32"/>
        </w:rPr>
      </w:pPr>
      <w:r>
        <w:rPr>
          <w:rFonts w:ascii="Times New Roman" w:hAnsi="Times New Roman"/>
          <w:b/>
          <w:sz w:val="32"/>
          <w:szCs w:val="32"/>
        </w:rPr>
        <w:t>Acronyms And Abbreviation:</w:t>
      </w:r>
    </w:p>
    <w:p w14:paraId="6B78BA3B" w14:textId="77777777" w:rsidR="004636B9" w:rsidRDefault="004636B9" w:rsidP="004636B9">
      <w:pPr>
        <w:spacing w:line="360" w:lineRule="auto"/>
        <w:jc w:val="both"/>
        <w:rPr>
          <w:rFonts w:ascii="Times New Roman" w:hAnsi="Times New Roman"/>
          <w:b/>
          <w:sz w:val="32"/>
          <w:szCs w:val="32"/>
        </w:rPr>
      </w:pPr>
    </w:p>
    <w:p w14:paraId="118D6631" w14:textId="77777777" w:rsidR="004636B9" w:rsidRPr="00EA061B" w:rsidRDefault="004636B9" w:rsidP="004636B9">
      <w:pPr>
        <w:spacing w:line="360" w:lineRule="auto"/>
        <w:jc w:val="both"/>
        <w:rPr>
          <w:rFonts w:ascii="Times New Roman" w:hAnsi="Times New Roman"/>
          <w:b/>
          <w:sz w:val="28"/>
          <w:szCs w:val="28"/>
        </w:rPr>
      </w:pPr>
      <w:r w:rsidRPr="00EA061B">
        <w:rPr>
          <w:rFonts w:ascii="Times New Roman" w:hAnsi="Times New Roman"/>
          <w:b/>
          <w:sz w:val="28"/>
          <w:szCs w:val="28"/>
        </w:rPr>
        <w:t xml:space="preserve">Python: </w:t>
      </w:r>
    </w:p>
    <w:p w14:paraId="789629E8" w14:textId="77777777" w:rsidR="004636B9" w:rsidRDefault="004636B9" w:rsidP="004636B9">
      <w:pPr>
        <w:spacing w:line="360" w:lineRule="auto"/>
        <w:jc w:val="both"/>
        <w:rPr>
          <w:rFonts w:ascii="Times New Roman" w:hAnsi="Times New Roman"/>
          <w:sz w:val="24"/>
          <w:szCs w:val="24"/>
        </w:rPr>
      </w:pPr>
    </w:p>
    <w:p w14:paraId="33D2ADC1"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Python is a deciphered, significant level, broadly useful programming language. Made by Guido van Rossum and first delivered in 1991, Python's plan reasoning accentuates code meaningfulness with its prominent utilization of critical whitespace. Its language develops and </w:t>
      </w:r>
      <w:r>
        <w:rPr>
          <w:rFonts w:ascii="Times New Roman" w:hAnsi="Times New Roman"/>
          <w:sz w:val="24"/>
          <w:szCs w:val="24"/>
        </w:rPr>
        <w:lastRenderedPageBreak/>
        <w:t xml:space="preserve">object-arranged methodology plan to assist software engineers with composing clear, consistent code for little and huge scope ventures. </w:t>
      </w:r>
    </w:p>
    <w:p w14:paraId="3460A459"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Python is progressively composed and trash gathered. It underpins numerous programming standards, including procedural, object-arranged, and practical programming. Python is frequently portrayed as a "batteries included" language because of its thorough standard library. Python is a multi-worldview programming language. Article arranged programming and organized writing computer programs are completely upheld, and a significant number of its highlights uphold useful programming and angle situated programming (counting by metaprogramming and metaobjects (enchantment methods)).] Many different standards are upheld by means of expansions, including plan by agreement and rationale programming. </w:t>
      </w:r>
    </w:p>
    <w:p w14:paraId="7A8DBEFF" w14:textId="77777777" w:rsidR="004636B9" w:rsidRDefault="004636B9" w:rsidP="004636B9">
      <w:pPr>
        <w:spacing w:line="360" w:lineRule="auto"/>
        <w:jc w:val="both"/>
        <w:rPr>
          <w:rFonts w:ascii="Times New Roman" w:hAnsi="Times New Roman"/>
          <w:sz w:val="24"/>
          <w:szCs w:val="24"/>
        </w:rPr>
      </w:pPr>
    </w:p>
    <w:p w14:paraId="2AE54695" w14:textId="77777777" w:rsidR="004636B9" w:rsidRPr="00E303E4" w:rsidRDefault="004636B9" w:rsidP="004636B9">
      <w:pPr>
        <w:spacing w:line="360" w:lineRule="auto"/>
        <w:jc w:val="both"/>
        <w:rPr>
          <w:rFonts w:ascii="Times New Roman" w:hAnsi="Times New Roman"/>
          <w:b/>
          <w:sz w:val="28"/>
          <w:szCs w:val="28"/>
        </w:rPr>
      </w:pPr>
      <w:r w:rsidRPr="00E303E4">
        <w:rPr>
          <w:rFonts w:ascii="Times New Roman" w:hAnsi="Times New Roman"/>
          <w:b/>
          <w:sz w:val="28"/>
          <w:szCs w:val="28"/>
        </w:rPr>
        <w:t xml:space="preserve">Flask: </w:t>
      </w:r>
    </w:p>
    <w:p w14:paraId="38D1850A"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Flask is a miniature web system written in Python. It is delegated a microframework in light of the fact that it doesn't need specific apparatuses or libraries.[3] It has no information base deliberation layer, structure approval, or whatever other segments where prior outsider libraries give normal capacities. In any case, Flask upholds augmentations that can include application includes as though they were executed in Flask itself. Augmentations exist for object-social mappers, structure approval, transfer dealing with, different open confirmation advancements and a few basic system related devices. Augmentations are refreshed unmistakably more as often as possible than the center Flask program. </w:t>
      </w:r>
    </w:p>
    <w:p w14:paraId="58E9B257" w14:textId="77777777" w:rsidR="004636B9" w:rsidRDefault="004636B9" w:rsidP="004636B9">
      <w:pPr>
        <w:spacing w:line="360" w:lineRule="auto"/>
        <w:jc w:val="both"/>
        <w:rPr>
          <w:rFonts w:ascii="Times New Roman" w:hAnsi="Times New Roman"/>
          <w:b/>
          <w:sz w:val="28"/>
          <w:szCs w:val="28"/>
        </w:rPr>
      </w:pPr>
    </w:p>
    <w:p w14:paraId="186B880D" w14:textId="77777777" w:rsidR="004636B9" w:rsidRDefault="004636B9" w:rsidP="004636B9">
      <w:pPr>
        <w:spacing w:line="360" w:lineRule="auto"/>
        <w:jc w:val="both"/>
        <w:rPr>
          <w:rFonts w:ascii="Times New Roman" w:hAnsi="Times New Roman"/>
          <w:b/>
          <w:sz w:val="28"/>
          <w:szCs w:val="28"/>
        </w:rPr>
      </w:pPr>
      <w:r>
        <w:rPr>
          <w:rFonts w:ascii="Times New Roman" w:hAnsi="Times New Roman"/>
          <w:b/>
          <w:sz w:val="28"/>
          <w:szCs w:val="28"/>
        </w:rPr>
        <w:t>Anaconda:</w:t>
      </w:r>
    </w:p>
    <w:p w14:paraId="704F2965"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Anaconda is a free and open-source circulation of the programming dialects Python and R . The dissemination accompanies the Python translator and different bundles identified with AI and information science. </w:t>
      </w:r>
    </w:p>
    <w:p w14:paraId="27F3FD41"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Essentially, the thought behind Anaconda is to make it simple for individuals inspired by those fields to introduce all (or a large portion) of the bundles required with a solitary establishment. </w:t>
      </w:r>
    </w:p>
    <w:p w14:paraId="5647804D"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An open-source bundle and condition the executives framework called Conda, which makes it simple to introduce/update bundles and make/load situations. </w:t>
      </w:r>
    </w:p>
    <w:p w14:paraId="1011F413"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lastRenderedPageBreak/>
        <w:t xml:space="preserve">AI libraries like TensorFlow, scikit-learn and Theano. </w:t>
      </w:r>
    </w:p>
    <w:p w14:paraId="1BCD382C"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Information science libraries like pandas, NumPy and Dask. </w:t>
      </w:r>
    </w:p>
    <w:p w14:paraId="2AF0BD76"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Perception libraries like Bokeh, Datashader, matplotlib and Holoviews. </w:t>
      </w:r>
    </w:p>
    <w:p w14:paraId="70A12AA9"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Jupyter Notebook, a shareable note pad that joins live code, representations and text.</w:t>
      </w:r>
    </w:p>
    <w:p w14:paraId="71EE8A94" w14:textId="77777777" w:rsidR="004636B9" w:rsidRPr="00E303E4" w:rsidRDefault="004636B9" w:rsidP="004636B9">
      <w:pPr>
        <w:spacing w:line="360" w:lineRule="auto"/>
        <w:jc w:val="both"/>
        <w:rPr>
          <w:rFonts w:ascii="Times New Roman" w:hAnsi="Times New Roman"/>
          <w:b/>
          <w:sz w:val="28"/>
          <w:szCs w:val="28"/>
        </w:rPr>
      </w:pPr>
      <w:r w:rsidRPr="00E303E4">
        <w:rPr>
          <w:rFonts w:ascii="Times New Roman" w:hAnsi="Times New Roman"/>
          <w:b/>
          <w:sz w:val="28"/>
          <w:szCs w:val="28"/>
        </w:rPr>
        <w:t xml:space="preserve">Numpy: </w:t>
      </w:r>
    </w:p>
    <w:p w14:paraId="67475343"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NumPy is the principal bundle for logical registering with Python. It contains in addition to other things: </w:t>
      </w:r>
    </w:p>
    <w:p w14:paraId="36522927"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 xml:space="preserve">a amazing N-dimensional cluster object </w:t>
      </w:r>
    </w:p>
    <w:p w14:paraId="090181A8"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 xml:space="preserve">sophisticated (broadcasting) capacities </w:t>
      </w:r>
    </w:p>
    <w:p w14:paraId="19D7BE42"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 xml:space="preserve">tools for incorporating C/C++ and Fortran code </w:t>
      </w:r>
    </w:p>
    <w:p w14:paraId="04AAB49C"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 xml:space="preserve">useful straight polynomial math, Fourier change, and arbitrary number abilities </w:t>
      </w:r>
    </w:p>
    <w:p w14:paraId="23DF74DA" w14:textId="77777777" w:rsidR="004636B9" w:rsidRDefault="004636B9" w:rsidP="004636B9">
      <w:pPr>
        <w:spacing w:line="360" w:lineRule="auto"/>
        <w:jc w:val="both"/>
        <w:rPr>
          <w:rFonts w:ascii="Times New Roman" w:hAnsi="Times New Roman"/>
          <w:sz w:val="24"/>
          <w:szCs w:val="24"/>
        </w:rPr>
      </w:pPr>
    </w:p>
    <w:p w14:paraId="4E92A12B" w14:textId="77777777" w:rsidR="004636B9" w:rsidRPr="00E303E4" w:rsidRDefault="004636B9" w:rsidP="004636B9">
      <w:pPr>
        <w:spacing w:line="360" w:lineRule="auto"/>
        <w:jc w:val="both"/>
        <w:rPr>
          <w:rFonts w:ascii="Times New Roman" w:hAnsi="Times New Roman"/>
          <w:b/>
          <w:sz w:val="28"/>
          <w:szCs w:val="28"/>
        </w:rPr>
      </w:pPr>
      <w:r w:rsidRPr="00E303E4">
        <w:rPr>
          <w:rFonts w:ascii="Times New Roman" w:hAnsi="Times New Roman"/>
          <w:b/>
          <w:sz w:val="28"/>
          <w:szCs w:val="28"/>
        </w:rPr>
        <w:t xml:space="preserve">Pandas: </w:t>
      </w:r>
    </w:p>
    <w:p w14:paraId="6A3DBD85"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pandas is an open source, BSD-authorized library giving elite, simple to-utilize information structures and information investigation apparatuses for the Python programming language. </w:t>
      </w:r>
    </w:p>
    <w:p w14:paraId="5D9C7B6B"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pandas is a Num FOCUS supported undertaking. This will help guarantee the achievement of improvement of pandas as an a-list open-source venture, and makes it conceivable to give to the task.</w:t>
      </w:r>
    </w:p>
    <w:p w14:paraId="5737AB7C" w14:textId="77777777" w:rsidR="004636B9" w:rsidRDefault="004636B9" w:rsidP="004636B9">
      <w:pPr>
        <w:spacing w:line="360" w:lineRule="auto"/>
        <w:jc w:val="both"/>
        <w:rPr>
          <w:rFonts w:ascii="Times New Roman" w:hAnsi="Times New Roman"/>
          <w:sz w:val="24"/>
          <w:szCs w:val="24"/>
        </w:rPr>
      </w:pPr>
    </w:p>
    <w:p w14:paraId="0DBA984E" w14:textId="77777777" w:rsidR="004636B9" w:rsidRPr="00307CEF" w:rsidRDefault="004636B9" w:rsidP="004636B9">
      <w:pPr>
        <w:spacing w:line="360" w:lineRule="auto"/>
        <w:jc w:val="both"/>
        <w:rPr>
          <w:rFonts w:ascii="Times New Roman" w:hAnsi="Times New Roman"/>
          <w:b/>
          <w:sz w:val="24"/>
          <w:szCs w:val="24"/>
        </w:rPr>
      </w:pPr>
      <w:r w:rsidRPr="00307CEF">
        <w:rPr>
          <w:rFonts w:ascii="Times New Roman" w:hAnsi="Times New Roman"/>
          <w:b/>
          <w:color w:val="000000"/>
          <w:shd w:val="clear" w:color="auto" w:fill="FFFFFF"/>
        </w:rPr>
        <w:t>TensorFlow</w:t>
      </w:r>
    </w:p>
    <w:p w14:paraId="4A719D29" w14:textId="77777777" w:rsidR="004636B9" w:rsidRPr="00307CEF" w:rsidRDefault="004636B9" w:rsidP="004636B9">
      <w:pPr>
        <w:spacing w:line="360" w:lineRule="auto"/>
        <w:jc w:val="both"/>
        <w:rPr>
          <w:rFonts w:ascii="Times New Roman" w:hAnsi="Times New Roman"/>
          <w:sz w:val="24"/>
          <w:szCs w:val="24"/>
        </w:rPr>
      </w:pPr>
      <w:r w:rsidRPr="00307CEF">
        <w:rPr>
          <w:rFonts w:ascii="Times New Roman" w:hAnsi="Times New Roman"/>
          <w:sz w:val="24"/>
          <w:szCs w:val="24"/>
          <w:shd w:val="clear" w:color="auto" w:fill="FFFFFF"/>
        </w:rPr>
        <w:t>TensorFlow is an open source machine learning framework for all developers. It is used for implementing machine learning and deep learning applications. To develop and research on fascinating ideas on artificial intelligence, Google team created TensorFlow. TensorFlow is designed in Python programming language, hence it is considered an easy to understand framework.</w:t>
      </w:r>
    </w:p>
    <w:p w14:paraId="03A709E9" w14:textId="77777777" w:rsidR="004636B9" w:rsidRDefault="004636B9" w:rsidP="004636B9">
      <w:pPr>
        <w:spacing w:line="360" w:lineRule="auto"/>
        <w:jc w:val="both"/>
        <w:rPr>
          <w:rFonts w:ascii="Times New Roman" w:hAnsi="Times New Roman"/>
          <w:sz w:val="24"/>
          <w:szCs w:val="24"/>
          <w:shd w:val="clear" w:color="auto" w:fill="FFFFFF"/>
        </w:rPr>
      </w:pPr>
      <w:r w:rsidRPr="00307CEF">
        <w:rPr>
          <w:rFonts w:ascii="Times New Roman" w:hAnsi="Times New Roman"/>
          <w:sz w:val="24"/>
          <w:szCs w:val="24"/>
          <w:shd w:val="clear" w:color="auto" w:fill="FFFFFF"/>
        </w:rPr>
        <w:t xml:space="preserve">The TensorFlow software handles data sets that are arrayed as computational nodes in graph form. The edges that connect the nodes in a graph can represent multidimensional vectors or </w:t>
      </w:r>
      <w:r w:rsidRPr="00307CEF">
        <w:rPr>
          <w:rFonts w:ascii="Times New Roman" w:hAnsi="Times New Roman"/>
          <w:sz w:val="24"/>
          <w:szCs w:val="24"/>
          <w:shd w:val="clear" w:color="auto" w:fill="FFFFFF"/>
        </w:rPr>
        <w:lastRenderedPageBreak/>
        <w:t>matrices, creating what are known as tensors. Because TensorFlow programs use a data flow architecture that works with generalized intermediate results of the computations, they are especially open to very large-scale parallel processing applications, with </w:t>
      </w:r>
      <w:hyperlink r:id="rId6" w:history="1">
        <w:r w:rsidRPr="00307CEF">
          <w:rPr>
            <w:rStyle w:val="Hyperlink"/>
            <w:rFonts w:ascii="Times New Roman" w:hAnsi="Times New Roman"/>
            <w:color w:val="auto"/>
            <w:sz w:val="24"/>
            <w:szCs w:val="24"/>
            <w:shd w:val="clear" w:color="auto" w:fill="FFFFFF"/>
          </w:rPr>
          <w:t>neural networks</w:t>
        </w:r>
      </w:hyperlink>
      <w:r w:rsidRPr="00307CEF">
        <w:rPr>
          <w:rFonts w:ascii="Times New Roman" w:hAnsi="Times New Roman"/>
          <w:sz w:val="24"/>
          <w:szCs w:val="24"/>
          <w:shd w:val="clear" w:color="auto" w:fill="FFFFFF"/>
        </w:rPr>
        <w:t> being a common example.</w:t>
      </w:r>
    </w:p>
    <w:p w14:paraId="3A33E538" w14:textId="77777777" w:rsidR="004636B9" w:rsidRDefault="004636B9" w:rsidP="004636B9">
      <w:pPr>
        <w:spacing w:line="360" w:lineRule="auto"/>
        <w:jc w:val="both"/>
        <w:rPr>
          <w:rFonts w:ascii="Times New Roman" w:hAnsi="Times New Roman"/>
          <w:sz w:val="24"/>
          <w:szCs w:val="24"/>
          <w:shd w:val="clear" w:color="auto" w:fill="FFFFFF"/>
        </w:rPr>
      </w:pPr>
    </w:p>
    <w:p w14:paraId="73ED6A4F" w14:textId="77777777" w:rsidR="004636B9" w:rsidRDefault="004636B9" w:rsidP="004636B9">
      <w:pPr>
        <w:spacing w:line="360" w:lineRule="auto"/>
        <w:jc w:val="both"/>
        <w:rPr>
          <w:rFonts w:ascii="Times New Roman" w:hAnsi="Times New Roman"/>
          <w:sz w:val="24"/>
          <w:szCs w:val="24"/>
          <w:shd w:val="clear" w:color="auto" w:fill="FFFFFF"/>
        </w:rPr>
      </w:pPr>
      <w:r>
        <w:rPr>
          <w:rFonts w:ascii="Times New Roman" w:hAnsi="Times New Roman"/>
          <w:sz w:val="24"/>
          <w:szCs w:val="24"/>
          <w:shd w:val="clear" w:color="auto" w:fill="FFFFFF"/>
        </w:rPr>
        <w:t>Keras:</w:t>
      </w:r>
    </w:p>
    <w:p w14:paraId="76145826" w14:textId="77777777" w:rsidR="004636B9" w:rsidRPr="00307CEF" w:rsidRDefault="004636B9" w:rsidP="004636B9">
      <w:pPr>
        <w:spacing w:line="360" w:lineRule="auto"/>
        <w:jc w:val="both"/>
        <w:rPr>
          <w:rFonts w:ascii="Times New Roman" w:hAnsi="Times New Roman"/>
          <w:b/>
          <w:sz w:val="24"/>
          <w:szCs w:val="24"/>
        </w:rPr>
      </w:pPr>
      <w:r w:rsidRPr="00307CEF">
        <w:rPr>
          <w:rFonts w:ascii="Times New Roman" w:hAnsi="Times New Roman"/>
          <w:color w:val="1D2129"/>
          <w:sz w:val="24"/>
          <w:szCs w:val="24"/>
          <w:shd w:val="clear" w:color="auto" w:fill="FFFFFF"/>
        </w:rPr>
        <w:t>Keras is an </w:t>
      </w:r>
      <w:hyperlink r:id="rId7" w:history="1">
        <w:r w:rsidRPr="00307CEF">
          <w:rPr>
            <w:rStyle w:val="Hyperlink"/>
            <w:rFonts w:ascii="Times New Roman" w:hAnsi="Times New Roman"/>
            <w:sz w:val="24"/>
            <w:szCs w:val="24"/>
            <w:shd w:val="clear" w:color="auto" w:fill="FFFFFF"/>
          </w:rPr>
          <w:t>open-source</w:t>
        </w:r>
      </w:hyperlink>
      <w:r w:rsidRPr="00307CEF">
        <w:rPr>
          <w:rFonts w:ascii="Times New Roman" w:hAnsi="Times New Roman"/>
          <w:color w:val="1D2129"/>
          <w:sz w:val="24"/>
          <w:szCs w:val="24"/>
          <w:shd w:val="clear" w:color="auto" w:fill="FFFFFF"/>
        </w:rPr>
        <w:t> library of </w:t>
      </w:r>
      <w:hyperlink r:id="rId8" w:history="1">
        <w:r w:rsidRPr="00307CEF">
          <w:rPr>
            <w:rStyle w:val="Hyperlink"/>
            <w:rFonts w:ascii="Times New Roman" w:hAnsi="Times New Roman"/>
            <w:sz w:val="24"/>
            <w:szCs w:val="24"/>
            <w:shd w:val="clear" w:color="auto" w:fill="FFFFFF"/>
          </w:rPr>
          <w:t>neural network</w:t>
        </w:r>
      </w:hyperlink>
      <w:r w:rsidRPr="00307CEF">
        <w:rPr>
          <w:rFonts w:ascii="Times New Roman" w:hAnsi="Times New Roman"/>
          <w:color w:val="1D2129"/>
          <w:sz w:val="24"/>
          <w:szCs w:val="24"/>
          <w:shd w:val="clear" w:color="auto" w:fill="FFFFFF"/>
        </w:rPr>
        <w:t> components written in Python. Keras is capable of running atop </w:t>
      </w:r>
      <w:hyperlink r:id="rId9" w:history="1">
        <w:r w:rsidRPr="00307CEF">
          <w:rPr>
            <w:rStyle w:val="Hyperlink"/>
            <w:rFonts w:ascii="Times New Roman" w:hAnsi="Times New Roman"/>
            <w:sz w:val="24"/>
            <w:szCs w:val="24"/>
            <w:shd w:val="clear" w:color="auto" w:fill="FFFFFF"/>
          </w:rPr>
          <w:t>TensorFlow</w:t>
        </w:r>
      </w:hyperlink>
      <w:r w:rsidRPr="00307CEF">
        <w:rPr>
          <w:rFonts w:ascii="Times New Roman" w:hAnsi="Times New Roman"/>
          <w:color w:val="1D2129"/>
          <w:sz w:val="24"/>
          <w:szCs w:val="24"/>
          <w:shd w:val="clear" w:color="auto" w:fill="FFFFFF"/>
        </w:rPr>
        <w:t>, </w:t>
      </w:r>
      <w:hyperlink r:id="rId10" w:history="1">
        <w:r w:rsidRPr="00307CEF">
          <w:rPr>
            <w:rStyle w:val="Hyperlink"/>
            <w:rFonts w:ascii="Times New Roman" w:hAnsi="Times New Roman"/>
            <w:sz w:val="24"/>
            <w:szCs w:val="24"/>
            <w:shd w:val="clear" w:color="auto" w:fill="FFFFFF"/>
          </w:rPr>
          <w:t>Theano</w:t>
        </w:r>
      </w:hyperlink>
      <w:r w:rsidRPr="00307CEF">
        <w:rPr>
          <w:rFonts w:ascii="Times New Roman" w:hAnsi="Times New Roman"/>
          <w:color w:val="1D2129"/>
          <w:sz w:val="24"/>
          <w:szCs w:val="24"/>
          <w:shd w:val="clear" w:color="auto" w:fill="FFFFFF"/>
        </w:rPr>
        <w:t>, PlaidML and others. The library was developed to be modular and user-friendly, however it initially began as part of a research project for the Open-ended Neuro-Electronic Intelligent Operating System or ONEIROS. The principal author of Keras is Francois Chollet, a Google engineer who also wrote XCeption, a deep neural network model. While Keras officially launched, it was not integrated into Google's TensorFlow core library until 2017. Additional support has also been added for Keras integration with Microsoft Cognitive Toolkit.</w:t>
      </w:r>
    </w:p>
    <w:p w14:paraId="0586A8F6" w14:textId="77777777" w:rsidR="004636B9" w:rsidRDefault="004636B9" w:rsidP="004636B9">
      <w:pPr>
        <w:spacing w:line="360" w:lineRule="auto"/>
        <w:jc w:val="both"/>
        <w:rPr>
          <w:rFonts w:ascii="Times New Roman" w:hAnsi="Times New Roman"/>
          <w:sz w:val="24"/>
          <w:szCs w:val="24"/>
        </w:rPr>
      </w:pPr>
    </w:p>
    <w:p w14:paraId="1A0CA249" w14:textId="77777777" w:rsidR="004636B9" w:rsidRPr="00F35E6D" w:rsidRDefault="004636B9" w:rsidP="004636B9">
      <w:pPr>
        <w:spacing w:line="360" w:lineRule="auto"/>
        <w:jc w:val="both"/>
        <w:rPr>
          <w:rFonts w:ascii="Times New Roman" w:hAnsi="Times New Roman"/>
          <w:b/>
          <w:bCs/>
          <w:sz w:val="24"/>
          <w:szCs w:val="24"/>
        </w:rPr>
      </w:pPr>
      <w:r w:rsidRPr="00F35E6D">
        <w:rPr>
          <w:rFonts w:ascii="Times New Roman" w:hAnsi="Times New Roman"/>
          <w:b/>
          <w:bCs/>
          <w:sz w:val="24"/>
          <w:szCs w:val="24"/>
        </w:rPr>
        <w:t>FUNCTIONAL REQUIREMENTS:</w:t>
      </w:r>
    </w:p>
    <w:p w14:paraId="71BA97D8" w14:textId="77777777" w:rsidR="004636B9" w:rsidRDefault="004636B9" w:rsidP="004636B9">
      <w:pPr>
        <w:spacing w:line="360" w:lineRule="auto"/>
        <w:jc w:val="both"/>
        <w:rPr>
          <w:rFonts w:ascii="Times New Roman" w:hAnsi="Times New Roman"/>
          <w:b/>
          <w:bCs/>
          <w:noProof/>
          <w:sz w:val="24"/>
          <w:szCs w:val="24"/>
          <w:lang w:eastAsia="en-IN"/>
        </w:rPr>
      </w:pPr>
    </w:p>
    <w:p w14:paraId="1E6024B2" w14:textId="77777777" w:rsidR="004636B9" w:rsidRPr="00F35E6D" w:rsidRDefault="004636B9" w:rsidP="004636B9">
      <w:pPr>
        <w:pStyle w:val="ListParagraph"/>
        <w:numPr>
          <w:ilvl w:val="0"/>
          <w:numId w:val="3"/>
        </w:numPr>
        <w:spacing w:line="360" w:lineRule="auto"/>
        <w:jc w:val="both"/>
        <w:rPr>
          <w:rFonts w:ascii="Times New Roman" w:hAnsi="Times New Roman"/>
          <w:sz w:val="24"/>
          <w:szCs w:val="24"/>
        </w:rPr>
      </w:pPr>
      <w:r w:rsidRPr="00F35E6D">
        <w:rPr>
          <w:rFonts w:ascii="Times New Roman" w:hAnsi="Times New Roman"/>
          <w:sz w:val="24"/>
          <w:szCs w:val="24"/>
        </w:rPr>
        <w:t xml:space="preserve">Collecting Data The data is collected from previous </w:t>
      </w:r>
      <w:r>
        <w:rPr>
          <w:rFonts w:ascii="Times New Roman" w:hAnsi="Times New Roman"/>
          <w:sz w:val="24"/>
          <w:szCs w:val="24"/>
        </w:rPr>
        <w:t>Nifty</w:t>
      </w:r>
      <w:r w:rsidRPr="00F35E6D">
        <w:rPr>
          <w:rFonts w:ascii="Times New Roman" w:hAnsi="Times New Roman"/>
          <w:sz w:val="24"/>
          <w:szCs w:val="24"/>
        </w:rPr>
        <w:t>records in Kaggle datasets.</w:t>
      </w:r>
    </w:p>
    <w:p w14:paraId="696C7171" w14:textId="77777777" w:rsidR="004636B9" w:rsidRDefault="004636B9" w:rsidP="004636B9">
      <w:pPr>
        <w:pStyle w:val="ListParagraph"/>
        <w:numPr>
          <w:ilvl w:val="0"/>
          <w:numId w:val="3"/>
        </w:numPr>
        <w:spacing w:line="360" w:lineRule="auto"/>
        <w:jc w:val="both"/>
        <w:rPr>
          <w:rFonts w:ascii="Times New Roman" w:hAnsi="Times New Roman"/>
          <w:sz w:val="24"/>
          <w:szCs w:val="24"/>
        </w:rPr>
      </w:pPr>
      <w:r w:rsidRPr="00045D07">
        <w:rPr>
          <w:rFonts w:ascii="Times New Roman" w:hAnsi="Times New Roman"/>
          <w:sz w:val="24"/>
          <w:szCs w:val="24"/>
        </w:rPr>
        <w:t>data  pre-processing.</w:t>
      </w:r>
    </w:p>
    <w:p w14:paraId="0048DF69" w14:textId="77777777" w:rsidR="004636B9" w:rsidRPr="00045D07" w:rsidRDefault="004636B9" w:rsidP="004636B9">
      <w:pPr>
        <w:pStyle w:val="ListParagraph"/>
        <w:spacing w:line="360" w:lineRule="auto"/>
        <w:jc w:val="both"/>
        <w:rPr>
          <w:rFonts w:ascii="Times New Roman" w:hAnsi="Times New Roman"/>
          <w:color w:val="000000" w:themeColor="text1"/>
          <w:sz w:val="24"/>
          <w:szCs w:val="24"/>
        </w:rPr>
      </w:pPr>
      <w:r w:rsidRPr="007704E3">
        <w:rPr>
          <w:rStyle w:val="Emphasis"/>
          <w:rFonts w:ascii="Times New Roman" w:hAnsi="Times New Roman"/>
          <w:color w:val="000000" w:themeColor="text1"/>
          <w:sz w:val="24"/>
          <w:szCs w:val="24"/>
          <w:shd w:val="clear" w:color="auto" w:fill="FFFFFF"/>
        </w:rPr>
        <w:t>Data preprocessing</w:t>
      </w:r>
      <w:r w:rsidRPr="007704E3">
        <w:rPr>
          <w:rFonts w:ascii="Times New Roman" w:hAnsi="Times New Roman"/>
          <w:i/>
          <w:color w:val="000000" w:themeColor="text1"/>
          <w:sz w:val="24"/>
          <w:szCs w:val="24"/>
          <w:shd w:val="clear" w:color="auto" w:fill="FFFFFF"/>
        </w:rPr>
        <w:t> </w:t>
      </w:r>
      <w:r w:rsidRPr="00045D07">
        <w:rPr>
          <w:rFonts w:ascii="Times New Roman" w:hAnsi="Times New Roman"/>
          <w:color w:val="000000" w:themeColor="text1"/>
          <w:sz w:val="24"/>
          <w:szCs w:val="24"/>
          <w:shd w:val="clear" w:color="auto" w:fill="FFFFFF"/>
        </w:rPr>
        <w:t xml:space="preserve">is a process of preparing the raw data and making it suitable for </w:t>
      </w:r>
      <w:r w:rsidRPr="007704E3">
        <w:rPr>
          <w:rFonts w:ascii="Times New Roman" w:hAnsi="Times New Roman"/>
          <w:i/>
          <w:color w:val="000000" w:themeColor="text1"/>
          <w:sz w:val="24"/>
          <w:szCs w:val="24"/>
          <w:shd w:val="clear" w:color="auto" w:fill="FFFFFF"/>
        </w:rPr>
        <w:t>a </w:t>
      </w:r>
      <w:r w:rsidRPr="007704E3">
        <w:rPr>
          <w:rStyle w:val="Emphasis"/>
          <w:rFonts w:ascii="Times New Roman" w:hAnsi="Times New Roman"/>
          <w:color w:val="000000" w:themeColor="text1"/>
          <w:sz w:val="24"/>
          <w:szCs w:val="24"/>
          <w:shd w:val="clear" w:color="auto" w:fill="FFFFFF"/>
        </w:rPr>
        <w:t>machine learning</w:t>
      </w:r>
      <w:r w:rsidRPr="00045D07">
        <w:rPr>
          <w:rFonts w:ascii="Times New Roman" w:hAnsi="Times New Roman"/>
          <w:color w:val="000000" w:themeColor="text1"/>
          <w:sz w:val="24"/>
          <w:szCs w:val="24"/>
          <w:shd w:val="clear" w:color="auto" w:fill="FFFFFF"/>
        </w:rPr>
        <w:t> model</w:t>
      </w:r>
    </w:p>
    <w:p w14:paraId="06AF6D14" w14:textId="77777777" w:rsidR="004636B9" w:rsidRDefault="004636B9" w:rsidP="004636B9">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Identifying missing Values</w:t>
      </w:r>
    </w:p>
    <w:p w14:paraId="12F85902" w14:textId="77777777" w:rsidR="004636B9" w:rsidRDefault="004636B9" w:rsidP="004636B9">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Check for outlier</w:t>
      </w:r>
    </w:p>
    <w:p w14:paraId="5C7B612E" w14:textId="77777777" w:rsidR="004636B9" w:rsidRDefault="004636B9" w:rsidP="004636B9">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Data Analysis</w:t>
      </w:r>
    </w:p>
    <w:p w14:paraId="044C0CE6" w14:textId="77777777" w:rsidR="004636B9" w:rsidRDefault="004636B9" w:rsidP="004636B9">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Selection of Attribute</w:t>
      </w:r>
    </w:p>
    <w:p w14:paraId="749793FD" w14:textId="77777777" w:rsidR="004636B9" w:rsidRPr="00045D07" w:rsidRDefault="004636B9" w:rsidP="004636B9">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Split into train and Test</w:t>
      </w:r>
    </w:p>
    <w:p w14:paraId="76155934" w14:textId="77777777" w:rsidR="004636B9" w:rsidRPr="00045D07" w:rsidRDefault="004636B9" w:rsidP="004636B9">
      <w:pPr>
        <w:pStyle w:val="ListParagraph"/>
        <w:numPr>
          <w:ilvl w:val="0"/>
          <w:numId w:val="3"/>
        </w:numPr>
        <w:spacing w:line="360" w:lineRule="auto"/>
        <w:jc w:val="both"/>
        <w:rPr>
          <w:rFonts w:ascii="Times New Roman" w:hAnsi="Times New Roman"/>
          <w:sz w:val="24"/>
          <w:szCs w:val="24"/>
        </w:rPr>
      </w:pPr>
      <w:r w:rsidRPr="00045D07">
        <w:rPr>
          <w:rFonts w:ascii="Times New Roman" w:hAnsi="Times New Roman"/>
          <w:sz w:val="24"/>
          <w:szCs w:val="24"/>
        </w:rPr>
        <w:t>After the Pre Processing The Splitted train data are passed as input to the LSTM algorithms for training the data</w:t>
      </w:r>
    </w:p>
    <w:p w14:paraId="2C0C0951" w14:textId="77777777" w:rsidR="004636B9" w:rsidRDefault="004636B9" w:rsidP="004636B9">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rPr>
        <w:t>After Train the Test data validated for Accuracy purpose</w:t>
      </w:r>
    </w:p>
    <w:p w14:paraId="64CE31C7" w14:textId="77777777" w:rsidR="004636B9" w:rsidRPr="00045D07" w:rsidRDefault="004636B9" w:rsidP="004636B9">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rPr>
        <w:t>The Prediction for next 30 days is calculated</w:t>
      </w:r>
    </w:p>
    <w:p w14:paraId="555898D3" w14:textId="77777777" w:rsidR="004636B9" w:rsidRPr="00F35E6D" w:rsidRDefault="004636B9" w:rsidP="004636B9">
      <w:pPr>
        <w:spacing w:line="360" w:lineRule="auto"/>
        <w:ind w:left="360"/>
        <w:jc w:val="both"/>
        <w:rPr>
          <w:rFonts w:ascii="Times New Roman" w:hAnsi="Times New Roman"/>
          <w:sz w:val="24"/>
          <w:szCs w:val="24"/>
        </w:rPr>
      </w:pPr>
      <w:r>
        <w:rPr>
          <w:rFonts w:ascii="Times New Roman" w:hAnsi="Times New Roman"/>
          <w:sz w:val="24"/>
          <w:szCs w:val="24"/>
        </w:rPr>
        <w:lastRenderedPageBreak/>
        <w:t>6</w:t>
      </w:r>
      <w:r w:rsidRPr="00F35E6D">
        <w:rPr>
          <w:rFonts w:ascii="Times New Roman" w:hAnsi="Times New Roman"/>
          <w:sz w:val="24"/>
          <w:szCs w:val="24"/>
        </w:rPr>
        <w:t xml:space="preserve">. The analysis help in the prediction of price </w:t>
      </w:r>
    </w:p>
    <w:p w14:paraId="42EBC852" w14:textId="77777777" w:rsidR="004636B9" w:rsidRDefault="004636B9" w:rsidP="004636B9"/>
    <w:p w14:paraId="6A70BA51" w14:textId="77777777" w:rsidR="004636B9" w:rsidRDefault="004636B9" w:rsidP="004636B9">
      <w:pPr>
        <w:spacing w:line="360" w:lineRule="auto"/>
        <w:jc w:val="both"/>
        <w:rPr>
          <w:rFonts w:ascii="Times New Roman" w:hAnsi="Times New Roman"/>
          <w:b/>
          <w:bCs/>
          <w:sz w:val="28"/>
          <w:szCs w:val="28"/>
        </w:rPr>
      </w:pPr>
    </w:p>
    <w:p w14:paraId="01A8AF0A" w14:textId="77777777" w:rsidR="004636B9" w:rsidRPr="00F35E6D" w:rsidRDefault="004636B9" w:rsidP="004636B9">
      <w:pPr>
        <w:spacing w:line="360" w:lineRule="auto"/>
        <w:jc w:val="both"/>
        <w:rPr>
          <w:rFonts w:ascii="Times New Roman" w:hAnsi="Times New Roman"/>
          <w:b/>
          <w:bCs/>
          <w:sz w:val="28"/>
          <w:szCs w:val="28"/>
        </w:rPr>
      </w:pPr>
      <w:r w:rsidRPr="00F35E6D">
        <w:rPr>
          <w:rFonts w:ascii="Times New Roman" w:hAnsi="Times New Roman"/>
          <w:b/>
          <w:bCs/>
          <w:sz w:val="28"/>
          <w:szCs w:val="28"/>
        </w:rPr>
        <w:t xml:space="preserve">Product Functions </w:t>
      </w:r>
    </w:p>
    <w:p w14:paraId="3F4FBE8B" w14:textId="77777777" w:rsidR="004636B9" w:rsidRPr="00F35E6D" w:rsidRDefault="004636B9" w:rsidP="004636B9">
      <w:pPr>
        <w:spacing w:line="360" w:lineRule="auto"/>
        <w:ind w:left="360"/>
        <w:jc w:val="both"/>
        <w:rPr>
          <w:rFonts w:ascii="Times New Roman" w:hAnsi="Times New Roman"/>
          <w:sz w:val="24"/>
          <w:szCs w:val="24"/>
        </w:rPr>
      </w:pPr>
      <w:r w:rsidRPr="00F35E6D">
        <w:rPr>
          <w:rFonts w:ascii="Times New Roman" w:hAnsi="Times New Roman"/>
          <w:sz w:val="24"/>
          <w:szCs w:val="24"/>
        </w:rPr>
        <w:t xml:space="preserve">1. Uploading Data Uploading data sets to the database. </w:t>
      </w:r>
    </w:p>
    <w:p w14:paraId="714D9EE7" w14:textId="77777777" w:rsidR="004636B9" w:rsidRPr="00F35E6D" w:rsidRDefault="004636B9" w:rsidP="004636B9">
      <w:pPr>
        <w:spacing w:line="360" w:lineRule="auto"/>
        <w:ind w:left="360"/>
        <w:jc w:val="both"/>
        <w:rPr>
          <w:rFonts w:ascii="Times New Roman" w:hAnsi="Times New Roman"/>
          <w:sz w:val="24"/>
          <w:szCs w:val="24"/>
        </w:rPr>
      </w:pPr>
      <w:r w:rsidRPr="00F35E6D">
        <w:rPr>
          <w:rFonts w:ascii="Times New Roman" w:hAnsi="Times New Roman"/>
          <w:sz w:val="24"/>
          <w:szCs w:val="24"/>
        </w:rPr>
        <w:t>2. Perform Prediction is done by each alg</w:t>
      </w:r>
      <w:r>
        <w:rPr>
          <w:rFonts w:ascii="Times New Roman" w:hAnsi="Times New Roman"/>
          <w:sz w:val="24"/>
          <w:szCs w:val="24"/>
        </w:rPr>
        <w:t>orithm based on the constraints</w:t>
      </w:r>
      <w:r w:rsidRPr="00F35E6D">
        <w:rPr>
          <w:rFonts w:ascii="Times New Roman" w:hAnsi="Times New Roman"/>
          <w:sz w:val="24"/>
          <w:szCs w:val="24"/>
        </w:rPr>
        <w:t xml:space="preserve">. </w:t>
      </w:r>
    </w:p>
    <w:p w14:paraId="49D6095D" w14:textId="77777777" w:rsidR="004636B9" w:rsidRPr="00F35E6D" w:rsidRDefault="004636B9" w:rsidP="004636B9">
      <w:pPr>
        <w:spacing w:line="360" w:lineRule="auto"/>
        <w:ind w:left="360"/>
        <w:jc w:val="both"/>
        <w:rPr>
          <w:rFonts w:ascii="Times New Roman" w:hAnsi="Times New Roman"/>
          <w:sz w:val="24"/>
          <w:szCs w:val="24"/>
        </w:rPr>
      </w:pPr>
      <w:r w:rsidRPr="00F35E6D">
        <w:rPr>
          <w:rFonts w:ascii="Times New Roman" w:hAnsi="Times New Roman"/>
          <w:sz w:val="24"/>
          <w:szCs w:val="24"/>
        </w:rPr>
        <w:t xml:space="preserve">4. Comparison Study Prediction results and its stages of each algorithm is represented through graph. </w:t>
      </w:r>
    </w:p>
    <w:p w14:paraId="333221F5" w14:textId="77777777" w:rsidR="004636B9" w:rsidRPr="00F35E6D" w:rsidRDefault="004636B9" w:rsidP="004636B9">
      <w:pPr>
        <w:spacing w:line="360" w:lineRule="auto"/>
        <w:ind w:left="360"/>
        <w:jc w:val="both"/>
        <w:rPr>
          <w:rFonts w:ascii="Times New Roman" w:hAnsi="Times New Roman"/>
          <w:sz w:val="24"/>
          <w:szCs w:val="24"/>
        </w:rPr>
      </w:pPr>
    </w:p>
    <w:p w14:paraId="254D806F" w14:textId="77777777" w:rsidR="004636B9" w:rsidRPr="00F35E6D" w:rsidRDefault="004636B9" w:rsidP="004636B9">
      <w:pPr>
        <w:spacing w:line="360" w:lineRule="auto"/>
        <w:ind w:left="360"/>
        <w:jc w:val="both"/>
        <w:rPr>
          <w:rFonts w:ascii="Times New Roman" w:hAnsi="Times New Roman"/>
          <w:b/>
          <w:bCs/>
          <w:sz w:val="28"/>
          <w:szCs w:val="28"/>
        </w:rPr>
      </w:pPr>
      <w:r w:rsidRPr="00F35E6D">
        <w:rPr>
          <w:rFonts w:ascii="Times New Roman" w:hAnsi="Times New Roman"/>
          <w:b/>
          <w:bCs/>
          <w:sz w:val="28"/>
          <w:szCs w:val="28"/>
        </w:rPr>
        <w:t xml:space="preserve">General Constraints </w:t>
      </w:r>
    </w:p>
    <w:p w14:paraId="2944E04B" w14:textId="77777777" w:rsidR="004636B9" w:rsidRPr="00F35E6D" w:rsidRDefault="004636B9" w:rsidP="004636B9">
      <w:pPr>
        <w:spacing w:line="360" w:lineRule="auto"/>
        <w:ind w:left="360"/>
        <w:jc w:val="both"/>
        <w:rPr>
          <w:rFonts w:ascii="Times New Roman" w:hAnsi="Times New Roman"/>
          <w:sz w:val="24"/>
          <w:szCs w:val="24"/>
        </w:rPr>
      </w:pPr>
      <w:r w:rsidRPr="00F35E6D">
        <w:rPr>
          <w:rFonts w:ascii="Times New Roman" w:hAnsi="Times New Roman"/>
          <w:sz w:val="24"/>
          <w:szCs w:val="24"/>
        </w:rPr>
        <w:t xml:space="preserve">The results generated have to be entered in to the system and any error or any value entered out of the boundary will not be understood by the system. In any case if the database crashes, the whole information collected and the results generated will be of no use. </w:t>
      </w:r>
    </w:p>
    <w:p w14:paraId="525D590A" w14:textId="77777777" w:rsidR="004636B9" w:rsidRPr="00F35E6D" w:rsidRDefault="004636B9" w:rsidP="004636B9">
      <w:pPr>
        <w:spacing w:line="360" w:lineRule="auto"/>
        <w:ind w:left="360"/>
        <w:jc w:val="both"/>
        <w:rPr>
          <w:rFonts w:ascii="Times New Roman" w:hAnsi="Times New Roman"/>
          <w:sz w:val="24"/>
          <w:szCs w:val="24"/>
        </w:rPr>
      </w:pPr>
      <w:r w:rsidRPr="00F35E6D">
        <w:rPr>
          <w:rFonts w:ascii="Times New Roman" w:hAnsi="Times New Roman"/>
          <w:sz w:val="24"/>
          <w:szCs w:val="24"/>
        </w:rPr>
        <w:t xml:space="preserve"> </w:t>
      </w:r>
    </w:p>
    <w:p w14:paraId="622DAC86" w14:textId="77777777" w:rsidR="004636B9" w:rsidRPr="00F35E6D" w:rsidRDefault="004636B9" w:rsidP="004636B9">
      <w:pPr>
        <w:spacing w:line="360" w:lineRule="auto"/>
        <w:ind w:left="360"/>
        <w:jc w:val="both"/>
        <w:rPr>
          <w:rFonts w:ascii="Times New Roman" w:hAnsi="Times New Roman"/>
          <w:b/>
          <w:bCs/>
          <w:sz w:val="28"/>
          <w:szCs w:val="28"/>
        </w:rPr>
      </w:pPr>
      <w:r w:rsidRPr="00F35E6D">
        <w:rPr>
          <w:rFonts w:ascii="Times New Roman" w:hAnsi="Times New Roman"/>
          <w:b/>
          <w:bCs/>
          <w:sz w:val="28"/>
          <w:szCs w:val="28"/>
        </w:rPr>
        <w:t xml:space="preserve">3.3 Specific Requirements </w:t>
      </w:r>
    </w:p>
    <w:p w14:paraId="0D406CFF" w14:textId="77777777" w:rsidR="004636B9" w:rsidRPr="00F35E6D" w:rsidRDefault="004636B9" w:rsidP="004636B9">
      <w:pPr>
        <w:spacing w:line="360" w:lineRule="auto"/>
        <w:ind w:left="360"/>
        <w:jc w:val="both"/>
        <w:rPr>
          <w:rFonts w:ascii="Times New Roman" w:hAnsi="Times New Roman"/>
          <w:b/>
          <w:bCs/>
          <w:sz w:val="28"/>
          <w:szCs w:val="28"/>
        </w:rPr>
      </w:pPr>
      <w:r w:rsidRPr="00F35E6D">
        <w:rPr>
          <w:rFonts w:ascii="Times New Roman" w:hAnsi="Times New Roman"/>
          <w:b/>
          <w:bCs/>
          <w:sz w:val="28"/>
          <w:szCs w:val="28"/>
        </w:rPr>
        <w:t xml:space="preserve"> </w:t>
      </w:r>
    </w:p>
    <w:p w14:paraId="7BA21DB8" w14:textId="77777777" w:rsidR="004636B9" w:rsidRPr="00F35E6D" w:rsidRDefault="004636B9" w:rsidP="004636B9">
      <w:pPr>
        <w:spacing w:line="360" w:lineRule="auto"/>
        <w:ind w:left="360"/>
        <w:jc w:val="both"/>
        <w:rPr>
          <w:rFonts w:ascii="Times New Roman" w:hAnsi="Times New Roman"/>
          <w:b/>
          <w:bCs/>
          <w:sz w:val="28"/>
          <w:szCs w:val="28"/>
        </w:rPr>
      </w:pPr>
      <w:r w:rsidRPr="00F35E6D">
        <w:rPr>
          <w:rFonts w:ascii="Times New Roman" w:hAnsi="Times New Roman"/>
          <w:b/>
          <w:bCs/>
          <w:sz w:val="28"/>
          <w:szCs w:val="28"/>
        </w:rPr>
        <w:t xml:space="preserve">3.3.1 External Interface Requirements </w:t>
      </w:r>
    </w:p>
    <w:p w14:paraId="155B06B2" w14:textId="77777777" w:rsidR="004636B9" w:rsidRPr="00F35E6D" w:rsidRDefault="004636B9" w:rsidP="004636B9">
      <w:pPr>
        <w:spacing w:line="360" w:lineRule="auto"/>
        <w:ind w:left="360"/>
        <w:jc w:val="both"/>
        <w:rPr>
          <w:rFonts w:ascii="Times New Roman" w:hAnsi="Times New Roman"/>
          <w:sz w:val="24"/>
          <w:szCs w:val="24"/>
        </w:rPr>
      </w:pPr>
      <w:r w:rsidRPr="00F35E6D">
        <w:rPr>
          <w:rFonts w:ascii="Times New Roman" w:hAnsi="Times New Roman"/>
          <w:sz w:val="24"/>
          <w:szCs w:val="24"/>
        </w:rPr>
        <w:t>This section provides a detailed description of all inputs into and outputs from the system. It also gives a description of the hardware, software and communication interfaces and provides basic prototypes of the user interface</w:t>
      </w:r>
    </w:p>
    <w:p w14:paraId="601C8F0A" w14:textId="77777777" w:rsidR="004636B9" w:rsidRDefault="004636B9" w:rsidP="004636B9">
      <w:pPr>
        <w:spacing w:line="360" w:lineRule="auto"/>
        <w:jc w:val="both"/>
        <w:rPr>
          <w:rFonts w:ascii="Times New Roman" w:hAnsi="Times New Roman"/>
          <w:sz w:val="24"/>
          <w:szCs w:val="24"/>
        </w:rPr>
      </w:pPr>
    </w:p>
    <w:p w14:paraId="42A84B33" w14:textId="77777777" w:rsidR="004636B9" w:rsidRPr="00BD3324" w:rsidRDefault="004636B9" w:rsidP="004636B9">
      <w:pPr>
        <w:spacing w:line="360" w:lineRule="auto"/>
        <w:rPr>
          <w:rFonts w:ascii="Times New Roman" w:hAnsi="Times New Roman"/>
          <w:b/>
          <w:bCs/>
          <w:szCs w:val="24"/>
          <w:shd w:val="clear" w:color="auto" w:fill="FFFFFF"/>
        </w:rPr>
      </w:pPr>
      <w:r w:rsidRPr="00BD3324">
        <w:rPr>
          <w:rFonts w:ascii="Times New Roman" w:hAnsi="Times New Roman"/>
          <w:b/>
          <w:bCs/>
          <w:szCs w:val="24"/>
          <w:shd w:val="clear" w:color="auto" w:fill="FFFFFF"/>
        </w:rPr>
        <w:t>NON-FUNCTIONAL REQUIREMENTS</w:t>
      </w:r>
    </w:p>
    <w:p w14:paraId="4D59B1D4" w14:textId="77777777" w:rsidR="004636B9" w:rsidRPr="00363792" w:rsidRDefault="004636B9" w:rsidP="004636B9">
      <w:pPr>
        <w:pStyle w:val="NormalWeb"/>
        <w:shd w:val="clear" w:color="auto" w:fill="FFFFFF"/>
        <w:spacing w:before="0" w:beforeAutospacing="0" w:after="0" w:afterAutospacing="0" w:line="360" w:lineRule="auto"/>
        <w:jc w:val="both"/>
        <w:rPr>
          <w:color w:val="222222"/>
        </w:rPr>
      </w:pPr>
      <w:r w:rsidRPr="00363792">
        <w:rPr>
          <w:rStyle w:val="Strong"/>
          <w:rFonts w:eastAsiaTheme="majorEastAsia"/>
          <w:color w:val="222222"/>
        </w:rPr>
        <w:t>Non-Functional Requirement</w:t>
      </w:r>
      <w:r w:rsidRPr="00363792">
        <w:rPr>
          <w:color w:val="222222"/>
        </w:rPr>
        <w:t xml:space="preserve"> (NFR) specifies the quality attribute of a software system. They judge the software system based on Responsiveness, Usability, Security, Portability and other non-functional standards that are critical to the success of the software system. Example </w:t>
      </w:r>
      <w:r w:rsidRPr="00363792">
        <w:rPr>
          <w:color w:val="222222"/>
        </w:rPr>
        <w:lastRenderedPageBreak/>
        <w:t>of nonfunctional requirement, </w:t>
      </w:r>
      <w:r w:rsidRPr="00363792">
        <w:rPr>
          <w:i/>
          <w:iCs/>
          <w:color w:val="222222"/>
        </w:rPr>
        <w:t>“how fast does the website load?”</w:t>
      </w:r>
      <w:r w:rsidRPr="00363792">
        <w:rPr>
          <w:color w:val="222222"/>
        </w:rPr>
        <w:t> Failing to meet non-functional requirements can result in systems that fail to satisfy user needs.</w:t>
      </w:r>
    </w:p>
    <w:p w14:paraId="0507E4BE" w14:textId="77777777" w:rsidR="004636B9" w:rsidRPr="00363792" w:rsidRDefault="004636B9" w:rsidP="004636B9">
      <w:pPr>
        <w:pStyle w:val="NormalWeb"/>
        <w:shd w:val="clear" w:color="auto" w:fill="FFFFFF"/>
        <w:spacing w:before="0" w:beforeAutospacing="0" w:line="360" w:lineRule="auto"/>
        <w:jc w:val="both"/>
        <w:rPr>
          <w:color w:val="222222"/>
        </w:rPr>
      </w:pPr>
      <w:r w:rsidRPr="00363792">
        <w:rPr>
          <w:color w:val="222222"/>
        </w:rPr>
        <w:t>Non Functional requirements in Software Engineering allows you to impose constraints or restrictions on the design of the system across the various agile backlogs. Example, the site should load in 3 seconds when the number of simultaneous users are &gt; 10000. Description of non-functional requirements is just as critical as a functional requirement.</w:t>
      </w:r>
    </w:p>
    <w:p w14:paraId="1ADEEE85" w14:textId="77777777" w:rsidR="004636B9" w:rsidRPr="00C63A2F" w:rsidRDefault="004636B9" w:rsidP="004636B9">
      <w:pPr>
        <w:spacing w:line="360" w:lineRule="auto"/>
        <w:rPr>
          <w:szCs w:val="24"/>
          <w:shd w:val="clear" w:color="auto" w:fill="FFFFFF"/>
        </w:rPr>
      </w:pPr>
    </w:p>
    <w:p w14:paraId="75711F35" w14:textId="77777777" w:rsidR="004636B9" w:rsidRDefault="004636B9" w:rsidP="004636B9">
      <w:pPr>
        <w:spacing w:line="360" w:lineRule="auto"/>
        <w:rPr>
          <w:b/>
          <w:szCs w:val="24"/>
          <w:shd w:val="clear" w:color="auto" w:fill="FFFFFF"/>
        </w:rPr>
      </w:pPr>
    </w:p>
    <w:p w14:paraId="0FC72B9E" w14:textId="77777777" w:rsidR="004636B9" w:rsidRPr="00BD3324" w:rsidRDefault="004636B9" w:rsidP="004636B9">
      <w:pPr>
        <w:spacing w:line="360" w:lineRule="auto"/>
        <w:rPr>
          <w:rFonts w:ascii="Times New Roman" w:hAnsi="Times New Roman"/>
          <w:b/>
          <w:sz w:val="24"/>
          <w:szCs w:val="24"/>
          <w:shd w:val="clear" w:color="auto" w:fill="FFFFFF"/>
        </w:rPr>
      </w:pPr>
      <w:r w:rsidRPr="00BD3324">
        <w:rPr>
          <w:rFonts w:ascii="Times New Roman" w:hAnsi="Times New Roman"/>
          <w:b/>
          <w:sz w:val="24"/>
          <w:szCs w:val="24"/>
          <w:shd w:val="clear" w:color="auto" w:fill="FFFFFF"/>
        </w:rPr>
        <w:t>Non-functional requirements include:-</w:t>
      </w:r>
    </w:p>
    <w:p w14:paraId="66E10D82" w14:textId="77777777" w:rsidR="004636B9" w:rsidRPr="00BD3324" w:rsidRDefault="004636B9" w:rsidP="004636B9">
      <w:pPr>
        <w:spacing w:line="360" w:lineRule="auto"/>
        <w:rPr>
          <w:rFonts w:ascii="Times New Roman" w:hAnsi="Times New Roman"/>
          <w:b/>
          <w:sz w:val="24"/>
          <w:szCs w:val="24"/>
          <w:shd w:val="clear" w:color="auto" w:fill="FFFFFF"/>
        </w:rPr>
      </w:pPr>
      <w:r w:rsidRPr="00BD3324">
        <w:rPr>
          <w:rFonts w:ascii="Times New Roman" w:hAnsi="Times New Roman"/>
          <w:b/>
          <w:sz w:val="24"/>
          <w:szCs w:val="24"/>
          <w:shd w:val="clear" w:color="auto" w:fill="FFFFFF"/>
        </w:rPr>
        <w:t>Performance:</w:t>
      </w:r>
    </w:p>
    <w:p w14:paraId="62D02E82" w14:textId="77777777" w:rsidR="004636B9" w:rsidRPr="00BD3324" w:rsidRDefault="004636B9" w:rsidP="004636B9">
      <w:pPr>
        <w:spacing w:line="360" w:lineRule="auto"/>
        <w:jc w:val="both"/>
        <w:rPr>
          <w:rFonts w:ascii="Times New Roman" w:hAnsi="Times New Roman"/>
          <w:sz w:val="24"/>
          <w:szCs w:val="24"/>
          <w:shd w:val="clear" w:color="auto" w:fill="FFFFFF"/>
        </w:rPr>
      </w:pPr>
      <w:r w:rsidRPr="00BD3324">
        <w:rPr>
          <w:rFonts w:ascii="Times New Roman" w:hAnsi="Times New Roman"/>
          <w:sz w:val="24"/>
          <w:szCs w:val="24"/>
          <w:shd w:val="clear" w:color="auto" w:fill="FFFFFF"/>
        </w:rPr>
        <w:t xml:space="preserve">This developed application </w:t>
      </w:r>
      <w:r>
        <w:rPr>
          <w:rFonts w:ascii="Times New Roman" w:hAnsi="Times New Roman"/>
          <w:sz w:val="24"/>
          <w:szCs w:val="24"/>
          <w:shd w:val="clear" w:color="auto" w:fill="FFFFFF"/>
        </w:rPr>
        <w:t>Nifty price</w:t>
      </w:r>
      <w:r w:rsidRPr="00BD3324">
        <w:rPr>
          <w:rFonts w:ascii="Times New Roman" w:hAnsi="Times New Roman"/>
          <w:sz w:val="24"/>
          <w:szCs w:val="24"/>
          <w:shd w:val="clear" w:color="auto" w:fill="FFFFFF"/>
        </w:rPr>
        <w:t xml:space="preserve"> prediction is handle multiple data related to user transaction data. The application predict the result based on build model using machine learning which is fast and accurate.</w:t>
      </w:r>
    </w:p>
    <w:p w14:paraId="67951BD9" w14:textId="77777777" w:rsidR="004636B9" w:rsidRPr="00BD3324" w:rsidRDefault="004636B9" w:rsidP="004636B9">
      <w:pPr>
        <w:spacing w:line="360" w:lineRule="auto"/>
        <w:rPr>
          <w:rFonts w:ascii="Times New Roman" w:hAnsi="Times New Roman"/>
          <w:sz w:val="24"/>
          <w:szCs w:val="24"/>
          <w:shd w:val="clear" w:color="auto" w:fill="FFFFFF"/>
        </w:rPr>
      </w:pPr>
    </w:p>
    <w:p w14:paraId="5E5A3FE1" w14:textId="77777777" w:rsidR="004636B9" w:rsidRPr="00BD3324" w:rsidRDefault="004636B9" w:rsidP="004636B9">
      <w:pPr>
        <w:spacing w:line="360" w:lineRule="auto"/>
        <w:rPr>
          <w:rFonts w:ascii="Times New Roman" w:hAnsi="Times New Roman"/>
          <w:sz w:val="24"/>
          <w:szCs w:val="24"/>
          <w:shd w:val="clear" w:color="auto" w:fill="FFFFFF"/>
        </w:rPr>
      </w:pPr>
      <w:r w:rsidRPr="00BD3324">
        <w:rPr>
          <w:rFonts w:ascii="Times New Roman" w:hAnsi="Times New Roman"/>
          <w:b/>
          <w:bCs/>
          <w:sz w:val="24"/>
          <w:szCs w:val="24"/>
          <w:shd w:val="clear" w:color="auto" w:fill="FFFFFF"/>
        </w:rPr>
        <w:t>Availability</w:t>
      </w:r>
      <w:r w:rsidRPr="00BD3324">
        <w:rPr>
          <w:rFonts w:ascii="Times New Roman" w:hAnsi="Times New Roman"/>
          <w:sz w:val="24"/>
          <w:szCs w:val="24"/>
          <w:shd w:val="clear" w:color="auto" w:fill="FFFFFF"/>
        </w:rPr>
        <w:t>:</w:t>
      </w:r>
    </w:p>
    <w:p w14:paraId="475171BB" w14:textId="77777777" w:rsidR="004636B9" w:rsidRPr="00BD3324" w:rsidRDefault="004636B9" w:rsidP="004636B9">
      <w:pPr>
        <w:spacing w:line="360" w:lineRule="auto"/>
        <w:rPr>
          <w:rFonts w:ascii="Times New Roman" w:hAnsi="Times New Roman"/>
          <w:sz w:val="24"/>
          <w:szCs w:val="24"/>
          <w:shd w:val="clear" w:color="auto" w:fill="FFFFFF"/>
        </w:rPr>
      </w:pPr>
      <w:r w:rsidRPr="00BD3324">
        <w:rPr>
          <w:rFonts w:ascii="Times New Roman" w:hAnsi="Times New Roman"/>
          <w:sz w:val="24"/>
          <w:szCs w:val="24"/>
          <w:shd w:val="clear" w:color="auto" w:fill="FFFFFF"/>
        </w:rPr>
        <w:t xml:space="preserve">The developed application is available for all the users who want to detect </w:t>
      </w:r>
      <w:r>
        <w:rPr>
          <w:rFonts w:ascii="Times New Roman" w:hAnsi="Times New Roman"/>
          <w:sz w:val="24"/>
          <w:szCs w:val="24"/>
          <w:shd w:val="clear" w:color="auto" w:fill="FFFFFF"/>
        </w:rPr>
        <w:t>Nifty price</w:t>
      </w:r>
      <w:r w:rsidRPr="00BD3324">
        <w:rPr>
          <w:rFonts w:ascii="Times New Roman" w:hAnsi="Times New Roman"/>
          <w:sz w:val="24"/>
          <w:szCs w:val="24"/>
          <w:shd w:val="clear" w:color="auto" w:fill="FFFFFF"/>
        </w:rPr>
        <w:t xml:space="preserve"> prediction based on their datasets. this application accepts the 5 parameters.</w:t>
      </w:r>
    </w:p>
    <w:p w14:paraId="1A84E85B" w14:textId="77777777" w:rsidR="004636B9" w:rsidRPr="00BD3324" w:rsidRDefault="004636B9" w:rsidP="004636B9">
      <w:pPr>
        <w:spacing w:line="360" w:lineRule="auto"/>
        <w:rPr>
          <w:rFonts w:ascii="Times New Roman" w:hAnsi="Times New Roman"/>
          <w:sz w:val="24"/>
          <w:szCs w:val="24"/>
          <w:shd w:val="clear" w:color="auto" w:fill="FFFFFF"/>
        </w:rPr>
      </w:pPr>
    </w:p>
    <w:p w14:paraId="77D2A13B" w14:textId="77777777" w:rsidR="004636B9" w:rsidRPr="00BD3324" w:rsidRDefault="004636B9" w:rsidP="004636B9">
      <w:pPr>
        <w:spacing w:line="360" w:lineRule="auto"/>
        <w:rPr>
          <w:rFonts w:ascii="Times New Roman" w:hAnsi="Times New Roman"/>
          <w:b/>
          <w:sz w:val="24"/>
          <w:szCs w:val="24"/>
          <w:shd w:val="clear" w:color="auto" w:fill="FFFFFF"/>
        </w:rPr>
      </w:pPr>
      <w:r w:rsidRPr="00BD3324">
        <w:rPr>
          <w:rFonts w:ascii="Times New Roman" w:hAnsi="Times New Roman"/>
          <w:b/>
          <w:sz w:val="24"/>
          <w:szCs w:val="24"/>
          <w:shd w:val="clear" w:color="auto" w:fill="FFFFFF"/>
        </w:rPr>
        <w:t>Security:</w:t>
      </w:r>
    </w:p>
    <w:p w14:paraId="66803AC9" w14:textId="77777777" w:rsidR="004636B9" w:rsidRPr="00BD3324" w:rsidRDefault="004636B9" w:rsidP="004636B9">
      <w:pPr>
        <w:spacing w:line="360" w:lineRule="auto"/>
        <w:rPr>
          <w:rFonts w:ascii="Times New Roman" w:hAnsi="Times New Roman"/>
          <w:sz w:val="24"/>
          <w:szCs w:val="24"/>
          <w:shd w:val="clear" w:color="auto" w:fill="FFFFFF"/>
        </w:rPr>
      </w:pPr>
      <w:r w:rsidRPr="00BD3324">
        <w:rPr>
          <w:rFonts w:ascii="Times New Roman" w:hAnsi="Times New Roman"/>
          <w:bCs/>
          <w:color w:val="202124"/>
          <w:sz w:val="24"/>
          <w:szCs w:val="24"/>
          <w:shd w:val="clear" w:color="auto" w:fill="FFFFFF"/>
        </w:rPr>
        <w:t>The security-related features, functions, mechanisms, services, procedures, and architectures implemented within organizational information systems or the environments in which those systems operate</w:t>
      </w:r>
      <w:r w:rsidRPr="00BD3324">
        <w:rPr>
          <w:rFonts w:ascii="Times New Roman" w:hAnsi="Times New Roman"/>
          <w:color w:val="202124"/>
          <w:sz w:val="24"/>
          <w:szCs w:val="24"/>
          <w:shd w:val="clear" w:color="auto" w:fill="FFFFFF"/>
        </w:rPr>
        <w:t>.</w:t>
      </w:r>
    </w:p>
    <w:p w14:paraId="605C0FA7" w14:textId="77777777" w:rsidR="004636B9" w:rsidRPr="00BD3324" w:rsidRDefault="004636B9" w:rsidP="004636B9">
      <w:pPr>
        <w:spacing w:line="360" w:lineRule="auto"/>
        <w:rPr>
          <w:rFonts w:ascii="Times New Roman" w:hAnsi="Times New Roman"/>
          <w:sz w:val="24"/>
          <w:szCs w:val="24"/>
          <w:shd w:val="clear" w:color="auto" w:fill="FFFFFF"/>
        </w:rPr>
      </w:pPr>
      <w:r w:rsidRPr="00BD3324">
        <w:rPr>
          <w:rFonts w:ascii="Times New Roman" w:hAnsi="Times New Roman"/>
          <w:b/>
          <w:bCs/>
          <w:sz w:val="24"/>
          <w:szCs w:val="24"/>
          <w:shd w:val="clear" w:color="auto" w:fill="FFFFFF"/>
        </w:rPr>
        <w:t xml:space="preserve">Reusability: </w:t>
      </w:r>
      <w:r w:rsidRPr="00BD3324">
        <w:rPr>
          <w:rFonts w:ascii="Times New Roman" w:hAnsi="Times New Roman"/>
          <w:sz w:val="24"/>
          <w:szCs w:val="24"/>
          <w:shd w:val="clear" w:color="auto" w:fill="FFFFFF"/>
        </w:rPr>
        <w:t>The program can be reused so that the source code again can be used for slightly or no alteration of new functionalities.</w:t>
      </w:r>
    </w:p>
    <w:p w14:paraId="46D16351" w14:textId="77777777" w:rsidR="004636B9" w:rsidRPr="00BD3324" w:rsidRDefault="004636B9" w:rsidP="004636B9">
      <w:pPr>
        <w:spacing w:line="360" w:lineRule="auto"/>
        <w:rPr>
          <w:rFonts w:ascii="Times New Roman" w:hAnsi="Times New Roman"/>
          <w:sz w:val="24"/>
          <w:szCs w:val="24"/>
          <w:shd w:val="clear" w:color="auto" w:fill="FFFFFF"/>
        </w:rPr>
      </w:pPr>
      <w:r w:rsidRPr="00BD3324">
        <w:rPr>
          <w:rFonts w:ascii="Times New Roman" w:hAnsi="Times New Roman"/>
          <w:b/>
          <w:sz w:val="24"/>
          <w:szCs w:val="24"/>
          <w:shd w:val="clear" w:color="auto" w:fill="FFFFFF"/>
        </w:rPr>
        <w:t>Response Time</w:t>
      </w:r>
      <w:r w:rsidRPr="00BD3324">
        <w:rPr>
          <w:rFonts w:ascii="Times New Roman" w:hAnsi="Times New Roman"/>
          <w:sz w:val="24"/>
          <w:szCs w:val="24"/>
          <w:shd w:val="clear" w:color="auto" w:fill="FFFFFF"/>
        </w:rPr>
        <w:t>: The software that we are creating is going to furnish a overall performance measures.  The developed model is accurate and predict the result faster compared to existing system.</w:t>
      </w:r>
    </w:p>
    <w:p w14:paraId="69DBF89C" w14:textId="77777777" w:rsidR="004636B9" w:rsidRPr="00BD3324" w:rsidRDefault="004636B9" w:rsidP="004636B9">
      <w:pPr>
        <w:widowControl w:val="0"/>
        <w:spacing w:before="240" w:after="240" w:line="360" w:lineRule="auto"/>
        <w:rPr>
          <w:rFonts w:ascii="Times New Roman" w:hAnsi="Times New Roman"/>
          <w:b/>
          <w:sz w:val="24"/>
          <w:szCs w:val="24"/>
        </w:rPr>
      </w:pPr>
      <w:r w:rsidRPr="00BD3324">
        <w:rPr>
          <w:rFonts w:ascii="Times New Roman" w:hAnsi="Times New Roman"/>
          <w:b/>
          <w:sz w:val="24"/>
          <w:szCs w:val="24"/>
        </w:rPr>
        <w:t>Feasibility Study:</w:t>
      </w:r>
    </w:p>
    <w:p w14:paraId="36DD5EE0" w14:textId="77777777" w:rsidR="004636B9" w:rsidRPr="00BD3324" w:rsidRDefault="004636B9" w:rsidP="004636B9">
      <w:pPr>
        <w:widowControl w:val="0"/>
        <w:spacing w:before="240" w:after="240" w:line="360" w:lineRule="auto"/>
        <w:rPr>
          <w:rFonts w:ascii="Times New Roman" w:hAnsi="Times New Roman"/>
          <w:color w:val="202124"/>
          <w:sz w:val="24"/>
          <w:szCs w:val="24"/>
          <w:shd w:val="clear" w:color="auto" w:fill="FFFFFF"/>
        </w:rPr>
      </w:pPr>
      <w:r w:rsidRPr="00BD3324">
        <w:rPr>
          <w:rFonts w:ascii="Times New Roman" w:hAnsi="Times New Roman"/>
          <w:color w:val="202124"/>
          <w:sz w:val="24"/>
          <w:szCs w:val="24"/>
          <w:shd w:val="clear" w:color="auto" w:fill="FFFFFF"/>
        </w:rPr>
        <w:lastRenderedPageBreak/>
        <w:t>A feasibility study is </w:t>
      </w:r>
      <w:r w:rsidRPr="00BD3324">
        <w:rPr>
          <w:rFonts w:ascii="Times New Roman" w:hAnsi="Times New Roman"/>
          <w:bCs/>
          <w:color w:val="202124"/>
          <w:sz w:val="24"/>
          <w:szCs w:val="24"/>
          <w:shd w:val="clear" w:color="auto" w:fill="FFFFFF"/>
        </w:rPr>
        <w:t>a detailed analysis that considers all of the critical aspects of a proposed project in order to determine the likelihood of it succeeding</w:t>
      </w:r>
      <w:r w:rsidRPr="00BD3324">
        <w:rPr>
          <w:rFonts w:ascii="Times New Roman" w:hAnsi="Times New Roman"/>
          <w:color w:val="202124"/>
          <w:sz w:val="24"/>
          <w:szCs w:val="24"/>
          <w:shd w:val="clear" w:color="auto" w:fill="FFFFFF"/>
        </w:rPr>
        <w:t>. Success in business may be defined primarily by return on investment, meaning that the project will generate enough profit to justify the investment.</w:t>
      </w:r>
    </w:p>
    <w:p w14:paraId="658D87EC" w14:textId="77777777" w:rsidR="004636B9" w:rsidRDefault="004636B9" w:rsidP="004636B9">
      <w:pPr>
        <w:widowControl w:val="0"/>
        <w:spacing w:before="240" w:after="240" w:line="360" w:lineRule="auto"/>
        <w:rPr>
          <w:color w:val="202124"/>
          <w:szCs w:val="24"/>
          <w:shd w:val="clear" w:color="auto" w:fill="FFFFFF"/>
        </w:rPr>
      </w:pPr>
    </w:p>
    <w:p w14:paraId="01A44CB1" w14:textId="77777777" w:rsidR="004636B9" w:rsidRPr="00392EBA" w:rsidRDefault="004636B9" w:rsidP="004636B9">
      <w:pPr>
        <w:widowControl w:val="0"/>
        <w:spacing w:before="240" w:after="240" w:line="360" w:lineRule="auto"/>
        <w:rPr>
          <w:b/>
          <w:sz w:val="28"/>
          <w:szCs w:val="28"/>
        </w:rPr>
      </w:pPr>
      <w:r w:rsidRPr="00392EBA">
        <w:rPr>
          <w:b/>
          <w:sz w:val="28"/>
          <w:szCs w:val="28"/>
        </w:rPr>
        <w:t>Economic feasibility:</w:t>
      </w:r>
    </w:p>
    <w:p w14:paraId="171EE19E" w14:textId="77777777" w:rsidR="004636B9" w:rsidRPr="00BD3324" w:rsidRDefault="004636B9" w:rsidP="004636B9">
      <w:pPr>
        <w:widowControl w:val="0"/>
        <w:spacing w:before="240" w:after="240" w:line="360" w:lineRule="auto"/>
        <w:jc w:val="both"/>
        <w:rPr>
          <w:rFonts w:ascii="Times New Roman" w:hAnsi="Times New Roman"/>
          <w:color w:val="202124"/>
          <w:sz w:val="24"/>
          <w:szCs w:val="24"/>
          <w:shd w:val="clear" w:color="auto" w:fill="FFFFFF"/>
        </w:rPr>
      </w:pPr>
      <w:r w:rsidRPr="00BD3324">
        <w:rPr>
          <w:rFonts w:ascii="Times New Roman" w:hAnsi="Times New Roman"/>
          <w:color w:val="202124"/>
          <w:sz w:val="24"/>
          <w:szCs w:val="24"/>
          <w:shd w:val="clear" w:color="auto" w:fill="FFFFFF"/>
        </w:rPr>
        <w:t>The economic feasibility step of business development is that period during which a break-even financial model of the business venture is developed based on all costs associated with taking the product from idea to market and achieving sales sufficient to satisfy debt or investment requirements. in this Rad accident project whatever the tools and technology we used is freely available. The development cst is zero.</w:t>
      </w:r>
    </w:p>
    <w:p w14:paraId="16C23089" w14:textId="77777777" w:rsidR="004636B9" w:rsidRDefault="004636B9" w:rsidP="004636B9">
      <w:pPr>
        <w:widowControl w:val="0"/>
        <w:spacing w:before="240" w:after="240" w:line="360" w:lineRule="auto"/>
        <w:rPr>
          <w:color w:val="202124"/>
          <w:shd w:val="clear" w:color="auto" w:fill="FFFFFF"/>
        </w:rPr>
      </w:pPr>
    </w:p>
    <w:p w14:paraId="32CCB759" w14:textId="77777777" w:rsidR="004636B9" w:rsidRDefault="004636B9" w:rsidP="004636B9">
      <w:pPr>
        <w:widowControl w:val="0"/>
        <w:spacing w:before="240" w:after="240" w:line="360" w:lineRule="auto"/>
        <w:rPr>
          <w:b/>
          <w:color w:val="202124"/>
          <w:sz w:val="28"/>
          <w:szCs w:val="28"/>
          <w:shd w:val="clear" w:color="auto" w:fill="FFFFFF"/>
        </w:rPr>
      </w:pPr>
      <w:r w:rsidRPr="00C768E1">
        <w:rPr>
          <w:b/>
          <w:color w:val="202124"/>
          <w:sz w:val="28"/>
          <w:szCs w:val="28"/>
          <w:shd w:val="clear" w:color="auto" w:fill="FFFFFF"/>
        </w:rPr>
        <w:t>Technical feasibility:</w:t>
      </w:r>
    </w:p>
    <w:p w14:paraId="72A29CAB" w14:textId="77777777" w:rsidR="004636B9" w:rsidRPr="00BD3324" w:rsidRDefault="004636B9" w:rsidP="004636B9">
      <w:pPr>
        <w:widowControl w:val="0"/>
        <w:spacing w:before="240" w:after="240" w:line="360" w:lineRule="auto"/>
        <w:jc w:val="both"/>
        <w:rPr>
          <w:rFonts w:ascii="Times New Roman" w:hAnsi="Times New Roman"/>
          <w:color w:val="202124"/>
          <w:szCs w:val="24"/>
          <w:shd w:val="clear" w:color="auto" w:fill="FFFFFF"/>
        </w:rPr>
      </w:pPr>
      <w:r w:rsidRPr="00BD3324">
        <w:rPr>
          <w:rFonts w:ascii="Times New Roman" w:hAnsi="Times New Roman"/>
          <w:b/>
          <w:color w:val="202124"/>
          <w:szCs w:val="24"/>
          <w:shd w:val="clear" w:color="auto" w:fill="FFFFFF"/>
        </w:rPr>
        <w:t>T</w:t>
      </w:r>
      <w:r w:rsidRPr="00BD3324">
        <w:rPr>
          <w:rFonts w:ascii="Times New Roman" w:hAnsi="Times New Roman"/>
          <w:b/>
          <w:bCs/>
          <w:color w:val="202124"/>
          <w:szCs w:val="24"/>
          <w:shd w:val="clear" w:color="auto" w:fill="FFFFFF"/>
        </w:rPr>
        <w:t>he process of proving that the concept is technically possible</w:t>
      </w:r>
      <w:r w:rsidRPr="00BD3324">
        <w:rPr>
          <w:rFonts w:ascii="Times New Roman" w:hAnsi="Times New Roman"/>
          <w:color w:val="202124"/>
          <w:szCs w:val="24"/>
          <w:shd w:val="clear" w:color="auto" w:fill="FFFFFF"/>
        </w:rPr>
        <w:t>. Objective: The objective of the technical feasibility step is to confirm that the product will perform and to verify that there are no production barriers. Product: The product of this activity is a working model.</w:t>
      </w:r>
    </w:p>
    <w:p w14:paraId="636151AE" w14:textId="77777777" w:rsidR="004636B9" w:rsidRPr="00BD3324" w:rsidRDefault="004636B9" w:rsidP="004636B9">
      <w:pPr>
        <w:widowControl w:val="0"/>
        <w:spacing w:before="240" w:after="240" w:line="360" w:lineRule="auto"/>
        <w:jc w:val="both"/>
        <w:rPr>
          <w:rFonts w:ascii="Times New Roman" w:hAnsi="Times New Roman"/>
          <w:b/>
          <w:color w:val="202124"/>
          <w:szCs w:val="24"/>
          <w:shd w:val="clear" w:color="auto" w:fill="FFFFFF"/>
        </w:rPr>
      </w:pPr>
      <w:r w:rsidRPr="00BD3324">
        <w:rPr>
          <w:rFonts w:ascii="Times New Roman" w:hAnsi="Times New Roman"/>
          <w:b/>
          <w:color w:val="202124"/>
          <w:szCs w:val="24"/>
          <w:shd w:val="clear" w:color="auto" w:fill="FFFFFF"/>
        </w:rPr>
        <w:t>Operational Feasibility:</w:t>
      </w:r>
    </w:p>
    <w:p w14:paraId="278764B1" w14:textId="77777777" w:rsidR="004636B9" w:rsidRPr="00BD3324" w:rsidRDefault="004636B9" w:rsidP="004636B9">
      <w:pPr>
        <w:widowControl w:val="0"/>
        <w:spacing w:before="240" w:after="240" w:line="360" w:lineRule="auto"/>
        <w:jc w:val="both"/>
        <w:rPr>
          <w:rFonts w:ascii="Times New Roman" w:hAnsi="Times New Roman"/>
          <w:color w:val="202124"/>
          <w:szCs w:val="24"/>
          <w:shd w:val="clear" w:color="auto" w:fill="FFFFFF"/>
        </w:rPr>
      </w:pPr>
      <w:r w:rsidRPr="00BD3324">
        <w:rPr>
          <w:rFonts w:ascii="Times New Roman" w:hAnsi="Times New Roman"/>
          <w:color w:val="202124"/>
          <w:szCs w:val="24"/>
          <w:shd w:val="clear" w:color="auto" w:fill="FFFFFF"/>
        </w:rPr>
        <w:t>Operational feasibility is </w:t>
      </w:r>
      <w:r w:rsidRPr="00BD3324">
        <w:rPr>
          <w:rFonts w:ascii="Times New Roman" w:hAnsi="Times New Roman"/>
          <w:b/>
          <w:bCs/>
          <w:color w:val="202124"/>
          <w:szCs w:val="24"/>
          <w:shd w:val="clear" w:color="auto" w:fill="FFFFFF"/>
        </w:rPr>
        <w:t>the measure of how well a proposed system solves the problems</w:t>
      </w:r>
      <w:r w:rsidRPr="00BD3324">
        <w:rPr>
          <w:rFonts w:ascii="Times New Roman" w:hAnsi="Times New Roman"/>
          <w:color w:val="202124"/>
          <w:szCs w:val="24"/>
          <w:shd w:val="clear" w:color="auto" w:fill="FFFFFF"/>
        </w:rPr>
        <w:t>, and takes advantage of the opportunities identified during scope definition and how it satisfies the requirements identified in the requirements analysis phase of system development.</w:t>
      </w:r>
    </w:p>
    <w:p w14:paraId="102EA409" w14:textId="77777777" w:rsidR="004636B9" w:rsidRPr="00BD3324" w:rsidRDefault="004636B9" w:rsidP="004636B9">
      <w:pPr>
        <w:widowControl w:val="0"/>
        <w:spacing w:before="240" w:after="240" w:line="360" w:lineRule="auto"/>
        <w:jc w:val="both"/>
        <w:rPr>
          <w:rFonts w:ascii="Times New Roman" w:hAnsi="Times New Roman"/>
          <w:b/>
          <w:color w:val="202124"/>
          <w:szCs w:val="24"/>
          <w:shd w:val="clear" w:color="auto" w:fill="FFFFFF"/>
        </w:rPr>
      </w:pPr>
      <w:r w:rsidRPr="00BD3324">
        <w:rPr>
          <w:rFonts w:ascii="Times New Roman" w:hAnsi="Times New Roman"/>
          <w:b/>
          <w:color w:val="202124"/>
          <w:szCs w:val="24"/>
          <w:shd w:val="clear" w:color="auto" w:fill="FFFFFF"/>
        </w:rPr>
        <w:t>Social Feasibility:</w:t>
      </w:r>
    </w:p>
    <w:p w14:paraId="6857968E" w14:textId="77777777" w:rsidR="004636B9" w:rsidRPr="00BD3324" w:rsidRDefault="004636B9" w:rsidP="004636B9">
      <w:pPr>
        <w:shd w:val="clear" w:color="auto" w:fill="FFFFFF"/>
        <w:spacing w:after="0" w:line="360" w:lineRule="auto"/>
        <w:jc w:val="both"/>
        <w:rPr>
          <w:rFonts w:ascii="Times New Roman" w:hAnsi="Times New Roman"/>
          <w:color w:val="202124"/>
          <w:szCs w:val="24"/>
          <w:lang w:val="en"/>
        </w:rPr>
      </w:pPr>
      <w:r w:rsidRPr="00BD3324">
        <w:rPr>
          <w:rFonts w:ascii="Times New Roman" w:hAnsi="Times New Roman"/>
          <w:color w:val="202124"/>
          <w:szCs w:val="24"/>
          <w:lang w:val="en"/>
        </w:rPr>
        <w:t>Social feasibility is </w:t>
      </w:r>
      <w:r w:rsidRPr="00BD3324">
        <w:rPr>
          <w:rFonts w:ascii="Times New Roman" w:hAnsi="Times New Roman"/>
          <w:b/>
          <w:bCs/>
          <w:color w:val="202124"/>
          <w:szCs w:val="24"/>
          <w:lang w:val="en"/>
        </w:rPr>
        <w:t>a detailed study on how one interacts with others within a system or an organization</w:t>
      </w:r>
      <w:r w:rsidRPr="00BD3324">
        <w:rPr>
          <w:rFonts w:ascii="Times New Roman" w:hAnsi="Times New Roman"/>
          <w:color w:val="202124"/>
          <w:szCs w:val="24"/>
          <w:lang w:val="en"/>
        </w:rPr>
        <w:t>. Social impact analysis is an exercise aimed at identifying and analyzing such impacts in order to understand the scale and reach of the project's social impacts.</w:t>
      </w:r>
    </w:p>
    <w:p w14:paraId="0337A2A7" w14:textId="77777777" w:rsidR="004636B9" w:rsidRPr="00BD3324" w:rsidRDefault="004636B9" w:rsidP="004636B9">
      <w:pPr>
        <w:shd w:val="clear" w:color="auto" w:fill="FFFFFF"/>
        <w:spacing w:after="0" w:line="360" w:lineRule="auto"/>
        <w:jc w:val="both"/>
        <w:rPr>
          <w:rFonts w:ascii="Times New Roman" w:hAnsi="Times New Roman"/>
          <w:color w:val="202124"/>
          <w:szCs w:val="24"/>
        </w:rPr>
      </w:pPr>
      <w:r w:rsidRPr="00BD3324">
        <w:rPr>
          <w:rStyle w:val="Strong"/>
          <w:rFonts w:ascii="Times New Roman" w:hAnsi="Times New Roman"/>
          <w:color w:val="3F3F3F"/>
          <w:szCs w:val="24"/>
          <w:shd w:val="clear" w:color="auto" w:fill="FFFFFF"/>
        </w:rPr>
        <w:t>Schedule Feasibility</w:t>
      </w:r>
      <w:r w:rsidRPr="00BD3324">
        <w:rPr>
          <w:rFonts w:ascii="Times New Roman" w:hAnsi="Times New Roman"/>
          <w:color w:val="3F3F3F"/>
          <w:szCs w:val="24"/>
          <w:shd w:val="clear" w:color="auto" w:fill="FFFFFF"/>
        </w:rPr>
        <w:t> is defined as the probability of a project to be completed within its scheduled time limits, by a planned due date. If a project has a high probability to be completed on-time, then its schedule feasibility is appraised as high.</w:t>
      </w:r>
    </w:p>
    <w:p w14:paraId="086784B6" w14:textId="77777777" w:rsidR="004636B9" w:rsidRDefault="004636B9" w:rsidP="004636B9">
      <w:pPr>
        <w:spacing w:line="360" w:lineRule="auto"/>
        <w:jc w:val="both"/>
        <w:rPr>
          <w:rFonts w:ascii="Times New Roman" w:hAnsi="Times New Roman"/>
          <w:sz w:val="24"/>
          <w:szCs w:val="24"/>
        </w:rPr>
      </w:pPr>
    </w:p>
    <w:p w14:paraId="065AFBC3" w14:textId="77777777" w:rsidR="004636B9" w:rsidRDefault="004636B9" w:rsidP="004636B9">
      <w:pPr>
        <w:spacing w:line="360" w:lineRule="auto"/>
        <w:jc w:val="both"/>
        <w:rPr>
          <w:rFonts w:ascii="Times New Roman" w:hAnsi="Times New Roman"/>
          <w:sz w:val="24"/>
          <w:szCs w:val="24"/>
        </w:rPr>
      </w:pPr>
    </w:p>
    <w:p w14:paraId="6B791070" w14:textId="77777777" w:rsidR="004636B9" w:rsidRDefault="004636B9" w:rsidP="004636B9">
      <w:pPr>
        <w:spacing w:line="360" w:lineRule="auto"/>
        <w:jc w:val="both"/>
        <w:rPr>
          <w:rFonts w:ascii="Times New Roman" w:hAnsi="Times New Roman"/>
          <w:b/>
          <w:bCs/>
          <w:sz w:val="28"/>
          <w:szCs w:val="28"/>
        </w:rPr>
      </w:pPr>
      <w:r>
        <w:rPr>
          <w:rFonts w:ascii="Times New Roman" w:hAnsi="Times New Roman"/>
          <w:b/>
          <w:bCs/>
          <w:sz w:val="28"/>
          <w:szCs w:val="28"/>
        </w:rPr>
        <w:t>Hardware Specifications:</w:t>
      </w:r>
    </w:p>
    <w:p w14:paraId="1E789ADE" w14:textId="77777777" w:rsidR="004636B9" w:rsidRDefault="004636B9" w:rsidP="004636B9">
      <w:pPr>
        <w:numPr>
          <w:ilvl w:val="0"/>
          <w:numId w:val="5"/>
        </w:numPr>
        <w:spacing w:after="0" w:line="360" w:lineRule="auto"/>
        <w:jc w:val="both"/>
        <w:rPr>
          <w:rFonts w:ascii="Times New Roman" w:hAnsi="Times New Roman"/>
          <w:sz w:val="24"/>
          <w:szCs w:val="24"/>
        </w:rPr>
      </w:pPr>
      <w:r>
        <w:rPr>
          <w:rFonts w:ascii="Times New Roman" w:hAnsi="Times New Roman"/>
          <w:sz w:val="24"/>
          <w:szCs w:val="24"/>
        </w:rPr>
        <w:t>Processor: Minimum 7</w:t>
      </w:r>
      <w:r>
        <w:rPr>
          <w:rFonts w:ascii="Times New Roman" w:hAnsi="Times New Roman"/>
          <w:sz w:val="24"/>
          <w:szCs w:val="24"/>
          <w:vertAlign w:val="superscript"/>
        </w:rPr>
        <w:t>th</w:t>
      </w:r>
      <w:r>
        <w:rPr>
          <w:rFonts w:ascii="Times New Roman" w:hAnsi="Times New Roman"/>
          <w:sz w:val="24"/>
          <w:szCs w:val="24"/>
        </w:rPr>
        <w:t xml:space="preserve"> generation i5</w:t>
      </w:r>
    </w:p>
    <w:p w14:paraId="13DA051A" w14:textId="77777777" w:rsidR="004636B9" w:rsidRDefault="004636B9" w:rsidP="004636B9">
      <w:pPr>
        <w:numPr>
          <w:ilvl w:val="0"/>
          <w:numId w:val="5"/>
        </w:numPr>
        <w:spacing w:after="0" w:line="360" w:lineRule="auto"/>
        <w:jc w:val="both"/>
        <w:rPr>
          <w:rFonts w:ascii="Times New Roman" w:hAnsi="Times New Roman"/>
          <w:sz w:val="24"/>
          <w:szCs w:val="24"/>
        </w:rPr>
      </w:pPr>
      <w:r>
        <w:rPr>
          <w:rFonts w:ascii="Times New Roman" w:hAnsi="Times New Roman"/>
          <w:sz w:val="24"/>
          <w:szCs w:val="24"/>
        </w:rPr>
        <w:t>RAM: Minimum 4 GB</w:t>
      </w:r>
    </w:p>
    <w:p w14:paraId="2E0270BE" w14:textId="77777777" w:rsidR="004636B9" w:rsidRDefault="004636B9" w:rsidP="004636B9">
      <w:pPr>
        <w:numPr>
          <w:ilvl w:val="0"/>
          <w:numId w:val="5"/>
        </w:numPr>
        <w:spacing w:line="360" w:lineRule="auto"/>
        <w:jc w:val="both"/>
        <w:rPr>
          <w:rFonts w:ascii="Times New Roman" w:hAnsi="Times New Roman"/>
          <w:sz w:val="24"/>
          <w:szCs w:val="24"/>
        </w:rPr>
      </w:pPr>
      <w:r>
        <w:rPr>
          <w:rFonts w:ascii="Times New Roman" w:hAnsi="Times New Roman"/>
          <w:sz w:val="24"/>
          <w:szCs w:val="24"/>
        </w:rPr>
        <w:t>Hard Disk: Minimum 500 GB</w:t>
      </w:r>
    </w:p>
    <w:p w14:paraId="2EABE8A4" w14:textId="77777777" w:rsidR="004636B9" w:rsidRDefault="004636B9" w:rsidP="004636B9">
      <w:pPr>
        <w:spacing w:line="360" w:lineRule="auto"/>
        <w:jc w:val="both"/>
        <w:rPr>
          <w:rFonts w:ascii="Times New Roman" w:hAnsi="Times New Roman"/>
          <w:b/>
          <w:bCs/>
          <w:sz w:val="28"/>
          <w:szCs w:val="28"/>
        </w:rPr>
      </w:pPr>
      <w:r>
        <w:rPr>
          <w:rFonts w:ascii="Times New Roman" w:hAnsi="Times New Roman"/>
          <w:b/>
          <w:bCs/>
          <w:sz w:val="28"/>
          <w:szCs w:val="28"/>
        </w:rPr>
        <w:t>Software Specifications:</w:t>
      </w:r>
    </w:p>
    <w:p w14:paraId="14089739" w14:textId="77777777" w:rsidR="004636B9" w:rsidRDefault="004636B9" w:rsidP="004636B9">
      <w:pPr>
        <w:numPr>
          <w:ilvl w:val="0"/>
          <w:numId w:val="6"/>
        </w:numPr>
        <w:spacing w:after="0" w:line="360" w:lineRule="auto"/>
        <w:jc w:val="both"/>
        <w:rPr>
          <w:rFonts w:ascii="Times New Roman" w:hAnsi="Times New Roman"/>
          <w:sz w:val="24"/>
          <w:szCs w:val="24"/>
        </w:rPr>
      </w:pPr>
      <w:r>
        <w:rPr>
          <w:rFonts w:ascii="Times New Roman" w:hAnsi="Times New Roman"/>
          <w:sz w:val="24"/>
          <w:szCs w:val="24"/>
        </w:rPr>
        <w:t>Platform: Windows</w:t>
      </w:r>
    </w:p>
    <w:p w14:paraId="289E2FAA" w14:textId="77777777" w:rsidR="004636B9" w:rsidRDefault="004636B9" w:rsidP="004636B9">
      <w:pPr>
        <w:numPr>
          <w:ilvl w:val="0"/>
          <w:numId w:val="6"/>
        </w:numPr>
        <w:spacing w:after="0" w:line="360" w:lineRule="auto"/>
        <w:jc w:val="both"/>
        <w:rPr>
          <w:rFonts w:ascii="Times New Roman" w:hAnsi="Times New Roman"/>
          <w:sz w:val="24"/>
          <w:szCs w:val="24"/>
        </w:rPr>
      </w:pPr>
      <w:r>
        <w:rPr>
          <w:rFonts w:ascii="Times New Roman" w:hAnsi="Times New Roman"/>
          <w:sz w:val="24"/>
          <w:szCs w:val="24"/>
        </w:rPr>
        <w:t>Language Used: Python</w:t>
      </w:r>
    </w:p>
    <w:p w14:paraId="57974AF2" w14:textId="77777777" w:rsidR="004636B9" w:rsidRDefault="004636B9" w:rsidP="004636B9">
      <w:pPr>
        <w:numPr>
          <w:ilvl w:val="0"/>
          <w:numId w:val="6"/>
        </w:numPr>
        <w:spacing w:after="0" w:line="360" w:lineRule="auto"/>
        <w:jc w:val="both"/>
        <w:rPr>
          <w:rFonts w:ascii="Times New Roman" w:hAnsi="Times New Roman"/>
          <w:sz w:val="24"/>
          <w:szCs w:val="24"/>
        </w:rPr>
      </w:pPr>
      <w:r>
        <w:rPr>
          <w:rFonts w:ascii="Times New Roman" w:hAnsi="Times New Roman"/>
          <w:sz w:val="24"/>
          <w:szCs w:val="24"/>
          <w:lang w:val="en-US"/>
        </w:rPr>
        <w:t>IDE: Jupyter Notebook or Visual Studio Code</w:t>
      </w:r>
    </w:p>
    <w:p w14:paraId="62231CF9" w14:textId="77777777" w:rsidR="004636B9" w:rsidRDefault="004636B9" w:rsidP="004636B9">
      <w:pPr>
        <w:numPr>
          <w:ilvl w:val="0"/>
          <w:numId w:val="6"/>
        </w:numPr>
        <w:spacing w:after="0" w:line="360" w:lineRule="auto"/>
        <w:jc w:val="both"/>
        <w:rPr>
          <w:rFonts w:ascii="Times New Roman" w:hAnsi="Times New Roman"/>
          <w:sz w:val="24"/>
          <w:szCs w:val="24"/>
        </w:rPr>
      </w:pPr>
      <w:r>
        <w:rPr>
          <w:rFonts w:ascii="Times New Roman" w:hAnsi="Times New Roman"/>
          <w:sz w:val="24"/>
          <w:szCs w:val="24"/>
          <w:lang w:val="en-US"/>
        </w:rPr>
        <w:t>Dataset: .csv file</w:t>
      </w:r>
    </w:p>
    <w:p w14:paraId="781B6E58" w14:textId="77777777" w:rsidR="004636B9" w:rsidRDefault="004636B9" w:rsidP="004636B9">
      <w:pPr>
        <w:numPr>
          <w:ilvl w:val="0"/>
          <w:numId w:val="6"/>
        </w:numPr>
        <w:spacing w:line="360" w:lineRule="auto"/>
        <w:jc w:val="both"/>
        <w:rPr>
          <w:rFonts w:ascii="Times New Roman" w:hAnsi="Times New Roman"/>
          <w:sz w:val="24"/>
          <w:szCs w:val="24"/>
        </w:rPr>
      </w:pPr>
      <w:r>
        <w:rPr>
          <w:rFonts w:ascii="Times New Roman" w:hAnsi="Times New Roman"/>
          <w:sz w:val="24"/>
          <w:szCs w:val="24"/>
          <w:lang w:val="en-US"/>
        </w:rPr>
        <w:t>Visualization Tools: Matplotlib, Pandas</w:t>
      </w:r>
    </w:p>
    <w:p w14:paraId="4F6529C4" w14:textId="77777777" w:rsidR="004636B9" w:rsidRDefault="004636B9" w:rsidP="004636B9">
      <w:pPr>
        <w:spacing w:line="360" w:lineRule="auto"/>
        <w:jc w:val="both"/>
        <w:rPr>
          <w:rFonts w:ascii="Times New Roman" w:hAnsi="Times New Roman"/>
          <w:sz w:val="24"/>
          <w:szCs w:val="24"/>
        </w:rPr>
      </w:pPr>
    </w:p>
    <w:p w14:paraId="77003185" w14:textId="77777777" w:rsidR="004636B9" w:rsidRDefault="004636B9" w:rsidP="004636B9">
      <w:pPr>
        <w:spacing w:line="360" w:lineRule="auto"/>
        <w:jc w:val="both"/>
        <w:rPr>
          <w:rFonts w:ascii="Times New Roman" w:hAnsi="Times New Roman"/>
          <w:sz w:val="24"/>
          <w:szCs w:val="24"/>
        </w:rPr>
      </w:pPr>
    </w:p>
    <w:p w14:paraId="5D78BC0B" w14:textId="77777777" w:rsidR="004636B9" w:rsidRDefault="004636B9" w:rsidP="004636B9">
      <w:pPr>
        <w:spacing w:line="360" w:lineRule="auto"/>
        <w:jc w:val="both"/>
        <w:rPr>
          <w:rFonts w:ascii="Times New Roman" w:hAnsi="Times New Roman"/>
          <w:sz w:val="24"/>
          <w:szCs w:val="24"/>
        </w:rPr>
      </w:pPr>
    </w:p>
    <w:p w14:paraId="7BD2CE3B" w14:textId="77777777" w:rsidR="004636B9" w:rsidRDefault="004636B9" w:rsidP="004636B9">
      <w:pPr>
        <w:spacing w:line="360" w:lineRule="auto"/>
        <w:jc w:val="both"/>
        <w:rPr>
          <w:rFonts w:ascii="Times New Roman" w:hAnsi="Times New Roman"/>
          <w:sz w:val="24"/>
          <w:szCs w:val="24"/>
        </w:rPr>
      </w:pPr>
    </w:p>
    <w:p w14:paraId="613E9E46" w14:textId="77777777" w:rsidR="004636B9" w:rsidRDefault="004636B9" w:rsidP="004636B9">
      <w:pPr>
        <w:spacing w:line="360" w:lineRule="auto"/>
        <w:jc w:val="both"/>
        <w:rPr>
          <w:rFonts w:ascii="Times New Roman" w:hAnsi="Times New Roman"/>
          <w:sz w:val="24"/>
          <w:szCs w:val="24"/>
        </w:rPr>
      </w:pPr>
    </w:p>
    <w:p w14:paraId="3A4AD28D" w14:textId="77777777" w:rsidR="004636B9" w:rsidRDefault="004636B9" w:rsidP="004636B9">
      <w:pPr>
        <w:spacing w:line="360" w:lineRule="auto"/>
        <w:jc w:val="both"/>
        <w:rPr>
          <w:rFonts w:ascii="Times New Roman" w:hAnsi="Times New Roman"/>
          <w:sz w:val="24"/>
          <w:szCs w:val="24"/>
        </w:rPr>
      </w:pPr>
    </w:p>
    <w:p w14:paraId="637C2D02" w14:textId="77777777" w:rsidR="004636B9" w:rsidRDefault="004636B9" w:rsidP="004636B9">
      <w:pPr>
        <w:spacing w:line="360" w:lineRule="auto"/>
        <w:jc w:val="both"/>
        <w:rPr>
          <w:rFonts w:ascii="Times New Roman" w:hAnsi="Times New Roman"/>
          <w:sz w:val="24"/>
          <w:szCs w:val="24"/>
        </w:rPr>
      </w:pPr>
    </w:p>
    <w:p w14:paraId="2DD79200" w14:textId="77777777" w:rsidR="004636B9" w:rsidRDefault="004636B9" w:rsidP="004636B9">
      <w:pPr>
        <w:spacing w:line="360" w:lineRule="auto"/>
        <w:jc w:val="both"/>
        <w:rPr>
          <w:rFonts w:ascii="Times New Roman" w:hAnsi="Times New Roman"/>
          <w:sz w:val="24"/>
          <w:szCs w:val="24"/>
        </w:rPr>
      </w:pPr>
    </w:p>
    <w:p w14:paraId="4208CF89" w14:textId="77777777" w:rsidR="004636B9" w:rsidRDefault="004636B9" w:rsidP="004636B9">
      <w:pPr>
        <w:spacing w:line="360" w:lineRule="auto"/>
        <w:jc w:val="both"/>
        <w:rPr>
          <w:rFonts w:ascii="Times New Roman" w:hAnsi="Times New Roman"/>
          <w:sz w:val="24"/>
          <w:szCs w:val="24"/>
        </w:rPr>
      </w:pPr>
    </w:p>
    <w:p w14:paraId="670E83D3" w14:textId="77777777" w:rsidR="004636B9" w:rsidRDefault="004636B9" w:rsidP="004636B9">
      <w:pPr>
        <w:spacing w:line="360" w:lineRule="auto"/>
        <w:jc w:val="both"/>
        <w:rPr>
          <w:rFonts w:ascii="Times New Roman" w:hAnsi="Times New Roman"/>
          <w:sz w:val="24"/>
          <w:szCs w:val="24"/>
        </w:rPr>
      </w:pPr>
    </w:p>
    <w:p w14:paraId="32E41350" w14:textId="77777777" w:rsidR="004636B9" w:rsidRDefault="004636B9" w:rsidP="004636B9">
      <w:pPr>
        <w:spacing w:line="360" w:lineRule="auto"/>
        <w:jc w:val="both"/>
        <w:rPr>
          <w:rFonts w:ascii="Times New Roman" w:hAnsi="Times New Roman"/>
          <w:sz w:val="24"/>
          <w:szCs w:val="24"/>
        </w:rPr>
      </w:pPr>
    </w:p>
    <w:p w14:paraId="72C5BFD9" w14:textId="77777777" w:rsidR="004636B9" w:rsidRDefault="004636B9" w:rsidP="004636B9">
      <w:pPr>
        <w:spacing w:line="360" w:lineRule="auto"/>
        <w:jc w:val="both"/>
        <w:rPr>
          <w:rFonts w:ascii="Times New Roman" w:hAnsi="Times New Roman"/>
          <w:sz w:val="24"/>
          <w:szCs w:val="24"/>
        </w:rPr>
      </w:pPr>
    </w:p>
    <w:p w14:paraId="275DD53B" w14:textId="77777777" w:rsidR="004636B9" w:rsidRDefault="004636B9" w:rsidP="004636B9">
      <w:pPr>
        <w:spacing w:line="360" w:lineRule="auto"/>
        <w:jc w:val="both"/>
        <w:rPr>
          <w:rFonts w:ascii="Times New Roman" w:hAnsi="Times New Roman"/>
          <w:sz w:val="24"/>
          <w:szCs w:val="24"/>
        </w:rPr>
      </w:pPr>
    </w:p>
    <w:p w14:paraId="55C9F367" w14:textId="77777777" w:rsidR="004636B9" w:rsidRDefault="004636B9" w:rsidP="004636B9">
      <w:pPr>
        <w:spacing w:line="360" w:lineRule="auto"/>
        <w:jc w:val="both"/>
        <w:rPr>
          <w:rFonts w:ascii="Times New Roman" w:hAnsi="Times New Roman"/>
          <w:sz w:val="24"/>
          <w:szCs w:val="24"/>
        </w:rPr>
      </w:pPr>
    </w:p>
    <w:p w14:paraId="3F8B8E62" w14:textId="77777777" w:rsidR="004636B9" w:rsidRDefault="004636B9" w:rsidP="004636B9">
      <w:pPr>
        <w:spacing w:line="360" w:lineRule="auto"/>
        <w:jc w:val="both"/>
        <w:rPr>
          <w:rFonts w:ascii="Times New Roman" w:hAnsi="Times New Roman"/>
          <w:sz w:val="24"/>
          <w:szCs w:val="24"/>
        </w:rPr>
      </w:pPr>
    </w:p>
    <w:p w14:paraId="67E228E1" w14:textId="77777777" w:rsidR="004636B9" w:rsidRDefault="004636B9" w:rsidP="004636B9">
      <w:pPr>
        <w:spacing w:line="360" w:lineRule="auto"/>
        <w:jc w:val="both"/>
        <w:rPr>
          <w:rFonts w:ascii="Times New Roman" w:hAnsi="Times New Roman"/>
          <w:sz w:val="24"/>
          <w:szCs w:val="24"/>
        </w:rPr>
      </w:pPr>
    </w:p>
    <w:p w14:paraId="6A47336D" w14:textId="77777777" w:rsidR="004636B9" w:rsidRDefault="004636B9" w:rsidP="004636B9">
      <w:pPr>
        <w:spacing w:line="360" w:lineRule="auto"/>
        <w:jc w:val="both"/>
        <w:rPr>
          <w:rFonts w:ascii="Times New Roman" w:hAnsi="Times New Roman"/>
          <w:sz w:val="24"/>
          <w:szCs w:val="24"/>
        </w:rPr>
      </w:pPr>
    </w:p>
    <w:p w14:paraId="488CC7D2" w14:textId="77777777" w:rsidR="004636B9" w:rsidRDefault="004636B9" w:rsidP="004636B9">
      <w:pPr>
        <w:spacing w:line="360" w:lineRule="auto"/>
        <w:jc w:val="both"/>
        <w:rPr>
          <w:rFonts w:ascii="Times New Roman" w:hAnsi="Times New Roman"/>
          <w:sz w:val="24"/>
          <w:szCs w:val="24"/>
        </w:rPr>
      </w:pPr>
    </w:p>
    <w:p w14:paraId="5BDA9A5B" w14:textId="77777777" w:rsidR="004636B9" w:rsidRDefault="004636B9" w:rsidP="004636B9">
      <w:pPr>
        <w:spacing w:line="360" w:lineRule="auto"/>
        <w:jc w:val="both"/>
        <w:rPr>
          <w:rFonts w:ascii="Times New Roman" w:hAnsi="Times New Roman"/>
          <w:sz w:val="24"/>
          <w:szCs w:val="24"/>
        </w:rPr>
      </w:pPr>
    </w:p>
    <w:p w14:paraId="6C607171" w14:textId="77777777" w:rsidR="004636B9" w:rsidRDefault="004636B9" w:rsidP="004636B9">
      <w:pPr>
        <w:spacing w:line="360" w:lineRule="auto"/>
        <w:jc w:val="both"/>
        <w:rPr>
          <w:rFonts w:ascii="Times New Roman" w:hAnsi="Times New Roman"/>
          <w:sz w:val="24"/>
          <w:szCs w:val="24"/>
        </w:rPr>
      </w:pPr>
    </w:p>
    <w:p w14:paraId="4AECFAD4" w14:textId="77777777" w:rsidR="004636B9" w:rsidRDefault="004636B9" w:rsidP="004636B9">
      <w:pPr>
        <w:spacing w:line="360" w:lineRule="auto"/>
        <w:jc w:val="both"/>
        <w:rPr>
          <w:rFonts w:ascii="Times New Roman" w:hAnsi="Times New Roman"/>
          <w:sz w:val="24"/>
          <w:szCs w:val="24"/>
        </w:rPr>
      </w:pPr>
    </w:p>
    <w:p w14:paraId="005F7DBF" w14:textId="77777777" w:rsidR="004636B9" w:rsidRDefault="004636B9" w:rsidP="004636B9">
      <w:pPr>
        <w:spacing w:line="360" w:lineRule="auto"/>
        <w:jc w:val="both"/>
        <w:rPr>
          <w:rFonts w:ascii="Times New Roman" w:hAnsi="Times New Roman"/>
          <w:sz w:val="24"/>
          <w:szCs w:val="24"/>
        </w:rPr>
      </w:pPr>
    </w:p>
    <w:p w14:paraId="6A67BCFC" w14:textId="77777777" w:rsidR="004636B9" w:rsidRDefault="004636B9" w:rsidP="004636B9">
      <w:pPr>
        <w:spacing w:line="360" w:lineRule="auto"/>
        <w:jc w:val="center"/>
        <w:rPr>
          <w:rFonts w:ascii="Times New Roman" w:hAnsi="Times New Roman"/>
          <w:b/>
          <w:sz w:val="28"/>
          <w:szCs w:val="28"/>
        </w:rPr>
      </w:pPr>
      <w:r w:rsidRPr="007704E3">
        <w:rPr>
          <w:rFonts w:ascii="Times New Roman" w:hAnsi="Times New Roman"/>
          <w:b/>
          <w:sz w:val="28"/>
          <w:szCs w:val="28"/>
        </w:rPr>
        <w:t>SYSTEM DESIGN</w:t>
      </w:r>
    </w:p>
    <w:p w14:paraId="28C9FD05" w14:textId="77777777" w:rsidR="004636B9" w:rsidRDefault="004636B9" w:rsidP="004636B9">
      <w:pPr>
        <w:autoSpaceDE w:val="0"/>
        <w:autoSpaceDN w:val="0"/>
        <w:adjustRightInd w:val="0"/>
        <w:spacing w:after="0" w:line="360" w:lineRule="auto"/>
        <w:rPr>
          <w:rFonts w:ascii="Times New Roman" w:hAnsi="Times New Roman"/>
          <w:b/>
          <w:sz w:val="32"/>
          <w:szCs w:val="32"/>
        </w:rPr>
      </w:pPr>
    </w:p>
    <w:p w14:paraId="67FC7923" w14:textId="77777777" w:rsidR="004636B9" w:rsidRPr="00A10699" w:rsidRDefault="004636B9" w:rsidP="004636B9">
      <w:pPr>
        <w:autoSpaceDE w:val="0"/>
        <w:autoSpaceDN w:val="0"/>
        <w:adjustRightInd w:val="0"/>
        <w:spacing w:after="120" w:line="360" w:lineRule="auto"/>
        <w:jc w:val="both"/>
        <w:rPr>
          <w:rFonts w:ascii="Times New Roman" w:hAnsi="Times New Roman"/>
          <w:b/>
          <w:bCs/>
          <w:sz w:val="28"/>
          <w:szCs w:val="32"/>
        </w:rPr>
      </w:pPr>
      <w:r w:rsidRPr="004C090B">
        <w:rPr>
          <w:rFonts w:ascii="Times New Roman" w:hAnsi="Times New Roman"/>
          <w:b/>
          <w:bCs/>
          <w:sz w:val="28"/>
          <w:szCs w:val="32"/>
        </w:rPr>
        <w:t>INTRODUCTION</w:t>
      </w:r>
    </w:p>
    <w:p w14:paraId="5BC02920" w14:textId="77777777" w:rsidR="004636B9" w:rsidRPr="004C090B" w:rsidRDefault="004636B9" w:rsidP="004636B9">
      <w:pPr>
        <w:autoSpaceDE w:val="0"/>
        <w:autoSpaceDN w:val="0"/>
        <w:adjustRightInd w:val="0"/>
        <w:spacing w:after="0" w:line="360" w:lineRule="auto"/>
        <w:ind w:firstLine="567"/>
        <w:jc w:val="both"/>
        <w:rPr>
          <w:rFonts w:ascii="Times New Roman" w:hAnsi="Times New Roman"/>
          <w:sz w:val="24"/>
          <w:szCs w:val="28"/>
        </w:rPr>
      </w:pPr>
      <w:r w:rsidRPr="004C090B">
        <w:rPr>
          <w:rFonts w:ascii="Times New Roman" w:hAnsi="Times New Roman"/>
          <w:sz w:val="24"/>
          <w:szCs w:val="28"/>
        </w:rPr>
        <w:t>The purpose of System Design is to create a technical solution that satisfies the functional requirements for the system. During analysis, the focus is on what needs to be done intendment of how it is done. During design, decisions are made about how the problem will be solved, first at a high level, then at increasingly detailed levels. System design is the first stage in which the basic approach to solving the problem is selected. During system designing the overall structure and style are decided.</w:t>
      </w:r>
    </w:p>
    <w:p w14:paraId="75F6A2AA" w14:textId="77777777" w:rsidR="004636B9" w:rsidRPr="004C090B" w:rsidRDefault="004636B9" w:rsidP="004636B9">
      <w:pPr>
        <w:autoSpaceDE w:val="0"/>
        <w:autoSpaceDN w:val="0"/>
        <w:adjustRightInd w:val="0"/>
        <w:spacing w:after="0" w:line="360" w:lineRule="auto"/>
        <w:jc w:val="both"/>
        <w:rPr>
          <w:rFonts w:ascii="Times New Roman" w:hAnsi="Times New Roman"/>
          <w:sz w:val="24"/>
          <w:szCs w:val="28"/>
        </w:rPr>
      </w:pPr>
    </w:p>
    <w:p w14:paraId="11CB3F22" w14:textId="77777777" w:rsidR="004636B9" w:rsidRPr="00A10699" w:rsidRDefault="004636B9" w:rsidP="004636B9">
      <w:pPr>
        <w:autoSpaceDE w:val="0"/>
        <w:autoSpaceDN w:val="0"/>
        <w:adjustRightInd w:val="0"/>
        <w:spacing w:after="120" w:line="360" w:lineRule="auto"/>
        <w:jc w:val="both"/>
        <w:rPr>
          <w:rFonts w:ascii="Times New Roman" w:hAnsi="Times New Roman"/>
          <w:b/>
          <w:bCs/>
          <w:sz w:val="28"/>
          <w:szCs w:val="32"/>
        </w:rPr>
      </w:pPr>
      <w:r w:rsidRPr="004C090B">
        <w:rPr>
          <w:rFonts w:ascii="Times New Roman" w:hAnsi="Times New Roman"/>
          <w:b/>
          <w:bCs/>
          <w:sz w:val="28"/>
          <w:szCs w:val="32"/>
        </w:rPr>
        <w:t>3.2 OVERVIEW</w:t>
      </w:r>
    </w:p>
    <w:p w14:paraId="3D41BA11" w14:textId="77777777" w:rsidR="004636B9" w:rsidRPr="004C090B" w:rsidRDefault="004636B9" w:rsidP="004636B9">
      <w:pPr>
        <w:autoSpaceDE w:val="0"/>
        <w:autoSpaceDN w:val="0"/>
        <w:adjustRightInd w:val="0"/>
        <w:spacing w:after="0" w:line="360" w:lineRule="auto"/>
        <w:ind w:firstLine="567"/>
        <w:jc w:val="both"/>
        <w:rPr>
          <w:rFonts w:ascii="Times New Roman" w:hAnsi="Times New Roman"/>
          <w:sz w:val="24"/>
          <w:szCs w:val="28"/>
        </w:rPr>
      </w:pPr>
      <w:r w:rsidRPr="004C090B">
        <w:rPr>
          <w:rFonts w:ascii="Times New Roman" w:hAnsi="Times New Roman"/>
          <w:sz w:val="24"/>
          <w:szCs w:val="28"/>
        </w:rPr>
        <w:t>This System Design provides the overall design of this application implemented during this project, the purpose and reasoning behind the system’s major components.</w:t>
      </w:r>
    </w:p>
    <w:p w14:paraId="1D8BF94A" w14:textId="77777777" w:rsidR="004636B9" w:rsidRDefault="004636B9" w:rsidP="004636B9">
      <w:pPr>
        <w:spacing w:line="360" w:lineRule="auto"/>
        <w:jc w:val="both"/>
        <w:rPr>
          <w:rFonts w:ascii="Times New Roman" w:hAnsi="Times New Roman"/>
          <w:b/>
          <w:sz w:val="32"/>
          <w:szCs w:val="32"/>
        </w:rPr>
      </w:pPr>
    </w:p>
    <w:p w14:paraId="1DE760EE" w14:textId="77777777" w:rsidR="004636B9" w:rsidRPr="00BD3324" w:rsidRDefault="004636B9" w:rsidP="004636B9">
      <w:pPr>
        <w:spacing w:line="360" w:lineRule="auto"/>
        <w:ind w:left="14" w:right="31"/>
        <w:jc w:val="both"/>
        <w:rPr>
          <w:rFonts w:ascii="Times New Roman" w:hAnsi="Times New Roman"/>
          <w:b/>
          <w:sz w:val="28"/>
          <w:szCs w:val="28"/>
        </w:rPr>
      </w:pPr>
      <w:r w:rsidRPr="00BD3324">
        <w:rPr>
          <w:rFonts w:ascii="Times New Roman" w:hAnsi="Times New Roman"/>
          <w:b/>
          <w:sz w:val="28"/>
          <w:szCs w:val="28"/>
        </w:rPr>
        <w:t>System Analysis</w:t>
      </w:r>
    </w:p>
    <w:p w14:paraId="507E4428" w14:textId="77777777" w:rsidR="004636B9" w:rsidRDefault="004636B9" w:rsidP="004636B9">
      <w:pPr>
        <w:spacing w:line="360" w:lineRule="auto"/>
        <w:ind w:left="14" w:right="31"/>
        <w:jc w:val="both"/>
        <w:rPr>
          <w:rFonts w:ascii="Times New Roman" w:hAnsi="Times New Roman"/>
          <w:b/>
          <w:bCs/>
          <w:sz w:val="24"/>
          <w:szCs w:val="24"/>
        </w:rPr>
      </w:pPr>
      <w:r w:rsidRPr="00321991">
        <w:rPr>
          <w:rFonts w:ascii="Times New Roman" w:hAnsi="Times New Roman"/>
          <w:sz w:val="24"/>
          <w:szCs w:val="24"/>
        </w:rPr>
        <w:t>T</w:t>
      </w:r>
      <w:r>
        <w:rPr>
          <w:rFonts w:ascii="Times New Roman" w:hAnsi="Times New Roman"/>
          <w:sz w:val="24"/>
          <w:szCs w:val="24"/>
        </w:rPr>
        <w:t xml:space="preserve">he introduction of the System analysis </w:t>
      </w:r>
      <w:r w:rsidRPr="00321991">
        <w:rPr>
          <w:rFonts w:ascii="Times New Roman" w:hAnsi="Times New Roman"/>
          <w:sz w:val="24"/>
          <w:szCs w:val="24"/>
        </w:rPr>
        <w:t xml:space="preserve">provides an overview of the entire SRS with purpose, scope, definitions, acronyms, abbreviations, references and overview of the SRS. </w:t>
      </w:r>
      <w:r w:rsidRPr="001138EB">
        <w:rPr>
          <w:rFonts w:ascii="Times New Roman" w:hAnsi="Times New Roman"/>
          <w:color w:val="000000"/>
          <w:sz w:val="24"/>
          <w:szCs w:val="24"/>
          <w:shd w:val="clear" w:color="auto" w:fill="FFFFFF"/>
        </w:rPr>
        <w:t xml:space="preserve">The purpose of this document is to build an </w:t>
      </w:r>
      <w:r>
        <w:rPr>
          <w:rFonts w:ascii="Times New Roman" w:hAnsi="Times New Roman"/>
          <w:color w:val="000000"/>
          <w:sz w:val="24"/>
          <w:szCs w:val="24"/>
          <w:shd w:val="clear" w:color="auto" w:fill="FFFFFF"/>
        </w:rPr>
        <w:t xml:space="preserve">Nifty price prediction </w:t>
      </w:r>
      <w:r w:rsidRPr="001138EB">
        <w:rPr>
          <w:rFonts w:ascii="Times New Roman" w:hAnsi="Times New Roman"/>
          <w:sz w:val="24"/>
          <w:szCs w:val="24"/>
        </w:rPr>
        <w:t>using machine lear</w:t>
      </w:r>
      <w:r>
        <w:rPr>
          <w:rFonts w:ascii="Times New Roman" w:hAnsi="Times New Roman"/>
          <w:sz w:val="24"/>
          <w:szCs w:val="24"/>
        </w:rPr>
        <w:t>ning techniques to help to analysis accident prediction.</w:t>
      </w:r>
      <w:r w:rsidRPr="001138EB">
        <w:rPr>
          <w:rFonts w:ascii="Times New Roman" w:hAnsi="Times New Roman"/>
          <w:color w:val="000000"/>
          <w:sz w:val="24"/>
          <w:szCs w:val="24"/>
          <w:shd w:val="clear" w:color="auto" w:fill="FFFFFF"/>
        </w:rPr>
        <w:t xml:space="preserve"> This project is a prototype for the</w:t>
      </w:r>
      <w:r>
        <w:rPr>
          <w:rFonts w:ascii="Times New Roman" w:hAnsi="Times New Roman"/>
          <w:color w:val="000000"/>
          <w:sz w:val="24"/>
          <w:szCs w:val="24"/>
          <w:shd w:val="clear" w:color="auto" w:fill="FFFFFF"/>
        </w:rPr>
        <w:t xml:space="preserve"> government to take the precautions based on prediction</w:t>
      </w:r>
      <w:r w:rsidRPr="001138EB">
        <w:rPr>
          <w:rFonts w:ascii="Times New Roman" w:hAnsi="Times New Roman"/>
          <w:color w:val="000000"/>
          <w:sz w:val="24"/>
          <w:szCs w:val="24"/>
          <w:shd w:val="clear" w:color="auto" w:fill="FFFFFF"/>
        </w:rPr>
        <w:t>. This has been implemented under the guidance of college professors</w:t>
      </w:r>
      <w:r>
        <w:rPr>
          <w:rFonts w:ascii="Times New Roman" w:hAnsi="Times New Roman"/>
          <w:b/>
          <w:bCs/>
          <w:sz w:val="24"/>
          <w:szCs w:val="24"/>
        </w:rPr>
        <w:t>.</w:t>
      </w:r>
    </w:p>
    <w:p w14:paraId="17098721" w14:textId="77777777" w:rsidR="004636B9" w:rsidRPr="00321991" w:rsidRDefault="004636B9" w:rsidP="004636B9">
      <w:pPr>
        <w:spacing w:line="360" w:lineRule="auto"/>
        <w:ind w:left="14" w:right="31"/>
        <w:jc w:val="both"/>
        <w:rPr>
          <w:rFonts w:ascii="Times New Roman" w:hAnsi="Times New Roman"/>
          <w:b/>
          <w:bCs/>
          <w:sz w:val="28"/>
          <w:szCs w:val="28"/>
        </w:rPr>
      </w:pPr>
    </w:p>
    <w:p w14:paraId="6391B33C" w14:textId="77777777" w:rsidR="004636B9" w:rsidRPr="00321991" w:rsidRDefault="004636B9" w:rsidP="004636B9">
      <w:pPr>
        <w:pStyle w:val="Heading2"/>
        <w:spacing w:line="360" w:lineRule="auto"/>
        <w:jc w:val="both"/>
        <w:rPr>
          <w:b/>
          <w:bCs/>
        </w:rPr>
      </w:pPr>
      <w:r w:rsidRPr="00321991">
        <w:t xml:space="preserve">PURPOSE </w:t>
      </w:r>
    </w:p>
    <w:p w14:paraId="6795F21D" w14:textId="77777777" w:rsidR="004636B9" w:rsidRPr="00321991" w:rsidRDefault="004636B9" w:rsidP="004636B9">
      <w:pPr>
        <w:spacing w:after="3" w:line="360" w:lineRule="auto"/>
        <w:jc w:val="both"/>
        <w:rPr>
          <w:rFonts w:ascii="Times New Roman" w:hAnsi="Times New Roman"/>
          <w:sz w:val="24"/>
          <w:szCs w:val="24"/>
        </w:rPr>
      </w:pPr>
    </w:p>
    <w:p w14:paraId="7E764342" w14:textId="77777777" w:rsidR="004636B9" w:rsidRDefault="004636B9" w:rsidP="004636B9">
      <w:pPr>
        <w:spacing w:line="360" w:lineRule="auto"/>
        <w:ind w:left="14" w:right="31"/>
        <w:jc w:val="both"/>
        <w:rPr>
          <w:rFonts w:ascii="Times New Roman" w:hAnsi="Times New Roman"/>
          <w:color w:val="000000"/>
          <w:sz w:val="24"/>
          <w:szCs w:val="24"/>
          <w:shd w:val="clear" w:color="auto" w:fill="FFFFFF"/>
        </w:rPr>
      </w:pPr>
      <w:r w:rsidRPr="00C170FA">
        <w:rPr>
          <w:rFonts w:ascii="Times New Roman" w:hAnsi="Times New Roman"/>
          <w:sz w:val="24"/>
          <w:szCs w:val="24"/>
        </w:rPr>
        <w:t xml:space="preserve">the purpose of this System analysis document is to provide a detailed overview of our software product, its parameters and goals. </w:t>
      </w:r>
      <w:r w:rsidRPr="00C170FA">
        <w:rPr>
          <w:rFonts w:ascii="Times New Roman" w:hAnsi="Times New Roman"/>
          <w:color w:val="000000"/>
          <w:sz w:val="24"/>
          <w:szCs w:val="24"/>
          <w:shd w:val="clear" w:color="auto" w:fill="FFFFFF"/>
        </w:rPr>
        <w:t>The purpose of the Nifty price prediction is to ease fatal rate to create a convenient and easy-to-use and identify fraud rate. The system is based on machine learning algrithms.the developed system uses some machine learning classification technique to identify the fraud and display the results with accuracy.</w:t>
      </w:r>
    </w:p>
    <w:p w14:paraId="19FF3D6E" w14:textId="77777777" w:rsidR="004636B9" w:rsidRPr="00C170FA" w:rsidRDefault="004636B9" w:rsidP="004636B9">
      <w:pPr>
        <w:spacing w:line="360" w:lineRule="auto"/>
        <w:ind w:left="14" w:right="31"/>
        <w:jc w:val="both"/>
        <w:rPr>
          <w:rFonts w:ascii="Times New Roman" w:hAnsi="Times New Roman"/>
          <w:sz w:val="24"/>
          <w:szCs w:val="24"/>
        </w:rPr>
      </w:pPr>
    </w:p>
    <w:p w14:paraId="6FE46193" w14:textId="77777777" w:rsidR="004636B9" w:rsidRPr="00321991" w:rsidRDefault="004636B9" w:rsidP="004636B9">
      <w:pPr>
        <w:spacing w:line="360" w:lineRule="auto"/>
        <w:jc w:val="both"/>
        <w:rPr>
          <w:rFonts w:ascii="Times New Roman" w:hAnsi="Times New Roman"/>
          <w:b/>
          <w:bCs/>
          <w:sz w:val="28"/>
          <w:szCs w:val="28"/>
        </w:rPr>
      </w:pPr>
      <w:r w:rsidRPr="00321991">
        <w:rPr>
          <w:rFonts w:ascii="Times New Roman" w:hAnsi="Times New Roman"/>
          <w:b/>
          <w:bCs/>
          <w:sz w:val="28"/>
          <w:szCs w:val="28"/>
        </w:rPr>
        <w:t xml:space="preserve">Scope </w:t>
      </w:r>
    </w:p>
    <w:p w14:paraId="27804295" w14:textId="77777777" w:rsidR="004636B9" w:rsidRDefault="004636B9" w:rsidP="004636B9">
      <w:pPr>
        <w:spacing w:line="360" w:lineRule="auto"/>
        <w:rPr>
          <w:rFonts w:ascii="Times New Roman" w:hAnsi="Times New Roman"/>
          <w:sz w:val="24"/>
          <w:szCs w:val="24"/>
        </w:rPr>
      </w:pPr>
      <w:r w:rsidRPr="00321991">
        <w:rPr>
          <w:rFonts w:ascii="Times New Roman" w:hAnsi="Times New Roman"/>
          <w:sz w:val="24"/>
          <w:szCs w:val="24"/>
        </w:rPr>
        <w:t xml:space="preserve">The scope of this system is to presents a review on data mining techniques used for the prediction of </w:t>
      </w:r>
      <w:r>
        <w:rPr>
          <w:rFonts w:ascii="Times New Roman" w:hAnsi="Times New Roman"/>
          <w:sz w:val="24"/>
          <w:szCs w:val="24"/>
        </w:rPr>
        <w:t>Nifty price</w:t>
      </w:r>
      <w:r w:rsidRPr="00321991">
        <w:rPr>
          <w:rFonts w:ascii="Times New Roman" w:hAnsi="Times New Roman"/>
          <w:sz w:val="24"/>
          <w:szCs w:val="24"/>
        </w:rPr>
        <w:t xml:space="preserve">. It is evident from the system that data mining technique, like classification, is highly efficient </w:t>
      </w:r>
      <w:r>
        <w:rPr>
          <w:rFonts w:ascii="Times New Roman" w:hAnsi="Times New Roman"/>
          <w:sz w:val="24"/>
          <w:szCs w:val="24"/>
        </w:rPr>
        <w:t>predicting fatal rate</w:t>
      </w:r>
      <w:r w:rsidRPr="00321991">
        <w:rPr>
          <w:rFonts w:ascii="Times New Roman" w:hAnsi="Times New Roman"/>
          <w:sz w:val="24"/>
          <w:szCs w:val="24"/>
        </w:rPr>
        <w:t>.</w:t>
      </w:r>
    </w:p>
    <w:p w14:paraId="7E872378" w14:textId="77777777" w:rsidR="004636B9" w:rsidRDefault="004636B9" w:rsidP="004636B9">
      <w:pPr>
        <w:spacing w:line="360" w:lineRule="auto"/>
        <w:jc w:val="both"/>
        <w:rPr>
          <w:rFonts w:ascii="Times New Roman" w:hAnsi="Times New Roman"/>
          <w:b/>
          <w:sz w:val="32"/>
          <w:szCs w:val="32"/>
        </w:rPr>
      </w:pPr>
    </w:p>
    <w:p w14:paraId="2168AE87" w14:textId="77777777" w:rsidR="004636B9" w:rsidRDefault="004636B9" w:rsidP="004636B9">
      <w:pPr>
        <w:spacing w:after="0" w:line="259" w:lineRule="auto"/>
        <w:ind w:left="40"/>
      </w:pPr>
      <w:r>
        <w:rPr>
          <w:sz w:val="40"/>
        </w:rPr>
        <w:t xml:space="preserve">Block Diagram: </w:t>
      </w:r>
    </w:p>
    <w:p w14:paraId="47FC354D" w14:textId="77777777" w:rsidR="004636B9" w:rsidRDefault="004636B9" w:rsidP="004636B9">
      <w:pPr>
        <w:spacing w:after="263" w:line="259" w:lineRule="auto"/>
        <w:ind w:left="75" w:right="-275"/>
      </w:pPr>
      <w:r>
        <w:rPr>
          <w:noProof/>
          <w:lang w:eastAsia="en-IN"/>
        </w:rPr>
        <w:drawing>
          <wp:inline distT="0" distB="0" distL="0" distR="0" wp14:anchorId="3917BCE2" wp14:editId="4741CF07">
            <wp:extent cx="6200775" cy="1314450"/>
            <wp:effectExtent l="0" t="0" r="0" b="0"/>
            <wp:docPr id="8740" name="Picture 8740"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740" name="Picture 8740" descr="A diagram of a computer&#10;&#10;AI-generated content may be incorrect."/>
                    <pic:cNvPicPr/>
                  </pic:nvPicPr>
                  <pic:blipFill>
                    <a:blip r:embed="rId11"/>
                    <a:stretch>
                      <a:fillRect/>
                    </a:stretch>
                  </pic:blipFill>
                  <pic:spPr>
                    <a:xfrm>
                      <a:off x="0" y="0"/>
                      <a:ext cx="6200775" cy="1314450"/>
                    </a:xfrm>
                    <a:prstGeom prst="rect">
                      <a:avLst/>
                    </a:prstGeom>
                  </pic:spPr>
                </pic:pic>
              </a:graphicData>
            </a:graphic>
          </wp:inline>
        </w:drawing>
      </w:r>
    </w:p>
    <w:p w14:paraId="3195B705" w14:textId="77777777" w:rsidR="004636B9" w:rsidRDefault="004636B9" w:rsidP="004636B9">
      <w:pPr>
        <w:spacing w:line="360" w:lineRule="auto"/>
        <w:jc w:val="both"/>
        <w:rPr>
          <w:rFonts w:ascii="Times New Roman" w:hAnsi="Times New Roman"/>
          <w:b/>
          <w:sz w:val="32"/>
          <w:szCs w:val="32"/>
        </w:rPr>
      </w:pPr>
    </w:p>
    <w:p w14:paraId="579B11CF" w14:textId="77777777" w:rsidR="004636B9" w:rsidRDefault="004636B9" w:rsidP="004636B9">
      <w:pPr>
        <w:spacing w:line="360" w:lineRule="auto"/>
        <w:jc w:val="both"/>
        <w:rPr>
          <w:rFonts w:ascii="Times New Roman" w:hAnsi="Times New Roman"/>
          <w:b/>
          <w:sz w:val="32"/>
          <w:szCs w:val="32"/>
        </w:rPr>
      </w:pPr>
      <w:r>
        <w:rPr>
          <w:rFonts w:ascii="Times New Roman" w:hAnsi="Times New Roman"/>
          <w:b/>
          <w:sz w:val="32"/>
          <w:szCs w:val="32"/>
        </w:rPr>
        <w:t>Architecture:</w:t>
      </w:r>
    </w:p>
    <w:p w14:paraId="7307079D" w14:textId="77777777" w:rsidR="004636B9" w:rsidRDefault="004636B9" w:rsidP="004636B9">
      <w:pPr>
        <w:spacing w:line="360" w:lineRule="auto"/>
        <w:jc w:val="both"/>
        <w:rPr>
          <w:rFonts w:ascii="Times New Roman" w:hAnsi="Times New Roman"/>
          <w:b/>
          <w:sz w:val="32"/>
          <w:szCs w:val="32"/>
        </w:rPr>
      </w:pPr>
      <w:r w:rsidRPr="008742A6">
        <w:rPr>
          <w:noProof/>
          <w:lang w:eastAsia="en-IN"/>
        </w:rPr>
        <w:lastRenderedPageBreak/>
        <w:drawing>
          <wp:inline distT="0" distB="0" distL="0" distR="0" wp14:anchorId="0937B56A" wp14:editId="4095C53D">
            <wp:extent cx="5731510" cy="4232275"/>
            <wp:effectExtent l="0" t="0" r="2540" b="0"/>
            <wp:docPr id="1"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ata processing process&#10;&#10;AI-generated content may be incorrect."/>
                    <pic:cNvPicPr/>
                  </pic:nvPicPr>
                  <pic:blipFill>
                    <a:blip r:embed="rId12"/>
                    <a:stretch>
                      <a:fillRect/>
                    </a:stretch>
                  </pic:blipFill>
                  <pic:spPr>
                    <a:xfrm>
                      <a:off x="0" y="0"/>
                      <a:ext cx="5731510" cy="4232275"/>
                    </a:xfrm>
                    <a:prstGeom prst="rect">
                      <a:avLst/>
                    </a:prstGeom>
                  </pic:spPr>
                </pic:pic>
              </a:graphicData>
            </a:graphic>
          </wp:inline>
        </w:drawing>
      </w:r>
    </w:p>
    <w:p w14:paraId="6FBC14EF"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DFD:</w:t>
      </w:r>
    </w:p>
    <w:p w14:paraId="1D7BFB41"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A Data Flow Diagram (DFD) is a graphical portrayal of the "stream" of information through an Information System. An information stream outline can likewise be utilized for the representation of Data Processing. It is normal practice for a creator to draw a setting level DFD first which shows the cooperation between the framework and outside elements. This setting level DFD is then "detonated" to show more detail of the framework being displayed.</w:t>
      </w:r>
    </w:p>
    <w:p w14:paraId="3862ABC7" w14:textId="77777777" w:rsidR="004636B9" w:rsidRDefault="004636B9" w:rsidP="004636B9">
      <w:pPr>
        <w:autoSpaceDE w:val="0"/>
        <w:autoSpaceDN w:val="0"/>
        <w:adjustRightInd w:val="0"/>
        <w:spacing w:after="0" w:line="360" w:lineRule="auto"/>
        <w:jc w:val="both"/>
        <w:rPr>
          <w:rFonts w:ascii="Times New Roman" w:hAnsi="Times New Roman"/>
          <w:sz w:val="24"/>
          <w:szCs w:val="28"/>
        </w:rPr>
      </w:pPr>
    </w:p>
    <w:tbl>
      <w:tblPr>
        <w:tblStyle w:val="TableGrid"/>
        <w:tblpPr w:leftFromText="180" w:rightFromText="180" w:vertAnchor="text" w:horzAnchor="margin" w:tblpX="108" w:tblpY="96"/>
        <w:tblW w:w="9142" w:type="dxa"/>
        <w:tblInd w:w="0" w:type="dxa"/>
        <w:tblLook w:val="04A0" w:firstRow="1" w:lastRow="0" w:firstColumn="1" w:lastColumn="0" w:noHBand="0" w:noVBand="1"/>
      </w:tblPr>
      <w:tblGrid>
        <w:gridCol w:w="4517"/>
        <w:gridCol w:w="4625"/>
      </w:tblGrid>
      <w:tr w:rsidR="004636B9" w14:paraId="06A233AF" w14:textId="77777777" w:rsidTr="00244985">
        <w:trPr>
          <w:trHeight w:val="439"/>
        </w:trPr>
        <w:tc>
          <w:tcPr>
            <w:tcW w:w="45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4CFDA" w14:textId="77777777" w:rsidR="004636B9" w:rsidRDefault="004636B9" w:rsidP="00244985">
            <w:pPr>
              <w:spacing w:line="360" w:lineRule="auto"/>
              <w:jc w:val="both"/>
              <w:rPr>
                <w:rFonts w:ascii="Times New Roman" w:hAnsi="Times New Roman"/>
                <w:b/>
                <w:sz w:val="40"/>
              </w:rPr>
            </w:pPr>
            <w:r>
              <w:rPr>
                <w:rFonts w:ascii="Times New Roman" w:hAnsi="Times New Roman"/>
                <w:b/>
                <w:sz w:val="40"/>
              </w:rPr>
              <w:t>SYMBOLS</w:t>
            </w:r>
          </w:p>
        </w:tc>
        <w:tc>
          <w:tcPr>
            <w:tcW w:w="4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6C0E1" w14:textId="77777777" w:rsidR="004636B9" w:rsidRDefault="004636B9" w:rsidP="00244985">
            <w:pPr>
              <w:spacing w:line="360" w:lineRule="auto"/>
              <w:jc w:val="both"/>
              <w:rPr>
                <w:rFonts w:ascii="Times New Roman" w:hAnsi="Times New Roman"/>
                <w:b/>
                <w:sz w:val="40"/>
              </w:rPr>
            </w:pPr>
            <w:r>
              <w:rPr>
                <w:rFonts w:ascii="Times New Roman" w:hAnsi="Times New Roman"/>
                <w:b/>
                <w:sz w:val="40"/>
              </w:rPr>
              <w:t>DESCRIPTION</w:t>
            </w:r>
          </w:p>
        </w:tc>
      </w:tr>
      <w:tr w:rsidR="004636B9" w14:paraId="12245385" w14:textId="77777777" w:rsidTr="00244985">
        <w:trPr>
          <w:trHeight w:val="1101"/>
        </w:trPr>
        <w:tc>
          <w:tcPr>
            <w:tcW w:w="45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5800B" w14:textId="77777777" w:rsidR="004636B9" w:rsidRDefault="004636B9" w:rsidP="00244985">
            <w:pPr>
              <w:spacing w:line="360" w:lineRule="auto"/>
              <w:jc w:val="both"/>
              <w:rPr>
                <w:rFonts w:ascii="Times New Roman" w:hAnsi="Times New Roman"/>
                <w:sz w:val="28"/>
              </w:rPr>
            </w:pPr>
            <w:r>
              <w:rPr>
                <w:noProof/>
                <w:lang w:eastAsia="en-IN"/>
              </w:rPr>
              <mc:AlternateContent>
                <mc:Choice Requires="wps">
                  <w:drawing>
                    <wp:anchor distT="0" distB="0" distL="114300" distR="114300" simplePos="0" relativeHeight="251659264" behindDoc="0" locked="0" layoutInCell="1" allowOverlap="1" wp14:anchorId="1B3351AB" wp14:editId="1AD0DB6C">
                      <wp:simplePos x="0" y="0"/>
                      <wp:positionH relativeFrom="column">
                        <wp:posOffset>438150</wp:posOffset>
                      </wp:positionH>
                      <wp:positionV relativeFrom="paragraph">
                        <wp:posOffset>335280</wp:posOffset>
                      </wp:positionV>
                      <wp:extent cx="1952625" cy="0"/>
                      <wp:effectExtent l="0" t="76200" r="9525" b="95250"/>
                      <wp:wrapNone/>
                      <wp:docPr id="2765" name="Straight Arrow Connector 2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C18D62" id="_x0000_t32" coordsize="21600,21600" o:spt="32" o:oned="t" path="m,l21600,21600e" filled="f">
                      <v:path arrowok="t" fillok="f" o:connecttype="none"/>
                      <o:lock v:ext="edit" shapetype="t"/>
                    </v:shapetype>
                    <v:shape id="Straight Arrow Connector 2765" o:spid="_x0000_s1026" type="#_x0000_t32" style="position:absolute;margin-left:34.5pt;margin-top:26.4pt;width:153.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">
                      <v:stroke endarrow="block"/>
                    </v:shape>
                  </w:pict>
                </mc:Fallback>
              </mc:AlternateContent>
            </w:r>
          </w:p>
        </w:tc>
        <w:tc>
          <w:tcPr>
            <w:tcW w:w="4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DEAB2" w14:textId="77777777" w:rsidR="004636B9" w:rsidRDefault="004636B9" w:rsidP="00244985">
            <w:pPr>
              <w:spacing w:line="360" w:lineRule="auto"/>
              <w:jc w:val="both"/>
              <w:rPr>
                <w:rFonts w:ascii="Times New Roman" w:hAnsi="Times New Roman"/>
                <w:sz w:val="28"/>
              </w:rPr>
            </w:pPr>
          </w:p>
          <w:p w14:paraId="53918EE9" w14:textId="77777777" w:rsidR="004636B9" w:rsidRDefault="004636B9" w:rsidP="00244985">
            <w:pPr>
              <w:spacing w:line="360" w:lineRule="auto"/>
              <w:jc w:val="both"/>
              <w:rPr>
                <w:rFonts w:ascii="Times New Roman" w:hAnsi="Times New Roman"/>
                <w:sz w:val="28"/>
              </w:rPr>
            </w:pPr>
            <w:r>
              <w:rPr>
                <w:rFonts w:ascii="Times New Roman" w:hAnsi="Times New Roman"/>
                <w:sz w:val="28"/>
              </w:rPr>
              <w:t>Represents Data Flow</w:t>
            </w:r>
          </w:p>
        </w:tc>
      </w:tr>
      <w:tr w:rsidR="004636B9" w14:paraId="557BD49D" w14:textId="77777777" w:rsidTr="00244985">
        <w:trPr>
          <w:trHeight w:val="1151"/>
        </w:trPr>
        <w:tc>
          <w:tcPr>
            <w:tcW w:w="45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A4C4C0" w14:textId="77777777" w:rsidR="004636B9" w:rsidRDefault="004636B9" w:rsidP="00244985">
            <w:pPr>
              <w:spacing w:line="360" w:lineRule="auto"/>
              <w:jc w:val="both"/>
              <w:rPr>
                <w:rFonts w:ascii="Times New Roman" w:hAnsi="Times New Roman"/>
                <w:sz w:val="28"/>
              </w:rPr>
            </w:pPr>
            <w:r>
              <w:rPr>
                <w:noProof/>
                <w:lang w:eastAsia="en-IN"/>
              </w:rPr>
              <mc:AlternateContent>
                <mc:Choice Requires="wps">
                  <w:drawing>
                    <wp:anchor distT="0" distB="0" distL="114300" distR="114300" simplePos="0" relativeHeight="251660288" behindDoc="0" locked="0" layoutInCell="1" allowOverlap="1" wp14:anchorId="597E90F4" wp14:editId="678BCEDC">
                      <wp:simplePos x="0" y="0"/>
                      <wp:positionH relativeFrom="column">
                        <wp:posOffset>419100</wp:posOffset>
                      </wp:positionH>
                      <wp:positionV relativeFrom="paragraph">
                        <wp:posOffset>208915</wp:posOffset>
                      </wp:positionV>
                      <wp:extent cx="1933575" cy="0"/>
                      <wp:effectExtent l="0" t="0" r="28575" b="19050"/>
                      <wp:wrapNone/>
                      <wp:docPr id="2766" name="Straight Arrow Connector 2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BA1D8B" id="Straight Arrow Connector 2766" o:spid="_x0000_s1026" type="#_x0000_t32" style="position:absolute;margin-left:33pt;margin-top:16.45pt;width:15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"/>
                  </w:pict>
                </mc:Fallback>
              </mc:AlternateContent>
            </w:r>
            <w:r>
              <w:rPr>
                <w:noProof/>
                <w:lang w:eastAsia="en-IN"/>
              </w:rPr>
              <mc:AlternateContent>
                <mc:Choice Requires="wps">
                  <w:drawing>
                    <wp:anchor distT="0" distB="0" distL="114300" distR="114300" simplePos="0" relativeHeight="251661312" behindDoc="0" locked="0" layoutInCell="1" allowOverlap="1" wp14:anchorId="798BAF2D" wp14:editId="7ECC48B4">
                      <wp:simplePos x="0" y="0"/>
                      <wp:positionH relativeFrom="column">
                        <wp:posOffset>419100</wp:posOffset>
                      </wp:positionH>
                      <wp:positionV relativeFrom="paragraph">
                        <wp:posOffset>485140</wp:posOffset>
                      </wp:positionV>
                      <wp:extent cx="1933575" cy="0"/>
                      <wp:effectExtent l="0" t="0" r="28575" b="19050"/>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4F46F1" id="Straight Arrow Connector 77" o:spid="_x0000_s1026" type="#_x0000_t32" style="position:absolute;margin-left:33pt;margin-top:38.2pt;width:152.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"/>
                  </w:pict>
                </mc:Fallback>
              </mc:AlternateContent>
            </w:r>
          </w:p>
        </w:tc>
        <w:tc>
          <w:tcPr>
            <w:tcW w:w="4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CAC67" w14:textId="77777777" w:rsidR="004636B9" w:rsidRDefault="004636B9" w:rsidP="00244985">
            <w:pPr>
              <w:spacing w:line="360" w:lineRule="auto"/>
              <w:jc w:val="both"/>
              <w:rPr>
                <w:rFonts w:ascii="Times New Roman" w:hAnsi="Times New Roman"/>
                <w:sz w:val="28"/>
              </w:rPr>
            </w:pPr>
          </w:p>
          <w:p w14:paraId="490EBD2A" w14:textId="77777777" w:rsidR="004636B9" w:rsidRDefault="004636B9" w:rsidP="00244985">
            <w:pPr>
              <w:spacing w:line="360" w:lineRule="auto"/>
              <w:jc w:val="both"/>
              <w:rPr>
                <w:rFonts w:ascii="Times New Roman" w:hAnsi="Times New Roman"/>
                <w:sz w:val="28"/>
              </w:rPr>
            </w:pPr>
            <w:r>
              <w:rPr>
                <w:rFonts w:ascii="Times New Roman" w:hAnsi="Times New Roman"/>
                <w:sz w:val="28"/>
              </w:rPr>
              <w:t>Represents Database</w:t>
            </w:r>
          </w:p>
        </w:tc>
      </w:tr>
      <w:tr w:rsidR="004636B9" w14:paraId="229CD136" w14:textId="77777777" w:rsidTr="00244985">
        <w:trPr>
          <w:trHeight w:val="1151"/>
        </w:trPr>
        <w:tc>
          <w:tcPr>
            <w:tcW w:w="45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987B82" w14:textId="77777777" w:rsidR="004636B9" w:rsidRDefault="004636B9" w:rsidP="00244985">
            <w:pPr>
              <w:spacing w:line="360" w:lineRule="auto"/>
              <w:jc w:val="both"/>
              <w:rPr>
                <w:rFonts w:ascii="Times New Roman" w:hAnsi="Times New Roman"/>
                <w:sz w:val="28"/>
              </w:rPr>
            </w:pPr>
            <w:r>
              <w:rPr>
                <w:noProof/>
                <w:lang w:eastAsia="en-IN"/>
              </w:rPr>
              <w:lastRenderedPageBreak/>
              <mc:AlternateContent>
                <mc:Choice Requires="wps">
                  <w:drawing>
                    <wp:anchor distT="0" distB="0" distL="114300" distR="114300" simplePos="0" relativeHeight="251662336" behindDoc="0" locked="0" layoutInCell="1" allowOverlap="1" wp14:anchorId="7E0E2F3A" wp14:editId="0136BE6F">
                      <wp:simplePos x="0" y="0"/>
                      <wp:positionH relativeFrom="column">
                        <wp:posOffset>419100</wp:posOffset>
                      </wp:positionH>
                      <wp:positionV relativeFrom="paragraph">
                        <wp:posOffset>135890</wp:posOffset>
                      </wp:positionV>
                      <wp:extent cx="1895475" cy="431165"/>
                      <wp:effectExtent l="0" t="0" r="28575" b="26035"/>
                      <wp:wrapNone/>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431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C4334" id="Rectangle 78" o:spid="_x0000_s1026" style="position:absolute;margin-left:33pt;margin-top:10.7pt;width:149.25pt;height:3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"/>
                  </w:pict>
                </mc:Fallback>
              </mc:AlternateContent>
            </w:r>
          </w:p>
        </w:tc>
        <w:tc>
          <w:tcPr>
            <w:tcW w:w="4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6CFFE" w14:textId="77777777" w:rsidR="004636B9" w:rsidRDefault="004636B9" w:rsidP="00244985">
            <w:pPr>
              <w:spacing w:line="360" w:lineRule="auto"/>
              <w:jc w:val="both"/>
              <w:rPr>
                <w:rFonts w:ascii="Times New Roman" w:hAnsi="Times New Roman"/>
                <w:sz w:val="28"/>
              </w:rPr>
            </w:pPr>
          </w:p>
          <w:p w14:paraId="64260BBA" w14:textId="77777777" w:rsidR="004636B9" w:rsidRDefault="004636B9" w:rsidP="00244985">
            <w:pPr>
              <w:spacing w:line="360" w:lineRule="auto"/>
              <w:jc w:val="both"/>
              <w:rPr>
                <w:rFonts w:ascii="Times New Roman" w:hAnsi="Times New Roman"/>
                <w:sz w:val="28"/>
              </w:rPr>
            </w:pPr>
            <w:r>
              <w:rPr>
                <w:rFonts w:ascii="Times New Roman" w:hAnsi="Times New Roman"/>
                <w:sz w:val="28"/>
              </w:rPr>
              <w:t>Represents the External Entity</w:t>
            </w:r>
          </w:p>
        </w:tc>
      </w:tr>
      <w:tr w:rsidR="004636B9" w14:paraId="1C0F92A3" w14:textId="77777777" w:rsidTr="00244985">
        <w:trPr>
          <w:trHeight w:val="1151"/>
        </w:trPr>
        <w:tc>
          <w:tcPr>
            <w:tcW w:w="45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2DB02" w14:textId="77777777" w:rsidR="004636B9" w:rsidRDefault="004636B9" w:rsidP="00244985">
            <w:pPr>
              <w:spacing w:line="360" w:lineRule="auto"/>
              <w:jc w:val="both"/>
              <w:rPr>
                <w:rFonts w:ascii="Times New Roman" w:hAnsi="Times New Roman"/>
                <w:sz w:val="28"/>
              </w:rPr>
            </w:pPr>
            <w:r>
              <w:rPr>
                <w:noProof/>
                <w:lang w:eastAsia="en-IN"/>
              </w:rPr>
              <mc:AlternateContent>
                <mc:Choice Requires="wps">
                  <w:drawing>
                    <wp:anchor distT="0" distB="0" distL="114300" distR="114300" simplePos="0" relativeHeight="251663360" behindDoc="0" locked="0" layoutInCell="1" allowOverlap="1" wp14:anchorId="2C344D44" wp14:editId="6D84F23C">
                      <wp:simplePos x="0" y="0"/>
                      <wp:positionH relativeFrom="column">
                        <wp:posOffset>438150</wp:posOffset>
                      </wp:positionH>
                      <wp:positionV relativeFrom="paragraph">
                        <wp:posOffset>261620</wp:posOffset>
                      </wp:positionV>
                      <wp:extent cx="1857375" cy="600075"/>
                      <wp:effectExtent l="0" t="0" r="28575" b="28575"/>
                      <wp:wrapNone/>
                      <wp:docPr id="79" name="Oval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375" cy="6000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98EA83" id="Oval 79" o:spid="_x0000_s1026" style="position:absolute;margin-left:34.5pt;margin-top:20.6pt;width:146.25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"/>
                  </w:pict>
                </mc:Fallback>
              </mc:AlternateContent>
            </w:r>
          </w:p>
        </w:tc>
        <w:tc>
          <w:tcPr>
            <w:tcW w:w="4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8C61F" w14:textId="77777777" w:rsidR="004636B9" w:rsidRDefault="004636B9" w:rsidP="00244985">
            <w:pPr>
              <w:spacing w:line="360" w:lineRule="auto"/>
              <w:jc w:val="both"/>
              <w:rPr>
                <w:rFonts w:ascii="Times New Roman" w:hAnsi="Times New Roman"/>
                <w:sz w:val="28"/>
              </w:rPr>
            </w:pPr>
          </w:p>
          <w:p w14:paraId="218590C5" w14:textId="77777777" w:rsidR="004636B9" w:rsidRDefault="004636B9" w:rsidP="00244985">
            <w:pPr>
              <w:spacing w:line="360" w:lineRule="auto"/>
              <w:jc w:val="both"/>
              <w:rPr>
                <w:rFonts w:ascii="Times New Roman" w:hAnsi="Times New Roman"/>
                <w:sz w:val="28"/>
              </w:rPr>
            </w:pPr>
            <w:r>
              <w:rPr>
                <w:rFonts w:ascii="Times New Roman" w:hAnsi="Times New Roman"/>
                <w:sz w:val="28"/>
              </w:rPr>
              <w:t>Represents the Process that transforms incoming data flows into outgoing data flow.</w:t>
            </w:r>
          </w:p>
        </w:tc>
      </w:tr>
    </w:tbl>
    <w:p w14:paraId="1C792C1E" w14:textId="77777777" w:rsidR="004636B9" w:rsidRDefault="004636B9" w:rsidP="004636B9">
      <w:pPr>
        <w:autoSpaceDE w:val="0"/>
        <w:autoSpaceDN w:val="0"/>
        <w:adjustRightInd w:val="0"/>
        <w:spacing w:after="0" w:line="360" w:lineRule="auto"/>
        <w:jc w:val="both"/>
        <w:rPr>
          <w:rFonts w:ascii="Times New Roman" w:hAnsi="Times New Roman"/>
          <w:sz w:val="24"/>
          <w:szCs w:val="28"/>
        </w:rPr>
      </w:pPr>
    </w:p>
    <w:p w14:paraId="6F9E3783" w14:textId="77777777" w:rsidR="004636B9" w:rsidRDefault="004636B9" w:rsidP="004636B9">
      <w:pPr>
        <w:autoSpaceDE w:val="0"/>
        <w:autoSpaceDN w:val="0"/>
        <w:adjustRightInd w:val="0"/>
        <w:spacing w:after="0" w:line="360" w:lineRule="auto"/>
        <w:jc w:val="both"/>
        <w:rPr>
          <w:rFonts w:ascii="Times New Roman" w:hAnsi="Times New Roman"/>
          <w:sz w:val="24"/>
          <w:szCs w:val="28"/>
        </w:rPr>
      </w:pPr>
    </w:p>
    <w:p w14:paraId="23C49AC5" w14:textId="77777777" w:rsidR="004636B9" w:rsidRDefault="004636B9" w:rsidP="004636B9">
      <w:pPr>
        <w:spacing w:line="360" w:lineRule="auto"/>
        <w:jc w:val="both"/>
        <w:rPr>
          <w:rFonts w:ascii="Times New Roman" w:hAnsi="Times New Roman"/>
          <w:sz w:val="24"/>
          <w:szCs w:val="24"/>
        </w:rPr>
      </w:pPr>
    </w:p>
    <w:p w14:paraId="48724CE9" w14:textId="77777777" w:rsidR="004636B9" w:rsidRDefault="004636B9" w:rsidP="004636B9">
      <w:pPr>
        <w:spacing w:line="360" w:lineRule="auto"/>
        <w:jc w:val="both"/>
        <w:rPr>
          <w:rFonts w:ascii="Times New Roman" w:hAnsi="Times New Roman"/>
          <w:sz w:val="24"/>
          <w:szCs w:val="24"/>
        </w:rPr>
      </w:pPr>
    </w:p>
    <w:p w14:paraId="63FD5C36" w14:textId="77777777" w:rsidR="004636B9" w:rsidRPr="009C2D42" w:rsidRDefault="004636B9" w:rsidP="004636B9">
      <w:pPr>
        <w:spacing w:line="360" w:lineRule="auto"/>
        <w:jc w:val="both"/>
        <w:rPr>
          <w:rFonts w:ascii="Times New Roman" w:hAnsi="Times New Roman"/>
          <w:b/>
          <w:sz w:val="24"/>
          <w:szCs w:val="24"/>
        </w:rPr>
      </w:pPr>
      <w:r w:rsidRPr="009C2D42">
        <w:rPr>
          <w:rFonts w:ascii="Times New Roman" w:hAnsi="Times New Roman"/>
          <w:b/>
          <w:sz w:val="24"/>
          <w:szCs w:val="24"/>
        </w:rPr>
        <w:t>DFD Level 1:</w:t>
      </w:r>
    </w:p>
    <w:p w14:paraId="09C76E18" w14:textId="77777777" w:rsidR="004636B9" w:rsidRDefault="004636B9" w:rsidP="004636B9">
      <w:pPr>
        <w:spacing w:line="360" w:lineRule="auto"/>
        <w:jc w:val="both"/>
        <w:rPr>
          <w:rFonts w:ascii="Times New Roman" w:hAnsi="Times New Roman"/>
          <w:sz w:val="24"/>
          <w:szCs w:val="24"/>
        </w:rPr>
      </w:pPr>
      <w:r w:rsidRPr="00A94B8B">
        <w:rPr>
          <w:rFonts w:ascii="Times New Roman" w:hAnsi="Times New Roman"/>
          <w:noProof/>
          <w:sz w:val="24"/>
          <w:szCs w:val="24"/>
          <w:lang w:eastAsia="en-IN"/>
        </w:rPr>
        <w:drawing>
          <wp:inline distT="0" distB="0" distL="0" distR="0" wp14:anchorId="204DC68C" wp14:editId="4CBC9A50">
            <wp:extent cx="6016625" cy="3609975"/>
            <wp:effectExtent l="0" t="0" r="3175" b="9525"/>
            <wp:docPr id="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cess&#10;&#10;AI-generated content may be incorrect."/>
                    <pic:cNvPicPr/>
                  </pic:nvPicPr>
                  <pic:blipFill>
                    <a:blip r:embed="rId13"/>
                    <a:stretch>
                      <a:fillRect/>
                    </a:stretch>
                  </pic:blipFill>
                  <pic:spPr>
                    <a:xfrm>
                      <a:off x="0" y="0"/>
                      <a:ext cx="6016625" cy="3609975"/>
                    </a:xfrm>
                    <a:prstGeom prst="rect">
                      <a:avLst/>
                    </a:prstGeom>
                  </pic:spPr>
                </pic:pic>
              </a:graphicData>
            </a:graphic>
          </wp:inline>
        </w:drawing>
      </w:r>
    </w:p>
    <w:p w14:paraId="42D74677" w14:textId="77777777" w:rsidR="004636B9" w:rsidRDefault="004636B9" w:rsidP="004636B9">
      <w:pPr>
        <w:spacing w:line="360" w:lineRule="auto"/>
        <w:jc w:val="both"/>
        <w:rPr>
          <w:rFonts w:ascii="Times New Roman" w:hAnsi="Times New Roman"/>
          <w:sz w:val="24"/>
          <w:szCs w:val="24"/>
        </w:rPr>
      </w:pPr>
    </w:p>
    <w:p w14:paraId="57B72277" w14:textId="77777777" w:rsidR="004636B9" w:rsidRDefault="004636B9" w:rsidP="004636B9">
      <w:pPr>
        <w:spacing w:line="360" w:lineRule="auto"/>
        <w:jc w:val="both"/>
        <w:rPr>
          <w:rFonts w:ascii="Times New Roman" w:hAnsi="Times New Roman"/>
          <w:sz w:val="24"/>
          <w:szCs w:val="24"/>
        </w:rPr>
      </w:pPr>
    </w:p>
    <w:p w14:paraId="27B203E7" w14:textId="77777777" w:rsidR="004636B9" w:rsidRPr="009C2D42" w:rsidRDefault="004636B9" w:rsidP="004636B9">
      <w:pPr>
        <w:spacing w:line="360" w:lineRule="auto"/>
        <w:jc w:val="both"/>
        <w:rPr>
          <w:rFonts w:ascii="Times New Roman" w:hAnsi="Times New Roman"/>
          <w:b/>
          <w:sz w:val="24"/>
          <w:szCs w:val="24"/>
        </w:rPr>
      </w:pPr>
      <w:r w:rsidRPr="009C2D42">
        <w:rPr>
          <w:rFonts w:ascii="Times New Roman" w:hAnsi="Times New Roman"/>
          <w:b/>
          <w:sz w:val="24"/>
          <w:szCs w:val="24"/>
        </w:rPr>
        <w:t>Activity Diagram:</w:t>
      </w:r>
    </w:p>
    <w:p w14:paraId="734C7222"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lastRenderedPageBreak/>
        <w:t>An activivity diagram outwardly presents a progression of activities or stream of control in a framework like a flowchart or an information stream chart. Action graphs are regularly utilized in business measure demonstrating. They can likewise depict the means in an utilization case chart. Exercises demonstrated can be consecutive and simultaneous. In the two cases, an action outline will have a start (an underlying state) and an end (a last state).</w:t>
      </w:r>
    </w:p>
    <w:p w14:paraId="56C36B8D" w14:textId="77777777" w:rsidR="004636B9" w:rsidRDefault="004636B9" w:rsidP="004636B9">
      <w:pPr>
        <w:spacing w:line="360" w:lineRule="auto"/>
        <w:jc w:val="both"/>
        <w:rPr>
          <w:rFonts w:ascii="Times New Roman" w:hAnsi="Times New Roman"/>
          <w:sz w:val="24"/>
          <w:szCs w:val="24"/>
        </w:rPr>
      </w:pPr>
    </w:p>
    <w:p w14:paraId="2201DAF7" w14:textId="77777777" w:rsidR="004636B9" w:rsidRDefault="004636B9" w:rsidP="004636B9">
      <w:pPr>
        <w:pStyle w:val="NormalWeb"/>
        <w:shd w:val="clear" w:color="auto" w:fill="FFFFFF"/>
        <w:spacing w:before="0" w:beforeAutospacing="0" w:after="180" w:afterAutospacing="0" w:line="360" w:lineRule="auto"/>
        <w:ind w:firstLine="720"/>
        <w:jc w:val="both"/>
        <w:rPr>
          <w:shd w:val="clear" w:color="auto" w:fill="FFFFFF"/>
        </w:rPr>
      </w:pPr>
      <w:r>
        <w:rPr>
          <w:shd w:val="clear" w:color="auto" w:fill="FFFFFF"/>
        </w:rPr>
        <w:t>initial state) and an end (a final state).</w:t>
      </w:r>
    </w:p>
    <w:p w14:paraId="3C39E7EF" w14:textId="77777777" w:rsidR="004636B9" w:rsidRDefault="004636B9" w:rsidP="004636B9">
      <w:pPr>
        <w:spacing w:line="360" w:lineRule="auto"/>
        <w:jc w:val="both"/>
        <w:rPr>
          <w:rFonts w:ascii="Times New Roman" w:hAnsi="Times New Roman"/>
          <w:sz w:val="24"/>
          <w:szCs w:val="24"/>
        </w:rPr>
      </w:pPr>
      <w:r>
        <w:rPr>
          <w:rFonts w:ascii="Times New Roman" w:hAnsi="Times New Roman"/>
          <w:noProof/>
          <w:sz w:val="24"/>
          <w:szCs w:val="24"/>
          <w:lang w:eastAsia="en-IN"/>
        </w:rPr>
        <w:drawing>
          <wp:inline distT="0" distB="0" distL="0" distR="0" wp14:anchorId="797C547F" wp14:editId="31C27FE7">
            <wp:extent cx="3200400" cy="447675"/>
            <wp:effectExtent l="0" t="0" r="0" b="9525"/>
            <wp:docPr id="83" name="Picture 83" descr="Start point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tart point symbol - Activity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447675"/>
                    </a:xfrm>
                    <a:prstGeom prst="rect">
                      <a:avLst/>
                    </a:prstGeom>
                    <a:noFill/>
                    <a:ln>
                      <a:noFill/>
                    </a:ln>
                  </pic:spPr>
                </pic:pic>
              </a:graphicData>
            </a:graphic>
          </wp:inline>
        </w:drawing>
      </w:r>
    </w:p>
    <w:p w14:paraId="14838A21"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lang w:eastAsia="en-IN"/>
        </w:rPr>
        <w:drawing>
          <wp:inline distT="0" distB="0" distL="0" distR="0" wp14:anchorId="0DB18CD3" wp14:editId="6F742E33">
            <wp:extent cx="3009900" cy="723900"/>
            <wp:effectExtent l="0" t="0" r="0" b="0"/>
            <wp:docPr id="84" name="Picture 84" descr="Activity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ctivity symbol - Activity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9900" cy="723900"/>
                    </a:xfrm>
                    <a:prstGeom prst="rect">
                      <a:avLst/>
                    </a:prstGeom>
                    <a:noFill/>
                    <a:ln>
                      <a:noFill/>
                    </a:ln>
                  </pic:spPr>
                </pic:pic>
              </a:graphicData>
            </a:graphic>
          </wp:inline>
        </w:drawing>
      </w:r>
    </w:p>
    <w:p w14:paraId="1556C059" w14:textId="77777777" w:rsidR="004636B9" w:rsidRDefault="004636B9" w:rsidP="004636B9">
      <w:pPr>
        <w:spacing w:line="360" w:lineRule="auto"/>
        <w:ind w:firstLine="720"/>
        <w:jc w:val="both"/>
        <w:rPr>
          <w:rFonts w:ascii="Times New Roman" w:hAnsi="Times New Roman"/>
          <w:sz w:val="24"/>
          <w:szCs w:val="24"/>
        </w:rPr>
      </w:pPr>
      <w:r>
        <w:rPr>
          <w:rFonts w:ascii="Times New Roman" w:hAnsi="Times New Roman"/>
          <w:noProof/>
          <w:sz w:val="24"/>
          <w:szCs w:val="24"/>
          <w:lang w:eastAsia="en-IN"/>
        </w:rPr>
        <w:drawing>
          <wp:inline distT="0" distB="0" distL="0" distR="0" wp14:anchorId="571D5988" wp14:editId="1C008BC1">
            <wp:extent cx="3067050" cy="400050"/>
            <wp:effectExtent l="0" t="0" r="0" b="0"/>
            <wp:docPr id="85" name="Picture 85" descr="Action flow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ction flow - Activity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7050" cy="400050"/>
                    </a:xfrm>
                    <a:prstGeom prst="rect">
                      <a:avLst/>
                    </a:prstGeom>
                    <a:noFill/>
                    <a:ln>
                      <a:noFill/>
                    </a:ln>
                  </pic:spPr>
                </pic:pic>
              </a:graphicData>
            </a:graphic>
          </wp:inline>
        </w:drawing>
      </w:r>
    </w:p>
    <w:p w14:paraId="3C1DDE30"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lang w:eastAsia="en-IN"/>
        </w:rPr>
        <w:drawing>
          <wp:inline distT="0" distB="0" distL="0" distR="0" wp14:anchorId="5BFE1A51" wp14:editId="3E447FE6">
            <wp:extent cx="2667000" cy="1123950"/>
            <wp:effectExtent l="0" t="0" r="0" b="0"/>
            <wp:docPr id="86" name="Picture 86" descr="Object flow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bject flow - Activity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0" cy="1123950"/>
                    </a:xfrm>
                    <a:prstGeom prst="rect">
                      <a:avLst/>
                    </a:prstGeom>
                    <a:noFill/>
                    <a:ln>
                      <a:noFill/>
                    </a:ln>
                  </pic:spPr>
                </pic:pic>
              </a:graphicData>
            </a:graphic>
          </wp:inline>
        </w:drawing>
      </w:r>
    </w:p>
    <w:p w14:paraId="60E1B8B1" w14:textId="77777777" w:rsidR="004636B9" w:rsidRDefault="004636B9" w:rsidP="004636B9">
      <w:pPr>
        <w:spacing w:line="360" w:lineRule="auto"/>
        <w:jc w:val="both"/>
        <w:rPr>
          <w:rFonts w:ascii="Times New Roman" w:hAnsi="Times New Roman"/>
          <w:sz w:val="24"/>
          <w:szCs w:val="24"/>
        </w:rPr>
      </w:pPr>
      <w:r>
        <w:rPr>
          <w:rFonts w:ascii="Times New Roman" w:hAnsi="Times New Roman"/>
          <w:noProof/>
          <w:sz w:val="24"/>
          <w:szCs w:val="24"/>
          <w:lang w:eastAsia="en-IN"/>
        </w:rPr>
        <w:drawing>
          <wp:inline distT="0" distB="0" distL="0" distR="0" wp14:anchorId="64EB78AA" wp14:editId="3880F0FE">
            <wp:extent cx="2638425" cy="752475"/>
            <wp:effectExtent l="0" t="0" r="9525" b="9525"/>
            <wp:docPr id="87" name="Picture 87" descr="Decision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ecision symbol - Activity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8425" cy="752475"/>
                    </a:xfrm>
                    <a:prstGeom prst="rect">
                      <a:avLst/>
                    </a:prstGeom>
                    <a:noFill/>
                    <a:ln>
                      <a:noFill/>
                    </a:ln>
                  </pic:spPr>
                </pic:pic>
              </a:graphicData>
            </a:graphic>
          </wp:inline>
        </w:drawing>
      </w:r>
    </w:p>
    <w:p w14:paraId="4E7755A9" w14:textId="77777777" w:rsidR="004636B9" w:rsidRDefault="004636B9" w:rsidP="004636B9">
      <w:pPr>
        <w:spacing w:line="360" w:lineRule="auto"/>
        <w:ind w:left="720" w:firstLine="720"/>
        <w:jc w:val="both"/>
        <w:rPr>
          <w:rFonts w:ascii="Times New Roman" w:hAnsi="Times New Roman"/>
          <w:sz w:val="24"/>
          <w:szCs w:val="24"/>
        </w:rPr>
      </w:pPr>
      <w:r>
        <w:rPr>
          <w:rFonts w:ascii="Times New Roman" w:hAnsi="Times New Roman"/>
          <w:noProof/>
          <w:sz w:val="24"/>
          <w:szCs w:val="24"/>
          <w:lang w:eastAsia="en-IN"/>
        </w:rPr>
        <w:drawing>
          <wp:inline distT="0" distB="0" distL="0" distR="0" wp14:anchorId="45AA14F1" wp14:editId="28F24522">
            <wp:extent cx="3095625" cy="1428750"/>
            <wp:effectExtent l="0" t="0" r="9525" b="0"/>
            <wp:docPr id="88" name="Picture 88" descr="Guard symbol -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uard symbol - Activity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5625" cy="1428750"/>
                    </a:xfrm>
                    <a:prstGeom prst="rect">
                      <a:avLst/>
                    </a:prstGeom>
                    <a:noFill/>
                    <a:ln>
                      <a:noFill/>
                    </a:ln>
                  </pic:spPr>
                </pic:pic>
              </a:graphicData>
            </a:graphic>
          </wp:inline>
        </w:drawing>
      </w:r>
    </w:p>
    <w:p w14:paraId="531E1BCB" w14:textId="77777777" w:rsidR="004636B9" w:rsidRDefault="004636B9" w:rsidP="004636B9">
      <w:pPr>
        <w:spacing w:line="360" w:lineRule="auto"/>
        <w:jc w:val="both"/>
        <w:rPr>
          <w:rFonts w:ascii="Times New Roman" w:hAnsi="Times New Roman"/>
          <w:sz w:val="24"/>
          <w:szCs w:val="24"/>
          <w:shd w:val="clear" w:color="auto" w:fill="F9F9F9"/>
        </w:rPr>
      </w:pPr>
      <w:r>
        <w:rPr>
          <w:noProof/>
          <w:lang w:eastAsia="en-IN"/>
        </w:rPr>
        <w:lastRenderedPageBreak/>
        <w:drawing>
          <wp:inline distT="0" distB="0" distL="0" distR="0" wp14:anchorId="7152EC2F" wp14:editId="7A78D124">
            <wp:extent cx="4933950" cy="5600700"/>
            <wp:effectExtent l="0" t="0" r="0" b="0"/>
            <wp:docPr id="8757" name="Picture 8757"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8757" name="Picture 8757" descr="A diagram of a company&#10;&#10;AI-generated content may be incorrect."/>
                    <pic:cNvPicPr/>
                  </pic:nvPicPr>
                  <pic:blipFill>
                    <a:blip r:embed="rId20"/>
                    <a:stretch>
                      <a:fillRect/>
                    </a:stretch>
                  </pic:blipFill>
                  <pic:spPr>
                    <a:xfrm>
                      <a:off x="0" y="0"/>
                      <a:ext cx="4933950" cy="5600700"/>
                    </a:xfrm>
                    <a:prstGeom prst="rect">
                      <a:avLst/>
                    </a:prstGeom>
                  </pic:spPr>
                </pic:pic>
              </a:graphicData>
            </a:graphic>
          </wp:inline>
        </w:drawing>
      </w:r>
    </w:p>
    <w:p w14:paraId="451D2E10" w14:textId="77777777" w:rsidR="004636B9" w:rsidRDefault="004636B9" w:rsidP="004636B9">
      <w:pPr>
        <w:spacing w:line="360" w:lineRule="auto"/>
        <w:jc w:val="both"/>
        <w:rPr>
          <w:rFonts w:ascii="Times New Roman" w:hAnsi="Times New Roman"/>
          <w:sz w:val="24"/>
          <w:szCs w:val="24"/>
        </w:rPr>
      </w:pPr>
    </w:p>
    <w:p w14:paraId="0B7CE432" w14:textId="77777777" w:rsidR="004636B9" w:rsidRPr="00A65AC6" w:rsidRDefault="004636B9" w:rsidP="004636B9">
      <w:pPr>
        <w:spacing w:line="360" w:lineRule="auto"/>
        <w:jc w:val="both"/>
        <w:rPr>
          <w:rFonts w:ascii="Times New Roman" w:hAnsi="Times New Roman"/>
          <w:b/>
          <w:sz w:val="28"/>
          <w:szCs w:val="28"/>
        </w:rPr>
      </w:pPr>
      <w:r w:rsidRPr="00A65AC6">
        <w:rPr>
          <w:rFonts w:ascii="Times New Roman" w:hAnsi="Times New Roman"/>
          <w:b/>
          <w:sz w:val="28"/>
          <w:szCs w:val="28"/>
        </w:rPr>
        <w:t>Sequence Diagram:</w:t>
      </w:r>
    </w:p>
    <w:p w14:paraId="514B1779"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sequence diagram depict cooperations among classes as far as a trade of messages after some time. They're likewise called occasion charts. A grouping chart is a decent method to envision and approve different runtime situations. These can assist with anticipating how a framework will act and to find duties a class may need to have during the time spent demonstrating another framework.</w:t>
      </w:r>
    </w:p>
    <w:p w14:paraId="48D05778" w14:textId="77777777" w:rsidR="004636B9" w:rsidRDefault="004636B9" w:rsidP="004636B9">
      <w:pPr>
        <w:spacing w:line="360" w:lineRule="auto"/>
        <w:jc w:val="both"/>
        <w:rPr>
          <w:rFonts w:ascii="Times New Roman" w:hAnsi="Times New Roman"/>
          <w:sz w:val="24"/>
          <w:szCs w:val="24"/>
        </w:rPr>
      </w:pPr>
      <w:r w:rsidRPr="00A65AC6">
        <w:rPr>
          <w:rFonts w:ascii="Times New Roman" w:hAnsi="Times New Roman"/>
          <w:noProof/>
          <w:sz w:val="24"/>
          <w:szCs w:val="24"/>
          <w:lang w:eastAsia="en-IN"/>
        </w:rPr>
        <w:lastRenderedPageBreak/>
        <w:drawing>
          <wp:inline distT="0" distB="0" distL="0" distR="0" wp14:anchorId="317B3EFD" wp14:editId="07FC495E">
            <wp:extent cx="5238750" cy="4572000"/>
            <wp:effectExtent l="0" t="0" r="0" b="0"/>
            <wp:docPr id="3" name="Picture 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cess flow&#10;&#10;AI-generated content may be incorrect."/>
                    <pic:cNvPicPr/>
                  </pic:nvPicPr>
                  <pic:blipFill>
                    <a:blip r:embed="rId21"/>
                    <a:stretch>
                      <a:fillRect/>
                    </a:stretch>
                  </pic:blipFill>
                  <pic:spPr>
                    <a:xfrm>
                      <a:off x="0" y="0"/>
                      <a:ext cx="5238750" cy="4572000"/>
                    </a:xfrm>
                    <a:prstGeom prst="rect">
                      <a:avLst/>
                    </a:prstGeom>
                  </pic:spPr>
                </pic:pic>
              </a:graphicData>
            </a:graphic>
          </wp:inline>
        </w:drawing>
      </w:r>
    </w:p>
    <w:p w14:paraId="7BB8809D" w14:textId="77777777" w:rsidR="004636B9" w:rsidRDefault="004636B9" w:rsidP="004636B9">
      <w:pPr>
        <w:spacing w:line="360" w:lineRule="auto"/>
        <w:jc w:val="both"/>
        <w:rPr>
          <w:rFonts w:ascii="Times New Roman" w:hAnsi="Times New Roman"/>
          <w:sz w:val="24"/>
          <w:szCs w:val="24"/>
        </w:rPr>
      </w:pPr>
    </w:p>
    <w:p w14:paraId="702B080F" w14:textId="77777777" w:rsidR="004636B9" w:rsidRDefault="004636B9" w:rsidP="004636B9">
      <w:pPr>
        <w:spacing w:line="360" w:lineRule="auto"/>
        <w:jc w:val="both"/>
        <w:rPr>
          <w:rFonts w:ascii="Times New Roman" w:hAnsi="Times New Roman"/>
          <w:b/>
          <w:sz w:val="28"/>
          <w:szCs w:val="24"/>
        </w:rPr>
      </w:pPr>
      <w:r>
        <w:rPr>
          <w:rFonts w:ascii="Times New Roman" w:hAnsi="Times New Roman"/>
          <w:b/>
          <w:sz w:val="28"/>
          <w:szCs w:val="24"/>
        </w:rPr>
        <w:t>Usecase Diagram:</w:t>
      </w:r>
    </w:p>
    <w:p w14:paraId="3DE11F8F" w14:textId="77777777" w:rsidR="004636B9" w:rsidRDefault="004636B9" w:rsidP="004636B9">
      <w:pPr>
        <w:spacing w:line="360" w:lineRule="auto"/>
        <w:jc w:val="both"/>
        <w:rPr>
          <w:rFonts w:ascii="Times New Roman" w:hAnsi="Times New Roman"/>
          <w:sz w:val="24"/>
          <w:szCs w:val="24"/>
        </w:rPr>
      </w:pPr>
    </w:p>
    <w:p w14:paraId="00849163"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The motivation behind use case diagram is to catch the dynamic part of a framework. In any case, this definition is too nonexclusive to even think about describing the reason, as other four outlines (action, grouping, cooperation, and Statechart) likewise have a similar reason. We will investigate some particular reason, which will recognize it from other four charts. </w:t>
      </w:r>
    </w:p>
    <w:p w14:paraId="78CA2DAC" w14:textId="77777777" w:rsidR="004636B9" w:rsidRDefault="004636B9" w:rsidP="004636B9">
      <w:pPr>
        <w:spacing w:line="360" w:lineRule="auto"/>
        <w:jc w:val="both"/>
        <w:rPr>
          <w:rFonts w:ascii="Times New Roman" w:hAnsi="Times New Roman"/>
          <w:sz w:val="24"/>
          <w:szCs w:val="24"/>
        </w:rPr>
      </w:pPr>
      <w:r>
        <w:rPr>
          <w:rFonts w:ascii="Times New Roman" w:hAnsi="Times New Roman"/>
          <w:sz w:val="24"/>
          <w:szCs w:val="24"/>
        </w:rPr>
        <w:t xml:space="preserve">Use case graphs are utilized to accumulate the prerequisites of a framework including inside and outside impacts. These prerequisites are generally plan necessities. Consequently, when a framework is investigated to accumulate its functionalities, use cases are readied and entertainers are distinguished. </w:t>
      </w:r>
    </w:p>
    <w:p w14:paraId="7F470DDA" w14:textId="77777777" w:rsidR="004636B9" w:rsidRPr="00A76A4D" w:rsidRDefault="004636B9" w:rsidP="004636B9">
      <w:pPr>
        <w:spacing w:line="360" w:lineRule="auto"/>
        <w:jc w:val="both"/>
        <w:rPr>
          <w:rFonts w:ascii="Times New Roman" w:hAnsi="Times New Roman"/>
          <w:b/>
          <w:sz w:val="32"/>
          <w:szCs w:val="32"/>
        </w:rPr>
      </w:pPr>
      <w:r w:rsidRPr="00CD0024">
        <w:rPr>
          <w:rFonts w:ascii="Times New Roman" w:hAnsi="Times New Roman"/>
          <w:b/>
          <w:noProof/>
          <w:sz w:val="32"/>
          <w:szCs w:val="32"/>
          <w:lang w:eastAsia="en-IN"/>
        </w:rPr>
        <w:lastRenderedPageBreak/>
        <w:drawing>
          <wp:inline distT="0" distB="0" distL="0" distR="0" wp14:anchorId="1D66C450" wp14:editId="74975537">
            <wp:extent cx="4667250" cy="5810250"/>
            <wp:effectExtent l="0" t="0" r="0" b="0"/>
            <wp:docPr id="2771" name="Picture 277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descr="A diagram of a system&#10;&#10;AI-generated content may be incorrect."/>
                    <pic:cNvPicPr/>
                  </pic:nvPicPr>
                  <pic:blipFill>
                    <a:blip r:embed="rId22"/>
                    <a:stretch>
                      <a:fillRect/>
                    </a:stretch>
                  </pic:blipFill>
                  <pic:spPr>
                    <a:xfrm>
                      <a:off x="0" y="0"/>
                      <a:ext cx="4667250" cy="5810250"/>
                    </a:xfrm>
                    <a:prstGeom prst="rect">
                      <a:avLst/>
                    </a:prstGeom>
                  </pic:spPr>
                </pic:pic>
              </a:graphicData>
            </a:graphic>
          </wp:inline>
        </w:drawing>
      </w:r>
    </w:p>
    <w:p w14:paraId="63EB5F00" w14:textId="77777777" w:rsidR="004636B9" w:rsidRDefault="004636B9" w:rsidP="004636B9">
      <w:pPr>
        <w:spacing w:line="360" w:lineRule="auto"/>
        <w:jc w:val="both"/>
        <w:rPr>
          <w:rFonts w:ascii="Times New Roman" w:hAnsi="Times New Roman"/>
          <w:sz w:val="24"/>
          <w:szCs w:val="24"/>
        </w:rPr>
      </w:pPr>
    </w:p>
    <w:p w14:paraId="3A37B5E7" w14:textId="77777777" w:rsidR="00414A1E" w:rsidRDefault="00414A1E"/>
    <w:sectPr w:rsidR="00414A1E" w:rsidSect="004636B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9C9"/>
    <w:multiLevelType w:val="hybridMultilevel"/>
    <w:tmpl w:val="6F22FC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DD5D96"/>
    <w:multiLevelType w:val="hybridMultilevel"/>
    <w:tmpl w:val="2ABE0A0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BDA112F"/>
    <w:multiLevelType w:val="hybridMultilevel"/>
    <w:tmpl w:val="B94E8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38A96111"/>
    <w:multiLevelType w:val="hybridMultilevel"/>
    <w:tmpl w:val="0F76A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6D934D6"/>
    <w:multiLevelType w:val="hybridMultilevel"/>
    <w:tmpl w:val="FEFCBE1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137146"/>
    <w:multiLevelType w:val="hybridMultilevel"/>
    <w:tmpl w:val="CB7496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566E7FBC"/>
    <w:multiLevelType w:val="hybridMultilevel"/>
    <w:tmpl w:val="A984C2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1D0133"/>
    <w:multiLevelType w:val="hybridMultilevel"/>
    <w:tmpl w:val="6E7A9A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32466182">
    <w:abstractNumId w:val="1"/>
  </w:num>
  <w:num w:numId="2" w16cid:durableId="1655186117">
    <w:abstractNumId w:val="5"/>
  </w:num>
  <w:num w:numId="3" w16cid:durableId="1720199476">
    <w:abstractNumId w:val="0"/>
  </w:num>
  <w:num w:numId="4" w16cid:durableId="1098021222">
    <w:abstractNumId w:val="7"/>
  </w:num>
  <w:num w:numId="5" w16cid:durableId="1293099191">
    <w:abstractNumId w:val="3"/>
  </w:num>
  <w:num w:numId="6" w16cid:durableId="2036466447">
    <w:abstractNumId w:val="2"/>
  </w:num>
  <w:num w:numId="7" w16cid:durableId="414671871">
    <w:abstractNumId w:val="6"/>
  </w:num>
  <w:num w:numId="8" w16cid:durableId="449708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1E"/>
    <w:rsid w:val="00414A1E"/>
    <w:rsid w:val="004636B9"/>
    <w:rsid w:val="00D31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71B973-8B64-49C2-B4D0-80F5E0A9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6B9"/>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414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1E"/>
    <w:rPr>
      <w:rFonts w:eastAsiaTheme="majorEastAsia" w:cstheme="majorBidi"/>
      <w:color w:val="272727" w:themeColor="text1" w:themeTint="D8"/>
    </w:rPr>
  </w:style>
  <w:style w:type="paragraph" w:styleId="Title">
    <w:name w:val="Title"/>
    <w:basedOn w:val="Normal"/>
    <w:next w:val="Normal"/>
    <w:link w:val="TitleChar"/>
    <w:uiPriority w:val="10"/>
    <w:qFormat/>
    <w:rsid w:val="00414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1E"/>
    <w:pPr>
      <w:spacing w:before="160"/>
      <w:jc w:val="center"/>
    </w:pPr>
    <w:rPr>
      <w:i/>
      <w:iCs/>
      <w:color w:val="404040" w:themeColor="text1" w:themeTint="BF"/>
    </w:rPr>
  </w:style>
  <w:style w:type="character" w:customStyle="1" w:styleId="QuoteChar">
    <w:name w:val="Quote Char"/>
    <w:basedOn w:val="DefaultParagraphFont"/>
    <w:link w:val="Quote"/>
    <w:uiPriority w:val="29"/>
    <w:rsid w:val="00414A1E"/>
    <w:rPr>
      <w:i/>
      <w:iCs/>
      <w:color w:val="404040" w:themeColor="text1" w:themeTint="BF"/>
    </w:rPr>
  </w:style>
  <w:style w:type="paragraph" w:styleId="ListParagraph">
    <w:name w:val="List Paragraph"/>
    <w:basedOn w:val="Normal"/>
    <w:uiPriority w:val="34"/>
    <w:qFormat/>
    <w:rsid w:val="00414A1E"/>
    <w:pPr>
      <w:ind w:left="720"/>
      <w:contextualSpacing/>
    </w:pPr>
  </w:style>
  <w:style w:type="character" w:styleId="IntenseEmphasis">
    <w:name w:val="Intense Emphasis"/>
    <w:basedOn w:val="DefaultParagraphFont"/>
    <w:uiPriority w:val="21"/>
    <w:qFormat/>
    <w:rsid w:val="00414A1E"/>
    <w:rPr>
      <w:i/>
      <w:iCs/>
      <w:color w:val="0F4761" w:themeColor="accent1" w:themeShade="BF"/>
    </w:rPr>
  </w:style>
  <w:style w:type="paragraph" w:styleId="IntenseQuote">
    <w:name w:val="Intense Quote"/>
    <w:basedOn w:val="Normal"/>
    <w:next w:val="Normal"/>
    <w:link w:val="IntenseQuoteChar"/>
    <w:uiPriority w:val="30"/>
    <w:qFormat/>
    <w:rsid w:val="00414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1E"/>
    <w:rPr>
      <w:i/>
      <w:iCs/>
      <w:color w:val="0F4761" w:themeColor="accent1" w:themeShade="BF"/>
    </w:rPr>
  </w:style>
  <w:style w:type="character" w:styleId="IntenseReference">
    <w:name w:val="Intense Reference"/>
    <w:basedOn w:val="DefaultParagraphFont"/>
    <w:uiPriority w:val="32"/>
    <w:qFormat/>
    <w:rsid w:val="00414A1E"/>
    <w:rPr>
      <w:b/>
      <w:bCs/>
      <w:smallCaps/>
      <w:color w:val="0F4761" w:themeColor="accent1" w:themeShade="BF"/>
      <w:spacing w:val="5"/>
    </w:rPr>
  </w:style>
  <w:style w:type="paragraph" w:styleId="NormalWeb">
    <w:name w:val="Normal (Web)"/>
    <w:basedOn w:val="Normal"/>
    <w:uiPriority w:val="99"/>
    <w:unhideWhenUsed/>
    <w:rsid w:val="004636B9"/>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basedOn w:val="DefaultParagraphFont"/>
    <w:uiPriority w:val="22"/>
    <w:qFormat/>
    <w:rsid w:val="004636B9"/>
    <w:rPr>
      <w:b/>
      <w:bCs/>
    </w:rPr>
  </w:style>
  <w:style w:type="paragraph" w:styleId="BodyText">
    <w:name w:val="Body Text"/>
    <w:basedOn w:val="Normal"/>
    <w:link w:val="BodyTextChar"/>
    <w:semiHidden/>
    <w:unhideWhenUsed/>
    <w:rsid w:val="004636B9"/>
    <w:pPr>
      <w:tabs>
        <w:tab w:val="left" w:pos="288"/>
      </w:tabs>
      <w:spacing w:after="120" w:line="228" w:lineRule="auto"/>
      <w:ind w:firstLine="288"/>
      <w:jc w:val="both"/>
    </w:pPr>
    <w:rPr>
      <w:rFonts w:ascii="Times New Roman" w:eastAsia="SimSun" w:hAnsi="Times New Roman"/>
      <w:spacing w:val="-1"/>
      <w:sz w:val="20"/>
      <w:szCs w:val="20"/>
      <w:lang w:val="x-none" w:eastAsia="x-none"/>
    </w:rPr>
  </w:style>
  <w:style w:type="character" w:customStyle="1" w:styleId="BodyTextChar">
    <w:name w:val="Body Text Char"/>
    <w:basedOn w:val="DefaultParagraphFont"/>
    <w:link w:val="BodyText"/>
    <w:semiHidden/>
    <w:rsid w:val="004636B9"/>
    <w:rPr>
      <w:rFonts w:ascii="Times New Roman" w:eastAsia="SimSun" w:hAnsi="Times New Roman" w:cs="Times New Roman"/>
      <w:spacing w:val="-1"/>
      <w:kern w:val="0"/>
      <w:sz w:val="20"/>
      <w:szCs w:val="20"/>
      <w:lang w:val="x-none" w:eastAsia="x-none"/>
      <w14:ligatures w14:val="none"/>
    </w:rPr>
  </w:style>
  <w:style w:type="character" w:styleId="Hyperlink">
    <w:name w:val="Hyperlink"/>
    <w:basedOn w:val="DefaultParagraphFont"/>
    <w:uiPriority w:val="99"/>
    <w:semiHidden/>
    <w:unhideWhenUsed/>
    <w:rsid w:val="004636B9"/>
    <w:rPr>
      <w:color w:val="0000FF"/>
      <w:u w:val="single"/>
    </w:rPr>
  </w:style>
  <w:style w:type="character" w:styleId="Emphasis">
    <w:name w:val="Emphasis"/>
    <w:basedOn w:val="DefaultParagraphFont"/>
    <w:uiPriority w:val="20"/>
    <w:qFormat/>
    <w:rsid w:val="004636B9"/>
    <w:rPr>
      <w:i/>
      <w:iCs/>
    </w:rPr>
  </w:style>
  <w:style w:type="table" w:styleId="TableGrid">
    <w:name w:val="Table Grid"/>
    <w:basedOn w:val="TableNormal"/>
    <w:uiPriority w:val="59"/>
    <w:rsid w:val="004636B9"/>
    <w:pPr>
      <w:spacing w:after="0" w:line="240" w:lineRule="auto"/>
    </w:pPr>
    <w:rPr>
      <w:kern w:val="0"/>
      <w:sz w:val="22"/>
      <w:szCs w:val="22"/>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ai.org/machine-learning-glossary-and-terms/neural-network"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deepai.org/machine-learning-glossary-and-terms/open-source"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hyperlink" Target="https://www.techtarget.com/searchenterpriseai/definition/neural-network" TargetMode="Externa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yperlink" Target="https://deepai.org/machine-learning-glossary-and-terms/theano"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deepai.org/machine-learning-glossary-and-terms/tensorflow" TargetMode="Externa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5901</Words>
  <Characters>33640</Characters>
  <Application>Microsoft Office Word</Application>
  <DocSecurity>0</DocSecurity>
  <Lines>280</Lines>
  <Paragraphs>78</Paragraphs>
  <ScaleCrop>false</ScaleCrop>
  <Company/>
  <LinksUpToDate>false</LinksUpToDate>
  <CharactersWithSpaces>39463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Ganeshkar</dc:creator>
  <cp:keywords/>
  <dc:description/>
  <cp:lastModifiedBy>Rohit Ganeshkar</cp:lastModifiedBy>
  <cp:revision>2</cp:revision>
  <dcterms:created xsi:type="dcterms:W3CDTF">2025-09-14T07:46:00Z</dcterms:created>
  <dcterms:modified xsi:type="dcterms:W3CDTF">2025-09-14T07:46:00Z</dcterms:modified>
</cp:coreProperties>
</file>