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89327" w14:textId="77777777" w:rsidR="00EF4ECA" w:rsidRDefault="00EF4ECA">
      <w:r>
        <w:t>To successfully conduct an in-depth analysis of Covid-19 vaccine data and provide actionable insights for optimizing vaccine deployment strategies, follow these steps:</w:t>
      </w:r>
    </w:p>
    <w:p w14:paraId="2D220334" w14:textId="77777777" w:rsidR="00EF4ECA" w:rsidRDefault="00EF4ECA"/>
    <w:p w14:paraId="0CE1B909" w14:textId="77777777" w:rsidR="00EF4ECA" w:rsidRDefault="00EF4ECA">
      <w:r>
        <w:t>1. Data Collection:</w:t>
      </w:r>
    </w:p>
    <w:p w14:paraId="4A844B43" w14:textId="77777777" w:rsidR="00EF4ECA" w:rsidRDefault="00EF4ECA">
      <w:r>
        <w:t xml:space="preserve">   - Gather Covid-19 vaccine data from reputable sources such as WHO, CDC, FDA, and academic research papers.</w:t>
      </w:r>
    </w:p>
    <w:p w14:paraId="50481DA2" w14:textId="77777777" w:rsidR="00EF4ECA" w:rsidRDefault="00EF4ECA">
      <w:r>
        <w:t xml:space="preserve">   - Ensure data includes information on vaccine types, doses administered, demographics, adverse events, and geographical distribution.</w:t>
      </w:r>
    </w:p>
    <w:p w14:paraId="79A5B6F3" w14:textId="77777777" w:rsidR="00EF4ECA" w:rsidRDefault="00EF4ECA"/>
    <w:p w14:paraId="65688614" w14:textId="77777777" w:rsidR="00EF4ECA" w:rsidRDefault="00EF4ECA">
      <w:r>
        <w:t>2. Data Preprocessing:</w:t>
      </w:r>
    </w:p>
    <w:p w14:paraId="75ECAC91" w14:textId="77777777" w:rsidR="00EF4ECA" w:rsidRDefault="00EF4ECA">
      <w:r>
        <w:t xml:space="preserve">   - Clean the data by handling missing values, outliers, and inconsistencies.</w:t>
      </w:r>
    </w:p>
    <w:p w14:paraId="13A527D2" w14:textId="77777777" w:rsidR="00EF4ECA" w:rsidRDefault="00EF4ECA">
      <w:r>
        <w:t xml:space="preserve">   - Convert categorical features (e.g., vaccine brand) into numerical representations (e.g., one-hot encoding or label encoding).</w:t>
      </w:r>
    </w:p>
    <w:p w14:paraId="41F56168" w14:textId="77777777" w:rsidR="00EF4ECA" w:rsidRDefault="00EF4ECA">
      <w:r>
        <w:t xml:space="preserve">   - Create a unified dataset with all relevant variables.</w:t>
      </w:r>
    </w:p>
    <w:p w14:paraId="7DA69C82" w14:textId="77777777" w:rsidR="00EF4ECA" w:rsidRDefault="00EF4ECA"/>
    <w:p w14:paraId="7BCF1D3C" w14:textId="77777777" w:rsidR="00EF4ECA" w:rsidRDefault="00EF4ECA">
      <w:r>
        <w:t>3. Exploratory Data Analysis (EDA):</w:t>
      </w:r>
    </w:p>
    <w:p w14:paraId="53A18A4C" w14:textId="77777777" w:rsidR="00EF4ECA" w:rsidRDefault="00EF4ECA">
      <w:r>
        <w:t xml:space="preserve">   - Conduct EDA to understand the data’s characteristics.</w:t>
      </w:r>
    </w:p>
    <w:p w14:paraId="7743570E" w14:textId="77777777" w:rsidR="00EF4ECA" w:rsidRDefault="00EF4ECA">
      <w:r>
        <w:t xml:space="preserve">   - Visualize key statistics and trends using histograms, box plots, and scatter plots.</w:t>
      </w:r>
    </w:p>
    <w:p w14:paraId="6D6F9EEE" w14:textId="77777777" w:rsidR="00EF4ECA" w:rsidRDefault="00EF4ECA">
      <w:r>
        <w:t xml:space="preserve">   - Identify any correlations between variables, especially vaccine efficacy and adverse effects.</w:t>
      </w:r>
    </w:p>
    <w:p w14:paraId="6E311169" w14:textId="77777777" w:rsidR="00EF4ECA" w:rsidRDefault="00EF4ECA"/>
    <w:p w14:paraId="6B75DA36" w14:textId="77777777" w:rsidR="00EF4ECA" w:rsidRDefault="00EF4ECA">
      <w:r>
        <w:t>4. Statistical Analysis:</w:t>
      </w:r>
    </w:p>
    <w:p w14:paraId="23412734" w14:textId="77777777" w:rsidR="00EF4ECA" w:rsidRDefault="00EF4ECA">
      <w:r>
        <w:t xml:space="preserve">   - Perform statistical tests to assess vaccine efficacy.</w:t>
      </w:r>
    </w:p>
    <w:p w14:paraId="1589CACA" w14:textId="77777777" w:rsidR="00EF4ECA" w:rsidRDefault="00EF4ECA">
      <w:r>
        <w:t xml:space="preserve">     - For example, calculate vaccine effectiveness rates and confidence intervals.</w:t>
      </w:r>
    </w:p>
    <w:p w14:paraId="62355324" w14:textId="77777777" w:rsidR="00EF4ECA" w:rsidRDefault="00EF4ECA">
      <w:r>
        <w:t xml:space="preserve">   - Analyze adverse effects, stratified by demographic variables (age, gender, location) to identify any significant differences.</w:t>
      </w:r>
    </w:p>
    <w:p w14:paraId="32C368EA" w14:textId="77777777" w:rsidR="00EF4ECA" w:rsidRDefault="00EF4ECA">
      <w:r>
        <w:t xml:space="preserve">   - Assess vaccine distribution across populations and regions.</w:t>
      </w:r>
    </w:p>
    <w:p w14:paraId="0D9CB4E0" w14:textId="77777777" w:rsidR="00EF4ECA" w:rsidRDefault="00EF4ECA"/>
    <w:p w14:paraId="4FD39D03" w14:textId="77777777" w:rsidR="00EF4ECA" w:rsidRDefault="00EF4ECA">
      <w:r>
        <w:t>5. Visualization:</w:t>
      </w:r>
    </w:p>
    <w:p w14:paraId="043B594E" w14:textId="77777777" w:rsidR="00EF4ECA" w:rsidRDefault="00EF4ECA">
      <w:r>
        <w:t xml:space="preserve">   - Create informative visualizations to present key findings.</w:t>
      </w:r>
    </w:p>
    <w:p w14:paraId="73DDB74F" w14:textId="77777777" w:rsidR="00EF4ECA" w:rsidRDefault="00EF4ECA">
      <w:r>
        <w:t xml:space="preserve">   - Use bar plots to compare vaccine efficacy between different brands or age groups.</w:t>
      </w:r>
    </w:p>
    <w:p w14:paraId="1BCE57D3" w14:textId="77777777" w:rsidR="00EF4ECA" w:rsidRDefault="00EF4ECA">
      <w:r>
        <w:t xml:space="preserve">   - Generate heatmaps to visualize geographical distribution of vaccine coverage.</w:t>
      </w:r>
    </w:p>
    <w:p w14:paraId="560BF25F" w14:textId="77777777" w:rsidR="00EF4ECA" w:rsidRDefault="00EF4ECA">
      <w:r>
        <w:t xml:space="preserve">   - Develop line charts to illustrate trends over time.</w:t>
      </w:r>
    </w:p>
    <w:p w14:paraId="235E139C" w14:textId="77777777" w:rsidR="00EF4ECA" w:rsidRDefault="00EF4ECA"/>
    <w:p w14:paraId="6B230D21" w14:textId="77777777" w:rsidR="00EF4ECA" w:rsidRDefault="00EF4ECA">
      <w:r>
        <w:t>6. Insights and Recommendations:</w:t>
      </w:r>
    </w:p>
    <w:p w14:paraId="3ABB9370" w14:textId="77777777" w:rsidR="00EF4ECA" w:rsidRDefault="00EF4ECA">
      <w:r>
        <w:t xml:space="preserve">   - Summarize your findings and insights:</w:t>
      </w:r>
    </w:p>
    <w:p w14:paraId="49141178" w14:textId="77777777" w:rsidR="00EF4ECA" w:rsidRDefault="00EF4ECA">
      <w:r>
        <w:t xml:space="preserve">     - Highlight vaccines with the highest efficacy rates.</w:t>
      </w:r>
    </w:p>
    <w:p w14:paraId="21EF0402" w14:textId="77777777" w:rsidR="00EF4ECA" w:rsidRDefault="00EF4ECA">
      <w:r>
        <w:t xml:space="preserve">     - Identify demographic groups experiencing more adverse effects.</w:t>
      </w:r>
    </w:p>
    <w:p w14:paraId="69798B47" w14:textId="77777777" w:rsidR="00EF4ECA" w:rsidRDefault="00EF4ECA">
      <w:r>
        <w:t xml:space="preserve">     - Pinpoint regions with low vaccine coverage.</w:t>
      </w:r>
    </w:p>
    <w:p w14:paraId="76E118BA" w14:textId="77777777" w:rsidR="00EF4ECA" w:rsidRDefault="00EF4ECA">
      <w:r>
        <w:t xml:space="preserve">   - Provide actionable recommendations:</w:t>
      </w:r>
    </w:p>
    <w:p w14:paraId="347E9407" w14:textId="77777777" w:rsidR="00EF4ECA" w:rsidRDefault="00EF4ECA">
      <w:r>
        <w:t xml:space="preserve">     - Optimize vaccine distribution to regions with low coverage.</w:t>
      </w:r>
    </w:p>
    <w:p w14:paraId="77019F24" w14:textId="77777777" w:rsidR="00EF4ECA" w:rsidRDefault="00EF4ECA">
      <w:r>
        <w:t xml:space="preserve">     - Implement targeted awareness campaigns for demographic groups with lower vaccine acceptance.</w:t>
      </w:r>
    </w:p>
    <w:p w14:paraId="144316AD" w14:textId="77777777" w:rsidR="00EF4ECA" w:rsidRDefault="00EF4ECA">
      <w:r>
        <w:t xml:space="preserve">     - Continuously monitor and update strategies based on ongoing data analysis.</w:t>
      </w:r>
    </w:p>
    <w:p w14:paraId="6CC9A238" w14:textId="77777777" w:rsidR="00EF4ECA" w:rsidRDefault="00EF4ECA"/>
    <w:p w14:paraId="0E61211A" w14:textId="77777777" w:rsidR="00EF4ECA" w:rsidRDefault="00EF4ECA">
      <w:r>
        <w:t>7. Report and Presentation:</w:t>
      </w:r>
    </w:p>
    <w:p w14:paraId="3F3FA55B" w14:textId="77777777" w:rsidR="00EF4ECA" w:rsidRDefault="00EF4ECA">
      <w:r>
        <w:t xml:space="preserve">   - Compile your analysis into a comprehensive report.</w:t>
      </w:r>
    </w:p>
    <w:p w14:paraId="07B775C5" w14:textId="77777777" w:rsidR="00EF4ECA" w:rsidRDefault="00EF4ECA">
      <w:r>
        <w:t xml:space="preserve">   - Create a presentation with clear visuals to communicate findings to policymakers and health organizations.</w:t>
      </w:r>
    </w:p>
    <w:p w14:paraId="242DB4A6" w14:textId="77777777" w:rsidR="00EF4ECA" w:rsidRDefault="00EF4ECA">
      <w:r>
        <w:t xml:space="preserve">   - Be ready to answer questions and provide further insights during presentations.</w:t>
      </w:r>
    </w:p>
    <w:p w14:paraId="087812FC" w14:textId="77777777" w:rsidR="00EF4ECA" w:rsidRDefault="00EF4ECA"/>
    <w:p w14:paraId="017CF663" w14:textId="77777777" w:rsidR="00EF4ECA" w:rsidRDefault="00EF4ECA">
      <w:r>
        <w:t>8. Iterate and Update:</w:t>
      </w:r>
    </w:p>
    <w:p w14:paraId="3204E738" w14:textId="77777777" w:rsidR="00EF4ECA" w:rsidRDefault="00EF4ECA">
      <w:r>
        <w:t xml:space="preserve">   - Continuously update your analysis as new data becomes available.</w:t>
      </w:r>
    </w:p>
    <w:p w14:paraId="01270C1E" w14:textId="77777777" w:rsidR="00EF4ECA" w:rsidRDefault="00EF4ECA">
      <w:r>
        <w:t xml:space="preserve">   - Adapt your recommendations based on evolving circumstances and vaccination strategies.</w:t>
      </w:r>
    </w:p>
    <w:p w14:paraId="52087F6D" w14:textId="77777777" w:rsidR="00EF4ECA" w:rsidRDefault="00EF4ECA"/>
    <w:sectPr w:rsidR="00EF4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CA"/>
    <w:rsid w:val="00EF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9D32C"/>
  <w15:chartTrackingRefBased/>
  <w15:docId w15:val="{1B1E9D3E-F060-C449-9E90-1B33D129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rahman</dc:creator>
  <cp:keywords/>
  <dc:description/>
  <cp:lastModifiedBy>abdul rahman</cp:lastModifiedBy>
  <cp:revision>2</cp:revision>
  <dcterms:created xsi:type="dcterms:W3CDTF">2023-09-29T06:25:00Z</dcterms:created>
  <dcterms:modified xsi:type="dcterms:W3CDTF">2023-09-29T06:25:00Z</dcterms:modified>
</cp:coreProperties>
</file>