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F1D3" w14:textId="77777777" w:rsidR="005572EA" w:rsidRPr="00006334" w:rsidRDefault="00F12119" w:rsidP="00F12119">
      <w:p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                                             SPRING FRAMEWORK NOTES</w:t>
      </w:r>
    </w:p>
    <w:p w14:paraId="5B1D0D0F" w14:textId="24023FBB" w:rsidR="00F12119" w:rsidRPr="00006334" w:rsidRDefault="00847D29" w:rsidP="00F12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F12119" w:rsidRPr="00006334">
        <w:rPr>
          <w:rFonts w:ascii="Times New Roman" w:hAnsi="Times New Roman" w:cs="Times New Roman"/>
          <w:b/>
          <w:sz w:val="28"/>
          <w:szCs w:val="28"/>
        </w:rPr>
        <w:t>pring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48AD763" w14:textId="77777777" w:rsidR="00F12119" w:rsidRPr="00006334" w:rsidRDefault="00F12119" w:rsidP="00F12119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Spring </w:t>
      </w:r>
      <w:proofErr w:type="gramStart"/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Framework  is</w:t>
      </w:r>
      <w:proofErr w:type="gramEnd"/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0633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open-source application framework that provides infrastructure support for developing Java applications</w:t>
      </w:r>
    </w:p>
    <w:p w14:paraId="05FE6B8B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sz w:val="28"/>
          <w:szCs w:val="28"/>
        </w:rPr>
        <w:t>Provides to create high performing, easily testable and reusable code</w:t>
      </w:r>
    </w:p>
    <w:p w14:paraId="513EF834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Spring </w:t>
      </w:r>
      <w:proofErr w:type="gramStart"/>
      <w:r w:rsidRPr="005E20C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Framework  </w:t>
      </w:r>
      <w:r w:rsidRPr="005E20C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E20CA">
        <w:rPr>
          <w:rFonts w:ascii="Times New Roman" w:hAnsi="Times New Roman" w:cs="Times New Roman"/>
          <w:sz w:val="28"/>
          <w:szCs w:val="28"/>
        </w:rPr>
        <w:t xml:space="preserve"> a well-designed web model-view-controller (MVC) framework</w:t>
      </w:r>
    </w:p>
    <w:p w14:paraId="77C4C126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sz w:val="28"/>
          <w:szCs w:val="28"/>
        </w:rPr>
        <w:t xml:space="preserve">The Inversion of Control (IoC) containers are lightweight. </w:t>
      </w:r>
    </w:p>
    <w:p w14:paraId="5232BBF9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sz w:val="28"/>
          <w:szCs w:val="28"/>
        </w:rPr>
        <w:t>Testing is simple because environment-dependent code is moved into this framework.</w:t>
      </w:r>
    </w:p>
    <w:p w14:paraId="7F623252" w14:textId="77777777" w:rsidR="00A4371F" w:rsidRPr="00006334" w:rsidRDefault="00A4371F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Beans:</w:t>
      </w:r>
    </w:p>
    <w:p w14:paraId="75315F15" w14:textId="77777777" w:rsidR="00A4371F" w:rsidRPr="00E43DC7" w:rsidRDefault="00A4371F" w:rsidP="00E43DC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43DC7">
        <w:rPr>
          <w:rFonts w:ascii="Times New Roman" w:hAnsi="Times New Roman" w:cs="Times New Roman"/>
          <w:sz w:val="28"/>
          <w:szCs w:val="28"/>
        </w:rPr>
        <w:t>Beans are created with the configuration metadata (XML file) that we supply to the container.</w:t>
      </w:r>
    </w:p>
    <w:p w14:paraId="0219AD08" w14:textId="77777777" w:rsidR="00A4371F" w:rsidRPr="00E43DC7" w:rsidRDefault="00A4371F" w:rsidP="00E43DC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43DC7">
        <w:rPr>
          <w:rFonts w:ascii="Times New Roman" w:hAnsi="Times New Roman" w:cs="Times New Roman"/>
          <w:sz w:val="28"/>
          <w:szCs w:val="28"/>
        </w:rPr>
        <w:t>Bean definition contains configuration metadata</w:t>
      </w:r>
    </w:p>
    <w:p w14:paraId="2E0FBDE3" w14:textId="77777777" w:rsidR="00A4371F" w:rsidRPr="00E43DC7" w:rsidRDefault="00A4371F" w:rsidP="00E43DC7">
      <w:pPr>
        <w:ind w:left="360"/>
        <w:rPr>
          <w:rFonts w:ascii="Times New Roman" w:hAnsi="Times New Roman" w:cs="Times New Roman"/>
          <w:sz w:val="28"/>
          <w:szCs w:val="28"/>
        </w:rPr>
      </w:pPr>
      <w:r w:rsidRPr="00E43DC7">
        <w:rPr>
          <w:rFonts w:ascii="Times New Roman" w:hAnsi="Times New Roman" w:cs="Times New Roman"/>
          <w:sz w:val="28"/>
          <w:szCs w:val="28"/>
        </w:rPr>
        <w:t xml:space="preserve">Spring supports given scope types for beans: </w:t>
      </w:r>
    </w:p>
    <w:p w14:paraId="2CF466DD" w14:textId="7777777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Singleton </w:t>
      </w:r>
    </w:p>
    <w:p w14:paraId="371AFC02" w14:textId="77777777" w:rsidR="00A4371F" w:rsidRPr="00006334" w:rsidRDefault="00A4371F" w:rsidP="00A4371F">
      <w:pPr>
        <w:pStyle w:val="ListParagraph"/>
        <w:numPr>
          <w:ilvl w:val="0"/>
          <w:numId w:val="5"/>
        </w:numPr>
        <w:tabs>
          <w:tab w:val="left" w:pos="2580"/>
        </w:tabs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Prototype </w:t>
      </w:r>
      <w:r w:rsidRPr="00006334">
        <w:rPr>
          <w:rFonts w:ascii="Times New Roman" w:hAnsi="Times New Roman" w:cs="Times New Roman"/>
          <w:sz w:val="28"/>
          <w:szCs w:val="28"/>
        </w:rPr>
        <w:tab/>
      </w:r>
    </w:p>
    <w:p w14:paraId="2142BCC2" w14:textId="7777777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Request </w:t>
      </w:r>
    </w:p>
    <w:p w14:paraId="185024C3" w14:textId="7777777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Session </w:t>
      </w:r>
    </w:p>
    <w:p w14:paraId="559F0EDA" w14:textId="0553C14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Global-session</w:t>
      </w:r>
    </w:p>
    <w:p w14:paraId="52099C02" w14:textId="77777777" w:rsidR="00F12119" w:rsidRPr="00006334" w:rsidRDefault="00A4371F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Dependency Injection</w:t>
      </w:r>
    </w:p>
    <w:p w14:paraId="55B2D842" w14:textId="77777777" w:rsidR="00A4371F" w:rsidRPr="0014264F" w:rsidRDefault="00A4371F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 xml:space="preserve">Spring is most identified with Dependency Injection (DI) technology. </w:t>
      </w:r>
    </w:p>
    <w:p w14:paraId="491F4C85" w14:textId="77284725" w:rsidR="00A4371F" w:rsidRPr="0014264F" w:rsidRDefault="00453DD0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This</w:t>
      </w:r>
      <w:r w:rsidR="00A4371F" w:rsidRPr="0014264F">
        <w:rPr>
          <w:rFonts w:ascii="Times New Roman" w:hAnsi="Times New Roman" w:cs="Times New Roman"/>
          <w:sz w:val="28"/>
          <w:szCs w:val="28"/>
        </w:rPr>
        <w:t xml:space="preserve"> is only one concrete example of Inversion of Control.</w:t>
      </w:r>
    </w:p>
    <w:p w14:paraId="50C75D69" w14:textId="77777777" w:rsidR="00A4371F" w:rsidRPr="0014264F" w:rsidRDefault="00A4371F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In a complex Java application, classes should be loosely coupled. This feature provides code reuse and independently testing classes</w:t>
      </w:r>
      <w:r w:rsidRPr="00006334">
        <w:pgNum/>
      </w:r>
    </w:p>
    <w:p w14:paraId="0B576FD9" w14:textId="42533A05" w:rsidR="00A4371F" w:rsidRDefault="00453DD0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H</w:t>
      </w:r>
      <w:r w:rsidR="00A4371F" w:rsidRPr="0014264F">
        <w:rPr>
          <w:rFonts w:ascii="Times New Roman" w:hAnsi="Times New Roman" w:cs="Times New Roman"/>
          <w:sz w:val="28"/>
          <w:szCs w:val="28"/>
        </w:rPr>
        <w:t>elps in gluing loosely coupled classes together and at the same time keeping them independent.</w:t>
      </w:r>
    </w:p>
    <w:p w14:paraId="0DE5BAF2" w14:textId="04466188" w:rsidR="00DB4816" w:rsidRPr="0014264F" w:rsidRDefault="00DB4816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All dependencies are mentioned in the pom.xml file. maven automatically downloads them and defines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them automatically.</w:t>
      </w:r>
    </w:p>
    <w:p w14:paraId="346A7E1F" w14:textId="2DABF823" w:rsidR="00A4371F" w:rsidRPr="0014264F" w:rsidRDefault="00453DD0" w:rsidP="0014264F">
      <w:pPr>
        <w:ind w:left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M</w:t>
      </w:r>
      <w:r w:rsidR="00A4371F" w:rsidRPr="0014264F">
        <w:rPr>
          <w:rFonts w:ascii="Times New Roman" w:hAnsi="Times New Roman" w:cs="Times New Roman"/>
          <w:sz w:val="28"/>
          <w:szCs w:val="28"/>
        </w:rPr>
        <w:t>akes testing easier</w:t>
      </w:r>
    </w:p>
    <w:p w14:paraId="74753E21" w14:textId="74AE69FE" w:rsidR="00A4371F" w:rsidRPr="00006334" w:rsidRDefault="00453DD0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4371F" w:rsidRPr="00006334">
        <w:rPr>
          <w:rFonts w:ascii="Times New Roman" w:hAnsi="Times New Roman" w:cs="Times New Roman"/>
          <w:sz w:val="28"/>
          <w:szCs w:val="28"/>
        </w:rPr>
        <w:t xml:space="preserve">ccomplished by given two ways:  </w:t>
      </w:r>
    </w:p>
    <w:p w14:paraId="50DD7425" w14:textId="77777777" w:rsidR="00A4371F" w:rsidRPr="00006334" w:rsidRDefault="00A4371F" w:rsidP="00A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passing parameters to the constructor </w:t>
      </w:r>
    </w:p>
    <w:p w14:paraId="5ABD8888" w14:textId="77777777" w:rsidR="00A4371F" w:rsidRPr="00006334" w:rsidRDefault="00A4371F" w:rsidP="00A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using setter methods</w:t>
      </w:r>
    </w:p>
    <w:p w14:paraId="342BA21F" w14:textId="77777777" w:rsidR="00F12119" w:rsidRPr="00006334" w:rsidRDefault="00FE0994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Spring framework Component</w:t>
      </w:r>
    </w:p>
    <w:p w14:paraId="08F75B81" w14:textId="77777777" w:rsidR="00FE0994" w:rsidRPr="00006334" w:rsidRDefault="00FE0994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Core container</w:t>
      </w:r>
    </w:p>
    <w:p w14:paraId="147E07FB" w14:textId="77777777" w:rsidR="00FE0994" w:rsidRPr="0063388F" w:rsidRDefault="00FE0994" w:rsidP="006338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6338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Core</w:t>
      </w: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the fundamental parts of the framework, including the IoC and Dependency Injection features.</w:t>
      </w:r>
    </w:p>
    <w:p w14:paraId="4204F0CA" w14:textId="77777777" w:rsidR="00FE0994" w:rsidRPr="0063388F" w:rsidRDefault="00FE0994" w:rsidP="006338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6338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Bean</w:t>
      </w: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provides </w:t>
      </w:r>
      <w:proofErr w:type="spellStart"/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BeanFactory</w:t>
      </w:r>
      <w:proofErr w:type="spellEnd"/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 which is a sophisticated implementation of the factory pattern.</w:t>
      </w:r>
    </w:p>
    <w:p w14:paraId="52964F98" w14:textId="77777777" w:rsidR="00FE0994" w:rsidRPr="0063388F" w:rsidRDefault="00FE0994" w:rsidP="006338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6338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Context</w:t>
      </w: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builds on the solid base provided by the Core and Beans modules and it is a medium to access any objects defined and configured.</w:t>
      </w:r>
    </w:p>
    <w:p w14:paraId="063CE716" w14:textId="77777777" w:rsidR="00FE0994" w:rsidRPr="00910549" w:rsidRDefault="00FE0994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 Access</w:t>
      </w:r>
    </w:p>
    <w:p w14:paraId="6979E0E0" w14:textId="77777777" w:rsidR="00FE0994" w:rsidRPr="00D71017" w:rsidRDefault="00FE0994" w:rsidP="00D7101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D7101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JDBC</w:t>
      </w: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a JDBC-abstraction layer that removes the need to do tedious JDBC related coding.</w:t>
      </w:r>
    </w:p>
    <w:p w14:paraId="03B4DFD3" w14:textId="77777777" w:rsidR="00FE0994" w:rsidRPr="00D71017" w:rsidRDefault="00FE0994" w:rsidP="00D7101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D7101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ORM</w:t>
      </w: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provides integration layers for popular object-relational mapping APIs, including JPA, JDO, Hibernate, and </w:t>
      </w:r>
      <w:proofErr w:type="spellStart"/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iBatis</w:t>
      </w:r>
      <w:proofErr w:type="spellEnd"/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.</w:t>
      </w:r>
    </w:p>
    <w:p w14:paraId="4CFB4B16" w14:textId="77777777" w:rsidR="00FE0994" w:rsidRPr="00D71017" w:rsidRDefault="00FE0994" w:rsidP="00D71017">
      <w:pPr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D7101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Transaction</w:t>
      </w: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supports programmatic and declarative transaction management for classes that implement special interfaces and for all your POJOs.</w:t>
      </w:r>
    </w:p>
    <w:p w14:paraId="5F7C75FD" w14:textId="77777777" w:rsidR="00FE0994" w:rsidRPr="00910549" w:rsidRDefault="00FE0994" w:rsidP="00FE099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SG"/>
        </w:rPr>
      </w:pPr>
      <w:r w:rsidRPr="009105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SG"/>
        </w:rPr>
        <w:t>Web</w:t>
      </w:r>
    </w:p>
    <w:p w14:paraId="44C7536F" w14:textId="41C2F245" w:rsidR="00FE0994" w:rsidRPr="00BC715D" w:rsidRDefault="00BC715D" w:rsidP="00BC715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ab/>
      </w:r>
      <w:r w:rsidR="00FE0994"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="00FE0994" w:rsidRPr="00BC71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Web-Servlet</w:t>
      </w:r>
      <w:r w:rsidR="00FE0994"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contains Spring's model-view-controller (MVC) implementation for web applications. </w:t>
      </w:r>
    </w:p>
    <w:p w14:paraId="2DD8B213" w14:textId="77777777" w:rsidR="00FE0994" w:rsidRPr="00BC715D" w:rsidRDefault="00FE0994" w:rsidP="00BC715D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>The </w:t>
      </w:r>
      <w:r w:rsidRPr="00BC71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Web-Portlet</w:t>
      </w: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</w:t>
      </w: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>module provides the MVC implementation to be used in a portlet environment and mirrors the functionality of Web-Servlet module.</w:t>
      </w:r>
    </w:p>
    <w:p w14:paraId="6D345A31" w14:textId="77777777" w:rsidR="00FE0994" w:rsidRPr="00BC715D" w:rsidRDefault="00FE0994" w:rsidP="00BC715D">
      <w:pPr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proofErr w:type="gramStart"/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 </w:t>
      </w:r>
      <w:r w:rsidRPr="00BC71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</w:t>
      </w:r>
      <w:proofErr w:type="gramEnd"/>
      <w:r w:rsidRPr="00BC71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-Struts</w:t>
      </w: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 module contains the support classes for integrating a classic Struts web tier within a Spring application. </w:t>
      </w:r>
    </w:p>
    <w:p w14:paraId="0C74FB19" w14:textId="77777777" w:rsidR="00FE0994" w:rsidRPr="00006334" w:rsidRDefault="00FE0994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Inversion of Control</w:t>
      </w:r>
    </w:p>
    <w:p w14:paraId="7ED193C4" w14:textId="77777777" w:rsidR="00FE0994" w:rsidRPr="00006334" w:rsidRDefault="00FE0994" w:rsidP="00DA4B7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Inversion of control (IoC) is a programming technique in which object coupling is bound at run time by an assembler object and is typically not known at compile time using static analysis.</w:t>
      </w:r>
    </w:p>
    <w:p w14:paraId="491ED46B" w14:textId="77777777" w:rsidR="00FE0994" w:rsidRPr="00006334" w:rsidRDefault="00011CC9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Dependency Injection </w:t>
      </w:r>
      <w:proofErr w:type="spellStart"/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Contoller</w:t>
      </w:r>
      <w:proofErr w:type="spellEnd"/>
    </w:p>
    <w:p w14:paraId="3EC7DD6B" w14:textId="77777777" w:rsidR="00011CC9" w:rsidRPr="00910549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Spring </w:t>
      </w:r>
      <w:proofErr w:type="spellStart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BeanFactory</w:t>
      </w:r>
      <w:proofErr w:type="spellEnd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Container </w:t>
      </w:r>
    </w:p>
    <w:p w14:paraId="148635D4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the simplest container providing basic support for DI. There are a number of implementations of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interface that come supplied straight out-of-the-box with Spring. The most commonly used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implementation is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XmlBeanFactory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</w:p>
    <w:p w14:paraId="7BCBC554" w14:textId="77777777" w:rsidR="00011CC9" w:rsidRPr="00910549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Spring </w:t>
      </w:r>
      <w:proofErr w:type="spellStart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ApplicationContext</w:t>
      </w:r>
      <w:proofErr w:type="spellEnd"/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Container</w:t>
      </w:r>
    </w:p>
    <w:p w14:paraId="535E1403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ApplicationContext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includes all functionality of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it is generally recommended over the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. It adds more enterprise-specific functionality such as the ability to resolve textual messages from a properties file and the ability to publish application events to interested event listeners.</w:t>
      </w:r>
    </w:p>
    <w:p w14:paraId="5B329187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Annotation Based Configuration</w:t>
      </w:r>
    </w:p>
    <w:p w14:paraId="3E05CB19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@Autowired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F4D5CDD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@Autowired annotation can apply to bean property setter methods, non-setter methods, constructor and properties.</w:t>
      </w:r>
    </w:p>
    <w:p w14:paraId="55F081DF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@Qualifier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06B31DF5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@Qualifier annotation along with @Autowired can be used to remove the confusion by </w:t>
      </w:r>
      <w:proofErr w:type="spellStart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specifiying</w:t>
      </w:r>
      <w:proofErr w:type="spellEnd"/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exact bean will be wired.</w:t>
      </w:r>
    </w:p>
    <w:p w14:paraId="20910098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@Required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5D090B8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@Required annotation applies to bean property setter methods.</w:t>
      </w:r>
    </w:p>
    <w:p w14:paraId="5D4CEA50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@Configuration</w:t>
      </w:r>
    </w:p>
    <w:p w14:paraId="6AC5E87C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It indicates that the class can be used by the Spring IoC container as a source of bean definitions</w:t>
      </w:r>
    </w:p>
    <w:p w14:paraId="4574CCB1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@Bean</w:t>
      </w:r>
    </w:p>
    <w:p w14:paraId="2CDD6EA7" w14:textId="4963209F" w:rsidR="00011CC9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Spring that a method annotated with @Bean will return an object that should be registered as a bean in the Spring application context.</w:t>
      </w:r>
    </w:p>
    <w:p w14:paraId="7AE757A3" w14:textId="6F4C00A2" w:rsidR="00604243" w:rsidRDefault="00604243" w:rsidP="00011C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42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@ComponentScan</w:t>
      </w:r>
    </w:p>
    <w:p w14:paraId="51C12BEE" w14:textId="44416036" w:rsidR="00604243" w:rsidRDefault="00604243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5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Used to say to the spring application where to search for the </w:t>
      </w:r>
      <w:proofErr w:type="gramStart"/>
      <w:r w:rsidRPr="00745953">
        <w:rPr>
          <w:rFonts w:ascii="Times New Roman" w:hAnsi="Times New Roman" w:cs="Times New Roman"/>
          <w:color w:val="000000" w:themeColor="text1"/>
          <w:sz w:val="28"/>
          <w:szCs w:val="28"/>
        </w:rPr>
        <w:t>components(</w:t>
      </w:r>
      <w:proofErr w:type="gramEnd"/>
      <w:r w:rsidRPr="00745953">
        <w:rPr>
          <w:rFonts w:ascii="Times New Roman" w:hAnsi="Times New Roman" w:cs="Times New Roman"/>
          <w:color w:val="000000" w:themeColor="text1"/>
          <w:sz w:val="28"/>
          <w:szCs w:val="28"/>
        </w:rPr>
        <w:t>Beans</w:t>
      </w:r>
      <w:r w:rsidR="00745953" w:rsidRPr="0074595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B14C386" w14:textId="65BFE4D9" w:rsidR="008C76FB" w:rsidRPr="008C76FB" w:rsidRDefault="008C76FB" w:rsidP="00011C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7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@SpringBootApplication</w:t>
      </w:r>
    </w:p>
    <w:p w14:paraId="0DBB4748" w14:textId="186E2A61" w:rsidR="008C76FB" w:rsidRPr="00745953" w:rsidRDefault="008C76FB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mention the starting point of a spring application</w:t>
      </w:r>
    </w:p>
    <w:p w14:paraId="45EADA07" w14:textId="77777777" w:rsidR="005773E7" w:rsidRPr="005773E7" w:rsidRDefault="005773E7" w:rsidP="005773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Spring Boot Annotations</w:t>
      </w:r>
    </w:p>
    <w:p w14:paraId="5DBB24D2" w14:textId="77777777" w:rsidR="005773E7" w:rsidRPr="009138BE" w:rsidRDefault="005773E7" w:rsidP="009138B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8BE">
        <w:rPr>
          <w:rFonts w:ascii="Times New Roman" w:hAnsi="Times New Roman" w:cs="Times New Roman"/>
          <w:color w:val="000000" w:themeColor="text1"/>
          <w:sz w:val="28"/>
          <w:szCs w:val="28"/>
        </w:rPr>
        <w:t>@GetMapping</w:t>
      </w:r>
    </w:p>
    <w:p w14:paraId="6F8063CD" w14:textId="77777777" w:rsidR="005773E7" w:rsidRPr="009138BE" w:rsidRDefault="005773E7" w:rsidP="009138BE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is used </w:t>
      </w:r>
      <w:r w:rsidRPr="009138B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to handle GET type of request method</w:t>
      </w:r>
    </w:p>
    <w:p w14:paraId="2B81B5AC" w14:textId="77777777" w:rsidR="005773E7" w:rsidRPr="009138BE" w:rsidRDefault="005773E7" w:rsidP="009138B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8BE">
        <w:rPr>
          <w:rFonts w:ascii="Times New Roman" w:hAnsi="Times New Roman" w:cs="Times New Roman"/>
          <w:color w:val="000000" w:themeColor="text1"/>
          <w:sz w:val="28"/>
          <w:szCs w:val="28"/>
        </w:rPr>
        <w:t>@PostMapping</w:t>
      </w:r>
    </w:p>
    <w:p w14:paraId="1E522F15" w14:textId="5D618417" w:rsidR="009138BE" w:rsidRPr="009138BE" w:rsidRDefault="005773E7" w:rsidP="009138BE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 is</w:t>
      </w:r>
      <w:proofErr w:type="gramEnd"/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used to handle POST type of request method, etc.</w:t>
      </w:r>
    </w:p>
    <w:p w14:paraId="0115425F" w14:textId="201BB6C3" w:rsidR="009138BE" w:rsidRPr="009138BE" w:rsidRDefault="009138BE" w:rsidP="009138BE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@RequestMapping</w:t>
      </w:r>
    </w:p>
    <w:p w14:paraId="58BBBE72" w14:textId="0F9A71CD" w:rsidR="00716C4B" w:rsidRDefault="009138BE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Maps a </w:t>
      </w:r>
      <w:proofErr w:type="spellStart"/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url</w:t>
      </w:r>
      <w:proofErr w:type="spellEnd"/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to the given request</w:t>
      </w:r>
      <w:r w:rsidR="002504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30C8E3B" w14:textId="643F49AE" w:rsidR="00414068" w:rsidRDefault="00414068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ModelMap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6AFA8BD3" w14:textId="1D5D6EB8" w:rsidR="00414068" w:rsidRDefault="00414068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stored values in variables to be used in the webpages.it can be used in the webpages using $(Variable Name) Syntax.</w:t>
      </w:r>
    </w:p>
    <w:p w14:paraId="246D41CB" w14:textId="1A073FEC" w:rsidR="00644054" w:rsidRDefault="00644054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@Service:</w:t>
      </w:r>
    </w:p>
    <w:p w14:paraId="232BF15D" w14:textId="098CF4A5" w:rsidR="00644054" w:rsidRPr="009138BE" w:rsidRDefault="00644054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Used to mark the class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which </w:t>
      </w:r>
      <w:r w:rsidR="00B82E0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has</w:t>
      </w:r>
      <w:proofErr w:type="gramEnd"/>
      <w:r w:rsidR="00B82E0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all the methods that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performs all the actions</w:t>
      </w:r>
      <w:r w:rsidR="00B82E0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9FD0F7B" w14:textId="77777777" w:rsidR="00011CC9" w:rsidRDefault="00006334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Spring Web MVC Framework</w:t>
      </w:r>
    </w:p>
    <w:p w14:paraId="6C47A378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>The Spring web MVC framework provides model-view-controller architecture and ready components that can be used to develop flexible and loosely coupled web applications.</w:t>
      </w:r>
    </w:p>
    <w:p w14:paraId="13571EDE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90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</w:t>
      </w: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encapsulates the application data and in general they will consist of POJO.</w:t>
      </w:r>
    </w:p>
    <w:p w14:paraId="1047F043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90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responsible for rendering the model data and in general it generates HTML output that the client's browser can interpret.</w:t>
      </w:r>
    </w:p>
    <w:p w14:paraId="32D8E400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90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Controller</w:t>
      </w: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responsible for processing user requests and building appropriate model and passes it to the view for rendering.</w:t>
      </w:r>
    </w:p>
    <w:p w14:paraId="45AFAD8A" w14:textId="77777777" w:rsidR="00006334" w:rsidRPr="00910549" w:rsidRDefault="00006334" w:rsidP="000063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Controller</w:t>
      </w:r>
    </w:p>
    <w:p w14:paraId="7FA1634B" w14:textId="77777777" w:rsidR="00006334" w:rsidRPr="00EF1372" w:rsidRDefault="00006334" w:rsidP="00EF1372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1372">
        <w:rPr>
          <w:rFonts w:ascii="Times New Roman" w:hAnsi="Times New Roman" w:cs="Times New Roman"/>
          <w:color w:val="000000" w:themeColor="text1"/>
          <w:sz w:val="28"/>
          <w:szCs w:val="28"/>
        </w:rPr>
        <w:t>DispatcherServlet</w:t>
      </w:r>
      <w:proofErr w:type="spellEnd"/>
      <w:r w:rsidRPr="00EF1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delegates the request to the controllers to execute the functionality specific to it.</w:t>
      </w:r>
    </w:p>
    <w:p w14:paraId="6D6B1E1E" w14:textId="77777777" w:rsidR="00006334" w:rsidRPr="00EF1372" w:rsidRDefault="00006334" w:rsidP="00EF1372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372">
        <w:rPr>
          <w:rFonts w:ascii="Times New Roman" w:hAnsi="Times New Roman" w:cs="Times New Roman"/>
          <w:color w:val="000000" w:themeColor="text1"/>
          <w:sz w:val="28"/>
          <w:szCs w:val="28"/>
        </w:rPr>
        <w:t>The @Controller annotation indicates that a particular class serves the role of a controller.</w:t>
      </w:r>
    </w:p>
    <w:p w14:paraId="416F5810" w14:textId="77777777" w:rsidR="00006334" w:rsidRPr="00EF1372" w:rsidRDefault="00006334" w:rsidP="00EF1372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372">
        <w:rPr>
          <w:rFonts w:ascii="Times New Roman" w:hAnsi="Times New Roman" w:cs="Times New Roman"/>
          <w:color w:val="000000" w:themeColor="text1"/>
          <w:sz w:val="28"/>
          <w:szCs w:val="28"/>
        </w:rPr>
        <w:t>The @RequestMapping annotation is used to map a URL to either an entire class or a particular handler method.</w:t>
      </w:r>
    </w:p>
    <w:p w14:paraId="612C6BB7" w14:textId="77777777" w:rsidR="00006334" w:rsidRDefault="00006334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5B5A4" w14:textId="3EA5371A" w:rsidR="002A0F77" w:rsidRDefault="002A0F77" w:rsidP="00011C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0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JPA:</w:t>
      </w:r>
    </w:p>
    <w:p w14:paraId="633FB7BC" w14:textId="4522D9C6" w:rsidR="002A0F77" w:rsidRDefault="002A0F7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F77">
        <w:rPr>
          <w:rFonts w:ascii="Times New Roman" w:hAnsi="Times New Roman" w:cs="Times New Roman"/>
          <w:color w:val="000000" w:themeColor="text1"/>
          <w:sz w:val="28"/>
          <w:szCs w:val="28"/>
        </w:rPr>
        <w:t>The Java Persistence API is used to persist data between java object and relational database.</w:t>
      </w:r>
    </w:p>
    <w:p w14:paraId="65095FF0" w14:textId="361BDD47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@Entity:</w:t>
      </w:r>
    </w:p>
    <w:p w14:paraId="6604ABF5" w14:textId="0EFF8B0E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create a table automatically using the java object.</w:t>
      </w:r>
    </w:p>
    <w:p w14:paraId="78496D0C" w14:textId="670E61D9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@Repository:</w:t>
      </w:r>
    </w:p>
    <w:p w14:paraId="2DCCA08B" w14:textId="6F11ABD3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  mark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class which is used to perform CRUD operations.</w:t>
      </w:r>
    </w:p>
    <w:p w14:paraId="13F9A6B4" w14:textId="75D0FFEF" w:rsidR="00502F7C" w:rsidRDefault="00502F7C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Entity Manager:</w:t>
      </w:r>
    </w:p>
    <w:p w14:paraId="6DF777D8" w14:textId="01D8C739" w:rsidR="00502F7C" w:rsidRDefault="00502F7C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perform CRUD Operations.</w:t>
      </w:r>
    </w:p>
    <w:p w14:paraId="2FF0B2D5" w14:textId="483C8649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@Id: </w:t>
      </w:r>
    </w:p>
    <w:p w14:paraId="54F88326" w14:textId="4AB07CB5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mark the primary key of the table.</w:t>
      </w:r>
    </w:p>
    <w:p w14:paraId="6FAD055E" w14:textId="075F7AB6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@Generatedvalue:</w:t>
      </w:r>
    </w:p>
    <w:p w14:paraId="74F35E06" w14:textId="5A7C7779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auto increment the values.</w:t>
      </w:r>
    </w:p>
    <w:p w14:paraId="4762A05C" w14:textId="77777777" w:rsidR="005D40A0" w:rsidRPr="005773E7" w:rsidRDefault="005D40A0" w:rsidP="005D40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HIBERNATE </w:t>
      </w:r>
    </w:p>
    <w:p w14:paraId="2DAEBBEB" w14:textId="77777777" w:rsidR="005D40A0" w:rsidRDefault="005D40A0" w:rsidP="005D40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Hibernate is a high-performance Object/Relational persistence and query service. Hibernate ORM facilitated the storage and retrieval of Java domain objects via Object/Relational Mapping.</w:t>
      </w:r>
    </w:p>
    <w:p w14:paraId="7400379E" w14:textId="77777777" w:rsidR="005D40A0" w:rsidRDefault="005D40A0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E309A" w14:textId="77777777" w:rsidR="00F000B6" w:rsidRPr="002A0F77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00B6" w:rsidRPr="002A0F77" w:rsidSect="0055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F79"/>
    <w:multiLevelType w:val="hybridMultilevel"/>
    <w:tmpl w:val="6DE20A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6F36"/>
    <w:multiLevelType w:val="hybridMultilevel"/>
    <w:tmpl w:val="9782C4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2C1"/>
    <w:multiLevelType w:val="hybridMultilevel"/>
    <w:tmpl w:val="E146C7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E5D23"/>
    <w:multiLevelType w:val="hybridMultilevel"/>
    <w:tmpl w:val="95F67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0FCD"/>
    <w:multiLevelType w:val="hybridMultilevel"/>
    <w:tmpl w:val="D362CC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F156C"/>
    <w:multiLevelType w:val="hybridMultilevel"/>
    <w:tmpl w:val="196CC7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5733D"/>
    <w:multiLevelType w:val="hybridMultilevel"/>
    <w:tmpl w:val="8A64B2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468D"/>
    <w:multiLevelType w:val="hybridMultilevel"/>
    <w:tmpl w:val="EC4CAF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16E60"/>
    <w:multiLevelType w:val="hybridMultilevel"/>
    <w:tmpl w:val="705CF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26EF3"/>
    <w:multiLevelType w:val="hybridMultilevel"/>
    <w:tmpl w:val="55C873D0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9A35F5"/>
    <w:multiLevelType w:val="hybridMultilevel"/>
    <w:tmpl w:val="75023E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27855"/>
    <w:multiLevelType w:val="hybridMultilevel"/>
    <w:tmpl w:val="5BC641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31CD6"/>
    <w:multiLevelType w:val="hybridMultilevel"/>
    <w:tmpl w:val="EB2EDFF4"/>
    <w:lvl w:ilvl="0" w:tplc="4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119"/>
    <w:rsid w:val="00006334"/>
    <w:rsid w:val="00011CC9"/>
    <w:rsid w:val="0014264F"/>
    <w:rsid w:val="002504DF"/>
    <w:rsid w:val="0026006C"/>
    <w:rsid w:val="002A0F77"/>
    <w:rsid w:val="003C0DCC"/>
    <w:rsid w:val="00414068"/>
    <w:rsid w:val="004268DA"/>
    <w:rsid w:val="00453DD0"/>
    <w:rsid w:val="00502F7C"/>
    <w:rsid w:val="005572EA"/>
    <w:rsid w:val="005773E7"/>
    <w:rsid w:val="005D2637"/>
    <w:rsid w:val="005D40A0"/>
    <w:rsid w:val="005E20CA"/>
    <w:rsid w:val="00604243"/>
    <w:rsid w:val="0063388F"/>
    <w:rsid w:val="00644054"/>
    <w:rsid w:val="00716C4B"/>
    <w:rsid w:val="00745953"/>
    <w:rsid w:val="00847D29"/>
    <w:rsid w:val="00890EDA"/>
    <w:rsid w:val="008C76FB"/>
    <w:rsid w:val="00910549"/>
    <w:rsid w:val="009138BE"/>
    <w:rsid w:val="00A04D30"/>
    <w:rsid w:val="00A4371F"/>
    <w:rsid w:val="00B82E0F"/>
    <w:rsid w:val="00BC715D"/>
    <w:rsid w:val="00CA3438"/>
    <w:rsid w:val="00D71017"/>
    <w:rsid w:val="00DA4B76"/>
    <w:rsid w:val="00DB4816"/>
    <w:rsid w:val="00E43DC7"/>
    <w:rsid w:val="00E73C54"/>
    <w:rsid w:val="00EF1372"/>
    <w:rsid w:val="00F000B6"/>
    <w:rsid w:val="00F12119"/>
    <w:rsid w:val="00F23FEB"/>
    <w:rsid w:val="00F55A49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7934"/>
  <w15:docId w15:val="{B3743489-5C57-4887-8FC1-3FC1ED73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1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18FD1-617B-4883-A808-061F062D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premadhasan gandhi</dc:creator>
  <cp:lastModifiedBy>sowmiyasowmi040520@gmail.com</cp:lastModifiedBy>
  <cp:revision>30</cp:revision>
  <dcterms:created xsi:type="dcterms:W3CDTF">2022-03-06T10:38:00Z</dcterms:created>
  <dcterms:modified xsi:type="dcterms:W3CDTF">2022-03-06T16:14:00Z</dcterms:modified>
</cp:coreProperties>
</file>