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2518" w:rsidRPr="007C2733" w:rsidP="009518F0" w14:paraId="6FDF90E6" w14:textId="77777777">
      <w:pPr>
        <w:spacing w:after="0" w:line="24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7C2733">
        <w:rPr>
          <w:rFonts w:asciiTheme="majorHAnsi" w:hAnsiTheme="majorHAnsi" w:cs="Times New Roman"/>
          <w:b/>
          <w:sz w:val="36"/>
          <w:szCs w:val="36"/>
        </w:rPr>
        <w:t>Vyshakh R</w:t>
      </w:r>
    </w:p>
    <w:p w:rsidR="00CB0441" w:rsidRPr="009518F0" w:rsidP="009518F0" w14:paraId="6EC6BB9E" w14:textId="77777777">
      <w:pPr>
        <w:spacing w:after="0" w:line="240" w:lineRule="auto"/>
        <w:jc w:val="right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Phone:  +91-9535854886</w:t>
      </w:r>
    </w:p>
    <w:p w:rsidR="00CB0441" w:rsidP="009518F0" w14:paraId="5918842C" w14:textId="77777777">
      <w:pPr>
        <w:spacing w:after="0" w:line="240" w:lineRule="auto"/>
        <w:jc w:val="right"/>
        <w:rPr>
          <w:rFonts w:asciiTheme="majorHAnsi" w:hAnsiTheme="majorHAnsi" w:cs="Times New Roman"/>
        </w:rPr>
      </w:pPr>
      <w:r w:rsidRPr="007C2733">
        <w:rPr>
          <w:rFonts w:asciiTheme="majorHAnsi" w:hAnsiTheme="majorHAnsi" w:cs="Times New Roman"/>
        </w:rPr>
        <w:t>Vyshakh27gowda@gmail.com</w:t>
      </w:r>
    </w:p>
    <w:p w:rsidR="009518F0" w:rsidRPr="009518F0" w:rsidP="009518F0" w14:paraId="1C937BDB" w14:textId="77777777">
      <w:pPr>
        <w:spacing w:after="0" w:line="240" w:lineRule="auto"/>
        <w:jc w:val="right"/>
        <w:rPr>
          <w:rFonts w:asciiTheme="majorHAnsi" w:hAnsiTheme="majorHAnsi" w:cs="Times New Roman"/>
        </w:rPr>
      </w:pPr>
    </w:p>
    <w:p w:rsidR="009518F0" w:rsidRPr="009518F0" w:rsidP="009518F0" w14:paraId="61033B4D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9518F0">
        <w:rPr>
          <w:rFonts w:asciiTheme="majorHAnsi" w:hAnsiTheme="majorHAnsi" w:cs="Times New Roman"/>
          <w:b/>
          <w:sz w:val="22"/>
        </w:rPr>
        <w:t>Career Objectives</w:t>
      </w:r>
    </w:p>
    <w:p w:rsidR="009518F0" w:rsidRPr="009518F0" w:rsidP="009518F0" w14:paraId="5406E265" w14:textId="77777777">
      <w:pPr>
        <w:jc w:val="both"/>
        <w:rPr>
          <w:rFonts w:asciiTheme="majorHAnsi" w:hAnsiTheme="majorHAnsi" w:cs="Times New Roman"/>
          <w:sz w:val="6"/>
        </w:rPr>
      </w:pPr>
    </w:p>
    <w:p w:rsidR="00CB0441" w:rsidRPr="009518F0" w:rsidP="009518F0" w14:paraId="27282C56" w14:textId="77777777">
      <w:pPr>
        <w:ind w:firstLine="720"/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To associate with an organization that provides me an opportunity</w:t>
      </w:r>
      <w:r w:rsidRPr="009518F0" w:rsidR="00046261">
        <w:rPr>
          <w:rFonts w:asciiTheme="majorHAnsi" w:hAnsiTheme="majorHAnsi" w:cs="Times New Roman"/>
        </w:rPr>
        <w:t xml:space="preserve"> to show my technical skills and to pursue a challenging career that will enhance my knowledge and gives energy to provide innovative solutions. I would like to build a successful career in your industry that offers professional growth.</w:t>
      </w:r>
    </w:p>
    <w:p w:rsidR="009518F0" w:rsidRPr="009518F0" w:rsidP="009518F0" w14:paraId="4B39AB72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9518F0">
        <w:rPr>
          <w:rFonts w:asciiTheme="majorHAnsi" w:hAnsiTheme="majorHAnsi" w:cs="Times New Roman"/>
          <w:b/>
          <w:sz w:val="22"/>
          <w:szCs w:val="22"/>
        </w:rPr>
        <w:t>Education</w:t>
      </w:r>
    </w:p>
    <w:p w:rsidR="009518F0" w:rsidRPr="009518F0" w:rsidP="009518F0" w14:paraId="7E7303D6" w14:textId="77777777">
      <w:pPr>
        <w:jc w:val="both"/>
        <w:rPr>
          <w:rFonts w:asciiTheme="majorHAnsi" w:hAnsiTheme="majorHAnsi" w:cs="Times New Roman"/>
          <w:sz w:val="6"/>
        </w:rPr>
      </w:pPr>
    </w:p>
    <w:p w:rsidR="00046261" w:rsidRPr="00A2465F" w:rsidP="00A2465F" w14:paraId="1D671744" w14:textId="77777777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</w:rPr>
      </w:pPr>
      <w:r w:rsidRPr="00A2465F">
        <w:rPr>
          <w:rFonts w:asciiTheme="majorHAnsi" w:hAnsiTheme="majorHAnsi" w:cs="Times New Roman"/>
        </w:rPr>
        <w:t xml:space="preserve">B.E. in Computer Science and Engineering from People Education Society College of Engineering (P.E.S.C.E.) Affiliated to </w:t>
      </w:r>
      <w:r w:rsidRPr="007C2733" w:rsidR="007C2733">
        <w:rPr>
          <w:rFonts w:asciiTheme="majorHAnsi" w:hAnsiTheme="majorHAnsi"/>
          <w:bCs/>
        </w:rPr>
        <w:t>Visvesvaraya</w:t>
      </w:r>
      <w:r w:rsidR="00A826C7">
        <w:rPr>
          <w:rFonts w:asciiTheme="majorHAnsi" w:hAnsiTheme="majorHAnsi"/>
          <w:bCs/>
        </w:rPr>
        <w:t xml:space="preserve"> </w:t>
      </w:r>
      <w:r w:rsidRPr="00A2465F">
        <w:rPr>
          <w:rFonts w:asciiTheme="majorHAnsi" w:hAnsiTheme="majorHAnsi" w:cs="Times New Roman"/>
        </w:rPr>
        <w:t xml:space="preserve">Technological University, </w:t>
      </w:r>
      <w:r w:rsidRPr="00A2465F">
        <w:rPr>
          <w:rFonts w:asciiTheme="majorHAnsi" w:hAnsiTheme="majorHAnsi" w:cs="Times New Roman"/>
        </w:rPr>
        <w:t>Mandya</w:t>
      </w:r>
      <w:r w:rsidRPr="00A2465F">
        <w:rPr>
          <w:rFonts w:asciiTheme="majorHAnsi" w:hAnsiTheme="majorHAnsi" w:cs="Times New Roman"/>
        </w:rPr>
        <w:t>.</w:t>
      </w:r>
    </w:p>
    <w:p w:rsidR="009518F0" w:rsidRPr="009518F0" w:rsidP="009518F0" w14:paraId="16F43C2F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9518F0">
        <w:rPr>
          <w:rFonts w:asciiTheme="majorHAnsi" w:hAnsiTheme="majorHAnsi" w:cs="Times New Roman"/>
          <w:b/>
          <w:sz w:val="22"/>
          <w:szCs w:val="22"/>
        </w:rPr>
        <w:t>Professional Experience</w:t>
      </w:r>
    </w:p>
    <w:p w:rsidR="009518F0" w:rsidRPr="009518F0" w:rsidP="009518F0" w14:paraId="32B59E8F" w14:textId="77777777">
      <w:pPr>
        <w:jc w:val="both"/>
        <w:rPr>
          <w:rFonts w:asciiTheme="majorHAnsi" w:hAnsiTheme="majorHAnsi" w:cs="Times New Roman"/>
          <w:sz w:val="6"/>
        </w:rPr>
      </w:pPr>
    </w:p>
    <w:p w:rsidR="00A826C7" w:rsidRPr="00D925E8" w:rsidP="00D925E8" w14:paraId="514BDF63" w14:textId="22E6F67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b/>
          <w:i/>
        </w:rPr>
      </w:pPr>
      <w:r>
        <w:rPr>
          <w:rFonts w:asciiTheme="majorHAnsi" w:hAnsiTheme="majorHAnsi" w:cs="Times New Roman"/>
          <w:b/>
          <w:i/>
        </w:rPr>
        <w:t xml:space="preserve">Worked as </w:t>
      </w:r>
      <w:r>
        <w:rPr>
          <w:rFonts w:asciiTheme="majorHAnsi" w:hAnsiTheme="majorHAnsi" w:cs="Times New Roman"/>
          <w:b/>
          <w:i/>
        </w:rPr>
        <w:t>Independent  Consultant</w:t>
      </w:r>
      <w:r>
        <w:rPr>
          <w:rFonts w:asciiTheme="majorHAnsi" w:hAnsiTheme="majorHAnsi" w:cs="Times New Roman"/>
          <w:b/>
          <w:i/>
        </w:rPr>
        <w:t xml:space="preserve"> </w:t>
      </w:r>
      <w:r w:rsidRPr="00A75407">
        <w:rPr>
          <w:rFonts w:asciiTheme="majorHAnsi" w:hAnsiTheme="majorHAnsi" w:cs="Times New Roman"/>
          <w:b/>
          <w:i/>
        </w:rPr>
        <w:t>at</w:t>
      </w:r>
      <w:r>
        <w:rPr>
          <w:rFonts w:asciiTheme="majorHAnsi" w:hAnsiTheme="majorHAnsi" w:cs="Times New Roman"/>
          <w:b/>
          <w:i/>
        </w:rPr>
        <w:t xml:space="preserve"> </w:t>
      </w:r>
      <w:r w:rsidRPr="00A75407">
        <w:rPr>
          <w:rFonts w:asciiTheme="majorHAnsi" w:hAnsiTheme="majorHAnsi" w:cs="Times New Roman"/>
          <w:b/>
          <w:i/>
        </w:rPr>
        <w:t>Jadoli</w:t>
      </w:r>
      <w:r w:rsidRPr="00A75407">
        <w:rPr>
          <w:rFonts w:asciiTheme="majorHAnsi" w:hAnsiTheme="majorHAnsi" w:cs="Times New Roman"/>
          <w:b/>
          <w:i/>
        </w:rPr>
        <w:t xml:space="preserve"> </w:t>
      </w:r>
      <w:r w:rsidRPr="00A75407">
        <w:rPr>
          <w:rFonts w:asciiTheme="majorHAnsi" w:hAnsiTheme="majorHAnsi" w:cs="Times New Roman"/>
          <w:b/>
          <w:i/>
        </w:rPr>
        <w:t>Systems</w:t>
      </w:r>
      <w:r>
        <w:rPr>
          <w:rFonts w:asciiTheme="majorHAnsi" w:hAnsiTheme="majorHAnsi" w:cs="Times New Roman"/>
          <w:b/>
          <w:i/>
        </w:rPr>
        <w:t>Pvt</w:t>
      </w:r>
      <w:r>
        <w:rPr>
          <w:rFonts w:asciiTheme="majorHAnsi" w:hAnsiTheme="majorHAnsi" w:cs="Times New Roman"/>
          <w:b/>
          <w:i/>
        </w:rPr>
        <w:t xml:space="preserve"> Ltd </w:t>
      </w:r>
      <w:r w:rsidRPr="00A75407">
        <w:rPr>
          <w:rFonts w:asciiTheme="majorHAnsi" w:hAnsiTheme="majorHAnsi" w:cs="Times New Roman"/>
          <w:b/>
          <w:i/>
        </w:rPr>
        <w:t xml:space="preserve">, </w:t>
      </w:r>
      <w:r w:rsidR="00530E02">
        <w:rPr>
          <w:rFonts w:asciiTheme="majorHAnsi" w:hAnsiTheme="majorHAnsi" w:cs="Times New Roman"/>
          <w:b/>
          <w:i/>
        </w:rPr>
        <w:t>B</w:t>
      </w:r>
      <w:r w:rsidRPr="00530E02" w:rsidR="00530E02">
        <w:rPr>
          <w:rFonts w:asciiTheme="majorHAnsi" w:hAnsiTheme="majorHAnsi" w:cs="Times New Roman"/>
          <w:b/>
          <w:i/>
        </w:rPr>
        <w:t>engaluru</w:t>
      </w:r>
      <w:r w:rsidRPr="00A75407">
        <w:rPr>
          <w:rFonts w:asciiTheme="majorHAnsi" w:hAnsiTheme="majorHAnsi" w:cs="Times New Roman"/>
          <w:b/>
          <w:i/>
        </w:rPr>
        <w:t>.</w:t>
      </w:r>
    </w:p>
    <w:p w:rsidR="00A75407" w:rsidRPr="00D925E8" w:rsidP="00D925E8" w14:paraId="66C5BE7E" w14:textId="7B6AD459">
      <w:pPr>
        <w:pStyle w:val="ListParagraph"/>
        <w:spacing w:line="240" w:lineRule="auto"/>
        <w:ind w:left="648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</w:t>
      </w:r>
      <w:r w:rsidRPr="009518F0" w:rsidR="007F66D8">
        <w:rPr>
          <w:rFonts w:asciiTheme="majorHAnsi" w:hAnsiTheme="majorHAnsi" w:cs="Times New Roman"/>
        </w:rPr>
        <w:t>Nov 2013</w:t>
      </w:r>
      <w:r w:rsidR="007F66D8">
        <w:rPr>
          <w:rFonts w:asciiTheme="majorHAnsi" w:hAnsiTheme="majorHAnsi" w:cs="Times New Roman"/>
        </w:rPr>
        <w:t xml:space="preserve"> – July 2014</w:t>
      </w:r>
    </w:p>
    <w:p w:rsidR="0011506D" w:rsidRPr="00A75407" w:rsidP="00833C31" w14:paraId="4B29C655" w14:textId="7777777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b/>
          <w:i/>
        </w:rPr>
      </w:pPr>
      <w:r w:rsidRPr="00A75407">
        <w:rPr>
          <w:rFonts w:asciiTheme="majorHAnsi" w:hAnsiTheme="majorHAnsi" w:cs="Times New Roman"/>
          <w:b/>
          <w:i/>
        </w:rPr>
        <w:t>Software Engineer</w:t>
      </w:r>
      <w:r w:rsidR="00D7415E">
        <w:rPr>
          <w:rFonts w:asciiTheme="majorHAnsi" w:hAnsiTheme="majorHAnsi" w:cs="Times New Roman"/>
          <w:b/>
          <w:i/>
        </w:rPr>
        <w:t xml:space="preserve"> </w:t>
      </w:r>
      <w:r w:rsidRPr="00A75407">
        <w:rPr>
          <w:rFonts w:asciiTheme="majorHAnsi" w:hAnsiTheme="majorHAnsi" w:cs="Times New Roman"/>
          <w:b/>
          <w:i/>
        </w:rPr>
        <w:t xml:space="preserve">at </w:t>
      </w:r>
      <w:r w:rsidRPr="00A75407">
        <w:rPr>
          <w:rFonts w:asciiTheme="majorHAnsi" w:hAnsiTheme="majorHAnsi" w:cs="Times New Roman"/>
          <w:b/>
          <w:i/>
        </w:rPr>
        <w:t>Jadoli</w:t>
      </w:r>
      <w:r w:rsidRPr="00A75407">
        <w:rPr>
          <w:rFonts w:asciiTheme="majorHAnsi" w:hAnsiTheme="majorHAnsi" w:cs="Times New Roman"/>
          <w:b/>
          <w:i/>
        </w:rPr>
        <w:t xml:space="preserve"> Systems an affiliate of Aris Global, </w:t>
      </w:r>
      <w:r w:rsidR="00530E02">
        <w:rPr>
          <w:rFonts w:asciiTheme="majorHAnsi" w:hAnsiTheme="majorHAnsi" w:cs="Times New Roman"/>
          <w:b/>
          <w:i/>
        </w:rPr>
        <w:t>B</w:t>
      </w:r>
      <w:r w:rsidRPr="00530E02" w:rsidR="00530E02">
        <w:rPr>
          <w:rFonts w:asciiTheme="majorHAnsi" w:hAnsiTheme="majorHAnsi" w:cs="Times New Roman"/>
          <w:b/>
          <w:i/>
        </w:rPr>
        <w:t>engaluru</w:t>
      </w:r>
      <w:r w:rsidRPr="00A75407">
        <w:rPr>
          <w:rFonts w:asciiTheme="majorHAnsi" w:hAnsiTheme="majorHAnsi" w:cs="Times New Roman"/>
          <w:b/>
          <w:i/>
        </w:rPr>
        <w:t>.</w:t>
      </w:r>
    </w:p>
    <w:p w:rsidR="00D925E8" w:rsidP="00D925E8" w14:paraId="55643E8F" w14:textId="77777777">
      <w:pPr>
        <w:pStyle w:val="ListParagraph"/>
        <w:spacing w:line="240" w:lineRule="auto"/>
        <w:ind w:left="6480" w:firstLine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July 2014</w:t>
      </w:r>
      <w:r w:rsidRPr="009518F0">
        <w:rPr>
          <w:rFonts w:asciiTheme="majorHAnsi" w:hAnsiTheme="majorHAnsi" w:cs="Times New Roman"/>
        </w:rPr>
        <w:t xml:space="preserve">– </w:t>
      </w:r>
      <w:r>
        <w:rPr>
          <w:rFonts w:asciiTheme="majorHAnsi" w:hAnsiTheme="majorHAnsi" w:cs="Times New Roman"/>
        </w:rPr>
        <w:t>Nov 2017</w:t>
      </w:r>
    </w:p>
    <w:p w:rsidR="00D925E8" w:rsidRPr="00D925E8" w:rsidP="00D925E8" w14:paraId="72C8A0BE" w14:textId="38FD15F1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="Times New Roman"/>
          <w:b/>
          <w:i/>
        </w:rPr>
      </w:pPr>
      <w:r w:rsidRPr="00D925E8">
        <w:rPr>
          <w:rFonts w:asciiTheme="majorHAnsi" w:hAnsiTheme="majorHAnsi" w:cs="Times New Roman"/>
          <w:b/>
          <w:i/>
        </w:rPr>
        <w:t>Technology Analyst at Infosys,</w:t>
      </w:r>
      <w:r>
        <w:rPr>
          <w:rFonts w:asciiTheme="majorHAnsi" w:hAnsiTheme="majorHAnsi" w:cs="Times New Roman"/>
          <w:b/>
          <w:i/>
        </w:rPr>
        <w:t xml:space="preserve"> </w:t>
      </w:r>
      <w:r w:rsidRPr="00D925E8">
        <w:rPr>
          <w:rFonts w:asciiTheme="majorHAnsi" w:hAnsiTheme="majorHAnsi" w:cs="Times New Roman"/>
          <w:b/>
          <w:i/>
        </w:rPr>
        <w:t>Mysore</w:t>
      </w:r>
    </w:p>
    <w:p w:rsidR="00D925E8" w:rsidP="00D925E8" w14:paraId="7736DCA8" w14:textId="77777777">
      <w:pPr>
        <w:pStyle w:val="ListParagraph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Nov-2017 – Feb 2018</w:t>
      </w:r>
    </w:p>
    <w:p w:rsidR="00D925E8" w:rsidRPr="00D925E8" w:rsidP="00D925E8" w14:paraId="30347E2F" w14:textId="77777777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="Times New Roman"/>
          <w:b/>
          <w:i/>
        </w:rPr>
      </w:pPr>
      <w:r w:rsidRPr="00D925E8">
        <w:rPr>
          <w:rFonts w:asciiTheme="majorHAnsi" w:hAnsiTheme="majorHAnsi" w:cs="Times New Roman"/>
          <w:b/>
          <w:i/>
        </w:rPr>
        <w:t xml:space="preserve">Principle Software Engineer at Aris Global Software </w:t>
      </w:r>
      <w:r w:rsidRPr="00D925E8">
        <w:rPr>
          <w:rFonts w:asciiTheme="majorHAnsi" w:hAnsiTheme="majorHAnsi" w:cs="Times New Roman"/>
          <w:b/>
          <w:i/>
        </w:rPr>
        <w:t>pvt</w:t>
      </w:r>
      <w:r w:rsidRPr="00D925E8">
        <w:rPr>
          <w:rFonts w:asciiTheme="majorHAnsi" w:hAnsiTheme="majorHAnsi" w:cs="Times New Roman"/>
          <w:b/>
          <w:i/>
        </w:rPr>
        <w:t xml:space="preserve"> </w:t>
      </w:r>
      <w:r w:rsidRPr="00D925E8">
        <w:rPr>
          <w:rFonts w:asciiTheme="majorHAnsi" w:hAnsiTheme="majorHAnsi" w:cs="Times New Roman"/>
          <w:b/>
          <w:i/>
        </w:rPr>
        <w:t>ltd ,</w:t>
      </w:r>
      <w:r w:rsidRPr="00D925E8">
        <w:rPr>
          <w:rFonts w:asciiTheme="majorHAnsi" w:hAnsiTheme="majorHAnsi" w:cs="Times New Roman"/>
          <w:b/>
          <w:i/>
        </w:rPr>
        <w:t xml:space="preserve"> Mysore </w:t>
      </w:r>
    </w:p>
    <w:p w:rsidR="0011506D" w:rsidRPr="00D925E8" w:rsidP="00D925E8" w14:paraId="1CAA8D90" w14:textId="7481F767">
      <w:pPr>
        <w:pStyle w:val="ListParagraph"/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Feb -2018 – Till Date</w:t>
      </w:r>
      <w:r w:rsidRPr="00D925E8" w:rsidR="009518F0">
        <w:rPr>
          <w:rFonts w:asciiTheme="majorHAnsi" w:hAnsiTheme="majorHAnsi" w:cs="Times New Roman"/>
        </w:rPr>
        <w:tab/>
      </w:r>
    </w:p>
    <w:p w:rsidR="00047C4C" w:rsidRPr="009518F0" w:rsidP="00047C4C" w14:paraId="56058941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9518F0">
        <w:rPr>
          <w:rFonts w:asciiTheme="majorHAnsi" w:hAnsiTheme="majorHAnsi" w:cs="Times New Roman"/>
          <w:b/>
          <w:sz w:val="22"/>
          <w:szCs w:val="22"/>
        </w:rPr>
        <w:t>Skill Summary</w:t>
      </w:r>
    </w:p>
    <w:p w:rsidR="00047C4C" w:rsidRPr="003B5485" w:rsidP="00047C4C" w14:paraId="2D6F6871" w14:textId="77777777">
      <w:pPr>
        <w:jc w:val="both"/>
        <w:rPr>
          <w:rFonts w:asciiTheme="majorHAnsi" w:hAnsiTheme="majorHAnsi" w:cs="Times New Roman"/>
          <w:sz w:val="6"/>
        </w:rPr>
      </w:pPr>
    </w:p>
    <w:p w:rsidR="00047C4C" w:rsidRPr="009518F0" w:rsidP="00047C4C" w14:paraId="26068B1F" w14:textId="7777777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Programming Knowledge</w:t>
      </w:r>
      <w:r w:rsidRPr="009518F0">
        <w:rPr>
          <w:rFonts w:asciiTheme="majorHAnsi" w:hAnsiTheme="majorHAnsi" w:cs="Times New Roman"/>
        </w:rPr>
        <w:tab/>
        <w:t>:</w:t>
      </w:r>
      <w:r w:rsidRPr="009518F0">
        <w:rPr>
          <w:rFonts w:asciiTheme="majorHAnsi" w:hAnsiTheme="majorHAnsi" w:cs="Times New Roman"/>
        </w:rPr>
        <w:tab/>
        <w:t>Java, J2EE</w:t>
      </w:r>
      <w:r>
        <w:rPr>
          <w:rFonts w:asciiTheme="majorHAnsi" w:hAnsiTheme="majorHAnsi" w:cs="Times New Roman"/>
        </w:rPr>
        <w:t>, JavaScript.</w:t>
      </w:r>
    </w:p>
    <w:p w:rsidR="00047C4C" w:rsidRPr="009518F0" w:rsidP="00047C4C" w14:paraId="6413F675" w14:textId="166DE184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Framework</w:t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  <w:t>:</w:t>
      </w:r>
      <w:r w:rsidRPr="009518F0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>Spring</w:t>
      </w:r>
      <w:r w:rsidR="00D925E8">
        <w:rPr>
          <w:rFonts w:asciiTheme="majorHAnsi" w:hAnsiTheme="majorHAnsi" w:cs="Times New Roman"/>
        </w:rPr>
        <w:t>, Hibernate</w:t>
      </w:r>
    </w:p>
    <w:p w:rsidR="00047C4C" w:rsidRPr="009518F0" w:rsidP="00047C4C" w14:paraId="6CE2CA4E" w14:textId="7777777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Database</w:t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  <w:t>:</w:t>
      </w:r>
      <w:r w:rsidRPr="009518F0">
        <w:rPr>
          <w:rFonts w:asciiTheme="majorHAnsi" w:hAnsiTheme="majorHAnsi" w:cs="Times New Roman"/>
        </w:rPr>
        <w:tab/>
        <w:t>Oracle</w:t>
      </w:r>
    </w:p>
    <w:p w:rsidR="00047C4C" w:rsidRPr="009518F0" w:rsidP="00047C4C" w14:paraId="53781070" w14:textId="7777777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IDE/Tools</w:t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>:</w:t>
      </w:r>
      <w:r>
        <w:rPr>
          <w:rFonts w:asciiTheme="majorHAnsi" w:hAnsiTheme="majorHAnsi" w:cs="Times New Roman"/>
        </w:rPr>
        <w:tab/>
        <w:t>Eclipse</w:t>
      </w:r>
      <w:r w:rsidRPr="009518F0">
        <w:rPr>
          <w:rFonts w:asciiTheme="majorHAnsi" w:hAnsiTheme="majorHAnsi" w:cs="Times New Roman"/>
        </w:rPr>
        <w:t>, SVN</w:t>
      </w:r>
    </w:p>
    <w:p w:rsidR="00047C4C" w:rsidRPr="00047C4C" w:rsidP="00047C4C" w14:paraId="401B8D80" w14:textId="7777777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Operating System</w:t>
      </w:r>
      <w:r w:rsidRPr="009518F0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ab/>
        <w:t>:</w:t>
      </w:r>
      <w:r w:rsidRPr="009518F0">
        <w:rPr>
          <w:rFonts w:asciiTheme="majorHAnsi" w:hAnsiTheme="majorHAnsi" w:cs="Times New Roman"/>
        </w:rPr>
        <w:tab/>
        <w:t>Windows Family</w:t>
      </w:r>
    </w:p>
    <w:p w:rsidR="009518F0" w:rsidRPr="009518F0" w:rsidP="009518F0" w14:paraId="7C104827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9518F0">
        <w:rPr>
          <w:rFonts w:asciiTheme="majorHAnsi" w:hAnsiTheme="majorHAnsi" w:cs="Times New Roman"/>
          <w:b/>
          <w:sz w:val="22"/>
          <w:szCs w:val="22"/>
        </w:rPr>
        <w:t>Experience Summary</w:t>
      </w:r>
    </w:p>
    <w:p w:rsidR="009518F0" w:rsidRPr="009518F0" w:rsidP="009518F0" w14:paraId="17AD0C83" w14:textId="77777777">
      <w:pPr>
        <w:jc w:val="both"/>
        <w:rPr>
          <w:rFonts w:asciiTheme="majorHAnsi" w:hAnsiTheme="majorHAnsi" w:cs="Times New Roman"/>
          <w:sz w:val="6"/>
        </w:rPr>
      </w:pPr>
    </w:p>
    <w:p w:rsidR="008670CF" w:rsidRPr="009518F0" w:rsidP="009518F0" w14:paraId="64C5B94E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Involved in Analysis of the design document for development.</w:t>
      </w:r>
    </w:p>
    <w:p w:rsidR="00496565" w:rsidRPr="009518F0" w:rsidP="009518F0" w14:paraId="1062DCA0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 xml:space="preserve">Experienced in analyzing Business Requirements and Specification. Worked </w:t>
      </w:r>
      <w:r w:rsidRPr="009518F0">
        <w:rPr>
          <w:rFonts w:asciiTheme="majorHAnsi" w:hAnsiTheme="majorHAnsi" w:cs="Times New Roman"/>
        </w:rPr>
        <w:t>with  Technical</w:t>
      </w:r>
      <w:r w:rsidRPr="009518F0">
        <w:rPr>
          <w:rFonts w:asciiTheme="majorHAnsi" w:hAnsiTheme="majorHAnsi" w:cs="Times New Roman"/>
        </w:rPr>
        <w:t xml:space="preserve"> Architect on discussions related to requirement analysis and issue resolutions and Application Enhancements.</w:t>
      </w:r>
    </w:p>
    <w:p w:rsidR="00496565" w:rsidRPr="009518F0" w:rsidP="009518F0" w14:paraId="3BB6A032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Hands on experience with Web based and windows based UI development using technologies like Java and J2EE</w:t>
      </w:r>
    </w:p>
    <w:p w:rsidR="00496565" w:rsidRPr="009518F0" w:rsidP="009518F0" w14:paraId="682C6F3C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Good Knowledge about various project artifacts like design document, Unit test case document, Unit specification document and Functional specification document etc.</w:t>
      </w:r>
    </w:p>
    <w:p w:rsidR="00496565" w:rsidRPr="009518F0" w:rsidP="009518F0" w14:paraId="0BB43F2B" w14:textId="777777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Good communication and Interpersonal skills to maintain effective work relationships with all levels of personnel. Clear understanding of Business and Ability to work as part of a team.</w:t>
      </w:r>
    </w:p>
    <w:p w:rsidR="003B5485" w:rsidRPr="003B5485" w:rsidP="003B5485" w14:paraId="1CE81D74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3B5485">
        <w:rPr>
          <w:rFonts w:asciiTheme="majorHAnsi" w:hAnsiTheme="majorHAnsi" w:cs="Times New Roman"/>
          <w:b/>
          <w:sz w:val="22"/>
          <w:szCs w:val="22"/>
        </w:rPr>
        <w:t>Project details</w:t>
      </w:r>
      <w:r w:rsidRPr="003B5485">
        <w:rPr>
          <w:rFonts w:asciiTheme="majorHAnsi" w:hAnsiTheme="majorHAnsi" w:cs="Times New Roman"/>
          <w:b/>
          <w:sz w:val="22"/>
          <w:szCs w:val="22"/>
        </w:rPr>
        <w:tab/>
      </w:r>
    </w:p>
    <w:p w:rsidR="0093746B" w:rsidRPr="009518F0" w:rsidP="003B5485" w14:paraId="319935E1" w14:textId="77777777">
      <w:pPr>
        <w:jc w:val="both"/>
        <w:rPr>
          <w:rFonts w:asciiTheme="majorHAnsi" w:hAnsiTheme="majorHAnsi" w:cs="Times New Roman"/>
          <w:sz w:val="6"/>
        </w:rPr>
      </w:pPr>
    </w:p>
    <w:p w:rsidR="00A2465F" w:rsidRPr="003B5485" w:rsidP="00A2465F" w14:paraId="5DB4BE45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LifeSphere</w:t>
      </w:r>
      <w:r>
        <w:rPr>
          <w:rFonts w:asciiTheme="majorHAnsi" w:hAnsiTheme="majorHAnsi" w:cs="Times New Roman"/>
          <w:b/>
          <w:sz w:val="22"/>
          <w:szCs w:val="22"/>
        </w:rPr>
        <w:t xml:space="preserve"> RIMS</w:t>
      </w:r>
      <w:r w:rsidR="00D7415E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D7415E">
        <w:rPr>
          <w:rFonts w:asciiTheme="majorHAnsi" w:hAnsiTheme="majorHAnsi" w:cs="Times New Roman"/>
          <w:b/>
          <w:sz w:val="22"/>
          <w:szCs w:val="22"/>
        </w:rPr>
        <w:tab/>
      </w:r>
      <w:r w:rsidR="00D7415E">
        <w:rPr>
          <w:rFonts w:asciiTheme="majorHAnsi" w:hAnsiTheme="majorHAnsi" w:cs="Times New Roman"/>
          <w:b/>
          <w:sz w:val="22"/>
          <w:szCs w:val="22"/>
        </w:rPr>
        <w:tab/>
      </w:r>
      <w:r w:rsidR="00D7415E">
        <w:rPr>
          <w:rFonts w:asciiTheme="majorHAnsi" w:hAnsiTheme="majorHAnsi" w:cs="Times New Roman"/>
          <w:b/>
          <w:sz w:val="22"/>
          <w:szCs w:val="22"/>
        </w:rPr>
        <w:tab/>
      </w:r>
      <w:r w:rsidR="00D7415E">
        <w:rPr>
          <w:rFonts w:asciiTheme="majorHAnsi" w:hAnsiTheme="majorHAnsi" w:cs="Times New Roman"/>
          <w:b/>
          <w:sz w:val="22"/>
          <w:szCs w:val="22"/>
        </w:rPr>
        <w:tab/>
      </w:r>
      <w:r w:rsidR="00D7415E">
        <w:rPr>
          <w:rFonts w:asciiTheme="majorHAnsi" w:hAnsiTheme="majorHAnsi" w:cs="Times New Roman"/>
          <w:b/>
          <w:sz w:val="22"/>
          <w:szCs w:val="22"/>
        </w:rPr>
        <w:tab/>
      </w:r>
      <w:r w:rsidR="00D7415E">
        <w:rPr>
          <w:rFonts w:asciiTheme="majorHAnsi" w:hAnsiTheme="majorHAnsi" w:cs="Times New Roman"/>
          <w:b/>
          <w:sz w:val="22"/>
          <w:szCs w:val="22"/>
        </w:rPr>
        <w:tab/>
      </w:r>
      <w:r w:rsidR="00D7415E">
        <w:rPr>
          <w:rFonts w:asciiTheme="majorHAnsi" w:hAnsiTheme="majorHAnsi" w:cs="Times New Roman"/>
          <w:b/>
          <w:sz w:val="22"/>
          <w:szCs w:val="22"/>
        </w:rPr>
        <w:tab/>
        <w:t>March –</w:t>
      </w:r>
      <w:r w:rsidR="002B4F3D">
        <w:rPr>
          <w:rFonts w:asciiTheme="majorHAnsi" w:hAnsiTheme="majorHAnsi" w:cs="Times New Roman"/>
          <w:b/>
          <w:sz w:val="22"/>
          <w:szCs w:val="22"/>
        </w:rPr>
        <w:t>2014</w:t>
      </w:r>
      <w:r w:rsidR="00D7415E">
        <w:rPr>
          <w:rFonts w:asciiTheme="majorHAnsi" w:hAnsiTheme="majorHAnsi" w:cs="Times New Roman"/>
          <w:b/>
          <w:sz w:val="22"/>
          <w:szCs w:val="22"/>
        </w:rPr>
        <w:t xml:space="preserve"> </w:t>
      </w:r>
      <w:r>
        <w:rPr>
          <w:rFonts w:asciiTheme="majorHAnsi" w:hAnsiTheme="majorHAnsi" w:cs="Times New Roman"/>
          <w:b/>
          <w:sz w:val="22"/>
          <w:szCs w:val="22"/>
        </w:rPr>
        <w:t xml:space="preserve"> –</w:t>
      </w:r>
      <w:r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D7415E">
        <w:rPr>
          <w:rFonts w:asciiTheme="majorHAnsi" w:hAnsiTheme="majorHAnsi" w:cs="Times New Roman"/>
          <w:b/>
          <w:sz w:val="22"/>
          <w:szCs w:val="22"/>
        </w:rPr>
        <w:t xml:space="preserve">   </w:t>
      </w:r>
      <w:r>
        <w:rPr>
          <w:rFonts w:asciiTheme="majorHAnsi" w:hAnsiTheme="majorHAnsi" w:cs="Times New Roman"/>
          <w:b/>
          <w:sz w:val="22"/>
          <w:szCs w:val="22"/>
        </w:rPr>
        <w:t>Till date</w:t>
      </w:r>
    </w:p>
    <w:p w:rsidR="00A2465F" w:rsidRPr="009518F0" w:rsidP="00A2465F" w14:paraId="79F44C7B" w14:textId="77777777">
      <w:pPr>
        <w:jc w:val="both"/>
        <w:rPr>
          <w:rFonts w:asciiTheme="majorHAnsi" w:hAnsiTheme="majorHAnsi" w:cs="Times New Roman"/>
          <w:sz w:val="6"/>
        </w:rPr>
      </w:pPr>
    </w:p>
    <w:p w:rsidR="00A826C7" w:rsidP="009518F0" w14:paraId="2C270EB5" w14:textId="77777777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LifeSphere</w:t>
      </w:r>
      <w:r>
        <w:rPr>
          <w:rFonts w:asciiTheme="majorHAnsi" w:hAnsiTheme="majorHAnsi" w:cs="Times New Roman"/>
          <w:b/>
        </w:rPr>
        <w:t xml:space="preserve"> RIMS – </w:t>
      </w:r>
      <w:r>
        <w:rPr>
          <w:rFonts w:asciiTheme="majorHAnsi" w:hAnsiTheme="majorHAnsi" w:cs="Times New Roman"/>
        </w:rPr>
        <w:t>Pharmaceutical companies must register their medicinal products with the drug approval authority. Each country across the globe has its own drug approval regulations.</w:t>
      </w:r>
      <w:r w:rsidRPr="009518F0" w:rsidR="00433CD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It is mandatory for the pharmaceutical companies to comply with the regulatory procedures of that country, to market its product.</w:t>
      </w:r>
    </w:p>
    <w:p w:rsidR="00A826C7" w:rsidP="009518F0" w14:paraId="716C11B0" w14:textId="77777777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LifeSphere</w:t>
      </w:r>
      <w:r>
        <w:rPr>
          <w:rFonts w:asciiTheme="majorHAnsi" w:hAnsiTheme="majorHAnsi" w:cs="Times New Roman"/>
        </w:rPr>
        <w:t xml:space="preserve"> RIMS is a comprehensive web application,</w:t>
      </w:r>
      <w:r w:rsidR="00C149EC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which helps </w:t>
      </w:r>
      <w:r>
        <w:rPr>
          <w:rFonts w:asciiTheme="majorHAnsi" w:hAnsiTheme="majorHAnsi" w:cs="Times New Roman"/>
        </w:rPr>
        <w:t>you :</w:t>
      </w:r>
    </w:p>
    <w:p w:rsidR="00A826C7" w:rsidP="00A826C7" w14:paraId="59EF8845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Track, monitor and control all the registration related activities of the medicinal products.</w:t>
      </w:r>
    </w:p>
    <w:p w:rsidR="00A826C7" w:rsidP="00A826C7" w14:paraId="554B984E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Comply with the regulatory procedure of different countries during the course of products registrations.</w:t>
      </w:r>
    </w:p>
    <w:p w:rsidR="00C149EC" w:rsidP="00A826C7" w14:paraId="501ECEFD" w14:textId="7777777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Customize the screens, fields, modules, and the user interface controls, to fulfill the business needs.</w:t>
      </w:r>
    </w:p>
    <w:p w:rsidR="00C149EC" w:rsidRPr="00C149EC" w:rsidP="00C149EC" w14:paraId="48F793E8" w14:textId="77777777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RIMS standardizes the way the pharmaceutical industry refers to medicinal products, providing a universal identification for drugs that can be referenced in Individual Case Safety </w:t>
      </w:r>
      <w:r>
        <w:rPr>
          <w:rFonts w:asciiTheme="majorHAnsi" w:hAnsiTheme="majorHAnsi" w:cs="Times New Roman"/>
        </w:rPr>
        <w:t>Reports(</w:t>
      </w:r>
      <w:r>
        <w:rPr>
          <w:rFonts w:asciiTheme="majorHAnsi" w:hAnsiTheme="majorHAnsi" w:cs="Times New Roman"/>
        </w:rPr>
        <w:t>ICSR).</w:t>
      </w:r>
    </w:p>
    <w:p w:rsidR="00433CD7" w:rsidRPr="009518F0" w:rsidP="003B5485" w14:paraId="5CF1F682" w14:textId="7777777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Technologies</w:t>
      </w:r>
      <w:r w:rsidRPr="009518F0">
        <w:rPr>
          <w:rFonts w:asciiTheme="majorHAnsi" w:hAnsiTheme="majorHAnsi" w:cs="Times New Roman"/>
        </w:rPr>
        <w:tab/>
        <w:t>:</w:t>
      </w:r>
      <w:r w:rsidR="003B5485">
        <w:rPr>
          <w:rFonts w:asciiTheme="majorHAnsi" w:hAnsiTheme="majorHAnsi" w:cs="Times New Roman"/>
        </w:rPr>
        <w:tab/>
      </w:r>
      <w:r w:rsidR="00833C31">
        <w:rPr>
          <w:rFonts w:asciiTheme="majorHAnsi" w:hAnsiTheme="majorHAnsi" w:cs="Times New Roman"/>
        </w:rPr>
        <w:t>Java, J2EE,</w:t>
      </w:r>
      <w:r w:rsidRPr="009518F0">
        <w:rPr>
          <w:rFonts w:asciiTheme="majorHAnsi" w:hAnsiTheme="majorHAnsi" w:cs="Times New Roman"/>
        </w:rPr>
        <w:t xml:space="preserve"> (</w:t>
      </w:r>
      <w:r w:rsidRPr="009518F0">
        <w:rPr>
          <w:rFonts w:asciiTheme="majorHAnsi" w:hAnsiTheme="majorHAnsi" w:cs="Times New Roman"/>
        </w:rPr>
        <w:t>agLITE</w:t>
      </w:r>
      <w:r w:rsidRPr="009518F0">
        <w:rPr>
          <w:rFonts w:asciiTheme="majorHAnsi" w:hAnsiTheme="majorHAnsi" w:cs="Times New Roman"/>
        </w:rPr>
        <w:t>)</w:t>
      </w:r>
      <w:r w:rsidR="00833C31">
        <w:rPr>
          <w:rFonts w:asciiTheme="majorHAnsi" w:hAnsiTheme="majorHAnsi" w:cs="Times New Roman"/>
        </w:rPr>
        <w:t xml:space="preserve"> Framework</w:t>
      </w:r>
    </w:p>
    <w:p w:rsidR="00433CD7" w:rsidRPr="009518F0" w:rsidP="003B5485" w14:paraId="498AC127" w14:textId="7777777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Databases</w:t>
      </w:r>
      <w:r w:rsidRPr="009518F0">
        <w:rPr>
          <w:rFonts w:asciiTheme="majorHAnsi" w:hAnsiTheme="majorHAnsi" w:cs="Times New Roman"/>
        </w:rPr>
        <w:tab/>
        <w:t>:</w:t>
      </w:r>
      <w:r w:rsidRPr="009518F0">
        <w:rPr>
          <w:rFonts w:asciiTheme="majorHAnsi" w:hAnsiTheme="majorHAnsi" w:cs="Times New Roman"/>
        </w:rPr>
        <w:tab/>
        <w:t>Oracle</w:t>
      </w:r>
    </w:p>
    <w:p w:rsidR="00433CD7" w:rsidRPr="009518F0" w:rsidP="003B5485" w14:paraId="6B20CC88" w14:textId="7777777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IDE/Tools</w:t>
      </w:r>
      <w:r w:rsidRPr="009518F0">
        <w:rPr>
          <w:rFonts w:asciiTheme="majorHAnsi" w:hAnsiTheme="majorHAnsi" w:cs="Times New Roman"/>
        </w:rPr>
        <w:tab/>
        <w:t>:</w:t>
      </w:r>
      <w:r w:rsidRPr="009518F0">
        <w:rPr>
          <w:rFonts w:asciiTheme="majorHAnsi" w:hAnsiTheme="majorHAnsi" w:cs="Times New Roman"/>
        </w:rPr>
        <w:tab/>
        <w:t>Eclipse, SVN</w:t>
      </w:r>
    </w:p>
    <w:p w:rsidR="00433CD7" w:rsidP="003B5485" w14:paraId="645375AA" w14:textId="77777777">
      <w:pPr>
        <w:spacing w:after="0" w:line="240" w:lineRule="auto"/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OS</w:t>
      </w:r>
      <w:r w:rsidRPr="009518F0">
        <w:rPr>
          <w:rFonts w:asciiTheme="majorHAnsi" w:hAnsiTheme="majorHAnsi" w:cs="Times New Roman"/>
        </w:rPr>
        <w:tab/>
      </w:r>
      <w:r w:rsidR="003B5485">
        <w:rPr>
          <w:rFonts w:asciiTheme="majorHAnsi" w:hAnsiTheme="majorHAnsi" w:cs="Times New Roman"/>
        </w:rPr>
        <w:tab/>
      </w:r>
      <w:r w:rsidRPr="009518F0">
        <w:rPr>
          <w:rFonts w:asciiTheme="majorHAnsi" w:hAnsiTheme="majorHAnsi" w:cs="Times New Roman"/>
        </w:rPr>
        <w:t>:</w:t>
      </w:r>
      <w:r w:rsidRPr="009518F0">
        <w:rPr>
          <w:rFonts w:asciiTheme="majorHAnsi" w:hAnsiTheme="majorHAnsi" w:cs="Times New Roman"/>
        </w:rPr>
        <w:tab/>
        <w:t>Windows Family</w:t>
      </w:r>
    </w:p>
    <w:p w:rsidR="00D7415E" w:rsidP="003B5485" w14:paraId="70D5E920" w14:textId="77777777">
      <w:pPr>
        <w:spacing w:after="0" w:line="240" w:lineRule="auto"/>
        <w:jc w:val="both"/>
        <w:rPr>
          <w:rFonts w:asciiTheme="majorHAnsi" w:hAnsiTheme="majorHAnsi" w:cs="Times New Roman"/>
        </w:rPr>
      </w:pPr>
    </w:p>
    <w:p w:rsidR="00D7415E" w:rsidRPr="00D7415E" w:rsidP="003B5485" w14:paraId="595D5FD1" w14:textId="03B01DA4">
      <w:pPr>
        <w:spacing w:after="0" w:line="240" w:lineRule="auto"/>
        <w:jc w:val="both"/>
        <w:rPr>
          <w:rFonts w:asciiTheme="majorHAnsi" w:hAnsiTheme="majorHAnsi" w:cs="Times New Roman"/>
          <w:b/>
        </w:rPr>
      </w:pPr>
      <w:r w:rsidRPr="00D7415E">
        <w:rPr>
          <w:rFonts w:asciiTheme="majorHAnsi" w:hAnsiTheme="majorHAnsi" w:cs="Times New Roman"/>
          <w:b/>
        </w:rPr>
        <w:t xml:space="preserve">Version of </w:t>
      </w:r>
      <w:r w:rsidRPr="00D7415E">
        <w:rPr>
          <w:rFonts w:asciiTheme="majorHAnsi" w:hAnsiTheme="majorHAnsi" w:cs="Times New Roman"/>
          <w:b/>
        </w:rPr>
        <w:t>LifeSphere</w:t>
      </w:r>
      <w:r w:rsidRPr="00D7415E">
        <w:rPr>
          <w:rFonts w:asciiTheme="majorHAnsi" w:hAnsiTheme="majorHAnsi" w:cs="Times New Roman"/>
          <w:b/>
        </w:rPr>
        <w:t xml:space="preserve"> RIMS </w:t>
      </w:r>
      <w:r>
        <w:rPr>
          <w:rFonts w:asciiTheme="majorHAnsi" w:hAnsiTheme="majorHAnsi" w:cs="Times New Roman"/>
          <w:b/>
        </w:rPr>
        <w:t xml:space="preserve">- </w:t>
      </w:r>
      <w:r w:rsidRPr="00D7415E">
        <w:rPr>
          <w:rFonts w:asciiTheme="majorHAnsi" w:hAnsiTheme="majorHAnsi" w:cs="Times New Roman"/>
          <w:b/>
        </w:rPr>
        <w:t>1.0 ,</w:t>
      </w:r>
      <w:r w:rsidRPr="00D7415E">
        <w:rPr>
          <w:rFonts w:asciiTheme="majorHAnsi" w:hAnsiTheme="majorHAnsi" w:cs="Times New Roman"/>
          <w:b/>
        </w:rPr>
        <w:t xml:space="preserve"> 1.1, 1.2, 2.0 , 3.0</w:t>
      </w:r>
      <w:r w:rsidR="00D925E8">
        <w:rPr>
          <w:rFonts w:asciiTheme="majorHAnsi" w:hAnsiTheme="majorHAnsi" w:cs="Times New Roman"/>
          <w:b/>
        </w:rPr>
        <w:t>,5.0,5.1</w:t>
      </w:r>
    </w:p>
    <w:p w:rsidR="003B5485" w:rsidP="009518F0" w14:paraId="6E31C40B" w14:textId="77777777">
      <w:pPr>
        <w:jc w:val="both"/>
        <w:rPr>
          <w:rFonts w:asciiTheme="majorHAnsi" w:hAnsiTheme="majorHAnsi" w:cs="Times New Roman"/>
        </w:rPr>
      </w:pPr>
    </w:p>
    <w:p w:rsidR="00433CD7" w:rsidRPr="003B5485" w:rsidP="009518F0" w14:paraId="063AC226" w14:textId="77777777">
      <w:pPr>
        <w:jc w:val="both"/>
        <w:rPr>
          <w:rFonts w:asciiTheme="majorHAnsi" w:hAnsiTheme="majorHAnsi" w:cs="Times New Roman"/>
          <w:b/>
          <w:u w:val="single"/>
        </w:rPr>
      </w:pPr>
      <w:r w:rsidRPr="003B5485">
        <w:rPr>
          <w:rFonts w:asciiTheme="majorHAnsi" w:hAnsiTheme="majorHAnsi" w:cs="Times New Roman"/>
          <w:b/>
          <w:u w:val="single"/>
        </w:rPr>
        <w:t>Roles  and</w:t>
      </w:r>
      <w:r w:rsidRPr="003B5485">
        <w:rPr>
          <w:rFonts w:asciiTheme="majorHAnsi" w:hAnsiTheme="majorHAnsi" w:cs="Times New Roman"/>
          <w:b/>
          <w:u w:val="single"/>
        </w:rPr>
        <w:t xml:space="preserve"> Responsibilities:</w:t>
      </w:r>
    </w:p>
    <w:p w:rsidR="00433CD7" w:rsidRPr="009518F0" w:rsidP="009518F0" w14:paraId="1736F1DE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 xml:space="preserve">Estimating of the Requirement, Review of Requirement </w:t>
      </w:r>
    </w:p>
    <w:p w:rsidR="00433CD7" w:rsidRPr="009518F0" w:rsidP="009518F0" w14:paraId="31E97EC2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Preparation of artifacts like USD, UTCD etc.</w:t>
      </w:r>
    </w:p>
    <w:p w:rsidR="000D6240" w:rsidRPr="009518F0" w:rsidP="009518F0" w14:paraId="65B0994A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Analysis and Moderated design discussions and significantly contributed to the overall design</w:t>
      </w:r>
    </w:p>
    <w:p w:rsidR="000D6240" w:rsidRPr="009518F0" w:rsidP="009518F0" w14:paraId="42F58A4B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Development  of module (Requirement)</w:t>
      </w:r>
    </w:p>
    <w:p w:rsidR="0095082E" w:rsidRPr="009518F0" w:rsidP="009518F0" w14:paraId="60C733FD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Unit Testing of Applications</w:t>
      </w:r>
    </w:p>
    <w:p w:rsidR="0093746B" w:rsidP="004B50C4" w14:paraId="55225B75" w14:textId="7777777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Fixing of bugs in Applications</w:t>
      </w:r>
    </w:p>
    <w:p w:rsidR="004B50C4" w:rsidP="00AA2808" w14:paraId="221B7C96" w14:textId="438E1DBA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 w:rsidRPr="00C94A7B">
        <w:rPr>
          <w:rFonts w:asciiTheme="majorHAnsi" w:hAnsiTheme="majorHAnsi" w:cs="Times New Roman"/>
        </w:rPr>
        <w:t xml:space="preserve">Training the new team members and worked as a main </w:t>
      </w:r>
      <w:r>
        <w:rPr>
          <w:rFonts w:asciiTheme="majorHAnsi" w:hAnsiTheme="majorHAnsi" w:cs="Times New Roman"/>
        </w:rPr>
        <w:t>developer</w:t>
      </w:r>
      <w:r w:rsidRPr="00C94A7B">
        <w:rPr>
          <w:rFonts w:asciiTheme="majorHAnsi" w:hAnsiTheme="majorHAnsi" w:cs="Times New Roman"/>
        </w:rPr>
        <w:t xml:space="preserve"> for the development of </w:t>
      </w:r>
      <w:r w:rsidRPr="00C94A7B">
        <w:rPr>
          <w:rFonts w:asciiTheme="majorHAnsi" w:hAnsiTheme="majorHAnsi" w:cs="Times New Roman"/>
        </w:rPr>
        <w:t>the</w:t>
      </w:r>
      <w:r w:rsidR="00AA2808">
        <w:rPr>
          <w:rFonts w:asciiTheme="majorHAnsi" w:hAnsiTheme="majorHAnsi" w:cs="Times New Roman"/>
        </w:rPr>
        <w:t xml:space="preserve"> </w:t>
      </w:r>
      <w:r w:rsidR="00E77C9F">
        <w:rPr>
          <w:rFonts w:asciiTheme="majorHAnsi" w:hAnsiTheme="majorHAnsi" w:cs="Times New Roman"/>
        </w:rPr>
        <w:t xml:space="preserve"> certain</w:t>
      </w:r>
      <w:r w:rsidR="00E77C9F">
        <w:rPr>
          <w:rFonts w:asciiTheme="majorHAnsi" w:hAnsiTheme="majorHAnsi" w:cs="Times New Roman"/>
        </w:rPr>
        <w:t xml:space="preserve"> </w:t>
      </w:r>
      <w:r w:rsidR="00AA2808">
        <w:rPr>
          <w:rFonts w:asciiTheme="majorHAnsi" w:hAnsiTheme="majorHAnsi" w:cs="Times New Roman"/>
        </w:rPr>
        <w:t>modules.</w:t>
      </w:r>
    </w:p>
    <w:p w:rsidR="00454921" w:rsidP="00454921" w14:paraId="3E173226" w14:textId="1AEBC3E2">
      <w:pPr>
        <w:pStyle w:val="ListParagraph"/>
        <w:jc w:val="both"/>
        <w:rPr>
          <w:rFonts w:asciiTheme="majorHAnsi" w:hAnsiTheme="majorHAnsi" w:cs="Times New Roman"/>
        </w:rPr>
      </w:pPr>
    </w:p>
    <w:p w:rsidR="00454921" w:rsidP="00454921" w14:paraId="61C6740A" w14:textId="155E93A7">
      <w:pPr>
        <w:pStyle w:val="ListParagraph"/>
        <w:jc w:val="both"/>
        <w:rPr>
          <w:rFonts w:asciiTheme="majorHAnsi" w:hAnsiTheme="majorHAnsi" w:cs="Times New Roman"/>
        </w:rPr>
      </w:pPr>
    </w:p>
    <w:p w:rsidR="00454921" w:rsidRPr="00AA2808" w:rsidP="00454921" w14:paraId="68533659" w14:textId="77777777">
      <w:pPr>
        <w:pStyle w:val="ListParagraph"/>
        <w:jc w:val="both"/>
        <w:rPr>
          <w:rFonts w:asciiTheme="majorHAnsi" w:hAnsiTheme="majorHAnsi" w:cs="Times New Roman"/>
        </w:rPr>
      </w:pPr>
      <w:bookmarkStart w:id="0" w:name="_GoBack"/>
      <w:bookmarkEnd w:id="0"/>
    </w:p>
    <w:p w:rsidR="003B5485" w:rsidRPr="003B5485" w:rsidP="003B5485" w14:paraId="13873B3F" w14:textId="77777777">
      <w:pPr>
        <w:pStyle w:val="BodyText"/>
        <w:shd w:val="clear" w:color="auto" w:fill="CCCCCC"/>
        <w:spacing w:line="202" w:lineRule="atLeast"/>
        <w:rPr>
          <w:rFonts w:asciiTheme="majorHAnsi" w:hAnsiTheme="majorHAnsi"/>
          <w:b/>
          <w:bCs/>
          <w:sz w:val="24"/>
          <w:szCs w:val="22"/>
        </w:rPr>
      </w:pPr>
      <w:r w:rsidRPr="003B5485">
        <w:rPr>
          <w:rFonts w:asciiTheme="majorHAnsi" w:hAnsiTheme="majorHAnsi" w:cs="Times New Roman"/>
          <w:b/>
          <w:sz w:val="22"/>
          <w:szCs w:val="22"/>
        </w:rPr>
        <w:t xml:space="preserve">Personal </w:t>
      </w:r>
      <w:r w:rsidRPr="003B5485">
        <w:rPr>
          <w:rFonts w:asciiTheme="majorHAnsi" w:hAnsiTheme="majorHAnsi" w:cs="Times New Roman"/>
          <w:b/>
          <w:sz w:val="22"/>
          <w:szCs w:val="22"/>
        </w:rPr>
        <w:t>Detail :</w:t>
      </w:r>
      <w:r w:rsidRPr="003B5485">
        <w:rPr>
          <w:rFonts w:asciiTheme="majorHAnsi" w:hAnsiTheme="majorHAnsi" w:cs="Times New Roman"/>
          <w:b/>
          <w:sz w:val="22"/>
          <w:szCs w:val="22"/>
        </w:rPr>
        <w:tab/>
      </w:r>
    </w:p>
    <w:p w:rsidR="001E2487" w:rsidRPr="009518F0" w:rsidP="009518F0" w14:paraId="45F88E91" w14:textId="77777777">
      <w:pPr>
        <w:jc w:val="both"/>
        <w:rPr>
          <w:rFonts w:asciiTheme="majorHAnsi" w:hAnsiTheme="majorHAnsi" w:cs="Times New Roman"/>
        </w:rPr>
      </w:pPr>
    </w:p>
    <w:tbl>
      <w:tblPr>
        <w:tblW w:w="0" w:type="auto"/>
        <w:jc w:val="center"/>
        <w:tblLayout w:type="fixed"/>
        <w:tblLook w:val="04A0"/>
      </w:tblPr>
      <w:tblGrid>
        <w:gridCol w:w="2940"/>
        <w:gridCol w:w="6006"/>
      </w:tblGrid>
      <w:tr w14:paraId="65BBB783" w14:textId="77777777" w:rsidTr="003B5485">
        <w:tblPrEx>
          <w:tblW w:w="0" w:type="auto"/>
          <w:jc w:val="center"/>
          <w:tblLayout w:type="fixed"/>
          <w:tblLook w:val="04A0"/>
        </w:tblPrEx>
        <w:trPr>
          <w:trHeight w:val="288"/>
          <w:jc w:val="center"/>
        </w:trPr>
        <w:tc>
          <w:tcPr>
            <w:tcW w:w="294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C0C0"/>
            <w:vAlign w:val="center"/>
            <w:hideMark/>
          </w:tcPr>
          <w:p w:rsidR="003B5485" w:rsidRPr="003B5485" w:rsidP="003B5485" w14:paraId="6B8230BB" w14:textId="77777777">
            <w:pPr>
              <w:snapToGrid w:val="0"/>
              <w:spacing w:after="0"/>
              <w:jc w:val="both"/>
              <w:rPr>
                <w:rFonts w:asciiTheme="majorHAnsi" w:hAnsiTheme="majorHAnsi" w:cs="Arial"/>
                <w:b/>
                <w:bCs/>
              </w:rPr>
            </w:pPr>
            <w:r w:rsidRPr="003B5485">
              <w:rPr>
                <w:rFonts w:asciiTheme="majorHAnsi" w:hAnsiTheme="majorHAnsi" w:cs="Arial"/>
                <w:b/>
              </w:rPr>
              <w:t xml:space="preserve">Father Name  </w:t>
            </w:r>
          </w:p>
        </w:tc>
        <w:tc>
          <w:tcPr>
            <w:tcW w:w="60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  <w:hideMark/>
          </w:tcPr>
          <w:p w:rsidR="003B5485" w:rsidRPr="003B5485" w:rsidP="003B5485" w14:paraId="7C9470E3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</w:rPr>
            </w:pPr>
            <w:r w:rsidRPr="003B5485">
              <w:rPr>
                <w:rFonts w:asciiTheme="majorHAnsi" w:hAnsiTheme="majorHAnsi" w:cs="Arial"/>
                <w:bCs/>
              </w:rPr>
              <w:tab/>
              <w:t>K. Raju</w:t>
            </w:r>
          </w:p>
        </w:tc>
      </w:tr>
      <w:tr w14:paraId="5088AC89" w14:textId="77777777" w:rsidTr="003B5485">
        <w:tblPrEx>
          <w:tblW w:w="0" w:type="auto"/>
          <w:jc w:val="center"/>
          <w:tblLayout w:type="fixed"/>
          <w:tblLook w:val="04A0"/>
        </w:tblPrEx>
        <w:trPr>
          <w:trHeight w:val="288"/>
          <w:jc w:val="center"/>
        </w:trPr>
        <w:tc>
          <w:tcPr>
            <w:tcW w:w="294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C0C0"/>
            <w:vAlign w:val="bottom"/>
            <w:hideMark/>
          </w:tcPr>
          <w:p w:rsidR="003B5485" w:rsidRPr="003B5485" w:rsidP="003B5485" w14:paraId="6D7C10F3" w14:textId="77777777">
            <w:pPr>
              <w:pStyle w:val="BodyText3"/>
              <w:snapToGrid w:val="0"/>
              <w:spacing w:after="0"/>
              <w:rPr>
                <w:rFonts w:asciiTheme="majorHAnsi" w:hAnsiTheme="majorHAnsi" w:cs="Arial"/>
                <w:b/>
                <w:sz w:val="20"/>
              </w:rPr>
            </w:pPr>
            <w:r w:rsidRPr="003B5485">
              <w:rPr>
                <w:rFonts w:asciiTheme="majorHAnsi" w:hAnsiTheme="majorHAnsi" w:cs="Arial"/>
                <w:b/>
                <w:sz w:val="20"/>
              </w:rPr>
              <w:t>Date of Birth</w:t>
            </w:r>
          </w:p>
        </w:tc>
        <w:tc>
          <w:tcPr>
            <w:tcW w:w="60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  <w:hideMark/>
          </w:tcPr>
          <w:p w:rsidR="003B5485" w:rsidRPr="003B5485" w:rsidP="003B5485" w14:paraId="4BA33DDA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ab/>
              <w:t>27</w:t>
            </w:r>
            <w:r w:rsidRPr="004C576A">
              <w:rPr>
                <w:rFonts w:asciiTheme="majorHAnsi" w:hAnsiTheme="majorHAnsi" w:cs="Arial"/>
                <w:vertAlign w:val="superscript"/>
              </w:rPr>
              <w:t>th</w:t>
            </w:r>
            <w:r w:rsidRPr="003B5485">
              <w:rPr>
                <w:rFonts w:asciiTheme="majorHAnsi" w:hAnsiTheme="majorHAnsi" w:cs="Arial"/>
              </w:rPr>
              <w:t xml:space="preserve"> April 1991</w:t>
            </w:r>
          </w:p>
        </w:tc>
      </w:tr>
      <w:tr w14:paraId="4C4465B8" w14:textId="77777777" w:rsidTr="003B5485">
        <w:tblPrEx>
          <w:tblW w:w="0" w:type="auto"/>
          <w:jc w:val="center"/>
          <w:tblLayout w:type="fixed"/>
          <w:tblLook w:val="04A0"/>
        </w:tblPrEx>
        <w:trPr>
          <w:trHeight w:val="288"/>
          <w:jc w:val="center"/>
        </w:trPr>
        <w:tc>
          <w:tcPr>
            <w:tcW w:w="294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C0C0"/>
            <w:vAlign w:val="center"/>
            <w:hideMark/>
          </w:tcPr>
          <w:p w:rsidR="003B5485" w:rsidRPr="003B5485" w:rsidP="003B5485" w14:paraId="264FE388" w14:textId="77777777">
            <w:pPr>
              <w:snapToGrid w:val="0"/>
              <w:spacing w:after="0"/>
              <w:jc w:val="both"/>
              <w:rPr>
                <w:rFonts w:asciiTheme="majorHAnsi" w:hAnsiTheme="majorHAnsi" w:cs="Arial"/>
                <w:b/>
              </w:rPr>
            </w:pPr>
            <w:r w:rsidRPr="003B5485">
              <w:rPr>
                <w:rFonts w:asciiTheme="majorHAnsi" w:hAnsiTheme="majorHAnsi" w:cs="Arial"/>
                <w:b/>
              </w:rPr>
              <w:t>Gender</w:t>
            </w:r>
            <w:r w:rsidRPr="003B5485"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60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  <w:hideMark/>
          </w:tcPr>
          <w:p w:rsidR="003B5485" w:rsidRPr="003B5485" w:rsidP="003B5485" w14:paraId="61D89120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</w:rPr>
            </w:pPr>
            <w:r w:rsidRPr="003B5485">
              <w:rPr>
                <w:rFonts w:asciiTheme="majorHAnsi" w:hAnsiTheme="majorHAnsi" w:cs="Arial"/>
              </w:rPr>
              <w:tab/>
              <w:t>Male</w:t>
            </w:r>
          </w:p>
        </w:tc>
      </w:tr>
      <w:tr w14:paraId="3B27786D" w14:textId="77777777" w:rsidTr="003B5485">
        <w:tblPrEx>
          <w:tblW w:w="0" w:type="auto"/>
          <w:jc w:val="center"/>
          <w:tblLayout w:type="fixed"/>
          <w:tblLook w:val="04A0"/>
        </w:tblPrEx>
        <w:trPr>
          <w:trHeight w:val="288"/>
          <w:jc w:val="center"/>
        </w:trPr>
        <w:tc>
          <w:tcPr>
            <w:tcW w:w="294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C0C0"/>
            <w:vAlign w:val="center"/>
            <w:hideMark/>
          </w:tcPr>
          <w:p w:rsidR="003B5485" w:rsidRPr="003B5485" w:rsidP="003B5485" w14:paraId="76FF2FAA" w14:textId="77777777">
            <w:pPr>
              <w:snapToGrid w:val="0"/>
              <w:spacing w:after="0"/>
              <w:jc w:val="both"/>
              <w:rPr>
                <w:rFonts w:asciiTheme="majorHAnsi" w:hAnsiTheme="majorHAnsi" w:cs="Arial"/>
                <w:b/>
              </w:rPr>
            </w:pPr>
            <w:r w:rsidRPr="003B5485">
              <w:rPr>
                <w:rFonts w:asciiTheme="majorHAnsi" w:hAnsiTheme="majorHAnsi" w:cs="Arial"/>
                <w:b/>
              </w:rPr>
              <w:t xml:space="preserve">Address </w:t>
            </w:r>
          </w:p>
        </w:tc>
        <w:tc>
          <w:tcPr>
            <w:tcW w:w="60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  <w:hideMark/>
          </w:tcPr>
          <w:p w:rsidR="003B5485" w:rsidRPr="003B5485" w:rsidP="003B5485" w14:paraId="36D47535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  <w:lang w:val="de-DE"/>
              </w:rPr>
            </w:pPr>
            <w:r w:rsidRPr="003B5485">
              <w:rPr>
                <w:rFonts w:asciiTheme="majorHAnsi" w:hAnsiTheme="majorHAnsi" w:cs="Arial"/>
              </w:rPr>
              <w:tab/>
            </w:r>
            <w:r w:rsidRPr="003B5485">
              <w:rPr>
                <w:rFonts w:asciiTheme="majorHAnsi" w:hAnsiTheme="majorHAnsi" w:cs="Arial"/>
                <w:lang w:val="de-DE"/>
              </w:rPr>
              <w:t>SRI BENAKA, # K.V. 320, 5th Cross,</w:t>
            </w:r>
          </w:p>
          <w:p w:rsidR="003B5485" w:rsidRPr="003B5485" w:rsidP="003B5485" w14:paraId="0FA15430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  <w:lang w:val="de-DE"/>
              </w:rPr>
            </w:pPr>
            <w:r w:rsidRPr="003B5485">
              <w:rPr>
                <w:rFonts w:asciiTheme="majorHAnsi" w:hAnsiTheme="majorHAnsi" w:cs="Arial"/>
              </w:rPr>
              <w:tab/>
            </w:r>
            <w:r w:rsidRPr="003B5485">
              <w:rPr>
                <w:rFonts w:asciiTheme="majorHAnsi" w:hAnsiTheme="majorHAnsi" w:cs="Arial"/>
                <w:lang w:val="de-DE"/>
              </w:rPr>
              <w:t xml:space="preserve">Kuvempunagar, Mandya </w:t>
            </w:r>
            <w:r>
              <w:rPr>
                <w:rFonts w:asciiTheme="majorHAnsi" w:hAnsiTheme="majorHAnsi" w:cs="Arial"/>
                <w:lang w:val="de-DE"/>
              </w:rPr>
              <w:t>-</w:t>
            </w:r>
            <w:r w:rsidRPr="003B5485">
              <w:rPr>
                <w:rFonts w:asciiTheme="majorHAnsi" w:hAnsiTheme="majorHAnsi" w:cs="Arial"/>
                <w:lang w:val="de-DE"/>
              </w:rPr>
              <w:t xml:space="preserve"> 571 401.</w:t>
            </w:r>
          </w:p>
        </w:tc>
      </w:tr>
      <w:tr w14:paraId="637BF224" w14:textId="77777777" w:rsidTr="003B5485">
        <w:tblPrEx>
          <w:tblW w:w="0" w:type="auto"/>
          <w:jc w:val="center"/>
          <w:tblLayout w:type="fixed"/>
          <w:tblLook w:val="04A0"/>
        </w:tblPrEx>
        <w:trPr>
          <w:trHeight w:val="288"/>
          <w:jc w:val="center"/>
        </w:trPr>
        <w:tc>
          <w:tcPr>
            <w:tcW w:w="294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C0C0"/>
            <w:vAlign w:val="center"/>
            <w:hideMark/>
          </w:tcPr>
          <w:p w:rsidR="003B5485" w:rsidRPr="003B5485" w:rsidP="003B5485" w14:paraId="7443AFE8" w14:textId="77777777">
            <w:pPr>
              <w:snapToGrid w:val="0"/>
              <w:spacing w:after="0"/>
              <w:jc w:val="both"/>
              <w:rPr>
                <w:rFonts w:asciiTheme="majorHAnsi" w:hAnsiTheme="majorHAnsi" w:cs="Arial"/>
                <w:b/>
              </w:rPr>
            </w:pPr>
            <w:r w:rsidRPr="003B5485">
              <w:rPr>
                <w:rFonts w:asciiTheme="majorHAnsi" w:hAnsiTheme="majorHAnsi" w:cs="Arial"/>
                <w:b/>
              </w:rPr>
              <w:t>Languages Known</w:t>
            </w:r>
          </w:p>
        </w:tc>
        <w:tc>
          <w:tcPr>
            <w:tcW w:w="60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  <w:hideMark/>
          </w:tcPr>
          <w:p w:rsidR="003B5485" w:rsidRPr="003B5485" w:rsidP="003B5485" w14:paraId="63C04DF7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  <w:lang w:val="de-DE"/>
              </w:rPr>
            </w:pPr>
            <w:r w:rsidRPr="003B5485">
              <w:rPr>
                <w:rFonts w:asciiTheme="majorHAnsi" w:hAnsiTheme="majorHAnsi" w:cs="Arial"/>
              </w:rPr>
              <w:tab/>
            </w:r>
            <w:r w:rsidRPr="003B5485">
              <w:rPr>
                <w:rFonts w:asciiTheme="majorHAnsi" w:hAnsiTheme="majorHAnsi" w:cs="Arial"/>
                <w:lang w:val="de-DE"/>
              </w:rPr>
              <w:t>English, Kannada, Hindi.</w:t>
            </w:r>
          </w:p>
        </w:tc>
      </w:tr>
      <w:tr w14:paraId="7E38D1AE" w14:textId="77777777" w:rsidTr="003B5485">
        <w:tblPrEx>
          <w:tblW w:w="0" w:type="auto"/>
          <w:jc w:val="center"/>
          <w:tblLayout w:type="fixed"/>
          <w:tblLook w:val="04A0"/>
        </w:tblPrEx>
        <w:trPr>
          <w:trHeight w:val="737"/>
          <w:jc w:val="center"/>
        </w:trPr>
        <w:tc>
          <w:tcPr>
            <w:tcW w:w="294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0C0C0"/>
            <w:vAlign w:val="center"/>
            <w:hideMark/>
          </w:tcPr>
          <w:p w:rsidR="003B5485" w:rsidRPr="003B5485" w:rsidP="003B5485" w14:paraId="2505411F" w14:textId="77777777">
            <w:pPr>
              <w:snapToGrid w:val="0"/>
              <w:spacing w:after="0"/>
              <w:jc w:val="both"/>
              <w:rPr>
                <w:rFonts w:asciiTheme="majorHAnsi" w:hAnsiTheme="majorHAnsi" w:cs="Arial"/>
                <w:b/>
              </w:rPr>
            </w:pPr>
            <w:r w:rsidRPr="003B5485">
              <w:rPr>
                <w:rFonts w:asciiTheme="majorHAnsi" w:hAnsiTheme="majorHAnsi" w:cs="Arial"/>
                <w:b/>
              </w:rPr>
              <w:t>Hobbies</w:t>
            </w:r>
          </w:p>
        </w:tc>
        <w:tc>
          <w:tcPr>
            <w:tcW w:w="600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  <w:hideMark/>
          </w:tcPr>
          <w:p w:rsidR="003B5485" w:rsidRPr="003B5485" w:rsidP="003B5485" w14:paraId="55A00745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</w:rPr>
            </w:pPr>
            <w:r w:rsidRPr="003B5485">
              <w:rPr>
                <w:rFonts w:asciiTheme="majorHAnsi" w:hAnsiTheme="majorHAnsi" w:cs="Arial"/>
              </w:rPr>
              <w:tab/>
              <w:t>Reading Motivation Quotes &amp;  Messages,</w:t>
            </w:r>
          </w:p>
          <w:p w:rsidR="003B5485" w:rsidRPr="003B5485" w:rsidP="003B5485" w14:paraId="7743C711" w14:textId="77777777">
            <w:pPr>
              <w:tabs>
                <w:tab w:val="left" w:pos="655"/>
              </w:tabs>
              <w:snapToGrid w:val="0"/>
              <w:spacing w:after="0"/>
              <w:rPr>
                <w:rFonts w:asciiTheme="majorHAnsi" w:hAnsiTheme="majorHAnsi" w:cs="Arial"/>
              </w:rPr>
            </w:pPr>
            <w:r w:rsidRPr="003B5485">
              <w:rPr>
                <w:rFonts w:asciiTheme="majorHAnsi" w:hAnsiTheme="majorHAnsi" w:cs="Arial"/>
              </w:rPr>
              <w:tab/>
            </w:r>
            <w:r w:rsidRPr="003B5485">
              <w:rPr>
                <w:rFonts w:asciiTheme="majorHAnsi" w:hAnsiTheme="majorHAnsi" w:cs="Arial"/>
                <w:lang w:val="en-IN"/>
              </w:rPr>
              <w:t>Internet Surfing, Meditation.</w:t>
            </w:r>
          </w:p>
        </w:tc>
      </w:tr>
    </w:tbl>
    <w:p w:rsidR="003B5485" w:rsidP="003B5485" w14:paraId="64D0FFD0" w14:textId="77777777">
      <w:pPr>
        <w:ind w:firstLine="720"/>
        <w:jc w:val="both"/>
        <w:rPr>
          <w:rFonts w:asciiTheme="majorHAnsi" w:hAnsiTheme="majorHAnsi" w:cs="Times New Roman"/>
        </w:rPr>
      </w:pPr>
    </w:p>
    <w:p w:rsidR="005C342C" w:rsidRPr="003B5485" w:rsidP="009518F0" w14:paraId="40F2B54A" w14:textId="77777777">
      <w:pPr>
        <w:jc w:val="both"/>
        <w:rPr>
          <w:rFonts w:asciiTheme="majorHAnsi" w:hAnsiTheme="majorHAnsi" w:cs="Times New Roman"/>
          <w:b/>
        </w:rPr>
      </w:pPr>
      <w:r w:rsidRPr="003B5485">
        <w:rPr>
          <w:rFonts w:asciiTheme="majorHAnsi" w:hAnsiTheme="majorHAnsi" w:cs="Times New Roman"/>
          <w:b/>
        </w:rPr>
        <w:t>Declaration:</w:t>
      </w:r>
    </w:p>
    <w:p w:rsidR="005C342C" w:rsidRPr="009518F0" w:rsidP="003B5485" w14:paraId="3A21B2D9" w14:textId="77777777">
      <w:pPr>
        <w:ind w:firstLine="720"/>
        <w:jc w:val="both"/>
        <w:rPr>
          <w:rFonts w:asciiTheme="majorHAnsi" w:hAnsiTheme="majorHAnsi" w:cs="Times New Roman"/>
        </w:rPr>
      </w:pPr>
      <w:r w:rsidRPr="009518F0">
        <w:rPr>
          <w:rFonts w:asciiTheme="majorHAnsi" w:hAnsiTheme="majorHAnsi" w:cs="Times New Roman"/>
        </w:rPr>
        <w:t>All information mentioned above is authentic to the best of my knowledge and belief.</w:t>
      </w:r>
    </w:p>
    <w:p w:rsidR="005C342C" w:rsidRPr="009518F0" w:rsidP="009518F0" w14:paraId="39D6F5F1" w14:textId="77777777">
      <w:pPr>
        <w:jc w:val="both"/>
        <w:rPr>
          <w:rFonts w:asciiTheme="majorHAnsi" w:hAnsiTheme="majorHAnsi" w:cs="Times New Roman"/>
        </w:rPr>
      </w:pPr>
    </w:p>
    <w:p w:rsidR="005C342C" w:rsidRPr="009518F0" w:rsidP="003B5485" w14:paraId="06A5E07E" w14:textId="77777777">
      <w:pPr>
        <w:ind w:left="7200" w:firstLine="720"/>
        <w:jc w:val="both"/>
        <w:rPr>
          <w:rFonts w:asciiTheme="majorHAnsi" w:hAnsiTheme="majorHAnsi" w:cs="Times New Roman"/>
          <w:b/>
        </w:rPr>
      </w:pPr>
      <w:r w:rsidRPr="009518F0">
        <w:rPr>
          <w:rFonts w:asciiTheme="majorHAnsi" w:hAnsiTheme="majorHAnsi" w:cs="Times New Roman"/>
          <w:b/>
        </w:rPr>
        <w:t>VYSHAKH R</w:t>
      </w:r>
    </w:p>
    <w:p w:rsidR="00DD3CEF" w:rsidRPr="009518F0" w:rsidP="009518F0" w14:paraId="24A1EF42" w14:textId="77777777">
      <w:pPr>
        <w:jc w:val="both"/>
        <w:rPr>
          <w:rFonts w:asciiTheme="majorHAnsi" w:hAnsiTheme="majorHAnsi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C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8C1B53"/>
    <w:multiLevelType w:val="hybridMultilevel"/>
    <w:tmpl w:val="0BC4C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B3260"/>
    <w:multiLevelType w:val="hybridMultilevel"/>
    <w:tmpl w:val="80A49A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068BE"/>
    <w:multiLevelType w:val="hybridMultilevel"/>
    <w:tmpl w:val="03C60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042E2"/>
    <w:multiLevelType w:val="hybridMultilevel"/>
    <w:tmpl w:val="535A04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42BAB"/>
    <w:multiLevelType w:val="hybridMultilevel"/>
    <w:tmpl w:val="A24CB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0A61"/>
    <w:multiLevelType w:val="hybridMultilevel"/>
    <w:tmpl w:val="A1665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41"/>
    <w:rsid w:val="000022B8"/>
    <w:rsid w:val="00005690"/>
    <w:rsid w:val="00031B5D"/>
    <w:rsid w:val="0003608C"/>
    <w:rsid w:val="00046261"/>
    <w:rsid w:val="00047C4C"/>
    <w:rsid w:val="000702FB"/>
    <w:rsid w:val="000D6240"/>
    <w:rsid w:val="0011506D"/>
    <w:rsid w:val="00121287"/>
    <w:rsid w:val="00166439"/>
    <w:rsid w:val="00173745"/>
    <w:rsid w:val="001E2487"/>
    <w:rsid w:val="00212518"/>
    <w:rsid w:val="002201B6"/>
    <w:rsid w:val="002201ED"/>
    <w:rsid w:val="002B3813"/>
    <w:rsid w:val="002B4F3D"/>
    <w:rsid w:val="00395D0E"/>
    <w:rsid w:val="003B5485"/>
    <w:rsid w:val="003F485F"/>
    <w:rsid w:val="00433CD7"/>
    <w:rsid w:val="00454921"/>
    <w:rsid w:val="00496565"/>
    <w:rsid w:val="004B50C4"/>
    <w:rsid w:val="004C576A"/>
    <w:rsid w:val="005214A5"/>
    <w:rsid w:val="00530E02"/>
    <w:rsid w:val="005C342C"/>
    <w:rsid w:val="00621E3B"/>
    <w:rsid w:val="00622353"/>
    <w:rsid w:val="00640AD7"/>
    <w:rsid w:val="00782ED7"/>
    <w:rsid w:val="007913AD"/>
    <w:rsid w:val="007C2733"/>
    <w:rsid w:val="007F66D8"/>
    <w:rsid w:val="008316D5"/>
    <w:rsid w:val="00833C31"/>
    <w:rsid w:val="00837099"/>
    <w:rsid w:val="008670CF"/>
    <w:rsid w:val="0093746B"/>
    <w:rsid w:val="0095082E"/>
    <w:rsid w:val="009518F0"/>
    <w:rsid w:val="00974C72"/>
    <w:rsid w:val="009F335F"/>
    <w:rsid w:val="009F4E53"/>
    <w:rsid w:val="00A2465F"/>
    <w:rsid w:val="00A71D26"/>
    <w:rsid w:val="00A75407"/>
    <w:rsid w:val="00A826C7"/>
    <w:rsid w:val="00AA2808"/>
    <w:rsid w:val="00BE3397"/>
    <w:rsid w:val="00C149EC"/>
    <w:rsid w:val="00C43364"/>
    <w:rsid w:val="00C84AB3"/>
    <w:rsid w:val="00C90C0F"/>
    <w:rsid w:val="00C94A7B"/>
    <w:rsid w:val="00CB0441"/>
    <w:rsid w:val="00D7415E"/>
    <w:rsid w:val="00D761A0"/>
    <w:rsid w:val="00D925E8"/>
    <w:rsid w:val="00DC194E"/>
    <w:rsid w:val="00DD3CEF"/>
    <w:rsid w:val="00E05E03"/>
    <w:rsid w:val="00E11311"/>
    <w:rsid w:val="00E77C9F"/>
    <w:rsid w:val="00E90F49"/>
    <w:rsid w:val="00EC7C3A"/>
    <w:rsid w:val="00F80BCF"/>
    <w:rsid w:val="00F83CD9"/>
    <w:rsid w:val="00F94CC7"/>
    <w:rsid w:val="00FB231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5FAB2E4-60CF-4133-8752-E940FC0E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E3B"/>
    <w:pPr>
      <w:ind w:left="720"/>
      <w:contextualSpacing/>
    </w:pPr>
  </w:style>
  <w:style w:type="character" w:customStyle="1" w:styleId="BodyTextChar">
    <w:name w:val="Body Text Char"/>
    <w:link w:val="BodyText"/>
    <w:locked/>
    <w:rsid w:val="009518F0"/>
    <w:rPr>
      <w:rFonts w:ascii="Verdana" w:hAnsi="Verdana" w:cs="Verdana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9518F0"/>
    <w:pPr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Verdana" w:hAnsi="Verdana" w:cs="Verdana"/>
      <w:sz w:val="20"/>
      <w:szCs w:val="20"/>
      <w:lang w:eastAsia="ar-SA"/>
    </w:rPr>
  </w:style>
  <w:style w:type="character" w:customStyle="1" w:styleId="BodyTextChar1">
    <w:name w:val="Body Text Char1"/>
    <w:basedOn w:val="DefaultParagraphFont"/>
    <w:uiPriority w:val="99"/>
    <w:semiHidden/>
    <w:rsid w:val="009518F0"/>
  </w:style>
  <w:style w:type="paragraph" w:styleId="BodyText3">
    <w:name w:val="Body Text 3"/>
    <w:basedOn w:val="Normal"/>
    <w:link w:val="BodyText3Char"/>
    <w:uiPriority w:val="99"/>
    <w:semiHidden/>
    <w:unhideWhenUsed/>
    <w:rsid w:val="003B54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5485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27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7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07"/>
  </w:style>
  <w:style w:type="paragraph" w:styleId="Footer">
    <w:name w:val="footer"/>
    <w:basedOn w:val="Normal"/>
    <w:link w:val="FooterChar"/>
    <w:uiPriority w:val="99"/>
    <w:unhideWhenUsed/>
    <w:rsid w:val="00A7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f5140538432e283f7fe6280bf652f1e134f530e18705c4458440321091b5b581208180019425b590a4356014b4450530401195c1333471b1b1112415a5b09514a011503504e1c180c571833471b1b0611435f5a0e4d584b50535a4f162e024b4340010d120213105b5c0c004d145c455715445a5c5d57421a081105431458090d074b100a12031753444f4a081e0103030014485a5c0d534e1600034e6&amp;docType=docx" TargetMode="External" /><Relationship Id="rId5" Type="http://schemas.openxmlformats.org/officeDocument/2006/relationships/image" Target="http://footmark.infoedge.com/apply/cvtracking?email=36ad87420a2405565d3a2909ddd1164d68ac01e1c2b89b4a6644117694e715b01edd7a843282321a&amp;jobId=MjAyNDAzI0JKTnM4d0l0M1E9PV8xNzA5Mjc3MzQw&amp;companyId=de4b34d836b0258913021b5b3cae3d4ce5cf30f6bd6f8122&amp;recruiterId=1d64008e3d03e1d1093fe445d5b345c55eeff74f30dad724&amp;uid=119383343773974421709295404&amp;insertionDate=1709295404&amp;userId=9dfa808fa92f11be0ae0945aeceab110b543b42386f0fc3228799783fe8d87f6&amp;applyType=rmj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Vyshakh Raju</cp:lastModifiedBy>
  <cp:revision>6</cp:revision>
  <dcterms:created xsi:type="dcterms:W3CDTF">2017-05-01T16:54:00Z</dcterms:created>
  <dcterms:modified xsi:type="dcterms:W3CDTF">2019-09-24T04:32:00Z</dcterms:modified>
</cp:coreProperties>
</file>