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756CB" w14:paraId="5A5388AE" w14:textId="77777777">
      <w:pPr>
        <w:pStyle w:val="NoSpacing"/>
        <w:jc w:val="center"/>
        <w:rPr>
          <w:rFonts w:eastAsia="Times New Roman"/>
          <w:lang w:eastAsia="ar-SA"/>
        </w:rPr>
      </w:pPr>
      <w:r>
        <w:rPr>
          <w:rFonts w:eastAsia="Times New Roman"/>
          <w:lang w:val="en-GB" w:eastAsia="ar-SA"/>
        </w:rPr>
        <w:t>A</w:t>
      </w:r>
      <w:r>
        <w:rPr>
          <w:rFonts w:eastAsia="Times New Roman"/>
          <w:lang w:eastAsia="ar-SA"/>
        </w:rPr>
        <w:t>LOK</w:t>
      </w:r>
      <w:r>
        <w:rPr>
          <w:rFonts w:eastAsia="Times New Roman"/>
          <w:lang w:val="en-GB" w:eastAsia="ar-SA"/>
        </w:rPr>
        <w:t xml:space="preserve"> </w:t>
      </w:r>
      <w:r>
        <w:rPr>
          <w:rFonts w:eastAsia="Times New Roman"/>
          <w:lang w:eastAsia="ar-SA"/>
        </w:rPr>
        <w:t>KUMAR</w:t>
      </w:r>
      <w:r>
        <w:rPr>
          <w:rFonts w:eastAsia="Times New Roman"/>
          <w:lang w:val="en-GB" w:eastAsia="ar-SA"/>
        </w:rPr>
        <w:t xml:space="preserve"> S</w:t>
      </w:r>
      <w:r>
        <w:rPr>
          <w:rFonts w:eastAsia="Times New Roman"/>
          <w:lang w:eastAsia="ar-SA"/>
        </w:rPr>
        <w:t>AHOO</w:t>
      </w:r>
    </w:p>
    <w:p w:rsidR="004756CB" w14:paraId="51AF6D7A" w14:textId="77777777">
      <w:pPr>
        <w:suppressAutoHyphens/>
        <w:spacing w:after="0" w:line="240" w:lineRule="auto"/>
        <w:jc w:val="center"/>
        <w:rPr>
          <w:rFonts w:ascii="Calibri" w:eastAsia="Times New Roman" w:hAnsi="Calibri" w:cs="Times New Roman"/>
          <w:b/>
          <w:lang w:val="en-GB" w:eastAsia="ar-SA"/>
        </w:rPr>
      </w:pPr>
      <w:r>
        <w:rPr>
          <w:rFonts w:ascii="Calibri" w:eastAsia="Times New Roman" w:hAnsi="Calibri" w:cs="Times New Roman"/>
          <w:b/>
          <w:lang w:val="en-GB" w:eastAsia="ar-SA"/>
        </w:rPr>
        <w:t xml:space="preserve">Contact </w:t>
      </w:r>
      <w:r>
        <w:rPr>
          <w:rFonts w:ascii="Calibri" w:eastAsia="Times New Roman" w:hAnsi="Calibri" w:cs="Times New Roman"/>
          <w:b/>
          <w:lang w:val="en-GB" w:eastAsia="ar-SA"/>
        </w:rPr>
        <w:t>No:-</w:t>
      </w:r>
      <w:r>
        <w:rPr>
          <w:rFonts w:ascii="Calibri" w:eastAsia="Times New Roman" w:hAnsi="Calibri" w:cs="Times New Roman"/>
          <w:b/>
          <w:lang w:val="en-GB" w:eastAsia="ar-SA"/>
        </w:rPr>
        <w:t xml:space="preserve"> (+91) 7207231918</w:t>
      </w:r>
    </w:p>
    <w:p w:rsidR="004756CB" w14:paraId="5207BB3C" w14:textId="77777777">
      <w:pPr>
        <w:suppressAutoHyphens/>
        <w:spacing w:after="0" w:line="240" w:lineRule="auto"/>
        <w:jc w:val="center"/>
        <w:rPr>
          <w:rFonts w:ascii="Times New Roman" w:hAnsi="Times New Roman" w:cs="Times New Roman"/>
          <w:b/>
          <w:sz w:val="26"/>
          <w:szCs w:val="26"/>
        </w:rPr>
      </w:pPr>
      <w:r>
        <w:rPr>
          <w:rFonts w:ascii="Calibri" w:eastAsia="Times New Roman" w:hAnsi="Calibri" w:cs="Times New Roman"/>
          <w:b/>
          <w:lang w:val="en-GB" w:eastAsia="ar-SA"/>
        </w:rPr>
        <w:t xml:space="preserve">Email </w:t>
      </w:r>
      <w:r>
        <w:rPr>
          <w:rFonts w:ascii="Calibri" w:eastAsia="Times New Roman" w:hAnsi="Calibri" w:cs="Times New Roman"/>
          <w:b/>
          <w:lang w:val="en-GB" w:eastAsia="ar-SA"/>
        </w:rPr>
        <w:t>Id:-</w:t>
      </w:r>
      <w:r>
        <w:rPr>
          <w:rFonts w:ascii="Calibri" w:eastAsia="Times New Roman" w:hAnsi="Calibri" w:cs="Times New Roman"/>
          <w:b/>
          <w:lang w:val="en-GB" w:eastAsia="ar-SA"/>
        </w:rPr>
        <w:t xml:space="preserve"> </w:t>
      </w:r>
      <w:r w:rsidRPr="000A394A" w:rsidR="000A394A">
        <w:rPr>
          <w:rFonts w:ascii="Calibri" w:eastAsia="Times New Roman" w:hAnsi="Calibri" w:cs="Times New Roman"/>
          <w:b/>
          <w:color w:val="000080"/>
          <w:u w:val="single"/>
          <w:lang w:val="en-GB" w:eastAsia="ar-SA"/>
        </w:rPr>
        <w:t>mr.aloksahoo1234@gmail.com</w:t>
      </w:r>
    </w:p>
    <w:tbl>
      <w:tblPr>
        <w:tblStyle w:val="TableGrid"/>
        <w:tblpPr w:leftFromText="180" w:rightFromText="180" w:vertAnchor="text" w:horzAnchor="margin" w:tblpX="-234" w:tblpY="110"/>
        <w:tblW w:w="11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
      <w:tblGrid>
        <w:gridCol w:w="11613"/>
      </w:tblGrid>
      <w:tr w14:paraId="51F12EF5" w14:textId="77777777">
        <w:tblPrEx>
          <w:tblW w:w="11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Ex>
        <w:trPr>
          <w:trHeight w:val="183"/>
        </w:trPr>
        <w:tc>
          <w:tcPr>
            <w:tcW w:w="11613" w:type="dxa"/>
            <w:shd w:val="clear" w:color="auto" w:fill="A6A6A6" w:themeFill="background1" w:themeFillShade="A6"/>
          </w:tcPr>
          <w:p w:rsidR="004756CB" w14:paraId="0DA6C571" w14:textId="77777777">
            <w:pPr>
              <w:rPr>
                <w:rFonts w:ascii="Times New Roman" w:hAnsi="Times New Roman"/>
                <w:b/>
                <w:color w:val="000000"/>
                <w:sz w:val="24"/>
                <w:szCs w:val="24"/>
                <w:lang w:val="en-IN" w:eastAsia="en-IN"/>
              </w:rPr>
            </w:pPr>
            <w:r>
              <w:rPr>
                <w:rFonts w:ascii="Times New Roman" w:hAnsi="Times New Roman"/>
                <w:b/>
                <w:color w:val="000000"/>
                <w:sz w:val="24"/>
                <w:szCs w:val="24"/>
                <w:lang w:val="en-IN" w:eastAsia="en-IN"/>
              </w:rPr>
              <w:t xml:space="preserve">    PROFESSIONAL SUMMARY:</w:t>
            </w:r>
          </w:p>
        </w:tc>
      </w:tr>
    </w:tbl>
    <w:p w:rsidR="005643B2" w:rsidP="005643B2" w14:paraId="18CB8C67" w14:textId="77777777">
      <w:pPr>
        <w:tabs>
          <w:tab w:val="left" w:pos="2145"/>
        </w:tabs>
        <w:spacing w:after="0" w:line="240" w:lineRule="auto"/>
        <w:rPr>
          <w:rStyle w:val="Strong"/>
          <w:rFonts w:ascii="Verdana" w:hAnsi="Verdana"/>
          <w:color w:val="333333"/>
          <w:sz w:val="18"/>
          <w:szCs w:val="18"/>
          <w:shd w:val="clear" w:color="auto" w:fill="FFFFFF"/>
        </w:rPr>
      </w:pPr>
    </w:p>
    <w:p w:rsidR="005643B2" w:rsidRPr="005643B2" w:rsidP="005643B2" w14:paraId="47EFC9EB" w14:textId="5FDEE5FC">
      <w:pPr>
        <w:tabs>
          <w:tab w:val="left" w:pos="2145"/>
        </w:tabs>
        <w:spacing w:after="0" w:line="240" w:lineRule="auto"/>
        <w:rPr>
          <w:rStyle w:val="Strong"/>
          <w:rFonts w:ascii="Verdana" w:hAnsi="Verdana"/>
          <w:b w:val="0"/>
          <w:bCs w:val="0"/>
          <w:color w:val="333333"/>
          <w:sz w:val="18"/>
          <w:szCs w:val="18"/>
          <w:shd w:val="clear" w:color="auto" w:fill="FFFFFF"/>
        </w:rPr>
      </w:pPr>
      <w:r w:rsidRPr="005643B2">
        <w:rPr>
          <w:rStyle w:val="Strong"/>
          <w:rFonts w:ascii="Verdana" w:hAnsi="Verdana"/>
          <w:b w:val="0"/>
          <w:bCs w:val="0"/>
          <w:color w:val="333333"/>
          <w:sz w:val="18"/>
          <w:szCs w:val="18"/>
          <w:shd w:val="clear" w:color="auto" w:fill="FFFFFF"/>
        </w:rPr>
        <w:t xml:space="preserve">With over 7 years of experience in Oracle development, I am skilled in </w:t>
      </w:r>
      <w:r w:rsidRPr="005643B2" w:rsidR="00D04293">
        <w:rPr>
          <w:rStyle w:val="Strong"/>
          <w:rFonts w:ascii="Verdana" w:hAnsi="Verdana"/>
          <w:b w:val="0"/>
          <w:bCs w:val="0"/>
          <w:color w:val="333333"/>
          <w:sz w:val="18"/>
          <w:szCs w:val="18"/>
          <w:shd w:val="clear" w:color="auto" w:fill="FFFFFF"/>
        </w:rPr>
        <w:t>SQL, PL</w:t>
      </w:r>
      <w:r w:rsidRPr="005643B2">
        <w:rPr>
          <w:rStyle w:val="Strong"/>
          <w:rFonts w:ascii="Verdana" w:hAnsi="Verdana"/>
          <w:b w:val="0"/>
          <w:bCs w:val="0"/>
          <w:color w:val="333333"/>
          <w:sz w:val="18"/>
          <w:szCs w:val="18"/>
          <w:shd w:val="clear" w:color="auto" w:fill="FFFFFF"/>
        </w:rPr>
        <w:t>/SQL and Unix with Shell script with a robust track record in system integrations and optimizations. My greatest achievement includes leading a successful</w:t>
      </w:r>
    </w:p>
    <w:p w:rsidR="005643B2" w:rsidP="005643B2" w14:paraId="7506364E" w14:textId="108F4E2A">
      <w:pPr>
        <w:tabs>
          <w:tab w:val="left" w:pos="2145"/>
        </w:tabs>
        <w:spacing w:after="0" w:line="240" w:lineRule="auto"/>
        <w:rPr>
          <w:rStyle w:val="Strong"/>
          <w:rFonts w:ascii="Verdana" w:hAnsi="Verdana"/>
          <w:color w:val="333333"/>
          <w:sz w:val="18"/>
          <w:szCs w:val="18"/>
          <w:shd w:val="clear" w:color="auto" w:fill="FFFFFF"/>
        </w:rPr>
      </w:pPr>
      <w:r>
        <w:rPr>
          <w:rFonts w:ascii="Verdana" w:hAnsi="Verdana"/>
          <w:color w:val="333333"/>
          <w:sz w:val="18"/>
          <w:szCs w:val="18"/>
          <w:shd w:val="clear" w:color="auto" w:fill="FFFFFF"/>
        </w:rPr>
        <w:t>Oracle Relational Database Management System</w:t>
      </w:r>
      <w:r w:rsidRPr="005643B2">
        <w:rPr>
          <w:rStyle w:val="Strong"/>
          <w:rFonts w:ascii="Verdana" w:hAnsi="Verdana"/>
          <w:b w:val="0"/>
          <w:bCs w:val="0"/>
          <w:color w:val="333333"/>
          <w:sz w:val="18"/>
          <w:szCs w:val="18"/>
          <w:shd w:val="clear" w:color="auto" w:fill="FFFFFF"/>
        </w:rPr>
        <w:t xml:space="preserve"> upgrade that enhanced system performance.</w:t>
      </w:r>
    </w:p>
    <w:p w:rsidR="004756CB" w14:paraId="633A98DE" w14:textId="77777777">
      <w:pPr>
        <w:tabs>
          <w:tab w:val="left" w:pos="2145"/>
        </w:tabs>
        <w:spacing w:after="0"/>
        <w:jc w:val="both"/>
        <w:rPr>
          <w:rFonts w:ascii="Verdana" w:hAnsi="Verdana"/>
          <w:color w:val="333333"/>
          <w:sz w:val="18"/>
          <w:szCs w:val="18"/>
          <w:shd w:val="clear" w:color="auto" w:fill="FFFFFF"/>
        </w:rPr>
      </w:pPr>
    </w:p>
    <w:p w:rsidR="004756CB" w:rsidRPr="006C4559" w14:paraId="5A075F67" w14:textId="77777777">
      <w:pPr>
        <w:numPr>
          <w:ilvl w:val="0"/>
          <w:numId w:val="1"/>
        </w:numPr>
        <w:spacing w:after="0"/>
        <w:rPr>
          <w:rFonts w:ascii="Verdana" w:hAnsi="Verdana" w:cs="Times New Roman"/>
          <w:sz w:val="18"/>
          <w:szCs w:val="18"/>
        </w:rPr>
      </w:pPr>
      <w:r>
        <w:rPr>
          <w:rFonts w:ascii="Verdana" w:hAnsi="Verdana" w:cs="Times New Roman"/>
          <w:sz w:val="18"/>
          <w:szCs w:val="18"/>
        </w:rPr>
        <w:t xml:space="preserve">Good knowledge of Database like </w:t>
      </w:r>
      <w:r>
        <w:rPr>
          <w:rFonts w:ascii="Verdana" w:hAnsi="Verdana" w:cs="Times New Roman"/>
          <w:b/>
          <w:sz w:val="18"/>
          <w:szCs w:val="18"/>
        </w:rPr>
        <w:t>Oracle.</w:t>
      </w:r>
    </w:p>
    <w:p w:rsidR="006C4559" w:rsidP="006C4559" w14:paraId="67E3DBB1" w14:textId="77777777">
      <w:pPr>
        <w:numPr>
          <w:ilvl w:val="0"/>
          <w:numId w:val="1"/>
        </w:numPr>
        <w:spacing w:after="0"/>
        <w:rPr>
          <w:rFonts w:ascii="Verdana" w:hAnsi="Verdana" w:cs="Times New Roman"/>
          <w:sz w:val="18"/>
          <w:szCs w:val="18"/>
        </w:rPr>
      </w:pPr>
      <w:r>
        <w:rPr>
          <w:rFonts w:ascii="Verdana" w:hAnsi="Verdana" w:cs="Times New Roman"/>
          <w:sz w:val="18"/>
          <w:szCs w:val="18"/>
        </w:rPr>
        <w:t xml:space="preserve">Worked on Crystal Reports for </w:t>
      </w:r>
      <w:r w:rsidRPr="006C4559">
        <w:rPr>
          <w:rFonts w:ascii="Verdana" w:hAnsi="Verdana" w:cs="Times New Roman"/>
          <w:sz w:val="18"/>
          <w:szCs w:val="18"/>
        </w:rPr>
        <w:t>design/formatting</w:t>
      </w:r>
      <w:r>
        <w:rPr>
          <w:rFonts w:ascii="Verdana" w:hAnsi="Verdana" w:cs="Times New Roman"/>
          <w:sz w:val="18"/>
          <w:szCs w:val="18"/>
        </w:rPr>
        <w:t xml:space="preserve"> invoices on last 3 Years.</w:t>
      </w:r>
    </w:p>
    <w:p w:rsidR="009C1711" w:rsidP="009C1711" w14:paraId="2B6FF702" w14:textId="77777777">
      <w:pPr>
        <w:numPr>
          <w:ilvl w:val="0"/>
          <w:numId w:val="1"/>
        </w:numPr>
        <w:spacing w:after="0"/>
        <w:rPr>
          <w:rFonts w:ascii="Verdana" w:hAnsi="Verdana" w:cs="Times New Roman"/>
          <w:sz w:val="18"/>
          <w:szCs w:val="18"/>
        </w:rPr>
      </w:pPr>
      <w:r w:rsidRPr="009C1711">
        <w:rPr>
          <w:rFonts w:ascii="Verdana" w:hAnsi="Verdana" w:cs="Times New Roman"/>
          <w:sz w:val="18"/>
          <w:szCs w:val="18"/>
        </w:rPr>
        <w:t>Publish and schedule the reports in Crystal Enterprise using Crystal Management Console so that reports are accessed fro</w:t>
      </w:r>
      <w:r w:rsidR="00EA7DCA">
        <w:rPr>
          <w:rFonts w:ascii="Verdana" w:hAnsi="Verdana" w:cs="Times New Roman"/>
          <w:sz w:val="18"/>
          <w:szCs w:val="18"/>
        </w:rPr>
        <w:t>m Front-end application</w:t>
      </w:r>
      <w:r w:rsidRPr="009C1711">
        <w:rPr>
          <w:rFonts w:ascii="Verdana" w:hAnsi="Verdana" w:cs="Times New Roman"/>
          <w:sz w:val="18"/>
          <w:szCs w:val="18"/>
        </w:rPr>
        <w:t>.</w:t>
      </w:r>
    </w:p>
    <w:p w:rsidR="009C1711" w:rsidRPr="009C1711" w:rsidP="009C1711" w14:paraId="0163DC2D" w14:textId="77777777">
      <w:pPr>
        <w:numPr>
          <w:ilvl w:val="0"/>
          <w:numId w:val="1"/>
        </w:numPr>
        <w:spacing w:after="0"/>
        <w:rPr>
          <w:rFonts w:ascii="Verdana" w:hAnsi="Verdana" w:cs="Times New Roman"/>
          <w:sz w:val="18"/>
          <w:szCs w:val="18"/>
        </w:rPr>
      </w:pPr>
      <w:r w:rsidRPr="009C1711">
        <w:rPr>
          <w:rFonts w:ascii="Verdana" w:hAnsi="Verdana" w:cs="Times New Roman"/>
          <w:sz w:val="18"/>
          <w:szCs w:val="18"/>
        </w:rPr>
        <w:t xml:space="preserve">Design </w:t>
      </w:r>
      <w:r>
        <w:rPr>
          <w:rFonts w:ascii="Verdana" w:hAnsi="Verdana" w:cs="Times New Roman"/>
          <w:sz w:val="18"/>
          <w:szCs w:val="18"/>
        </w:rPr>
        <w:t xml:space="preserve">Crystal </w:t>
      </w:r>
      <w:r w:rsidRPr="009C1711">
        <w:rPr>
          <w:rFonts w:ascii="Verdana" w:hAnsi="Verdana" w:cs="Times New Roman"/>
          <w:sz w:val="18"/>
          <w:szCs w:val="18"/>
        </w:rPr>
        <w:t>reports with complex sub reports, Drill down, Cross Tabs, f</w:t>
      </w:r>
      <w:r>
        <w:rPr>
          <w:rFonts w:ascii="Verdana" w:hAnsi="Verdana" w:cs="Times New Roman"/>
          <w:sz w:val="18"/>
          <w:szCs w:val="18"/>
        </w:rPr>
        <w:t>ormulas, functions and parameters.</w:t>
      </w:r>
    </w:p>
    <w:p w:rsidR="00BE2FE0" w:rsidP="00BE2FE0" w14:paraId="6F0252A8" w14:textId="77777777">
      <w:pPr>
        <w:numPr>
          <w:ilvl w:val="0"/>
          <w:numId w:val="1"/>
        </w:numPr>
        <w:spacing w:after="0"/>
        <w:rPr>
          <w:rFonts w:ascii="Verdana" w:hAnsi="Verdana" w:cs="Times New Roman"/>
          <w:sz w:val="18"/>
          <w:szCs w:val="18"/>
        </w:rPr>
      </w:pPr>
      <w:r>
        <w:rPr>
          <w:rFonts w:ascii="Verdana" w:hAnsi="Verdana" w:cs="Times New Roman"/>
          <w:sz w:val="18"/>
          <w:szCs w:val="18"/>
        </w:rPr>
        <w:t>Experience in operational 24x7 supports, best practice trouble shooting, monitoring, capacity planning and maintenance.</w:t>
      </w:r>
    </w:p>
    <w:p w:rsidR="00BE2FE0" w:rsidRPr="00BE2FE0" w:rsidP="00BE2FE0" w14:paraId="4729EC98" w14:textId="500997AA">
      <w:pPr>
        <w:numPr>
          <w:ilvl w:val="0"/>
          <w:numId w:val="1"/>
        </w:numPr>
        <w:spacing w:after="0"/>
        <w:rPr>
          <w:rFonts w:ascii="Verdana" w:hAnsi="Verdana" w:cs="Times New Roman"/>
          <w:sz w:val="18"/>
          <w:szCs w:val="18"/>
        </w:rPr>
      </w:pPr>
      <w:r>
        <w:rPr>
          <w:rFonts w:ascii="Verdana" w:hAnsi="Verdana" w:cs="Times New Roman"/>
          <w:sz w:val="18"/>
          <w:szCs w:val="18"/>
        </w:rPr>
        <w:t xml:space="preserve">Testing each Crystal </w:t>
      </w:r>
      <w:r w:rsidR="00D04293">
        <w:rPr>
          <w:rFonts w:ascii="Verdana" w:hAnsi="Verdana" w:cs="Times New Roman"/>
          <w:sz w:val="18"/>
          <w:szCs w:val="18"/>
        </w:rPr>
        <w:t>report on</w:t>
      </w:r>
      <w:r>
        <w:rPr>
          <w:rFonts w:ascii="Verdana" w:hAnsi="Verdana" w:cs="Times New Roman"/>
          <w:sz w:val="18"/>
          <w:szCs w:val="18"/>
        </w:rPr>
        <w:t xml:space="preserve"> UAT environment before </w:t>
      </w:r>
      <w:r>
        <w:rPr>
          <w:rFonts w:ascii="Verdana" w:hAnsi="Verdana" w:cs="Times New Roman"/>
          <w:sz w:val="18"/>
          <w:szCs w:val="18"/>
        </w:rPr>
        <w:t>live</w:t>
      </w:r>
      <w:r>
        <w:rPr>
          <w:rFonts w:ascii="Verdana" w:hAnsi="Verdana" w:cs="Times New Roman"/>
          <w:sz w:val="18"/>
          <w:szCs w:val="18"/>
        </w:rPr>
        <w:t xml:space="preserve"> implemented.</w:t>
      </w:r>
    </w:p>
    <w:p w:rsidR="004756CB" w14:paraId="2E666873" w14:textId="49F8B727">
      <w:pPr>
        <w:pStyle w:val="ListParagraph"/>
        <w:numPr>
          <w:ilvl w:val="0"/>
          <w:numId w:val="1"/>
        </w:numPr>
        <w:shd w:val="clear" w:color="auto" w:fill="FFFFFF"/>
        <w:spacing w:line="276" w:lineRule="auto"/>
        <w:rPr>
          <w:rFonts w:ascii="Verdana" w:hAnsi="Verdana"/>
          <w:sz w:val="18"/>
          <w:szCs w:val="18"/>
        </w:rPr>
      </w:pPr>
      <w:r>
        <w:rPr>
          <w:rFonts w:ascii="Verdana" w:hAnsi="Verdana"/>
          <w:color w:val="333333"/>
          <w:sz w:val="18"/>
          <w:szCs w:val="18"/>
        </w:rPr>
        <w:t>Experience with </w:t>
      </w:r>
      <w:r>
        <w:rPr>
          <w:rFonts w:ascii="Verdana" w:hAnsi="Verdana"/>
          <w:b/>
          <w:bCs/>
          <w:color w:val="333333"/>
          <w:sz w:val="18"/>
          <w:szCs w:val="18"/>
        </w:rPr>
        <w:t xml:space="preserve">Data flow diagrams, Data dictionary, Database normalization theory </w:t>
      </w:r>
      <w:r w:rsidR="00D04293">
        <w:rPr>
          <w:rFonts w:ascii="Verdana" w:hAnsi="Verdana"/>
          <w:b/>
          <w:bCs/>
          <w:color w:val="333333"/>
          <w:sz w:val="18"/>
          <w:szCs w:val="18"/>
        </w:rPr>
        <w:t>techniques, Entity</w:t>
      </w:r>
      <w:r>
        <w:rPr>
          <w:rFonts w:ascii="Verdana" w:hAnsi="Verdana"/>
          <w:b/>
          <w:bCs/>
          <w:color w:val="333333"/>
          <w:sz w:val="18"/>
          <w:szCs w:val="18"/>
        </w:rPr>
        <w:t xml:space="preserve"> relation modeling </w:t>
      </w:r>
      <w:r>
        <w:rPr>
          <w:rFonts w:ascii="Verdana" w:hAnsi="Verdana"/>
          <w:color w:val="333333"/>
          <w:sz w:val="18"/>
          <w:szCs w:val="18"/>
        </w:rPr>
        <w:t>and</w:t>
      </w:r>
      <w:r>
        <w:rPr>
          <w:rFonts w:ascii="Verdana" w:hAnsi="Verdana"/>
          <w:b/>
          <w:bCs/>
          <w:color w:val="333333"/>
          <w:sz w:val="18"/>
          <w:szCs w:val="18"/>
        </w:rPr>
        <w:t> design techniques.</w:t>
      </w:r>
    </w:p>
    <w:p w:rsidR="004756CB" w14:paraId="29C1C677" w14:textId="77777777">
      <w:pPr>
        <w:numPr>
          <w:ilvl w:val="0"/>
          <w:numId w:val="1"/>
        </w:numPr>
        <w:tabs>
          <w:tab w:val="left" w:pos="2160"/>
        </w:tabs>
        <w:spacing w:after="0"/>
        <w:rPr>
          <w:rFonts w:ascii="Verdana" w:hAnsi="Verdana" w:cs="Times New Roman"/>
          <w:sz w:val="18"/>
          <w:szCs w:val="18"/>
        </w:rPr>
      </w:pPr>
      <w:r>
        <w:rPr>
          <w:rFonts w:ascii="Verdana" w:hAnsi="Verdana" w:cs="Times New Roman"/>
          <w:sz w:val="18"/>
          <w:szCs w:val="18"/>
        </w:rPr>
        <w:t xml:space="preserve">Proficient in </w:t>
      </w:r>
      <w:r>
        <w:rPr>
          <w:rFonts w:ascii="Verdana" w:hAnsi="Verdana" w:cs="Times New Roman"/>
          <w:b/>
          <w:sz w:val="18"/>
          <w:szCs w:val="18"/>
        </w:rPr>
        <w:t>SQL/PL-SQL.</w:t>
      </w:r>
    </w:p>
    <w:p w:rsidR="004756CB" w14:paraId="09E79009" w14:textId="77777777">
      <w:pPr>
        <w:numPr>
          <w:ilvl w:val="0"/>
          <w:numId w:val="1"/>
        </w:numPr>
        <w:tabs>
          <w:tab w:val="left" w:pos="2160"/>
        </w:tabs>
        <w:spacing w:after="0"/>
        <w:rPr>
          <w:rFonts w:ascii="Verdana" w:hAnsi="Verdana" w:cs="Times New Roman"/>
          <w:sz w:val="18"/>
          <w:szCs w:val="18"/>
        </w:rPr>
      </w:pPr>
      <w:r>
        <w:rPr>
          <w:rFonts w:ascii="Verdana" w:hAnsi="Verdana" w:cs="Times New Roman"/>
          <w:sz w:val="18"/>
          <w:szCs w:val="18"/>
        </w:rPr>
        <w:t xml:space="preserve">Good knowledge on </w:t>
      </w:r>
      <w:r>
        <w:rPr>
          <w:rFonts w:ascii="Verdana" w:hAnsi="Verdana" w:cs="Times New Roman"/>
          <w:b/>
          <w:sz w:val="18"/>
          <w:szCs w:val="18"/>
        </w:rPr>
        <w:t>ITIL</w:t>
      </w:r>
      <w:r>
        <w:rPr>
          <w:rFonts w:ascii="Verdana" w:hAnsi="Verdana" w:cs="Times New Roman"/>
          <w:sz w:val="18"/>
          <w:szCs w:val="18"/>
        </w:rPr>
        <w:t xml:space="preserve"> process (</w:t>
      </w:r>
      <w:r>
        <w:rPr>
          <w:rFonts w:ascii="Verdana" w:hAnsi="Verdana" w:cs="Times New Roman"/>
          <w:b/>
          <w:sz w:val="18"/>
          <w:szCs w:val="18"/>
        </w:rPr>
        <w:t>change/release</w:t>
      </w:r>
      <w:r>
        <w:rPr>
          <w:rFonts w:ascii="Verdana" w:hAnsi="Verdana" w:cs="Times New Roman"/>
          <w:sz w:val="18"/>
          <w:szCs w:val="18"/>
        </w:rPr>
        <w:t xml:space="preserve"> management).</w:t>
      </w:r>
    </w:p>
    <w:p w:rsidR="004756CB" w14:paraId="138D63B7" w14:textId="77777777">
      <w:pPr>
        <w:numPr>
          <w:ilvl w:val="0"/>
          <w:numId w:val="1"/>
        </w:numPr>
        <w:spacing w:after="0"/>
        <w:rPr>
          <w:rFonts w:ascii="Verdana" w:hAnsi="Verdana" w:cs="Times New Roman"/>
          <w:sz w:val="18"/>
          <w:szCs w:val="18"/>
        </w:rPr>
      </w:pPr>
      <w:r>
        <w:rPr>
          <w:rFonts w:ascii="Verdana" w:hAnsi="Verdana" w:cs="Times New Roman"/>
          <w:sz w:val="18"/>
          <w:szCs w:val="18"/>
        </w:rPr>
        <w:t xml:space="preserve">Having very good knowledge about </w:t>
      </w:r>
      <w:r>
        <w:rPr>
          <w:rFonts w:ascii="Verdana" w:hAnsi="Verdana" w:cs="Times New Roman"/>
          <w:b/>
          <w:sz w:val="18"/>
          <w:szCs w:val="18"/>
        </w:rPr>
        <w:t>Production &amp; Application Support</w:t>
      </w:r>
      <w:r>
        <w:rPr>
          <w:rFonts w:ascii="Verdana" w:hAnsi="Verdana" w:cs="Times New Roman"/>
          <w:sz w:val="18"/>
          <w:szCs w:val="18"/>
        </w:rPr>
        <w:t>.</w:t>
      </w:r>
    </w:p>
    <w:p w:rsidR="004756CB" w14:paraId="32373108" w14:textId="77777777">
      <w:pPr>
        <w:numPr>
          <w:ilvl w:val="0"/>
          <w:numId w:val="1"/>
        </w:numPr>
        <w:spacing w:after="0"/>
        <w:rPr>
          <w:rFonts w:ascii="Verdana" w:hAnsi="Verdana" w:cs="Times New Roman"/>
          <w:sz w:val="18"/>
          <w:szCs w:val="18"/>
          <w:lang w:val="en-GB"/>
        </w:rPr>
      </w:pPr>
      <w:r>
        <w:rPr>
          <w:rFonts w:ascii="Verdana" w:eastAsia="Times New Roman" w:hAnsi="Verdana" w:cs="Times New Roman"/>
          <w:sz w:val="18"/>
          <w:szCs w:val="18"/>
        </w:rPr>
        <w:t>Ability to understanding the application domain and Functional requirements.</w:t>
      </w:r>
    </w:p>
    <w:p w:rsidR="004756CB" w14:paraId="0A60D9AD" w14:textId="77777777">
      <w:pPr>
        <w:numPr>
          <w:ilvl w:val="0"/>
          <w:numId w:val="1"/>
        </w:numPr>
        <w:spacing w:after="0"/>
        <w:rPr>
          <w:rFonts w:ascii="Verdana" w:hAnsi="Verdana" w:cs="Times New Roman"/>
          <w:sz w:val="18"/>
          <w:szCs w:val="18"/>
          <w:lang w:val="en-GB"/>
        </w:rPr>
      </w:pPr>
      <w:r>
        <w:rPr>
          <w:rFonts w:ascii="Verdana" w:eastAsia="Times New Roman" w:hAnsi="Verdana" w:cs="Times New Roman"/>
          <w:sz w:val="18"/>
          <w:szCs w:val="18"/>
        </w:rPr>
        <w:t xml:space="preserve">Sufficient knowledge on </w:t>
      </w:r>
      <w:r>
        <w:rPr>
          <w:rFonts w:ascii="Verdana" w:eastAsia="Times New Roman" w:hAnsi="Verdana" w:cs="Times New Roman"/>
          <w:b/>
          <w:bCs/>
          <w:sz w:val="18"/>
          <w:szCs w:val="18"/>
        </w:rPr>
        <w:t>Collections (</w:t>
      </w:r>
      <w:r>
        <w:rPr>
          <w:rFonts w:ascii="Verdana" w:eastAsia="Times New Roman" w:hAnsi="Verdana" w:cs="Times New Roman"/>
          <w:b/>
          <w:bCs/>
          <w:sz w:val="18"/>
          <w:szCs w:val="18"/>
        </w:rPr>
        <w:t>Varray</w:t>
      </w:r>
      <w:r>
        <w:rPr>
          <w:rFonts w:ascii="Verdana" w:eastAsia="Times New Roman" w:hAnsi="Verdana" w:cs="Times New Roman"/>
          <w:b/>
          <w:bCs/>
          <w:sz w:val="18"/>
          <w:szCs w:val="18"/>
        </w:rPr>
        <w:t>, Nested Table and Index by Table).</w:t>
      </w:r>
    </w:p>
    <w:p w:rsidR="004756CB" w14:paraId="408B6630" w14:textId="77777777">
      <w:pPr>
        <w:numPr>
          <w:ilvl w:val="0"/>
          <w:numId w:val="1"/>
        </w:numPr>
        <w:spacing w:after="0"/>
        <w:rPr>
          <w:rFonts w:ascii="Verdana" w:hAnsi="Verdana" w:cs="Times New Roman"/>
          <w:sz w:val="18"/>
          <w:szCs w:val="18"/>
          <w:lang w:val="en-GB"/>
        </w:rPr>
      </w:pPr>
      <w:r>
        <w:rPr>
          <w:rFonts w:ascii="Verdana" w:eastAsia="Times New Roman" w:hAnsi="Verdana" w:cs="Times New Roman"/>
          <w:sz w:val="18"/>
          <w:szCs w:val="18"/>
        </w:rPr>
        <w:t xml:space="preserve">Sufficient Knowledge on </w:t>
      </w:r>
      <w:r>
        <w:rPr>
          <w:rFonts w:ascii="Verdana" w:eastAsia="Times New Roman" w:hAnsi="Verdana" w:cs="Times New Roman"/>
          <w:b/>
          <w:bCs/>
          <w:sz w:val="18"/>
          <w:szCs w:val="18"/>
        </w:rPr>
        <w:t xml:space="preserve">View, Materialized View, </w:t>
      </w:r>
      <w:r>
        <w:rPr>
          <w:rFonts w:ascii="Verdana" w:eastAsia="Times New Roman" w:hAnsi="Verdana" w:cs="Times New Roman"/>
          <w:b/>
          <w:sz w:val="18"/>
          <w:szCs w:val="18"/>
        </w:rPr>
        <w:t xml:space="preserve">Analytical </w:t>
      </w:r>
      <w:r>
        <w:rPr>
          <w:rFonts w:ascii="Verdana" w:eastAsia="Times New Roman" w:hAnsi="Verdana" w:cs="Times New Roman"/>
          <w:b/>
          <w:sz w:val="18"/>
          <w:szCs w:val="18"/>
        </w:rPr>
        <w:t>Functions ,</w:t>
      </w:r>
      <w:r>
        <w:rPr>
          <w:rFonts w:ascii="Verdana" w:eastAsia="Times New Roman" w:hAnsi="Verdana" w:cs="Times New Roman"/>
          <w:b/>
          <w:bCs/>
          <w:sz w:val="18"/>
          <w:szCs w:val="18"/>
        </w:rPr>
        <w:t>Merge</w:t>
      </w:r>
      <w:r>
        <w:rPr>
          <w:rFonts w:ascii="Verdana" w:eastAsia="Times New Roman" w:hAnsi="Verdana" w:cs="Times New Roman"/>
          <w:b/>
          <w:bCs/>
          <w:sz w:val="18"/>
          <w:szCs w:val="18"/>
        </w:rPr>
        <w:t xml:space="preserve"> statement, Synonym, Sequence and Inde</w:t>
      </w:r>
      <w:r>
        <w:rPr>
          <w:rFonts w:ascii="Verdana" w:hAnsi="Verdana"/>
          <w:b/>
          <w:bCs/>
          <w:sz w:val="18"/>
          <w:szCs w:val="18"/>
        </w:rPr>
        <w:t>x.</w:t>
      </w:r>
    </w:p>
    <w:p w:rsidR="004756CB" w14:paraId="3EDC1CF3" w14:textId="77777777">
      <w:pPr>
        <w:numPr>
          <w:ilvl w:val="0"/>
          <w:numId w:val="1"/>
        </w:numPr>
        <w:shd w:val="clear" w:color="auto" w:fill="FFFFFF"/>
        <w:spacing w:after="0"/>
        <w:rPr>
          <w:rFonts w:ascii="Verdana" w:eastAsia="Times New Roman" w:hAnsi="Verdana" w:cs="Times New Roman"/>
          <w:color w:val="333333"/>
          <w:sz w:val="18"/>
          <w:szCs w:val="18"/>
        </w:rPr>
      </w:pPr>
      <w:r>
        <w:rPr>
          <w:rFonts w:ascii="Verdana" w:eastAsia="Times New Roman" w:hAnsi="Verdana" w:cs="Times New Roman"/>
          <w:color w:val="333333"/>
          <w:sz w:val="18"/>
          <w:szCs w:val="18"/>
        </w:rPr>
        <w:t>Experience in SQL </w:t>
      </w:r>
      <w:r>
        <w:rPr>
          <w:rFonts w:ascii="Verdana" w:eastAsia="Times New Roman" w:hAnsi="Verdana" w:cs="Times New Roman"/>
          <w:b/>
          <w:bCs/>
          <w:color w:val="333333"/>
          <w:sz w:val="18"/>
          <w:szCs w:val="18"/>
        </w:rPr>
        <w:t>performance tuning</w:t>
      </w:r>
      <w:r>
        <w:rPr>
          <w:rFonts w:ascii="Verdana" w:eastAsia="Times New Roman" w:hAnsi="Verdana" w:cs="Times New Roman"/>
          <w:color w:val="333333"/>
          <w:sz w:val="18"/>
          <w:szCs w:val="18"/>
        </w:rPr>
        <w:t> using Cost-Based Optimization (CBO).</w:t>
      </w:r>
    </w:p>
    <w:p w:rsidR="004756CB" w14:paraId="1D4F6421" w14:textId="77777777">
      <w:pPr>
        <w:numPr>
          <w:ilvl w:val="0"/>
          <w:numId w:val="1"/>
        </w:numPr>
        <w:shd w:val="clear" w:color="auto" w:fill="FFFFFF"/>
        <w:spacing w:after="0"/>
        <w:rPr>
          <w:rFonts w:ascii="Verdana" w:eastAsia="Times New Roman" w:hAnsi="Verdana" w:cs="Times New Roman"/>
          <w:color w:val="333333"/>
          <w:sz w:val="18"/>
          <w:szCs w:val="18"/>
        </w:rPr>
      </w:pPr>
      <w:r>
        <w:rPr>
          <w:rFonts w:ascii="Verdana" w:eastAsia="Times New Roman" w:hAnsi="Verdana" w:cs="Times New Roman"/>
          <w:color w:val="333333"/>
          <w:sz w:val="18"/>
          <w:szCs w:val="18"/>
        </w:rPr>
        <w:t>Good knowledge of key Oracle performance related features such as </w:t>
      </w:r>
      <w:r>
        <w:rPr>
          <w:rFonts w:ascii="Verdana" w:eastAsia="Times New Roman" w:hAnsi="Verdana" w:cs="Times New Roman"/>
          <w:b/>
          <w:bCs/>
          <w:color w:val="333333"/>
          <w:sz w:val="18"/>
          <w:szCs w:val="18"/>
        </w:rPr>
        <w:t>Query Optimizer, Execution Plans </w:t>
      </w:r>
      <w:r>
        <w:rPr>
          <w:rFonts w:ascii="Verdana" w:eastAsia="Times New Roman" w:hAnsi="Verdana" w:cs="Times New Roman"/>
          <w:color w:val="333333"/>
          <w:sz w:val="18"/>
          <w:szCs w:val="18"/>
        </w:rPr>
        <w:t>and</w:t>
      </w:r>
      <w:r>
        <w:rPr>
          <w:rFonts w:ascii="Verdana" w:eastAsia="Times New Roman" w:hAnsi="Verdana" w:cs="Times New Roman"/>
          <w:b/>
          <w:bCs/>
          <w:color w:val="333333"/>
          <w:sz w:val="18"/>
          <w:szCs w:val="18"/>
        </w:rPr>
        <w:t> Indexes.</w:t>
      </w:r>
    </w:p>
    <w:p w:rsidR="004756CB" w14:paraId="09C11544" w14:textId="7441B069">
      <w:pPr>
        <w:numPr>
          <w:ilvl w:val="0"/>
          <w:numId w:val="1"/>
        </w:numPr>
        <w:shd w:val="clear" w:color="auto" w:fill="FFFFFF"/>
        <w:spacing w:after="0"/>
        <w:rPr>
          <w:rFonts w:ascii="Verdana" w:eastAsia="Times New Roman" w:hAnsi="Verdana" w:cs="Times New Roman"/>
          <w:color w:val="333333"/>
          <w:sz w:val="18"/>
          <w:szCs w:val="18"/>
        </w:rPr>
      </w:pPr>
      <w:r>
        <w:rPr>
          <w:rFonts w:ascii="Verdana" w:eastAsia="Times New Roman" w:hAnsi="Verdana" w:cs="Times New Roman"/>
          <w:color w:val="333333"/>
          <w:sz w:val="18"/>
          <w:szCs w:val="18"/>
        </w:rPr>
        <w:t>Created </w:t>
      </w:r>
      <w:r>
        <w:rPr>
          <w:rFonts w:ascii="Verdana" w:hAnsi="Verdana" w:cs="Times New Roman"/>
          <w:b/>
          <w:sz w:val="18"/>
          <w:szCs w:val="18"/>
        </w:rPr>
        <w:t xml:space="preserve">UNIX </w:t>
      </w:r>
      <w:r>
        <w:rPr>
          <w:rFonts w:ascii="Verdana" w:eastAsia="Times New Roman" w:hAnsi="Verdana" w:cs="Times New Roman"/>
          <w:b/>
          <w:bCs/>
          <w:color w:val="333333"/>
          <w:sz w:val="18"/>
          <w:szCs w:val="18"/>
        </w:rPr>
        <w:t>Shell Scripts </w:t>
      </w:r>
      <w:r>
        <w:rPr>
          <w:rFonts w:ascii="Verdana" w:eastAsia="Times New Roman" w:hAnsi="Verdana" w:cs="Times New Roman"/>
          <w:color w:val="333333"/>
          <w:sz w:val="18"/>
          <w:szCs w:val="18"/>
        </w:rPr>
        <w:t xml:space="preserve">for invoking SQL queries and </w:t>
      </w:r>
      <w:r w:rsidR="00D04293">
        <w:rPr>
          <w:rFonts w:ascii="Verdana" w:eastAsia="Times New Roman" w:hAnsi="Verdana" w:cs="Times New Roman"/>
          <w:color w:val="333333"/>
          <w:sz w:val="18"/>
          <w:szCs w:val="18"/>
        </w:rPr>
        <w:t>scheduled them</w:t>
      </w:r>
      <w:r>
        <w:rPr>
          <w:rFonts w:ascii="Verdana" w:eastAsia="Times New Roman" w:hAnsi="Verdana" w:cs="Times New Roman"/>
          <w:color w:val="333333"/>
          <w:sz w:val="18"/>
          <w:szCs w:val="18"/>
        </w:rPr>
        <w:t xml:space="preserve"> using crontab.</w:t>
      </w:r>
    </w:p>
    <w:p w:rsidR="004756CB" w14:paraId="4F598BEC" w14:textId="77777777">
      <w:pPr>
        <w:numPr>
          <w:ilvl w:val="0"/>
          <w:numId w:val="1"/>
        </w:numPr>
        <w:shd w:val="clear" w:color="auto" w:fill="FFFFFF"/>
        <w:spacing w:after="75"/>
        <w:rPr>
          <w:rFonts w:ascii="Verdana" w:eastAsia="Times New Roman" w:hAnsi="Verdana" w:cs="Times New Roman"/>
          <w:color w:val="333333"/>
          <w:sz w:val="18"/>
          <w:szCs w:val="18"/>
        </w:rPr>
      </w:pPr>
      <w:r>
        <w:rPr>
          <w:rFonts w:ascii="Verdana" w:eastAsia="Times New Roman" w:hAnsi="Verdana" w:cs="Times New Roman"/>
          <w:color w:val="333333"/>
          <w:sz w:val="18"/>
          <w:szCs w:val="18"/>
        </w:rPr>
        <w:t>Excellent communication, interpersonal, analytical skills and strong ability to perform as part of a team.</w:t>
      </w:r>
    </w:p>
    <w:p w:rsidR="004756CB" w14:paraId="3959BBBF" w14:textId="77777777">
      <w:pPr>
        <w:pStyle w:val="ListParagraph"/>
        <w:numPr>
          <w:ilvl w:val="0"/>
          <w:numId w:val="1"/>
        </w:numPr>
        <w:spacing w:line="276" w:lineRule="auto"/>
        <w:rPr>
          <w:rFonts w:ascii="Verdana" w:hAnsi="Verdana"/>
          <w:b/>
          <w:bCs/>
          <w:sz w:val="18"/>
          <w:szCs w:val="18"/>
        </w:rPr>
      </w:pPr>
      <w:r>
        <w:rPr>
          <w:rFonts w:ascii="Verdana" w:hAnsi="Verdana"/>
          <w:sz w:val="18"/>
          <w:szCs w:val="18"/>
        </w:rPr>
        <w:t xml:space="preserve">Expertise in </w:t>
      </w:r>
      <w:r>
        <w:rPr>
          <w:rFonts w:ascii="Verdana" w:hAnsi="Verdana"/>
          <w:b/>
          <w:sz w:val="18"/>
          <w:szCs w:val="18"/>
        </w:rPr>
        <w:t>Ref Cursor</w:t>
      </w:r>
      <w:r>
        <w:rPr>
          <w:rFonts w:ascii="Verdana" w:hAnsi="Verdana"/>
          <w:sz w:val="18"/>
          <w:szCs w:val="18"/>
        </w:rPr>
        <w:t xml:space="preserve">, </w:t>
      </w:r>
      <w:r>
        <w:rPr>
          <w:rFonts w:ascii="Verdana" w:hAnsi="Verdana"/>
          <w:b/>
          <w:sz w:val="18"/>
          <w:szCs w:val="18"/>
        </w:rPr>
        <w:t>Dynamic SQL, Exception handling.</w:t>
      </w:r>
    </w:p>
    <w:p w:rsidR="004756CB" w14:paraId="42844E27" w14:textId="77777777">
      <w:pPr>
        <w:pStyle w:val="ListParagraph"/>
        <w:numPr>
          <w:ilvl w:val="0"/>
          <w:numId w:val="1"/>
        </w:numPr>
        <w:spacing w:line="276" w:lineRule="auto"/>
        <w:rPr>
          <w:rFonts w:ascii="Verdana" w:hAnsi="Verdana"/>
          <w:b/>
          <w:bCs/>
          <w:sz w:val="18"/>
          <w:szCs w:val="18"/>
        </w:rPr>
      </w:pPr>
      <w:r>
        <w:rPr>
          <w:rFonts w:ascii="Verdana" w:hAnsi="Verdana"/>
          <w:sz w:val="18"/>
          <w:szCs w:val="18"/>
        </w:rPr>
        <w:t>Good verbal and communication skills possess the ability to work within a group and co-ordination with upper management and with client.</w:t>
      </w:r>
    </w:p>
    <w:p w:rsidR="004756CB" w14:paraId="68B6F7BF" w14:textId="77777777">
      <w:pPr>
        <w:pStyle w:val="ListParagraph"/>
        <w:spacing w:line="276" w:lineRule="auto"/>
        <w:rPr>
          <w:b/>
          <w:bCs/>
          <w:sz w:val="18"/>
          <w:szCs w:val="18"/>
        </w:rPr>
      </w:pPr>
    </w:p>
    <w:p w:rsidR="004756CB" w14:paraId="4E4B4276" w14:textId="77777777">
      <w:pPr>
        <w:pStyle w:val="ListParagraph"/>
        <w:spacing w:line="276" w:lineRule="auto"/>
        <w:rPr>
          <w:b/>
          <w:bCs/>
          <w:sz w:val="18"/>
          <w:szCs w:val="18"/>
        </w:rPr>
      </w:pPr>
    </w:p>
    <w:p w:rsidR="003662C2" w14:paraId="38418E2C" w14:textId="77777777">
      <w:pPr>
        <w:pStyle w:val="ListParagraph"/>
        <w:spacing w:line="276" w:lineRule="auto"/>
        <w:rPr>
          <w:b/>
          <w:bCs/>
          <w:sz w:val="18"/>
          <w:szCs w:val="18"/>
        </w:rPr>
      </w:pPr>
    </w:p>
    <w:tbl>
      <w:tblPr>
        <w:tblStyle w:val="TableGrid"/>
        <w:tblW w:w="1159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
      <w:tblGrid>
        <w:gridCol w:w="11595"/>
      </w:tblGrid>
      <w:tr w14:paraId="54E41742" w14:textId="77777777">
        <w:tblPrEx>
          <w:tblW w:w="1159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Ex>
        <w:trPr>
          <w:trHeight w:val="247"/>
        </w:trPr>
        <w:tc>
          <w:tcPr>
            <w:tcW w:w="11595" w:type="dxa"/>
            <w:shd w:val="clear" w:color="auto" w:fill="A6A6A6" w:themeFill="background1" w:themeFillShade="A6"/>
          </w:tcPr>
          <w:p w:rsidR="004756CB" w14:paraId="45F7F7A4" w14:textId="77777777">
            <w:pPr>
              <w:rPr>
                <w:rFonts w:ascii="Times New Roman" w:hAnsi="Times New Roman"/>
                <w:b/>
                <w:sz w:val="20"/>
                <w:szCs w:val="20"/>
                <w:lang w:val="en-IN" w:eastAsia="en-IN"/>
              </w:rPr>
            </w:pPr>
            <w:r>
              <w:rPr>
                <w:rFonts w:ascii="Times New Roman" w:hAnsi="Times New Roman"/>
                <w:b/>
                <w:sz w:val="20"/>
                <w:szCs w:val="20"/>
                <w:lang w:val="en-IN" w:eastAsia="en-IN"/>
              </w:rPr>
              <w:t xml:space="preserve">   CORE COMPETENCIES:</w:t>
            </w:r>
          </w:p>
        </w:tc>
      </w:tr>
    </w:tbl>
    <w:p w:rsidR="004756CB" w14:paraId="4D5D2028" w14:textId="77777777">
      <w:pPr>
        <w:tabs>
          <w:tab w:val="left" w:pos="2160"/>
        </w:tabs>
        <w:spacing w:after="0"/>
        <w:rPr>
          <w:rFonts w:ascii="Times New Roman" w:hAnsi="Times New Roman" w:cs="Times New Roman"/>
          <w:sz w:val="18"/>
          <w:szCs w:val="18"/>
        </w:rPr>
      </w:pPr>
    </w:p>
    <w:p w:rsidR="004756CB" w14:paraId="08A78EED" w14:textId="77777777">
      <w:pPr>
        <w:tabs>
          <w:tab w:val="left" w:pos="2160"/>
        </w:tabs>
        <w:spacing w:after="0"/>
        <w:jc w:val="both"/>
        <w:rPr>
          <w:rFonts w:ascii="Verdana" w:hAnsi="Verdana" w:cs="Times New Roman"/>
          <w:sz w:val="18"/>
          <w:szCs w:val="18"/>
        </w:rPr>
      </w:pPr>
      <w:r>
        <w:rPr>
          <w:rFonts w:ascii="Verdana" w:hAnsi="Verdana" w:cs="Times New Roman"/>
          <w:sz w:val="18"/>
          <w:szCs w:val="18"/>
        </w:rPr>
        <w:t xml:space="preserve">  Scripting Language   </w:t>
      </w:r>
      <w:r>
        <w:rPr>
          <w:rFonts w:ascii="Verdana" w:hAnsi="Verdana" w:cs="Times New Roman"/>
          <w:sz w:val="18"/>
          <w:szCs w:val="18"/>
        </w:rPr>
        <w:tab/>
        <w:t>:  UNIX, Shell Scripting</w:t>
      </w:r>
    </w:p>
    <w:p w:rsidR="004756CB" w14:paraId="1F22DF42" w14:textId="77777777">
      <w:pPr>
        <w:tabs>
          <w:tab w:val="left" w:pos="2160"/>
        </w:tabs>
        <w:spacing w:after="0"/>
        <w:jc w:val="both"/>
        <w:rPr>
          <w:rFonts w:ascii="Verdana" w:hAnsi="Verdana" w:cs="Times New Roman"/>
          <w:sz w:val="18"/>
          <w:szCs w:val="18"/>
        </w:rPr>
      </w:pPr>
      <w:r>
        <w:rPr>
          <w:rFonts w:ascii="Verdana" w:hAnsi="Verdana" w:cs="Times New Roman"/>
          <w:sz w:val="18"/>
          <w:szCs w:val="18"/>
        </w:rPr>
        <w:t xml:space="preserve">  DBMS              </w:t>
      </w:r>
      <w:r>
        <w:rPr>
          <w:rFonts w:ascii="Verdana" w:hAnsi="Verdana" w:cs="Times New Roman"/>
          <w:sz w:val="18"/>
          <w:szCs w:val="18"/>
        </w:rPr>
        <w:tab/>
        <w:t xml:space="preserve">:  </w:t>
      </w:r>
      <w:r>
        <w:rPr>
          <w:rStyle w:val="Strong"/>
          <w:rFonts w:ascii="Verdana" w:hAnsi="Verdana"/>
          <w:color w:val="333333"/>
          <w:sz w:val="18"/>
          <w:szCs w:val="18"/>
          <w:shd w:val="clear" w:color="auto" w:fill="FFFFFF"/>
        </w:rPr>
        <w:t>Oracle 9i/10g/11g/12c (SQL, PL/SQL</w:t>
      </w:r>
      <w:r>
        <w:rPr>
          <w:rFonts w:ascii="Verdana" w:hAnsi="Verdana"/>
          <w:color w:val="333333"/>
          <w:sz w:val="18"/>
          <w:szCs w:val="18"/>
          <w:shd w:val="clear" w:color="auto" w:fill="FFFFFF"/>
        </w:rPr>
        <w:t>, Stored Procedures, Triggers)</w:t>
      </w:r>
    </w:p>
    <w:p w:rsidR="003662C2" w14:paraId="17DBB38E" w14:textId="77777777">
      <w:pPr>
        <w:tabs>
          <w:tab w:val="left" w:pos="2160"/>
        </w:tabs>
        <w:spacing w:after="0"/>
        <w:jc w:val="both"/>
      </w:pPr>
      <w:r>
        <w:rPr>
          <w:rFonts w:ascii="Verdana" w:hAnsi="Verdana" w:cs="Times New Roman"/>
          <w:sz w:val="18"/>
          <w:szCs w:val="18"/>
        </w:rPr>
        <w:t xml:space="preserve">  Tool                </w:t>
      </w:r>
      <w:r>
        <w:rPr>
          <w:rFonts w:ascii="Verdana" w:hAnsi="Verdana" w:cs="Times New Roman"/>
          <w:sz w:val="18"/>
          <w:szCs w:val="18"/>
        </w:rPr>
        <w:tab/>
        <w:t xml:space="preserve">:  Putty, </w:t>
      </w:r>
      <w:r>
        <w:rPr>
          <w:rFonts w:ascii="Verdana" w:hAnsi="Verdana" w:cs="Times New Roman"/>
          <w:sz w:val="18"/>
          <w:szCs w:val="18"/>
        </w:rPr>
        <w:t>Sql</w:t>
      </w:r>
      <w:r>
        <w:rPr>
          <w:rFonts w:ascii="Verdana" w:hAnsi="Verdana" w:cs="Times New Roman"/>
          <w:sz w:val="18"/>
          <w:szCs w:val="18"/>
        </w:rPr>
        <w:t xml:space="preserve"> Developer, Control </w:t>
      </w:r>
      <w:r>
        <w:rPr>
          <w:rFonts w:ascii="Verdana" w:hAnsi="Verdana" w:cs="Times New Roman"/>
          <w:sz w:val="18"/>
          <w:szCs w:val="18"/>
        </w:rPr>
        <w:t>m,</w:t>
      </w:r>
      <w:r>
        <w:rPr>
          <w:rFonts w:ascii="Verdana" w:hAnsi="Verdana" w:cs="Times New Roman"/>
          <w:color w:val="333333"/>
          <w:sz w:val="18"/>
          <w:szCs w:val="18"/>
          <w:shd w:val="clear" w:color="auto" w:fill="FFFFFF"/>
        </w:rPr>
        <w:t>SQL</w:t>
      </w:r>
      <w:r>
        <w:rPr>
          <w:rFonts w:ascii="Verdana" w:hAnsi="Verdana" w:cs="Times New Roman"/>
          <w:color w:val="333333"/>
          <w:sz w:val="18"/>
          <w:szCs w:val="18"/>
          <w:shd w:val="clear" w:color="auto" w:fill="FFFFFF"/>
        </w:rPr>
        <w:t>*</w:t>
      </w:r>
      <w:r>
        <w:rPr>
          <w:rFonts w:ascii="Verdana" w:hAnsi="Verdana" w:cs="Times New Roman"/>
          <w:color w:val="333333"/>
          <w:sz w:val="18"/>
          <w:szCs w:val="18"/>
          <w:shd w:val="clear" w:color="auto" w:fill="FFFFFF"/>
        </w:rPr>
        <w:t>Loader,UTL</w:t>
      </w:r>
      <w:r>
        <w:rPr>
          <w:rFonts w:ascii="Verdana" w:hAnsi="Verdana" w:cs="Times New Roman"/>
          <w:color w:val="333333"/>
          <w:sz w:val="18"/>
          <w:szCs w:val="18"/>
          <w:shd w:val="clear" w:color="auto" w:fill="FFFFFF"/>
        </w:rPr>
        <w:t xml:space="preserve"> file </w:t>
      </w:r>
      <w:r>
        <w:rPr>
          <w:rFonts w:ascii="Verdana" w:hAnsi="Verdana" w:cs="Times New Roman"/>
          <w:color w:val="333333"/>
          <w:sz w:val="18"/>
          <w:szCs w:val="18"/>
          <w:shd w:val="clear" w:color="auto" w:fill="FFFFFF"/>
        </w:rPr>
        <w:t>Packages,FTP</w:t>
      </w:r>
      <w:r>
        <w:rPr>
          <w:rFonts w:ascii="Verdana" w:hAnsi="Verdana" w:cs="Times New Roman"/>
          <w:color w:val="333333"/>
          <w:sz w:val="18"/>
          <w:szCs w:val="18"/>
          <w:shd w:val="clear" w:color="auto" w:fill="FFFFFF"/>
        </w:rPr>
        <w:t xml:space="preserve"> client</w:t>
      </w:r>
      <w:r>
        <w:rPr>
          <w:rFonts w:ascii="Verdana" w:hAnsi="Verdana" w:cs="Times New Roman"/>
          <w:color w:val="333333"/>
          <w:sz w:val="18"/>
          <w:szCs w:val="18"/>
          <w:shd w:val="clear" w:color="auto" w:fill="FFFFFF"/>
        </w:rPr>
        <w:t>,</w:t>
      </w:r>
      <w:r w:rsidRPr="003662C2">
        <w:t xml:space="preserve"> </w:t>
      </w:r>
    </w:p>
    <w:p w:rsidR="004756CB" w14:paraId="62841A7D" w14:textId="77777777">
      <w:pPr>
        <w:tabs>
          <w:tab w:val="left" w:pos="2160"/>
        </w:tabs>
        <w:spacing w:after="0"/>
        <w:jc w:val="both"/>
        <w:rPr>
          <w:rFonts w:ascii="Verdana" w:hAnsi="Verdana" w:cs="Times New Roman"/>
          <w:sz w:val="18"/>
          <w:szCs w:val="18"/>
        </w:rPr>
      </w:pPr>
      <w:r>
        <w:t xml:space="preserve">                                                </w:t>
      </w:r>
      <w:r w:rsidRPr="003662C2">
        <w:rPr>
          <w:rFonts w:ascii="Verdana" w:hAnsi="Verdana" w:cs="Times New Roman"/>
          <w:color w:val="333333"/>
          <w:sz w:val="18"/>
          <w:szCs w:val="18"/>
          <w:shd w:val="clear" w:color="auto" w:fill="FFFFFF"/>
        </w:rPr>
        <w:t>Crystal report for .net Framework 2.0</w:t>
      </w:r>
      <w:r>
        <w:rPr>
          <w:rFonts w:ascii="Verdana" w:hAnsi="Verdana" w:cs="Times New Roman"/>
          <w:color w:val="333333"/>
          <w:sz w:val="18"/>
          <w:szCs w:val="18"/>
          <w:shd w:val="clear" w:color="auto" w:fill="FFFFFF"/>
        </w:rPr>
        <w:t xml:space="preserve"> and SAP Crystal Report.</w:t>
      </w:r>
    </w:p>
    <w:p w:rsidR="004756CB" w14:paraId="00F90754" w14:textId="77777777">
      <w:pPr>
        <w:tabs>
          <w:tab w:val="left" w:pos="2160"/>
        </w:tabs>
        <w:spacing w:after="0"/>
        <w:jc w:val="both"/>
        <w:rPr>
          <w:rFonts w:ascii="Verdana" w:hAnsi="Verdana" w:cs="Times New Roman"/>
          <w:sz w:val="18"/>
          <w:szCs w:val="18"/>
        </w:rPr>
      </w:pPr>
      <w:r>
        <w:rPr>
          <w:rFonts w:ascii="Verdana" w:hAnsi="Verdana" w:cs="Times New Roman"/>
          <w:sz w:val="18"/>
          <w:szCs w:val="18"/>
        </w:rPr>
        <w:t xml:space="preserve">  Languages               </w:t>
      </w:r>
      <w:r>
        <w:rPr>
          <w:rFonts w:ascii="Verdana" w:hAnsi="Verdana" w:cs="Times New Roman"/>
          <w:sz w:val="18"/>
          <w:szCs w:val="18"/>
        </w:rPr>
        <w:t xml:space="preserve">  :</w:t>
      </w:r>
      <w:r>
        <w:rPr>
          <w:rFonts w:ascii="Verdana" w:hAnsi="Verdana" w:cs="Times New Roman"/>
          <w:sz w:val="18"/>
          <w:szCs w:val="18"/>
        </w:rPr>
        <w:t xml:space="preserve"> SQL, PL/SQL,UNIX With Shell Scripting</w:t>
      </w:r>
    </w:p>
    <w:p w:rsidR="004756CB" w14:paraId="6C9AD3CA" w14:textId="77777777">
      <w:pPr>
        <w:tabs>
          <w:tab w:val="left" w:pos="2160"/>
        </w:tabs>
        <w:spacing w:after="0"/>
        <w:jc w:val="both"/>
        <w:rPr>
          <w:rFonts w:ascii="Verdana" w:hAnsi="Verdana"/>
          <w:color w:val="333333"/>
          <w:sz w:val="18"/>
          <w:szCs w:val="18"/>
          <w:shd w:val="clear" w:color="auto" w:fill="FFFFFF"/>
        </w:rPr>
      </w:pPr>
      <w:r>
        <w:rPr>
          <w:rFonts w:ascii="Verdana" w:hAnsi="Verdana" w:cs="Times New Roman"/>
          <w:sz w:val="18"/>
          <w:szCs w:val="18"/>
        </w:rPr>
        <w:t xml:space="preserve">  Operating System   </w:t>
      </w:r>
      <w:r>
        <w:rPr>
          <w:rFonts w:ascii="Verdana" w:hAnsi="Verdana" w:cs="Times New Roman"/>
          <w:sz w:val="18"/>
          <w:szCs w:val="18"/>
        </w:rPr>
        <w:tab/>
        <w:t xml:space="preserve">:  </w:t>
      </w:r>
      <w:r>
        <w:rPr>
          <w:rStyle w:val="Strong"/>
          <w:rFonts w:ascii="Verdana" w:hAnsi="Verdana"/>
          <w:color w:val="333333"/>
          <w:sz w:val="18"/>
          <w:szCs w:val="18"/>
          <w:shd w:val="clear" w:color="auto" w:fill="FFFFFF"/>
        </w:rPr>
        <w:t>UNIX(LINUX</w:t>
      </w:r>
      <w:r>
        <w:rPr>
          <w:rFonts w:ascii="Verdana" w:hAnsi="Verdana"/>
          <w:color w:val="333333"/>
          <w:sz w:val="18"/>
          <w:szCs w:val="18"/>
          <w:shd w:val="clear" w:color="auto" w:fill="FFFFFF"/>
        </w:rPr>
        <w:t xml:space="preserve">), Windows  </w:t>
      </w:r>
    </w:p>
    <w:p w:rsidR="004756CB" w14:paraId="0ABBE805" w14:textId="77777777">
      <w:pPr>
        <w:tabs>
          <w:tab w:val="left" w:pos="2160"/>
        </w:tabs>
        <w:spacing w:after="0"/>
        <w:jc w:val="both"/>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w:t>
      </w:r>
      <w:r>
        <w:rPr>
          <w:rFonts w:ascii="Helvetica" w:hAnsi="Helvetica"/>
          <w:bCs/>
          <w:color w:val="000000"/>
          <w:sz w:val="23"/>
          <w:szCs w:val="23"/>
          <w:shd w:val="clear" w:color="auto" w:fill="FFFFFF"/>
        </w:rPr>
        <w:t xml:space="preserve">Web </w:t>
      </w:r>
      <w:r>
        <w:rPr>
          <w:rFonts w:ascii="Helvetica" w:hAnsi="Helvetica"/>
          <w:bCs/>
          <w:color w:val="000000"/>
          <w:sz w:val="23"/>
          <w:szCs w:val="23"/>
          <w:shd w:val="clear" w:color="auto" w:fill="FFFFFF"/>
        </w:rPr>
        <w:t>Technologies</w:t>
      </w:r>
      <w:r>
        <w:rPr>
          <w:rFonts w:ascii="Helvetica" w:hAnsi="Helvetica"/>
          <w:b/>
          <w:bCs/>
          <w:color w:val="000000"/>
          <w:sz w:val="23"/>
          <w:szCs w:val="23"/>
          <w:shd w:val="clear" w:color="auto" w:fill="FFFFFF"/>
        </w:rPr>
        <w:t xml:space="preserve">  </w:t>
      </w:r>
      <w:r>
        <w:rPr>
          <w:rFonts w:ascii="Verdana" w:hAnsi="Verdana"/>
          <w:color w:val="333333"/>
          <w:sz w:val="18"/>
          <w:szCs w:val="18"/>
          <w:shd w:val="clear" w:color="auto" w:fill="FFFFFF"/>
        </w:rPr>
        <w:t>:</w:t>
      </w:r>
      <w:r>
        <w:rPr>
          <w:rFonts w:ascii="Verdana" w:hAnsi="Verdana"/>
          <w:color w:val="333333"/>
          <w:sz w:val="18"/>
          <w:szCs w:val="18"/>
          <w:shd w:val="clear" w:color="auto" w:fill="FFFFFF"/>
        </w:rPr>
        <w:t xml:space="preserve">  </w:t>
      </w:r>
      <w:r>
        <w:rPr>
          <w:rFonts w:ascii="Verdana" w:hAnsi="Verdana"/>
          <w:color w:val="000000"/>
          <w:sz w:val="18"/>
          <w:szCs w:val="18"/>
          <w:shd w:val="clear" w:color="auto" w:fill="FFFFFF"/>
        </w:rPr>
        <w:t>HTML,JavaScript,CSS,</w:t>
      </w:r>
      <w:r>
        <w:rPr>
          <w:rFonts w:ascii="Arial" w:hAnsi="Arial" w:cs="Arial"/>
          <w:color w:val="000000"/>
          <w:sz w:val="18"/>
          <w:szCs w:val="18"/>
          <w:shd w:val="clear" w:color="auto" w:fill="FFFFFF"/>
        </w:rPr>
        <w:t>XML</w:t>
      </w:r>
      <w:r>
        <w:rPr>
          <w:rFonts w:ascii="Arial" w:hAnsi="Arial" w:cs="Arial"/>
          <w:color w:val="000000"/>
          <w:sz w:val="18"/>
          <w:szCs w:val="18"/>
          <w:shd w:val="clear" w:color="auto" w:fill="FFFFFF"/>
        </w:rPr>
        <w:t xml:space="preserve"> Publisher(DTD,XSD)</w:t>
      </w:r>
    </w:p>
    <w:p w:rsidR="004756CB" w14:paraId="65C0BB97" w14:textId="77777777">
      <w:pPr>
        <w:tabs>
          <w:tab w:val="left" w:pos="2160"/>
        </w:tabs>
        <w:spacing w:after="0"/>
        <w:rPr>
          <w:rFonts w:ascii="Times New Roman" w:hAnsi="Times New Roman" w:cs="Times New Roman"/>
          <w:sz w:val="20"/>
          <w:szCs w:val="20"/>
        </w:rPr>
      </w:pPr>
    </w:p>
    <w:p w:rsidR="003662C2" w14:paraId="2DE97D67" w14:textId="77777777">
      <w:pPr>
        <w:tabs>
          <w:tab w:val="left" w:pos="2160"/>
        </w:tabs>
        <w:spacing w:after="0"/>
        <w:rPr>
          <w:rFonts w:ascii="Times New Roman" w:hAnsi="Times New Roman" w:cs="Times New Roman"/>
          <w:sz w:val="20"/>
          <w:szCs w:val="20"/>
        </w:rPr>
      </w:pPr>
    </w:p>
    <w:tbl>
      <w:tblPr>
        <w:tblStyle w:val="TableGrid"/>
        <w:tblpPr w:leftFromText="180" w:rightFromText="180" w:vertAnchor="text" w:horzAnchor="margin" w:tblpX="-234" w:tblpY="116"/>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
      <w:tblGrid>
        <w:gridCol w:w="11430"/>
      </w:tblGrid>
      <w:tr w14:paraId="5545BCE0" w14:textId="77777777">
        <w:tblPrEx>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Ex>
        <w:trPr>
          <w:trHeight w:val="270"/>
        </w:trPr>
        <w:tc>
          <w:tcPr>
            <w:tcW w:w="11430" w:type="dxa"/>
            <w:shd w:val="clear" w:color="auto" w:fill="A6A6A6" w:themeFill="background1" w:themeFillShade="A6"/>
          </w:tcPr>
          <w:p w:rsidR="004756CB" w14:paraId="717CA152" w14:textId="77777777">
            <w:pPr>
              <w:rPr>
                <w:rFonts w:ascii="Times New Roman" w:hAnsi="Times New Roman"/>
                <w:b/>
                <w:sz w:val="20"/>
                <w:szCs w:val="20"/>
                <w:lang w:val="en-IN" w:eastAsia="en-IN"/>
              </w:rPr>
            </w:pPr>
            <w:r>
              <w:rPr>
                <w:rFonts w:ascii="Times New Roman" w:hAnsi="Times New Roman"/>
                <w:b/>
                <w:sz w:val="20"/>
                <w:szCs w:val="20"/>
                <w:lang w:val="en-IN" w:eastAsia="en-IN"/>
              </w:rPr>
              <w:t xml:space="preserve">  EMPLOYEER:</w:t>
            </w:r>
          </w:p>
        </w:tc>
      </w:tr>
    </w:tbl>
    <w:p w:rsidR="004756CB" w14:paraId="6F6BC167" w14:textId="77777777">
      <w:pPr>
        <w:spacing w:after="0" w:line="240" w:lineRule="auto"/>
        <w:rPr>
          <w:rFonts w:ascii="Times New Roman" w:hAnsi="Times New Roman" w:cs="Times New Roman"/>
          <w:color w:val="000000"/>
          <w:sz w:val="18"/>
          <w:szCs w:val="18"/>
        </w:rPr>
      </w:pPr>
    </w:p>
    <w:p w:rsidR="003662C2" w14:paraId="13E77911" w14:textId="77777777">
      <w:pPr>
        <w:spacing w:after="0" w:line="240" w:lineRule="auto"/>
        <w:rPr>
          <w:rFonts w:ascii="Times New Roman" w:hAnsi="Times New Roman" w:cs="Times New Roman"/>
          <w:color w:val="000000"/>
          <w:sz w:val="18"/>
          <w:szCs w:val="18"/>
        </w:rPr>
      </w:pPr>
    </w:p>
    <w:p w:rsidR="004756CB" w:rsidP="000A394A" w14:paraId="321C4357" w14:textId="2FC87EAC">
      <w:pPr>
        <w:pStyle w:val="ListParagraph"/>
        <w:numPr>
          <w:ilvl w:val="0"/>
          <w:numId w:val="2"/>
        </w:numPr>
        <w:rPr>
          <w:rFonts w:ascii="Verdana" w:hAnsi="Verdana"/>
          <w:color w:val="000000"/>
          <w:sz w:val="18"/>
          <w:szCs w:val="18"/>
        </w:rPr>
      </w:pPr>
      <w:r>
        <w:rPr>
          <w:rFonts w:ascii="Verdana" w:hAnsi="Verdana"/>
          <w:color w:val="000000"/>
          <w:sz w:val="18"/>
          <w:szCs w:val="18"/>
        </w:rPr>
        <w:t>Currently working in</w:t>
      </w:r>
      <w:r w:rsidR="00035B08">
        <w:rPr>
          <w:rFonts w:ascii="Verdana" w:hAnsi="Verdana"/>
          <w:color w:val="000000"/>
          <w:sz w:val="18"/>
          <w:szCs w:val="18"/>
        </w:rPr>
        <w:t xml:space="preserve"> </w:t>
      </w:r>
      <w:r w:rsidRPr="00035B08" w:rsidR="00035B08">
        <w:rPr>
          <w:rFonts w:ascii="Verdana" w:hAnsi="Verdana"/>
          <w:color w:val="000000"/>
          <w:sz w:val="18"/>
          <w:szCs w:val="18"/>
        </w:rPr>
        <w:t xml:space="preserve">Infosys </w:t>
      </w:r>
      <w:r>
        <w:rPr>
          <w:rFonts w:ascii="Verdana" w:hAnsi="Verdana"/>
          <w:color w:val="000000"/>
          <w:sz w:val="18"/>
          <w:szCs w:val="18"/>
        </w:rPr>
        <w:t xml:space="preserve">Ltd. </w:t>
      </w:r>
      <w:r w:rsidR="00035B08">
        <w:rPr>
          <w:rFonts w:ascii="Verdana" w:hAnsi="Verdana"/>
          <w:color w:val="000000"/>
          <w:sz w:val="18"/>
          <w:szCs w:val="18"/>
        </w:rPr>
        <w:t>As</w:t>
      </w:r>
      <w:r w:rsidR="00D04293">
        <w:rPr>
          <w:rFonts w:ascii="Verdana" w:hAnsi="Verdana"/>
          <w:color w:val="000000"/>
          <w:sz w:val="18"/>
          <w:szCs w:val="18"/>
        </w:rPr>
        <w:t xml:space="preserve"> a</w:t>
      </w:r>
      <w:r w:rsidR="00035B08">
        <w:rPr>
          <w:rFonts w:ascii="Verdana" w:hAnsi="Verdana"/>
          <w:color w:val="000000"/>
          <w:sz w:val="18"/>
          <w:szCs w:val="18"/>
        </w:rPr>
        <w:t xml:space="preserve"> Technology lead from</w:t>
      </w:r>
      <w:r>
        <w:rPr>
          <w:rFonts w:ascii="Verdana" w:hAnsi="Verdana"/>
          <w:color w:val="000000"/>
          <w:sz w:val="18"/>
          <w:szCs w:val="18"/>
        </w:rPr>
        <w:t xml:space="preserve"> M</w:t>
      </w:r>
      <w:r w:rsidR="00035B08">
        <w:rPr>
          <w:rFonts w:ascii="Verdana" w:hAnsi="Verdana"/>
          <w:color w:val="000000"/>
          <w:sz w:val="18"/>
          <w:szCs w:val="18"/>
        </w:rPr>
        <w:t>ar</w:t>
      </w:r>
      <w:r>
        <w:rPr>
          <w:rFonts w:ascii="Verdana" w:hAnsi="Verdana"/>
          <w:color w:val="000000"/>
          <w:sz w:val="18"/>
          <w:szCs w:val="18"/>
        </w:rPr>
        <w:t>-20</w:t>
      </w:r>
      <w:r w:rsidR="00035B08">
        <w:rPr>
          <w:rFonts w:ascii="Verdana" w:hAnsi="Verdana"/>
          <w:color w:val="000000"/>
          <w:sz w:val="18"/>
          <w:szCs w:val="18"/>
        </w:rPr>
        <w:t>22</w:t>
      </w:r>
      <w:r>
        <w:rPr>
          <w:rFonts w:ascii="Verdana" w:hAnsi="Verdana"/>
          <w:color w:val="000000"/>
          <w:sz w:val="18"/>
          <w:szCs w:val="18"/>
        </w:rPr>
        <w:t xml:space="preserve"> to Present.</w:t>
      </w:r>
    </w:p>
    <w:p w:rsidR="000A394A" w:rsidP="000A394A" w14:paraId="015022FF" w14:textId="77777777">
      <w:pPr>
        <w:pStyle w:val="ListParagraph"/>
        <w:rPr>
          <w:rFonts w:ascii="Verdana" w:hAnsi="Verdana"/>
          <w:color w:val="000000"/>
          <w:sz w:val="18"/>
          <w:szCs w:val="18"/>
        </w:rPr>
      </w:pPr>
    </w:p>
    <w:p w:rsidR="003662C2" w:rsidP="000A394A" w14:paraId="7A5B4190" w14:textId="77777777">
      <w:pPr>
        <w:pStyle w:val="ListParagraph"/>
        <w:rPr>
          <w:rFonts w:ascii="Verdana" w:hAnsi="Verdana"/>
          <w:color w:val="000000"/>
          <w:sz w:val="18"/>
          <w:szCs w:val="18"/>
        </w:rPr>
      </w:pPr>
    </w:p>
    <w:p w:rsidR="003662C2" w:rsidP="000A394A" w14:paraId="19EF229C" w14:textId="77777777">
      <w:pPr>
        <w:pStyle w:val="ListParagraph"/>
        <w:rPr>
          <w:rFonts w:ascii="Verdana" w:hAnsi="Verdana"/>
          <w:color w:val="000000"/>
          <w:sz w:val="18"/>
          <w:szCs w:val="18"/>
        </w:rPr>
      </w:pPr>
    </w:p>
    <w:p w:rsidR="003662C2" w:rsidP="000A394A" w14:paraId="060F6BE7" w14:textId="77777777">
      <w:pPr>
        <w:pStyle w:val="ListParagraph"/>
        <w:rPr>
          <w:rFonts w:ascii="Verdana" w:hAnsi="Verdana"/>
          <w:color w:val="000000"/>
          <w:sz w:val="18"/>
          <w:szCs w:val="18"/>
        </w:rPr>
      </w:pPr>
    </w:p>
    <w:p w:rsidR="003662C2" w:rsidRPr="000A394A" w:rsidP="000A394A" w14:paraId="18AB3D5C" w14:textId="77777777">
      <w:pPr>
        <w:pStyle w:val="ListParagraph"/>
        <w:rPr>
          <w:rFonts w:ascii="Verdana" w:hAnsi="Verdana"/>
          <w:color w:val="000000"/>
          <w:sz w:val="18"/>
          <w:szCs w:val="18"/>
        </w:rPr>
      </w:pPr>
    </w:p>
    <w:tbl>
      <w:tblPr>
        <w:tblStyle w:val="TableGrid"/>
        <w:tblpPr w:leftFromText="180" w:rightFromText="180" w:vertAnchor="text" w:horzAnchor="margin" w:tblpX="-234" w:tblpY="116"/>
        <w:tblW w:w="11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
      <w:tblGrid>
        <w:gridCol w:w="11499"/>
      </w:tblGrid>
      <w:tr w14:paraId="30E8AC43" w14:textId="77777777">
        <w:tblPrEx>
          <w:tblW w:w="11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Ex>
        <w:trPr>
          <w:trHeight w:val="257"/>
        </w:trPr>
        <w:tc>
          <w:tcPr>
            <w:tcW w:w="11499" w:type="dxa"/>
            <w:shd w:val="clear" w:color="auto" w:fill="A6A6A6" w:themeFill="background1" w:themeFillShade="A6"/>
          </w:tcPr>
          <w:p w:rsidR="004756CB" w14:paraId="7C5DADFD" w14:textId="77777777">
            <w:pPr>
              <w:rPr>
                <w:rFonts w:ascii="Times New Roman" w:hAnsi="Times New Roman"/>
                <w:b/>
                <w:sz w:val="20"/>
                <w:szCs w:val="20"/>
                <w:lang w:val="en-IN" w:eastAsia="en-IN"/>
              </w:rPr>
            </w:pPr>
            <w:r>
              <w:rPr>
                <w:rFonts w:ascii="Times New Roman" w:hAnsi="Times New Roman"/>
                <w:b/>
                <w:sz w:val="20"/>
                <w:szCs w:val="20"/>
                <w:lang w:val="en-IN" w:eastAsia="en-IN"/>
              </w:rPr>
              <w:t xml:space="preserve"> PROJECT DETAILS:</w:t>
            </w:r>
          </w:p>
        </w:tc>
      </w:tr>
    </w:tbl>
    <w:p w:rsidR="003662C2" w14:paraId="692548CD" w14:textId="77777777">
      <w:pPr>
        <w:rPr>
          <w:rFonts w:ascii="Verdana" w:hAnsi="Verdana" w:cs="Times New Roman"/>
          <w:b/>
          <w:sz w:val="18"/>
          <w:szCs w:val="18"/>
        </w:rPr>
      </w:pPr>
    </w:p>
    <w:p w:rsidR="00035B08" w:rsidP="00035B08" w14:paraId="0581ECBF" w14:textId="15912046">
      <w:pPr>
        <w:rPr>
          <w:rFonts w:ascii="Verdana" w:hAnsi="Verdana" w:cs="Times New Roman"/>
          <w:b/>
          <w:sz w:val="18"/>
          <w:szCs w:val="18"/>
        </w:rPr>
      </w:pPr>
      <w:r>
        <w:rPr>
          <w:rFonts w:ascii="Verdana" w:hAnsi="Verdana" w:cs="Times New Roman"/>
          <w:b/>
          <w:sz w:val="18"/>
          <w:szCs w:val="18"/>
        </w:rPr>
        <w:t xml:space="preserve">   </w:t>
      </w:r>
      <w:r>
        <w:rPr>
          <w:rFonts w:ascii="Verdana" w:hAnsi="Verdana" w:cs="Times New Roman"/>
          <w:b/>
          <w:sz w:val="18"/>
          <w:szCs w:val="18"/>
        </w:rPr>
        <w:t>PROJECT-1</w:t>
      </w:r>
    </w:p>
    <w:p w:rsidR="00035B08" w:rsidP="00035B08" w14:paraId="64640A4A" w14:textId="0089FAA7">
      <w:pPr>
        <w:pStyle w:val="NoSpacing"/>
        <w:rPr>
          <w:rFonts w:ascii="Verdana" w:hAnsi="Verdana" w:cs="Times New Roman"/>
          <w:sz w:val="18"/>
          <w:szCs w:val="18"/>
        </w:rPr>
      </w:pPr>
      <w:r>
        <w:rPr>
          <w:rFonts w:ascii="Verdana" w:hAnsi="Verdana" w:cs="Times New Roman"/>
          <w:sz w:val="18"/>
          <w:szCs w:val="18"/>
        </w:rPr>
        <w:t xml:space="preserve">    Project Title     </w:t>
      </w:r>
      <w:r>
        <w:rPr>
          <w:rFonts w:ascii="Verdana" w:hAnsi="Verdana" w:cs="Times New Roman"/>
          <w:sz w:val="18"/>
          <w:szCs w:val="18"/>
        </w:rPr>
        <w:t xml:space="preserve">  :</w:t>
      </w:r>
      <w:r>
        <w:rPr>
          <w:rFonts w:ascii="Verdana" w:hAnsi="Verdana" w:cs="Times New Roman"/>
          <w:sz w:val="18"/>
          <w:szCs w:val="18"/>
        </w:rPr>
        <w:t xml:space="preserve">  Shifu and A</w:t>
      </w:r>
      <w:r w:rsidR="00B62B61">
        <w:rPr>
          <w:rFonts w:ascii="Verdana" w:hAnsi="Verdana" w:cs="Times New Roman"/>
          <w:sz w:val="18"/>
          <w:szCs w:val="18"/>
        </w:rPr>
        <w:t>C-CSP</w:t>
      </w:r>
      <w:r>
        <w:rPr>
          <w:rFonts w:ascii="Verdana" w:hAnsi="Verdana" w:cs="Times New Roman"/>
          <w:sz w:val="18"/>
          <w:szCs w:val="18"/>
        </w:rPr>
        <w:br/>
        <w:t xml:space="preserve">    Role                  :  </w:t>
      </w:r>
      <w:r w:rsidR="00B62B61">
        <w:rPr>
          <w:rFonts w:ascii="Verdana" w:hAnsi="Verdana" w:cs="Times New Roman"/>
          <w:sz w:val="18"/>
          <w:szCs w:val="18"/>
        </w:rPr>
        <w:t>Technology Lead</w:t>
      </w:r>
    </w:p>
    <w:p w:rsidR="00035B08" w:rsidP="00035B08" w14:paraId="6CEBADD8" w14:textId="14670052">
      <w:pPr>
        <w:pStyle w:val="NoSpacing"/>
        <w:rPr>
          <w:rFonts w:ascii="Verdana" w:hAnsi="Verdana" w:cs="Times New Roman"/>
          <w:sz w:val="18"/>
          <w:szCs w:val="18"/>
        </w:rPr>
      </w:pPr>
      <w:r>
        <w:rPr>
          <w:rFonts w:ascii="Verdana" w:hAnsi="Verdana" w:cs="Times New Roman"/>
          <w:sz w:val="18"/>
          <w:szCs w:val="18"/>
        </w:rPr>
        <w:t xml:space="preserve">    Period             </w:t>
      </w:r>
      <w:r>
        <w:rPr>
          <w:rFonts w:ascii="Verdana" w:hAnsi="Verdana" w:cs="Times New Roman"/>
          <w:sz w:val="18"/>
          <w:szCs w:val="18"/>
        </w:rPr>
        <w:t xml:space="preserve">  :</w:t>
      </w:r>
      <w:r>
        <w:rPr>
          <w:rFonts w:ascii="Verdana" w:hAnsi="Verdana" w:cs="Times New Roman"/>
          <w:sz w:val="18"/>
          <w:szCs w:val="18"/>
        </w:rPr>
        <w:t xml:space="preserve">  </w:t>
      </w:r>
      <w:r w:rsidR="00B62B61">
        <w:rPr>
          <w:rFonts w:ascii="Verdana" w:hAnsi="Verdana" w:cs="Times New Roman"/>
          <w:sz w:val="18"/>
          <w:szCs w:val="18"/>
        </w:rPr>
        <w:t>Mar</w:t>
      </w:r>
      <w:r>
        <w:rPr>
          <w:rFonts w:ascii="Verdana" w:hAnsi="Verdana" w:cs="Times New Roman"/>
          <w:sz w:val="18"/>
          <w:szCs w:val="18"/>
        </w:rPr>
        <w:t>-20</w:t>
      </w:r>
      <w:r w:rsidR="00B62B61">
        <w:rPr>
          <w:rFonts w:ascii="Verdana" w:hAnsi="Verdana" w:cs="Times New Roman"/>
          <w:sz w:val="18"/>
          <w:szCs w:val="18"/>
        </w:rPr>
        <w:t>22</w:t>
      </w:r>
      <w:r>
        <w:rPr>
          <w:rFonts w:ascii="Verdana" w:hAnsi="Verdana" w:cs="Times New Roman"/>
          <w:sz w:val="18"/>
          <w:szCs w:val="18"/>
        </w:rPr>
        <w:t xml:space="preserve"> to Present</w:t>
      </w:r>
      <w:r>
        <w:rPr>
          <w:rFonts w:ascii="Verdana" w:hAnsi="Verdana" w:cs="Times New Roman"/>
          <w:sz w:val="18"/>
          <w:szCs w:val="18"/>
        </w:rPr>
        <w:br/>
        <w:t xml:space="preserve">    Environment      :  UNIX, Oracle (SQL , PL/SQL,UNIX)</w:t>
      </w:r>
    </w:p>
    <w:p w:rsidR="00035B08" w:rsidP="00B62B61" w14:paraId="4AB6118C" w14:textId="552A95E7">
      <w:pPr>
        <w:rPr>
          <w:rFonts w:ascii="Verdana" w:hAnsi="Verdana" w:cs="Times New Roman"/>
          <w:sz w:val="18"/>
          <w:szCs w:val="18"/>
        </w:rPr>
      </w:pPr>
      <w:r>
        <w:rPr>
          <w:rFonts w:ascii="Verdana" w:hAnsi="Verdana" w:cs="Times New Roman"/>
          <w:sz w:val="18"/>
          <w:szCs w:val="18"/>
        </w:rPr>
        <w:t xml:space="preserve">    Language        </w:t>
      </w:r>
      <w:r>
        <w:rPr>
          <w:rFonts w:ascii="Verdana" w:hAnsi="Verdana" w:cs="Times New Roman"/>
          <w:sz w:val="18"/>
          <w:szCs w:val="18"/>
        </w:rPr>
        <w:t xml:space="preserve">  :</w:t>
      </w:r>
      <w:r>
        <w:rPr>
          <w:rFonts w:ascii="Verdana" w:hAnsi="Verdana" w:cs="Times New Roman"/>
          <w:sz w:val="18"/>
          <w:szCs w:val="18"/>
        </w:rPr>
        <w:t xml:space="preserve">  Shell Scripting , Oracle 9i/10g/11g</w:t>
      </w:r>
    </w:p>
    <w:p w:rsidR="00B62B61" w:rsidP="00B62B61" w14:paraId="2DF1E829" w14:textId="593241A7">
      <w:pPr>
        <w:rPr>
          <w:rFonts w:ascii="Verdana" w:hAnsi="Verdana" w:cs="Times New Roman"/>
          <w:sz w:val="18"/>
          <w:szCs w:val="18"/>
        </w:rPr>
      </w:pPr>
      <w:r>
        <w:rPr>
          <w:rFonts w:ascii="Verdana" w:hAnsi="Verdana" w:cs="Times New Roman"/>
          <w:sz w:val="18"/>
          <w:szCs w:val="18"/>
        </w:rPr>
        <w:t xml:space="preserve">      </w:t>
      </w:r>
      <w:r>
        <w:rPr>
          <w:rFonts w:ascii="Verdana" w:hAnsi="Verdana" w:cs="Times New Roman"/>
          <w:sz w:val="18"/>
          <w:szCs w:val="18"/>
        </w:rPr>
        <w:t>This project gives apple care products</w:t>
      </w:r>
      <w:r>
        <w:rPr>
          <w:rFonts w:ascii="Verdana" w:hAnsi="Verdana" w:cs="Times New Roman"/>
          <w:sz w:val="18"/>
          <w:szCs w:val="18"/>
        </w:rPr>
        <w:t xml:space="preserve"> which has forecast accuracy to check the weekly and Quarterly data. This has single view, central screen, workflow and exception to see end to end history data for each transaction. Effectively worked on report to see the accurate data based on forecast execution. Also, accelerator concept and override the accelerator data, also filter the accelerator data based on exception criteria.</w:t>
      </w:r>
    </w:p>
    <w:p w:rsidR="004756CB" w14:paraId="5666BEBB" w14:textId="0B62B0EB">
      <w:pPr>
        <w:rPr>
          <w:rFonts w:ascii="Verdana" w:hAnsi="Verdana" w:cs="Times New Roman"/>
          <w:b/>
          <w:sz w:val="18"/>
          <w:szCs w:val="18"/>
        </w:rPr>
      </w:pPr>
      <w:r>
        <w:rPr>
          <w:rFonts w:ascii="Verdana" w:hAnsi="Verdana" w:cs="Times New Roman"/>
          <w:b/>
          <w:sz w:val="18"/>
          <w:szCs w:val="18"/>
        </w:rPr>
        <w:t xml:space="preserve">    PROJECT-</w:t>
      </w:r>
      <w:r w:rsidR="00035B08">
        <w:rPr>
          <w:rFonts w:ascii="Verdana" w:hAnsi="Verdana" w:cs="Times New Roman"/>
          <w:b/>
          <w:sz w:val="18"/>
          <w:szCs w:val="18"/>
        </w:rPr>
        <w:t>2</w:t>
      </w:r>
    </w:p>
    <w:p w:rsidR="004756CB" w14:paraId="3EAFF91B" w14:textId="77777777">
      <w:pPr>
        <w:pStyle w:val="NoSpacing"/>
        <w:rPr>
          <w:rFonts w:ascii="Verdana" w:hAnsi="Verdana" w:cs="Times New Roman"/>
          <w:sz w:val="18"/>
          <w:szCs w:val="18"/>
        </w:rPr>
      </w:pPr>
      <w:r>
        <w:rPr>
          <w:rFonts w:ascii="Verdana" w:hAnsi="Verdana" w:cs="Times New Roman"/>
          <w:sz w:val="18"/>
          <w:szCs w:val="18"/>
        </w:rPr>
        <w:t xml:space="preserve">    Project Title     </w:t>
      </w:r>
      <w:r>
        <w:rPr>
          <w:rFonts w:ascii="Verdana" w:hAnsi="Verdana" w:cs="Times New Roman"/>
          <w:sz w:val="18"/>
          <w:szCs w:val="18"/>
        </w:rPr>
        <w:t xml:space="preserve">  :</w:t>
      </w:r>
      <w:r>
        <w:rPr>
          <w:rFonts w:ascii="Verdana" w:hAnsi="Verdana" w:cs="Times New Roman"/>
          <w:sz w:val="18"/>
          <w:szCs w:val="18"/>
        </w:rPr>
        <w:t xml:space="preserve">  SURE CRM </w:t>
      </w:r>
      <w:r>
        <w:rPr>
          <w:rFonts w:ascii="Verdana" w:hAnsi="Verdana" w:cs="Times New Roman"/>
          <w:sz w:val="18"/>
          <w:szCs w:val="18"/>
        </w:rPr>
        <w:br/>
        <w:t xml:space="preserve">    Role                  :  Sr. </w:t>
      </w:r>
      <w:r>
        <w:rPr>
          <w:rFonts w:ascii="Verdana" w:hAnsi="Verdana" w:cs="Times New Roman"/>
          <w:sz w:val="18"/>
          <w:szCs w:val="18"/>
        </w:rPr>
        <w:t>Implementaion</w:t>
      </w:r>
      <w:r>
        <w:rPr>
          <w:rFonts w:ascii="Verdana" w:hAnsi="Verdana" w:cs="Times New Roman"/>
          <w:sz w:val="18"/>
          <w:szCs w:val="18"/>
        </w:rPr>
        <w:t xml:space="preserve"> Engineer.</w:t>
      </w:r>
    </w:p>
    <w:p w:rsidR="004756CB" w14:paraId="7FF44D3B" w14:textId="2603B0A6">
      <w:pPr>
        <w:pStyle w:val="NoSpacing"/>
        <w:rPr>
          <w:rFonts w:ascii="Verdana" w:hAnsi="Verdana" w:cs="Times New Roman"/>
          <w:sz w:val="18"/>
          <w:szCs w:val="18"/>
        </w:rPr>
      </w:pPr>
      <w:r>
        <w:rPr>
          <w:rFonts w:ascii="Verdana" w:hAnsi="Verdana" w:cs="Times New Roman"/>
          <w:sz w:val="18"/>
          <w:szCs w:val="18"/>
        </w:rPr>
        <w:t xml:space="preserve">    </w:t>
      </w:r>
      <w:r w:rsidR="000A394A">
        <w:rPr>
          <w:rFonts w:ascii="Verdana" w:hAnsi="Verdana" w:cs="Times New Roman"/>
          <w:sz w:val="18"/>
          <w:szCs w:val="18"/>
        </w:rPr>
        <w:t>Period               :  May-2019</w:t>
      </w:r>
      <w:r>
        <w:rPr>
          <w:rFonts w:ascii="Verdana" w:hAnsi="Verdana" w:cs="Times New Roman"/>
          <w:sz w:val="18"/>
          <w:szCs w:val="18"/>
        </w:rPr>
        <w:t xml:space="preserve"> to </w:t>
      </w:r>
      <w:r w:rsidR="00211158">
        <w:rPr>
          <w:rFonts w:ascii="Verdana" w:hAnsi="Verdana" w:cs="Times New Roman"/>
          <w:sz w:val="18"/>
          <w:szCs w:val="18"/>
        </w:rPr>
        <w:t>Feb-2022</w:t>
      </w:r>
      <w:r>
        <w:rPr>
          <w:rFonts w:ascii="Verdana" w:hAnsi="Verdana" w:cs="Times New Roman"/>
          <w:sz w:val="18"/>
          <w:szCs w:val="18"/>
        </w:rPr>
        <w:br/>
        <w:t xml:space="preserve">    Environment      :  UNIX, Oracle (SQL , PL/SQL,UNIX)</w:t>
      </w:r>
    </w:p>
    <w:p w:rsidR="003662C2" w:rsidRPr="003662C2" w14:paraId="5A43DB20" w14:textId="77777777">
      <w:pPr>
        <w:rPr>
          <w:rFonts w:ascii="Verdana" w:hAnsi="Verdana" w:cs="Times New Roman"/>
          <w:sz w:val="18"/>
          <w:szCs w:val="18"/>
        </w:rPr>
      </w:pPr>
      <w:r>
        <w:rPr>
          <w:rFonts w:ascii="Verdana" w:hAnsi="Verdana" w:cs="Times New Roman"/>
          <w:sz w:val="18"/>
          <w:szCs w:val="18"/>
        </w:rPr>
        <w:t xml:space="preserve">    Language        </w:t>
      </w:r>
      <w:r>
        <w:rPr>
          <w:rFonts w:ascii="Verdana" w:hAnsi="Verdana" w:cs="Times New Roman"/>
          <w:sz w:val="18"/>
          <w:szCs w:val="18"/>
        </w:rPr>
        <w:t xml:space="preserve">  :</w:t>
      </w:r>
      <w:r>
        <w:rPr>
          <w:rFonts w:ascii="Verdana" w:hAnsi="Verdana" w:cs="Times New Roman"/>
          <w:sz w:val="18"/>
          <w:szCs w:val="18"/>
        </w:rPr>
        <w:t xml:space="preserve">  Shell Scripting , Oracle 9i/10g/11g</w:t>
      </w:r>
    </w:p>
    <w:p w:rsidR="004756CB" w:rsidP="003662C2" w14:paraId="783A3CDA" w14:textId="77777777">
      <w:pPr>
        <w:jc w:val="both"/>
        <w:rPr>
          <w:rFonts w:ascii="Verdana" w:hAnsi="Verdana" w:cs="Times New Roman"/>
          <w:sz w:val="18"/>
          <w:szCs w:val="18"/>
        </w:rPr>
      </w:pPr>
      <w:r>
        <w:rPr>
          <w:rFonts w:ascii="Verdana" w:hAnsi="Verdana" w:cs="Times New Roman"/>
          <w:sz w:val="20"/>
          <w:szCs w:val="20"/>
        </w:rPr>
        <w:t xml:space="preserve">   </w:t>
      </w:r>
      <w:r w:rsidR="003662C2">
        <w:rPr>
          <w:rFonts w:ascii="Verdana" w:hAnsi="Verdana" w:cs="Times New Roman"/>
          <w:sz w:val="18"/>
          <w:szCs w:val="18"/>
        </w:rPr>
        <w:t xml:space="preserve">  </w:t>
      </w:r>
    </w:p>
    <w:p w:rsidR="004756CB" w:rsidRPr="00BE2FE0" w:rsidP="00BE2FE0" w14:paraId="6D3D7C6A" w14:textId="780D860C">
      <w:pPr>
        <w:ind w:firstLine="450" w:firstLineChars="250"/>
        <w:jc w:val="both"/>
        <w:rPr>
          <w:rFonts w:ascii="Verdana" w:hAnsi="Verdana" w:cs="Times New Roman"/>
          <w:sz w:val="18"/>
          <w:szCs w:val="18"/>
        </w:rPr>
      </w:pPr>
      <w:bookmarkStart w:id="0" w:name="OLE_LINK1"/>
      <w:r>
        <w:rPr>
          <w:rFonts w:ascii="Verdana" w:hAnsi="Verdana" w:cs="Times New Roman"/>
          <w:sz w:val="18"/>
          <w:szCs w:val="18"/>
        </w:rPr>
        <w:t xml:space="preserve">This project provides a 360 degree end to end view from sales to billing with a new online tool which will enable with many CAS System like </w:t>
      </w:r>
      <w:r>
        <w:rPr>
          <w:rFonts w:ascii="Verdana" w:hAnsi="Verdana" w:cs="Times New Roman"/>
          <w:sz w:val="18"/>
          <w:szCs w:val="18"/>
        </w:rPr>
        <w:t>NSTV,ABV</w:t>
      </w:r>
      <w:r>
        <w:rPr>
          <w:rFonts w:ascii="Verdana" w:hAnsi="Verdana" w:cs="Times New Roman"/>
          <w:sz w:val="18"/>
          <w:szCs w:val="18"/>
        </w:rPr>
        <w:t xml:space="preserve">,CONAX and GOSPELL to see details for business customers across PAN India.  This new tool provides a holistic view of the services customers have on their account(s) and provide a dashboard on work in progress including completed work for the account(s) across provisioning, service assurance (maintenance) </w:t>
      </w:r>
      <w:r>
        <w:t>and billing functions</w:t>
      </w:r>
      <w:bookmarkEnd w:id="0"/>
      <w:r>
        <w:t xml:space="preserve">. Single Customer Dashboard displays data supporting </w:t>
      </w:r>
      <w:r>
        <w:t>Sales</w:t>
      </w:r>
      <w:r>
        <w:rPr>
          <w:rFonts w:ascii="Verdana" w:hAnsi="Verdana" w:cs="Times New Roman"/>
          <w:sz w:val="18"/>
          <w:szCs w:val="18"/>
        </w:rPr>
        <w:t>,Contracts</w:t>
      </w:r>
      <w:r>
        <w:rPr>
          <w:rFonts w:ascii="Verdana" w:hAnsi="Verdana" w:cs="Times New Roman"/>
          <w:sz w:val="18"/>
          <w:szCs w:val="18"/>
        </w:rPr>
        <w:t>,Ordering,Billing,Customer</w:t>
      </w:r>
      <w:r>
        <w:rPr>
          <w:rFonts w:ascii="Verdana" w:hAnsi="Verdana" w:cs="Times New Roman"/>
          <w:sz w:val="18"/>
          <w:szCs w:val="18"/>
        </w:rPr>
        <w:t xml:space="preserve"> </w:t>
      </w:r>
      <w:r>
        <w:rPr>
          <w:rFonts w:ascii="Verdana" w:hAnsi="Verdana" w:cs="Times New Roman"/>
          <w:sz w:val="18"/>
          <w:szCs w:val="18"/>
        </w:rPr>
        <w:t>hierarchy,Inventory</w:t>
      </w:r>
      <w:r>
        <w:rPr>
          <w:rFonts w:ascii="Verdana" w:hAnsi="Verdana" w:cs="Times New Roman"/>
          <w:sz w:val="18"/>
          <w:szCs w:val="18"/>
        </w:rPr>
        <w:t xml:space="preserve"> and Maintenance. </w:t>
      </w:r>
    </w:p>
    <w:p w:rsidR="004756CB" w14:paraId="6ADAED36" w14:textId="5064FDCD">
      <w:pPr>
        <w:rPr>
          <w:rFonts w:ascii="Verdana" w:hAnsi="Verdana" w:cs="Times New Roman"/>
          <w:b/>
          <w:sz w:val="18"/>
          <w:szCs w:val="18"/>
        </w:rPr>
      </w:pPr>
      <w:r>
        <w:rPr>
          <w:rFonts w:ascii="Verdana" w:hAnsi="Verdana" w:cs="Times New Roman"/>
          <w:b/>
          <w:sz w:val="18"/>
          <w:szCs w:val="18"/>
        </w:rPr>
        <w:t>PROJECT-</w:t>
      </w:r>
      <w:r w:rsidR="00035B08">
        <w:rPr>
          <w:rFonts w:ascii="Verdana" w:hAnsi="Verdana" w:cs="Times New Roman"/>
          <w:b/>
          <w:sz w:val="18"/>
          <w:szCs w:val="18"/>
        </w:rPr>
        <w:t>3</w:t>
      </w:r>
    </w:p>
    <w:p w:rsidR="004756CB" w14:paraId="6BCB1073" w14:textId="77777777">
      <w:pPr>
        <w:pStyle w:val="NoSpacing"/>
        <w:rPr>
          <w:rFonts w:ascii="Verdana" w:hAnsi="Verdana" w:cs="Times New Roman"/>
          <w:sz w:val="18"/>
          <w:szCs w:val="18"/>
        </w:rPr>
      </w:pPr>
      <w:r>
        <w:rPr>
          <w:rFonts w:ascii="Verdana" w:hAnsi="Verdana" w:cs="Times New Roman"/>
          <w:sz w:val="18"/>
          <w:szCs w:val="18"/>
        </w:rPr>
        <w:t>Project Title</w:t>
      </w:r>
      <w:r>
        <w:rPr>
          <w:rFonts w:ascii="Verdana" w:hAnsi="Verdana" w:cs="Times New Roman"/>
          <w:sz w:val="18"/>
          <w:szCs w:val="18"/>
        </w:rPr>
        <w:tab/>
        <w:t xml:space="preserve">          </w:t>
      </w:r>
      <w:r>
        <w:rPr>
          <w:rFonts w:ascii="Verdana" w:hAnsi="Verdana" w:cs="Times New Roman"/>
          <w:sz w:val="18"/>
          <w:szCs w:val="18"/>
        </w:rPr>
        <w:t xml:space="preserve">  :</w:t>
      </w:r>
      <w:r>
        <w:rPr>
          <w:rFonts w:ascii="Verdana" w:hAnsi="Verdana" w:cs="Times New Roman"/>
          <w:sz w:val="18"/>
          <w:szCs w:val="18"/>
        </w:rPr>
        <w:t xml:space="preserve">  CMS (Core Mediation System) </w:t>
      </w:r>
      <w:r>
        <w:rPr>
          <w:rFonts w:ascii="Verdana" w:hAnsi="Verdana" w:cs="Times New Roman"/>
          <w:sz w:val="18"/>
          <w:szCs w:val="18"/>
        </w:rPr>
        <w:br/>
        <w:t xml:space="preserve">Role            </w:t>
      </w:r>
      <w:r>
        <w:rPr>
          <w:rFonts w:ascii="Verdana" w:hAnsi="Verdana" w:cs="Times New Roman"/>
          <w:sz w:val="18"/>
          <w:szCs w:val="18"/>
        </w:rPr>
        <w:tab/>
        <w:t xml:space="preserve">            :  Oracle PL/SQL Developer</w:t>
      </w:r>
    </w:p>
    <w:p w:rsidR="004756CB" w14:paraId="6842F1E7" w14:textId="1D6D0412">
      <w:pPr>
        <w:pStyle w:val="NoSpacing"/>
        <w:rPr>
          <w:rFonts w:ascii="Verdana" w:hAnsi="Verdana" w:cs="Times New Roman"/>
          <w:sz w:val="18"/>
          <w:szCs w:val="18"/>
        </w:rPr>
      </w:pPr>
      <w:r>
        <w:rPr>
          <w:rFonts w:ascii="Verdana" w:hAnsi="Verdana" w:cs="Times New Roman"/>
          <w:sz w:val="18"/>
          <w:szCs w:val="18"/>
        </w:rPr>
        <w:t>Per</w:t>
      </w:r>
      <w:r w:rsidR="000A394A">
        <w:rPr>
          <w:rFonts w:ascii="Verdana" w:hAnsi="Verdana" w:cs="Times New Roman"/>
          <w:sz w:val="18"/>
          <w:szCs w:val="18"/>
        </w:rPr>
        <w:t xml:space="preserve">iod          </w:t>
      </w:r>
      <w:r w:rsidR="000A394A">
        <w:rPr>
          <w:rFonts w:ascii="Verdana" w:hAnsi="Verdana" w:cs="Times New Roman"/>
          <w:sz w:val="18"/>
          <w:szCs w:val="18"/>
        </w:rPr>
        <w:tab/>
        <w:t xml:space="preserve">          </w:t>
      </w:r>
      <w:r w:rsidR="00EC50E4">
        <w:rPr>
          <w:rFonts w:ascii="Verdana" w:hAnsi="Verdana" w:cs="Times New Roman"/>
          <w:sz w:val="18"/>
          <w:szCs w:val="18"/>
        </w:rPr>
        <w:t xml:space="preserve">  :</w:t>
      </w:r>
      <w:r w:rsidR="000A394A">
        <w:rPr>
          <w:rFonts w:ascii="Verdana" w:hAnsi="Verdana" w:cs="Times New Roman"/>
          <w:sz w:val="18"/>
          <w:szCs w:val="18"/>
        </w:rPr>
        <w:t xml:space="preserve">  May-2017 to Apr- 2019</w:t>
      </w:r>
      <w:r>
        <w:rPr>
          <w:rFonts w:ascii="Verdana" w:hAnsi="Verdana" w:cs="Times New Roman"/>
          <w:sz w:val="18"/>
          <w:szCs w:val="18"/>
        </w:rPr>
        <w:t>.</w:t>
      </w:r>
      <w:r>
        <w:rPr>
          <w:rFonts w:ascii="Verdana" w:hAnsi="Verdana" w:cs="Times New Roman"/>
          <w:sz w:val="18"/>
          <w:szCs w:val="18"/>
        </w:rPr>
        <w:br/>
        <w:t xml:space="preserve">Environment     </w:t>
      </w:r>
      <w:r>
        <w:rPr>
          <w:rFonts w:ascii="Verdana" w:hAnsi="Verdana" w:cs="Times New Roman"/>
          <w:sz w:val="18"/>
          <w:szCs w:val="18"/>
        </w:rPr>
        <w:tab/>
        <w:t xml:space="preserve"> :  UNIX, Oracle (SQL , PL/SQL)</w:t>
      </w:r>
    </w:p>
    <w:p w:rsidR="004756CB" w14:paraId="6B471AEF" w14:textId="77777777">
      <w:pPr>
        <w:spacing w:after="0"/>
        <w:rPr>
          <w:rFonts w:ascii="Verdana" w:hAnsi="Verdana" w:cs="Times New Roman"/>
          <w:sz w:val="18"/>
          <w:szCs w:val="18"/>
        </w:rPr>
      </w:pPr>
      <w:r>
        <w:rPr>
          <w:rFonts w:ascii="Verdana" w:hAnsi="Verdana" w:cs="Times New Roman"/>
          <w:sz w:val="18"/>
          <w:szCs w:val="18"/>
        </w:rPr>
        <w:t xml:space="preserve">Language                   </w:t>
      </w:r>
      <w:r>
        <w:rPr>
          <w:rFonts w:ascii="Verdana" w:hAnsi="Verdana" w:cs="Times New Roman"/>
          <w:sz w:val="18"/>
          <w:szCs w:val="18"/>
        </w:rPr>
        <w:t xml:space="preserve">  :</w:t>
      </w:r>
      <w:r>
        <w:rPr>
          <w:rFonts w:ascii="Verdana" w:hAnsi="Verdana" w:cs="Times New Roman"/>
          <w:sz w:val="18"/>
          <w:szCs w:val="18"/>
        </w:rPr>
        <w:t xml:space="preserve">  Shell Scripting  , Oracle</w:t>
      </w:r>
    </w:p>
    <w:p w:rsidR="004756CB" w14:paraId="21E131DF" w14:textId="74A557CF">
      <w:pPr>
        <w:spacing w:after="0"/>
        <w:rPr>
          <w:rFonts w:ascii="Verdana" w:hAnsi="Verdana" w:cs="Times New Roman"/>
          <w:sz w:val="18"/>
          <w:szCs w:val="18"/>
        </w:rPr>
      </w:pPr>
      <w:r>
        <w:rPr>
          <w:rFonts w:ascii="Verdana" w:hAnsi="Verdana" w:cs="Times New Roman"/>
          <w:sz w:val="18"/>
          <w:szCs w:val="18"/>
        </w:rPr>
        <w:t xml:space="preserve">Database                   </w:t>
      </w:r>
      <w:r>
        <w:rPr>
          <w:rFonts w:ascii="Verdana" w:hAnsi="Verdana" w:cs="Times New Roman"/>
          <w:sz w:val="18"/>
          <w:szCs w:val="18"/>
        </w:rPr>
        <w:t xml:space="preserve">  :</w:t>
      </w:r>
      <w:r>
        <w:rPr>
          <w:rFonts w:ascii="Verdana" w:hAnsi="Verdana" w:cs="Times New Roman"/>
          <w:sz w:val="18"/>
          <w:szCs w:val="18"/>
        </w:rPr>
        <w:t xml:space="preserve">  Oracle 9i/10g/11g/12c</w:t>
      </w:r>
    </w:p>
    <w:p w:rsidR="004756CB" w14:paraId="5742F2FB" w14:textId="77777777">
      <w:pPr>
        <w:rPr>
          <w:rFonts w:ascii="Verdana" w:hAnsi="Verdana" w:cs="Times New Roman"/>
          <w:b/>
          <w:sz w:val="18"/>
          <w:szCs w:val="18"/>
        </w:rPr>
      </w:pPr>
    </w:p>
    <w:p w:rsidR="004756CB" w14:paraId="3E705F26" w14:textId="77777777">
      <w:pPr>
        <w:rPr>
          <w:rFonts w:ascii="Verdana" w:hAnsi="Verdana" w:cs="Times New Roman"/>
          <w:b/>
          <w:sz w:val="18"/>
          <w:szCs w:val="18"/>
        </w:rPr>
      </w:pPr>
      <w:r>
        <w:rPr>
          <w:rFonts w:ascii="Verdana" w:hAnsi="Verdana" w:cs="Times New Roman"/>
          <w:b/>
          <w:sz w:val="18"/>
          <w:szCs w:val="18"/>
        </w:rPr>
        <w:t>Project Description:</w:t>
      </w:r>
    </w:p>
    <w:p w:rsidR="004756CB" w14:paraId="77FF1815" w14:textId="77777777">
      <w:pPr>
        <w:jc w:val="both"/>
        <w:rPr>
          <w:rFonts w:ascii="Verdana" w:hAnsi="Verdana" w:cs="Times New Roman"/>
          <w:sz w:val="18"/>
          <w:szCs w:val="18"/>
        </w:rPr>
      </w:pPr>
      <w:r>
        <w:rPr>
          <w:rFonts w:ascii="Verdana" w:hAnsi="Verdana" w:cs="Times New Roman"/>
          <w:sz w:val="18"/>
          <w:szCs w:val="18"/>
        </w:rPr>
        <w:t>CMS (Core Mediation System) is the project that deals with creating the environment that deals with the Billing System of my client. In the environment we have deployed our whole system which is an intermediary for processing the files generated from network and by the BSS (Business Support System). It is crucial from the transaction point of view and the loss of the system has the potential to affect the revenue of my client.</w:t>
      </w:r>
    </w:p>
    <w:p w:rsidR="004756CB" w14:paraId="104BD152" w14:textId="25B6FBE6">
      <w:pPr>
        <w:jc w:val="both"/>
        <w:rPr>
          <w:rFonts w:ascii="Verdana" w:hAnsi="Verdana" w:cs="Times New Roman"/>
          <w:b/>
          <w:sz w:val="18"/>
          <w:szCs w:val="18"/>
        </w:rPr>
      </w:pPr>
      <w:r>
        <w:rPr>
          <w:rFonts w:ascii="Verdana" w:hAnsi="Verdana" w:cs="Times New Roman"/>
          <w:sz w:val="18"/>
          <w:szCs w:val="18"/>
        </w:rPr>
        <w:t xml:space="preserve">For the project it is my prime responsibility to see the system is available round the year. For this we </w:t>
      </w:r>
      <w:r>
        <w:rPr>
          <w:rFonts w:ascii="Verdana" w:hAnsi="Verdana" w:cs="Times New Roman"/>
          <w:sz w:val="18"/>
          <w:szCs w:val="18"/>
        </w:rPr>
        <w:t xml:space="preserve">have </w:t>
      </w:r>
      <w:r w:rsidR="00211158">
        <w:rPr>
          <w:rFonts w:ascii="Verdana" w:hAnsi="Verdana" w:cs="Times New Roman"/>
          <w:sz w:val="18"/>
          <w:szCs w:val="18"/>
        </w:rPr>
        <w:t>to</w:t>
      </w:r>
      <w:r w:rsidR="00211158">
        <w:rPr>
          <w:rFonts w:ascii="Verdana" w:hAnsi="Verdana" w:cs="Times New Roman"/>
          <w:sz w:val="18"/>
          <w:szCs w:val="18"/>
        </w:rPr>
        <w:t xml:space="preserve"> feeds</w:t>
      </w:r>
      <w:r>
        <w:rPr>
          <w:rFonts w:ascii="Verdana" w:hAnsi="Verdana" w:cs="Times New Roman"/>
          <w:sz w:val="18"/>
          <w:szCs w:val="18"/>
        </w:rPr>
        <w:t xml:space="preserve"> from the Billing System on regular basis at regular interval. These are then as per business requirements are manipulated and cleaned. These are then either loaded into the database or sent back the billing system as has been set in the design.</w:t>
      </w:r>
    </w:p>
    <w:p w:rsidR="004756CB" w14:paraId="47A9FBA6" w14:textId="77777777">
      <w:pPr>
        <w:rPr>
          <w:rFonts w:ascii="Verdana" w:hAnsi="Verdana" w:cs="Times New Roman"/>
          <w:b/>
          <w:sz w:val="18"/>
          <w:szCs w:val="18"/>
        </w:rPr>
      </w:pPr>
      <w:r>
        <w:rPr>
          <w:rFonts w:ascii="Verdana" w:hAnsi="Verdana" w:cs="Times New Roman"/>
          <w:b/>
          <w:sz w:val="18"/>
          <w:szCs w:val="18"/>
        </w:rPr>
        <w:t>Responsibilities:</w:t>
      </w:r>
    </w:p>
    <w:p w:rsidR="004756CB" w14:paraId="5F27E65F" w14:textId="77777777">
      <w:pPr>
        <w:numPr>
          <w:ilvl w:val="0"/>
          <w:numId w:val="3"/>
        </w:numPr>
        <w:shd w:val="clear" w:color="auto" w:fill="FFFFFF"/>
        <w:tabs>
          <w:tab w:val="clear" w:pos="420"/>
          <w:tab w:val="left" w:pos="720"/>
        </w:tabs>
        <w:spacing w:after="75" w:line="32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Coordinated with the front end design team to provide them with the necessary stored procedures and packages and the necessary insight into the data</w:t>
      </w:r>
    </w:p>
    <w:p w:rsidR="004756CB" w14:paraId="18BDA6E7" w14:textId="77777777">
      <w:pPr>
        <w:numPr>
          <w:ilvl w:val="0"/>
          <w:numId w:val="3"/>
        </w:numPr>
        <w:shd w:val="clear" w:color="auto" w:fill="FFFFFF"/>
        <w:tabs>
          <w:tab w:val="clear" w:pos="420"/>
          <w:tab w:val="left" w:pos="720"/>
        </w:tabs>
        <w:spacing w:after="0" w:line="32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Created and modified several </w:t>
      </w:r>
      <w:r>
        <w:rPr>
          <w:rFonts w:ascii="Verdana" w:eastAsia="Times New Roman" w:hAnsi="Verdana" w:cs="Times New Roman"/>
          <w:b/>
          <w:bCs/>
          <w:color w:val="333333"/>
          <w:sz w:val="18"/>
          <w:szCs w:val="18"/>
        </w:rPr>
        <w:t>UNIX shell Scripts</w:t>
      </w:r>
      <w:r>
        <w:rPr>
          <w:rFonts w:ascii="Verdana" w:eastAsia="Times New Roman" w:hAnsi="Verdana" w:cs="Times New Roman"/>
          <w:color w:val="333333"/>
          <w:sz w:val="18"/>
          <w:szCs w:val="18"/>
        </w:rPr>
        <w:t> according to the changing needs of the project and client requirements.</w:t>
      </w:r>
    </w:p>
    <w:p w:rsidR="004756CB" w14:paraId="3EB89DF8" w14:textId="77777777">
      <w:pPr>
        <w:numPr>
          <w:ilvl w:val="0"/>
          <w:numId w:val="3"/>
        </w:numPr>
        <w:shd w:val="clear" w:color="auto" w:fill="FFFFFF"/>
        <w:tabs>
          <w:tab w:val="clear" w:pos="420"/>
          <w:tab w:val="left" w:pos="720"/>
        </w:tabs>
        <w:spacing w:after="0" w:line="320" w:lineRule="atLeast"/>
        <w:rPr>
          <w:rFonts w:ascii="Verdana" w:eastAsia="Times New Roman" w:hAnsi="Verdana" w:cs="Times New Roman"/>
          <w:color w:val="333333"/>
          <w:sz w:val="20"/>
          <w:szCs w:val="20"/>
        </w:rPr>
      </w:pPr>
      <w:r>
        <w:rPr>
          <w:rFonts w:ascii="Verdana" w:hAnsi="Verdana"/>
          <w:sz w:val="20"/>
          <w:szCs w:val="20"/>
        </w:rPr>
        <w:t>Responsible for gathering troubleshooting issues and summarizing them into a weekly report for management.</w:t>
      </w:r>
    </w:p>
    <w:p w:rsidR="004756CB" w14:paraId="4B9119D2" w14:textId="77777777">
      <w:pPr>
        <w:numPr>
          <w:ilvl w:val="0"/>
          <w:numId w:val="3"/>
        </w:numPr>
        <w:shd w:val="clear" w:color="auto" w:fill="FFFFFF"/>
        <w:tabs>
          <w:tab w:val="clear" w:pos="420"/>
          <w:tab w:val="left" w:pos="720"/>
        </w:tabs>
        <w:spacing w:after="75" w:line="320" w:lineRule="atLeast"/>
        <w:rPr>
          <w:rFonts w:ascii="Verdana" w:eastAsia="Times New Roman" w:hAnsi="Verdana" w:cs="Times New Roman"/>
          <w:color w:val="333333"/>
          <w:sz w:val="20"/>
          <w:szCs w:val="20"/>
        </w:rPr>
      </w:pPr>
      <w:r>
        <w:rPr>
          <w:rFonts w:ascii="Verdana" w:eastAsia="Times New Roman" w:hAnsi="Verdana" w:cs="Times New Roman"/>
          <w:color w:val="333333"/>
          <w:sz w:val="18"/>
          <w:szCs w:val="18"/>
        </w:rPr>
        <w:t>Wrote Unix Shell Scripts to process the files on daily basis like renaming the file, extracting date from the</w:t>
      </w:r>
      <w:r>
        <w:rPr>
          <w:rFonts w:ascii="Verdana" w:eastAsia="Times New Roman" w:hAnsi="Verdana" w:cs="Times New Roman"/>
          <w:color w:val="333333"/>
          <w:sz w:val="20"/>
          <w:szCs w:val="20"/>
        </w:rPr>
        <w:t xml:space="preserve"> file, unzipping the file and remove the junk characters from the file before loading into the base tables.</w:t>
      </w:r>
    </w:p>
    <w:p w:rsidR="004756CB" w14:paraId="18986841" w14:textId="77D16CF2">
      <w:pPr>
        <w:numPr>
          <w:ilvl w:val="0"/>
          <w:numId w:val="3"/>
        </w:numPr>
        <w:shd w:val="clear" w:color="auto" w:fill="FFFFFF"/>
        <w:tabs>
          <w:tab w:val="clear" w:pos="420"/>
          <w:tab w:val="left" w:pos="720"/>
        </w:tabs>
        <w:spacing w:after="75" w:line="32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Attend </w:t>
      </w:r>
      <w:r>
        <w:rPr>
          <w:rFonts w:ascii="Verdana" w:eastAsia="Times New Roman" w:hAnsi="Verdana" w:cs="Times New Roman"/>
          <w:b/>
          <w:color w:val="333333"/>
          <w:sz w:val="20"/>
          <w:szCs w:val="20"/>
        </w:rPr>
        <w:t xml:space="preserve">High Level </w:t>
      </w:r>
      <w:r w:rsidR="00EC50E4">
        <w:rPr>
          <w:rFonts w:ascii="Verdana" w:eastAsia="Times New Roman" w:hAnsi="Verdana" w:cs="Times New Roman"/>
          <w:b/>
          <w:color w:val="333333"/>
          <w:sz w:val="20"/>
          <w:szCs w:val="20"/>
        </w:rPr>
        <w:t>Design (</w:t>
      </w:r>
      <w:r>
        <w:rPr>
          <w:rFonts w:ascii="Verdana" w:eastAsia="Times New Roman" w:hAnsi="Verdana" w:cs="Times New Roman"/>
          <w:b/>
          <w:color w:val="333333"/>
          <w:sz w:val="20"/>
          <w:szCs w:val="20"/>
        </w:rPr>
        <w:t xml:space="preserve">HLD) </w:t>
      </w:r>
      <w:r>
        <w:rPr>
          <w:rFonts w:ascii="Verdana" w:eastAsia="Times New Roman" w:hAnsi="Verdana" w:cs="Times New Roman"/>
          <w:color w:val="333333"/>
          <w:sz w:val="20"/>
          <w:szCs w:val="20"/>
        </w:rPr>
        <w:t xml:space="preserve">and </w:t>
      </w:r>
      <w:r>
        <w:rPr>
          <w:rFonts w:ascii="Verdana" w:eastAsia="Times New Roman" w:hAnsi="Verdana" w:cs="Times New Roman"/>
          <w:b/>
          <w:color w:val="333333"/>
          <w:sz w:val="20"/>
          <w:szCs w:val="20"/>
        </w:rPr>
        <w:t>functional document</w:t>
      </w:r>
      <w:r>
        <w:rPr>
          <w:rFonts w:ascii="Verdana" w:eastAsia="Times New Roman" w:hAnsi="Verdana" w:cs="Times New Roman"/>
          <w:color w:val="333333"/>
          <w:sz w:val="20"/>
          <w:szCs w:val="20"/>
        </w:rPr>
        <w:t xml:space="preserve"> review calls with System Engineering team.</w:t>
      </w:r>
    </w:p>
    <w:p w:rsidR="004756CB" w14:paraId="29E44CB9" w14:textId="77777777">
      <w:pPr>
        <w:numPr>
          <w:ilvl w:val="0"/>
          <w:numId w:val="3"/>
        </w:numPr>
        <w:shd w:val="clear" w:color="auto" w:fill="FFFFFF"/>
        <w:tabs>
          <w:tab w:val="clear" w:pos="420"/>
          <w:tab w:val="left" w:pos="720"/>
        </w:tabs>
        <w:spacing w:after="75" w:line="32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Involved in the continuous enhancements and fixing of </w:t>
      </w:r>
      <w:r>
        <w:rPr>
          <w:rFonts w:ascii="Verdana" w:eastAsia="Times New Roman" w:hAnsi="Verdana" w:cs="Times New Roman"/>
          <w:b/>
          <w:color w:val="333333"/>
          <w:sz w:val="20"/>
          <w:szCs w:val="20"/>
        </w:rPr>
        <w:t>production</w:t>
      </w:r>
      <w:r>
        <w:rPr>
          <w:rFonts w:ascii="Verdana" w:eastAsia="Times New Roman" w:hAnsi="Verdana" w:cs="Times New Roman"/>
          <w:color w:val="333333"/>
          <w:sz w:val="20"/>
          <w:szCs w:val="20"/>
        </w:rPr>
        <w:t xml:space="preserve"> problems.</w:t>
      </w:r>
    </w:p>
    <w:p w:rsidR="004756CB" w:rsidRPr="00F140E6" w:rsidP="00F140E6" w14:paraId="36601725" w14:textId="0D2AF3D3">
      <w:pPr>
        <w:numPr>
          <w:ilvl w:val="0"/>
          <w:numId w:val="3"/>
        </w:numPr>
        <w:shd w:val="clear" w:color="auto" w:fill="FFFFFF"/>
        <w:tabs>
          <w:tab w:val="clear" w:pos="420"/>
          <w:tab w:val="left" w:pos="720"/>
        </w:tabs>
        <w:spacing w:after="75" w:line="360" w:lineRule="auto"/>
        <w:rPr>
          <w:rFonts w:ascii="Verdana" w:eastAsia="Times New Roman" w:hAnsi="Verdana" w:cs="Times New Roman"/>
          <w:color w:val="333333"/>
          <w:sz w:val="20"/>
          <w:szCs w:val="20"/>
        </w:rPr>
      </w:pPr>
      <w:r>
        <w:rPr>
          <w:rFonts w:ascii="Verdana" w:eastAsia="Times New Roman" w:hAnsi="Verdana" w:cs="Arial"/>
          <w:color w:val="000000"/>
          <w:sz w:val="20"/>
          <w:szCs w:val="20"/>
        </w:rPr>
        <w:t xml:space="preserve">Store and query XML Data in </w:t>
      </w:r>
      <w:r w:rsidR="00EC50E4">
        <w:rPr>
          <w:rFonts w:ascii="Verdana" w:eastAsia="Times New Roman" w:hAnsi="Verdana" w:cs="Arial"/>
          <w:color w:val="000000"/>
          <w:sz w:val="20"/>
          <w:szCs w:val="20"/>
        </w:rPr>
        <w:t>Oracle DB</w:t>
      </w:r>
      <w:r>
        <w:rPr>
          <w:rFonts w:ascii="Verdana" w:eastAsia="Times New Roman" w:hAnsi="Verdana" w:cs="Times New Roman"/>
          <w:color w:val="333333"/>
          <w:sz w:val="20"/>
          <w:szCs w:val="20"/>
        </w:rPr>
        <w:t xml:space="preserve"> using </w:t>
      </w:r>
      <w:r>
        <w:rPr>
          <w:rFonts w:ascii="Verdana" w:eastAsia="Times New Roman" w:hAnsi="Verdana" w:cs="Arial"/>
          <w:color w:val="000000"/>
          <w:sz w:val="20"/>
          <w:szCs w:val="20"/>
        </w:rPr>
        <w:t xml:space="preserve">Export and Import </w:t>
      </w:r>
      <w:r>
        <w:rPr>
          <w:rFonts w:ascii="Verdana" w:eastAsia="Times New Roman" w:hAnsi="Verdana" w:cs="Arial"/>
          <w:b/>
          <w:color w:val="000000"/>
          <w:sz w:val="20"/>
          <w:szCs w:val="20"/>
        </w:rPr>
        <w:t>XML</w:t>
      </w:r>
      <w:r>
        <w:rPr>
          <w:rFonts w:ascii="Verdana" w:eastAsia="Times New Roman" w:hAnsi="Verdana" w:cs="Arial"/>
          <w:color w:val="000000"/>
          <w:sz w:val="20"/>
          <w:szCs w:val="20"/>
        </w:rPr>
        <w:t xml:space="preserve"> Data </w:t>
      </w:r>
      <w:r w:rsidR="00EC50E4">
        <w:rPr>
          <w:rFonts w:ascii="Verdana" w:eastAsia="Times New Roman" w:hAnsi="Verdana" w:cs="Arial"/>
          <w:color w:val="000000"/>
          <w:sz w:val="20"/>
          <w:szCs w:val="20"/>
        </w:rPr>
        <w:t>Type.</w:t>
      </w:r>
    </w:p>
    <w:p w:rsidR="004756CB" w14:paraId="1F64BA4A" w14:textId="77777777">
      <w:pPr>
        <w:numPr>
          <w:ilvl w:val="0"/>
          <w:numId w:val="3"/>
        </w:numPr>
        <w:shd w:val="clear" w:color="auto" w:fill="FFFFFF"/>
        <w:tabs>
          <w:tab w:val="clear" w:pos="420"/>
        </w:tabs>
        <w:spacing w:after="75" w:line="360" w:lineRule="auto"/>
        <w:rPr>
          <w:rFonts w:ascii="Verdana" w:eastAsia="Times New Roman" w:hAnsi="Verdana" w:cs="Times New Roman"/>
          <w:color w:val="333333"/>
          <w:sz w:val="18"/>
          <w:szCs w:val="18"/>
        </w:rPr>
      </w:pPr>
      <w:r>
        <w:rPr>
          <w:rFonts w:ascii="Verdana" w:eastAsia="Times New Roman" w:hAnsi="Verdana" w:cs="Times New Roman"/>
          <w:color w:val="333333"/>
          <w:sz w:val="20"/>
          <w:szCs w:val="20"/>
        </w:rPr>
        <w:t xml:space="preserve">Work on </w:t>
      </w:r>
      <w:r>
        <w:rPr>
          <w:rFonts w:ascii="Verdana" w:eastAsia="Times New Roman" w:hAnsi="Verdana" w:cs="Times New Roman"/>
          <w:b/>
          <w:color w:val="333333"/>
          <w:sz w:val="20"/>
          <w:szCs w:val="20"/>
        </w:rPr>
        <w:t>RTB (Production) Tickets</w:t>
      </w:r>
      <w:r>
        <w:rPr>
          <w:rFonts w:ascii="Verdana" w:eastAsia="Times New Roman" w:hAnsi="Verdana" w:cs="Times New Roman"/>
          <w:color w:val="333333"/>
          <w:sz w:val="20"/>
          <w:szCs w:val="20"/>
        </w:rPr>
        <w:t xml:space="preserve"> as per the issue faced by application users and client internal.</w:t>
      </w:r>
    </w:p>
    <w:p w:rsidR="004756CB" w14:paraId="764B662C" w14:textId="77777777">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Created PL/SQL </w:t>
      </w:r>
      <w:r>
        <w:rPr>
          <w:rFonts w:ascii="Verdana" w:eastAsia="Times New Roman" w:hAnsi="Verdana" w:cs="Times New Roman"/>
          <w:b/>
          <w:bCs/>
          <w:color w:val="333333"/>
          <w:sz w:val="18"/>
          <w:szCs w:val="18"/>
        </w:rPr>
        <w:t xml:space="preserve">stored procedures, functions </w:t>
      </w:r>
      <w:r>
        <w:rPr>
          <w:rFonts w:ascii="Verdana" w:eastAsia="Times New Roman" w:hAnsi="Verdana" w:cs="Times New Roman"/>
          <w:bCs/>
          <w:color w:val="333333"/>
          <w:sz w:val="18"/>
          <w:szCs w:val="18"/>
        </w:rPr>
        <w:t>and</w:t>
      </w:r>
      <w:r>
        <w:rPr>
          <w:rFonts w:ascii="Verdana" w:eastAsia="Times New Roman" w:hAnsi="Verdana" w:cs="Times New Roman"/>
          <w:b/>
          <w:bCs/>
          <w:color w:val="333333"/>
          <w:sz w:val="18"/>
          <w:szCs w:val="18"/>
        </w:rPr>
        <w:t xml:space="preserve"> packages</w:t>
      </w:r>
      <w:r>
        <w:rPr>
          <w:rFonts w:ascii="Verdana" w:eastAsia="Times New Roman" w:hAnsi="Verdana" w:cs="Times New Roman"/>
          <w:color w:val="333333"/>
          <w:sz w:val="18"/>
          <w:szCs w:val="18"/>
        </w:rPr>
        <w:t> for moving the data from staging area to data mart.</w:t>
      </w:r>
    </w:p>
    <w:p w:rsidR="004756CB" w14:paraId="459B9627" w14:textId="77777777">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Created </w:t>
      </w:r>
      <w:r>
        <w:rPr>
          <w:rFonts w:ascii="Verdana" w:eastAsia="Times New Roman" w:hAnsi="Verdana" w:cs="Times New Roman"/>
          <w:b/>
          <w:bCs/>
          <w:color w:val="333333"/>
          <w:sz w:val="18"/>
          <w:szCs w:val="18"/>
        </w:rPr>
        <w:t>indexe</w:t>
      </w:r>
      <w:r>
        <w:rPr>
          <w:rFonts w:ascii="Verdana" w:eastAsia="Times New Roman" w:hAnsi="Verdana" w:cs="Times New Roman"/>
          <w:color w:val="333333"/>
          <w:sz w:val="18"/>
          <w:szCs w:val="18"/>
        </w:rPr>
        <w:t>s on the tables for faster retrieval of the data to enhance database </w:t>
      </w:r>
      <w:r>
        <w:rPr>
          <w:rFonts w:ascii="Verdana" w:eastAsia="Times New Roman" w:hAnsi="Verdana" w:cs="Times New Roman"/>
          <w:b/>
          <w:bCs/>
          <w:color w:val="333333"/>
          <w:sz w:val="18"/>
          <w:szCs w:val="18"/>
        </w:rPr>
        <w:t>performance.</w:t>
      </w:r>
    </w:p>
    <w:p w:rsidR="004756CB" w14:paraId="7CDC2CDB" w14:textId="77777777">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Performed </w:t>
      </w:r>
      <w:r>
        <w:rPr>
          <w:rFonts w:ascii="Verdana" w:eastAsia="Times New Roman" w:hAnsi="Verdana" w:cs="Times New Roman"/>
          <w:b/>
          <w:bCs/>
          <w:color w:val="333333"/>
          <w:sz w:val="18"/>
          <w:szCs w:val="18"/>
        </w:rPr>
        <w:t>SQL and PL/SQL tuning </w:t>
      </w:r>
      <w:r>
        <w:rPr>
          <w:rFonts w:ascii="Verdana" w:eastAsia="Times New Roman" w:hAnsi="Verdana" w:cs="Times New Roman"/>
          <w:color w:val="333333"/>
          <w:sz w:val="18"/>
          <w:szCs w:val="18"/>
        </w:rPr>
        <w:t>and Application tuning using various tools like </w:t>
      </w:r>
      <w:r>
        <w:rPr>
          <w:rFonts w:ascii="Verdana" w:eastAsia="Times New Roman" w:hAnsi="Verdana" w:cs="Times New Roman"/>
          <w:b/>
          <w:bCs/>
          <w:color w:val="333333"/>
          <w:sz w:val="18"/>
          <w:szCs w:val="18"/>
        </w:rPr>
        <w:t>EXPLAIN PLAN, SQL*TRACE </w:t>
      </w:r>
      <w:r>
        <w:rPr>
          <w:rFonts w:ascii="Verdana" w:eastAsia="Times New Roman" w:hAnsi="Verdana" w:cs="Times New Roman"/>
          <w:color w:val="333333"/>
          <w:sz w:val="18"/>
          <w:szCs w:val="18"/>
        </w:rPr>
        <w:t>and</w:t>
      </w:r>
      <w:r>
        <w:rPr>
          <w:rFonts w:ascii="Verdana" w:eastAsia="Times New Roman" w:hAnsi="Verdana" w:cs="Times New Roman"/>
          <w:b/>
          <w:bCs/>
          <w:color w:val="333333"/>
          <w:sz w:val="18"/>
          <w:szCs w:val="18"/>
        </w:rPr>
        <w:t> AUTOTRACE.</w:t>
      </w:r>
    </w:p>
    <w:p w:rsidR="004756CB" w14:paraId="25B1D3D5" w14:textId="77777777">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Used </w:t>
      </w:r>
      <w:r>
        <w:rPr>
          <w:rFonts w:ascii="Verdana" w:eastAsia="Times New Roman" w:hAnsi="Verdana" w:cs="Times New Roman"/>
          <w:b/>
          <w:bCs/>
          <w:color w:val="333333"/>
          <w:sz w:val="18"/>
          <w:szCs w:val="18"/>
        </w:rPr>
        <w:t>Bulk Collections</w:t>
      </w:r>
      <w:r>
        <w:rPr>
          <w:rFonts w:ascii="Verdana" w:eastAsia="Times New Roman" w:hAnsi="Verdana" w:cs="Times New Roman"/>
          <w:color w:val="333333"/>
          <w:sz w:val="18"/>
          <w:szCs w:val="18"/>
        </w:rPr>
        <w:t> for </w:t>
      </w:r>
      <w:r>
        <w:rPr>
          <w:rFonts w:ascii="Verdana" w:eastAsia="Times New Roman" w:hAnsi="Verdana" w:cs="Times New Roman"/>
          <w:b/>
          <w:bCs/>
          <w:color w:val="333333"/>
          <w:sz w:val="18"/>
          <w:szCs w:val="18"/>
        </w:rPr>
        <w:t>better performance</w:t>
      </w:r>
      <w:r>
        <w:rPr>
          <w:rFonts w:ascii="Verdana" w:eastAsia="Times New Roman" w:hAnsi="Verdana" w:cs="Times New Roman"/>
          <w:color w:val="333333"/>
          <w:sz w:val="18"/>
          <w:szCs w:val="18"/>
        </w:rPr>
        <w:t> and easy retrieval of data, by reducing context switching between SQL and PL/SQL engines.</w:t>
      </w:r>
    </w:p>
    <w:p w:rsidR="004756CB" w14:paraId="3218590A" w14:textId="77777777">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Created </w:t>
      </w:r>
      <w:r>
        <w:rPr>
          <w:rFonts w:ascii="Verdana" w:eastAsia="Times New Roman" w:hAnsi="Verdana" w:cs="Times New Roman"/>
          <w:b/>
          <w:bCs/>
          <w:color w:val="333333"/>
          <w:sz w:val="18"/>
          <w:szCs w:val="18"/>
        </w:rPr>
        <w:t>PL/SQL scripts</w:t>
      </w:r>
      <w:r>
        <w:rPr>
          <w:rFonts w:ascii="Verdana" w:eastAsia="Times New Roman" w:hAnsi="Verdana" w:cs="Times New Roman"/>
          <w:color w:val="333333"/>
          <w:sz w:val="18"/>
          <w:szCs w:val="18"/>
        </w:rPr>
        <w:t> to extract the data from the operational database into simple flat text files using </w:t>
      </w:r>
      <w:r>
        <w:rPr>
          <w:rFonts w:ascii="Verdana" w:eastAsia="Times New Roman" w:hAnsi="Verdana" w:cs="Times New Roman"/>
          <w:b/>
          <w:bCs/>
          <w:color w:val="333333"/>
          <w:sz w:val="18"/>
          <w:szCs w:val="18"/>
        </w:rPr>
        <w:t>UTL_FILE</w:t>
      </w:r>
      <w:r>
        <w:rPr>
          <w:rFonts w:ascii="Verdana" w:eastAsia="Times New Roman" w:hAnsi="Verdana" w:cs="Times New Roman"/>
          <w:color w:val="333333"/>
          <w:sz w:val="18"/>
          <w:szCs w:val="18"/>
        </w:rPr>
        <w:t>package</w:t>
      </w:r>
      <w:r>
        <w:rPr>
          <w:rFonts w:ascii="Verdana" w:eastAsia="Times New Roman" w:hAnsi="Verdana" w:cs="Times New Roman"/>
          <w:color w:val="333333"/>
          <w:sz w:val="18"/>
          <w:szCs w:val="18"/>
        </w:rPr>
        <w:t>.</w:t>
      </w:r>
    </w:p>
    <w:p w:rsidR="004756CB" w14:paraId="6B1C931F" w14:textId="77777777">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b/>
          <w:bCs/>
          <w:color w:val="333333"/>
          <w:sz w:val="18"/>
          <w:szCs w:val="18"/>
        </w:rPr>
        <w:t>Partitioned</w:t>
      </w:r>
      <w:r>
        <w:rPr>
          <w:rFonts w:ascii="Verdana" w:eastAsia="Times New Roman" w:hAnsi="Verdana" w:cs="Times New Roman"/>
          <w:color w:val="333333"/>
          <w:sz w:val="18"/>
          <w:szCs w:val="18"/>
        </w:rPr>
        <w:t> the fact tables and </w:t>
      </w:r>
      <w:r>
        <w:rPr>
          <w:rFonts w:ascii="Verdana" w:eastAsia="Times New Roman" w:hAnsi="Verdana" w:cs="Times New Roman"/>
          <w:b/>
          <w:bCs/>
          <w:color w:val="333333"/>
          <w:sz w:val="18"/>
          <w:szCs w:val="18"/>
        </w:rPr>
        <w:t>materialized views</w:t>
      </w:r>
      <w:r>
        <w:rPr>
          <w:rFonts w:ascii="Verdana" w:eastAsia="Times New Roman" w:hAnsi="Verdana" w:cs="Times New Roman"/>
          <w:color w:val="333333"/>
          <w:sz w:val="18"/>
          <w:szCs w:val="18"/>
        </w:rPr>
        <w:t> to enhance the performance.</w:t>
      </w:r>
    </w:p>
    <w:p w:rsidR="004756CB" w14:paraId="4244F8D5" w14:textId="77777777">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Used</w:t>
      </w:r>
      <w:r>
        <w:rPr>
          <w:rFonts w:ascii="Verdana" w:eastAsia="Times New Roman" w:hAnsi="Verdana" w:cs="Times New Roman"/>
          <w:b/>
          <w:bCs/>
          <w:color w:val="333333"/>
          <w:sz w:val="18"/>
          <w:szCs w:val="18"/>
        </w:rPr>
        <w:t> Pragma Autonomous Transaction</w:t>
      </w:r>
      <w:r>
        <w:rPr>
          <w:rFonts w:ascii="Verdana" w:eastAsia="Times New Roman" w:hAnsi="Verdana" w:cs="Times New Roman"/>
          <w:color w:val="333333"/>
          <w:sz w:val="18"/>
          <w:szCs w:val="18"/>
        </w:rPr>
        <w:t> for independent transaction and also avoid mutating problem in database trigger.</w:t>
      </w:r>
    </w:p>
    <w:p w:rsidR="007B5072" w:rsidRPr="00035B08" w:rsidP="00035B08" w14:paraId="1BFAB1D4" w14:textId="0F3D08A2">
      <w:pPr>
        <w:numPr>
          <w:ilvl w:val="0"/>
          <w:numId w:val="3"/>
        </w:numPr>
        <w:shd w:val="clear" w:color="auto" w:fill="FFFFFF"/>
        <w:tabs>
          <w:tab w:val="clear" w:pos="420"/>
        </w:tabs>
        <w:spacing w:after="0" w:line="360" w:lineRule="auto"/>
        <w:rPr>
          <w:rFonts w:ascii="Verdana" w:eastAsia="Times New Roman" w:hAnsi="Verdana" w:cs="Times New Roman"/>
          <w:color w:val="333333"/>
          <w:sz w:val="18"/>
          <w:szCs w:val="18"/>
        </w:rPr>
      </w:pPr>
      <w:r>
        <w:rPr>
          <w:rFonts w:ascii="Verdana" w:eastAsia="Times New Roman" w:hAnsi="Verdana" w:cs="Times New Roman"/>
          <w:color w:val="333333"/>
          <w:sz w:val="18"/>
          <w:szCs w:val="18"/>
        </w:rPr>
        <w:t>Handled errors using </w:t>
      </w:r>
      <w:r>
        <w:rPr>
          <w:rFonts w:ascii="Verdana" w:eastAsia="Times New Roman" w:hAnsi="Verdana" w:cs="Times New Roman"/>
          <w:b/>
          <w:bCs/>
          <w:color w:val="333333"/>
          <w:sz w:val="18"/>
          <w:szCs w:val="18"/>
        </w:rPr>
        <w:t>Exception Handling</w:t>
      </w:r>
      <w:r>
        <w:rPr>
          <w:rFonts w:ascii="Verdana" w:eastAsia="Times New Roman" w:hAnsi="Verdana" w:cs="Times New Roman"/>
          <w:color w:val="333333"/>
          <w:sz w:val="18"/>
          <w:szCs w:val="18"/>
        </w:rPr>
        <w:t> extensively for the ease of debugging and displaying the error messages in the application</w:t>
      </w:r>
    </w:p>
    <w:p w:rsidR="004756CB" w14:paraId="7B84C6B0" w14:textId="77777777">
      <w:pPr>
        <w:shd w:val="clear" w:color="auto" w:fill="FFFFFF"/>
        <w:spacing w:after="0" w:line="320" w:lineRule="atLeast"/>
        <w:ind w:left="120"/>
        <w:rPr>
          <w:rFonts w:ascii="Verdana" w:eastAsia="Times New Roman" w:hAnsi="Verdana" w:cs="Times New Roman"/>
          <w:color w:val="333333"/>
          <w:sz w:val="18"/>
          <w:szCs w:val="18"/>
        </w:rPr>
      </w:pPr>
    </w:p>
    <w:tbl>
      <w:tblPr>
        <w:tblStyle w:val="TableGrid"/>
        <w:tblpPr w:leftFromText="180" w:rightFromText="180" w:vertAnchor="text" w:horzAnchor="margin" w:tblpX="-72" w:tblpY="116"/>
        <w:tblW w:w="1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
      <w:tblGrid>
        <w:gridCol w:w="11421"/>
      </w:tblGrid>
      <w:tr w14:paraId="0A4A4135" w14:textId="77777777">
        <w:tblPrEx>
          <w:tblW w:w="1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Ex>
        <w:trPr>
          <w:trHeight w:val="258"/>
        </w:trPr>
        <w:tc>
          <w:tcPr>
            <w:tcW w:w="11421" w:type="dxa"/>
            <w:shd w:val="clear" w:color="auto" w:fill="A6A6A6" w:themeFill="background1" w:themeFillShade="A6"/>
          </w:tcPr>
          <w:p w:rsidR="004756CB" w14:paraId="2FC74261" w14:textId="77777777">
            <w:pPr>
              <w:rPr>
                <w:rFonts w:ascii="Verdana" w:hAnsi="Verdana"/>
                <w:b/>
                <w:sz w:val="18"/>
                <w:szCs w:val="18"/>
                <w:lang w:val="en-IN" w:eastAsia="en-IN"/>
              </w:rPr>
            </w:pPr>
            <w:r>
              <w:rPr>
                <w:rFonts w:ascii="Verdana" w:hAnsi="Verdana"/>
                <w:b/>
                <w:sz w:val="18"/>
                <w:szCs w:val="18"/>
                <w:lang w:val="en-IN" w:eastAsia="en-IN"/>
              </w:rPr>
              <w:t>EDUCATIONAL QUALIFICATION:</w:t>
            </w:r>
          </w:p>
        </w:tc>
      </w:tr>
    </w:tbl>
    <w:p w:rsidR="004756CB" w14:paraId="5DB44A0C" w14:textId="77777777">
      <w:pPr>
        <w:rPr>
          <w:rFonts w:ascii="Verdana" w:hAnsi="Verdana" w:cs="Times New Roman"/>
          <w:sz w:val="18"/>
          <w:szCs w:val="18"/>
        </w:rPr>
      </w:pPr>
    </w:p>
    <w:p w:rsidR="004756CB" w14:paraId="68898640" w14:textId="528E8885">
      <w:pPr>
        <w:pStyle w:val="ListParagraph"/>
        <w:numPr>
          <w:ilvl w:val="0"/>
          <w:numId w:val="3"/>
        </w:numPr>
        <w:rPr>
          <w:rFonts w:ascii="Verdana" w:hAnsi="Verdana"/>
          <w:sz w:val="18"/>
          <w:szCs w:val="18"/>
        </w:rPr>
      </w:pPr>
      <w:r>
        <w:rPr>
          <w:rFonts w:ascii="Verdana" w:hAnsi="Verdana"/>
          <w:sz w:val="18"/>
          <w:szCs w:val="18"/>
        </w:rPr>
        <w:t xml:space="preserve">Completed B-Tech in Computer Science and Engineering from </w:t>
      </w:r>
      <w:r w:rsidR="00EC50E4">
        <w:rPr>
          <w:rFonts w:ascii="Verdana" w:hAnsi="Verdana"/>
          <w:sz w:val="18"/>
          <w:szCs w:val="18"/>
        </w:rPr>
        <w:t xml:space="preserve">B.P.U.T, </w:t>
      </w:r>
      <w:r w:rsidR="00035B08">
        <w:rPr>
          <w:rFonts w:ascii="Verdana" w:hAnsi="Verdana"/>
          <w:sz w:val="18"/>
          <w:szCs w:val="18"/>
        </w:rPr>
        <w:t>Odisha from</w:t>
      </w:r>
      <w:r>
        <w:rPr>
          <w:rFonts w:ascii="Verdana" w:hAnsi="Verdana"/>
          <w:sz w:val="18"/>
          <w:szCs w:val="18"/>
        </w:rPr>
        <w:t xml:space="preserve"> 2012.</w:t>
      </w:r>
    </w:p>
    <w:p w:rsidR="004756CB" w14:paraId="7EF0218F" w14:textId="77777777">
      <w:pPr>
        <w:pStyle w:val="ListParagraph"/>
        <w:ind w:left="540"/>
        <w:rPr>
          <w:rFonts w:ascii="Verdana" w:hAnsi="Verdana"/>
          <w:sz w:val="18"/>
          <w:szCs w:val="18"/>
        </w:rPr>
      </w:pPr>
    </w:p>
    <w:p w:rsidR="004756CB" w14:paraId="5D4462C2" w14:textId="77777777">
      <w:pPr>
        <w:pStyle w:val="ListParagraph"/>
        <w:ind w:left="540"/>
        <w:rPr>
          <w:rFonts w:ascii="Verdana" w:hAnsi="Verdana"/>
          <w:sz w:val="18"/>
          <w:szCs w:val="18"/>
        </w:rPr>
      </w:pPr>
    </w:p>
    <w:tbl>
      <w:tblPr>
        <w:tblStyle w:val="TableGrid"/>
        <w:tblW w:w="1136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
      <w:tblGrid>
        <w:gridCol w:w="11365"/>
      </w:tblGrid>
      <w:tr w14:paraId="09F6059D" w14:textId="77777777">
        <w:tblPrEx>
          <w:tblW w:w="11365"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ayout w:type="fixed"/>
          <w:tblLook w:val="04A0"/>
        </w:tblPrEx>
        <w:trPr>
          <w:trHeight w:val="257"/>
        </w:trPr>
        <w:tc>
          <w:tcPr>
            <w:tcW w:w="11365" w:type="dxa"/>
            <w:shd w:val="clear" w:color="auto" w:fill="A6A6A6" w:themeFill="background1" w:themeFillShade="A6"/>
          </w:tcPr>
          <w:p w:rsidR="004756CB" w14:paraId="238D9767" w14:textId="77777777">
            <w:pPr>
              <w:rPr>
                <w:rFonts w:ascii="Verdana" w:hAnsi="Verdana"/>
                <w:b/>
                <w:sz w:val="18"/>
                <w:szCs w:val="18"/>
                <w:lang w:val="en-IN" w:eastAsia="en-IN"/>
              </w:rPr>
            </w:pPr>
            <w:r>
              <w:rPr>
                <w:rFonts w:ascii="Verdana" w:hAnsi="Verdana"/>
                <w:b/>
                <w:sz w:val="18"/>
                <w:szCs w:val="18"/>
                <w:lang w:val="en-IN" w:eastAsia="en-IN"/>
              </w:rPr>
              <w:t>DECLARATION:</w:t>
            </w:r>
          </w:p>
        </w:tc>
      </w:tr>
    </w:tbl>
    <w:p w:rsidR="004756CB" w14:paraId="3E421E8B" w14:textId="77777777">
      <w:pPr>
        <w:tabs>
          <w:tab w:val="left" w:pos="1309"/>
          <w:tab w:val="left" w:pos="1952"/>
        </w:tabs>
        <w:spacing w:after="0" w:line="240" w:lineRule="auto"/>
        <w:rPr>
          <w:rFonts w:ascii="Verdana" w:hAnsi="Verdana" w:cs="Times New Roman"/>
          <w:sz w:val="18"/>
          <w:szCs w:val="18"/>
        </w:rPr>
      </w:pPr>
    </w:p>
    <w:p w:rsidR="004756CB" w14:paraId="099A916B" w14:textId="77777777">
      <w:pPr>
        <w:tabs>
          <w:tab w:val="left" w:pos="1309"/>
          <w:tab w:val="left" w:pos="1952"/>
        </w:tabs>
        <w:spacing w:after="0"/>
        <w:rPr>
          <w:rFonts w:ascii="Verdana" w:hAnsi="Verdana" w:cs="Times New Roman"/>
          <w:sz w:val="18"/>
          <w:szCs w:val="18"/>
        </w:rPr>
      </w:pPr>
      <w:r>
        <w:rPr>
          <w:rFonts w:ascii="Verdana" w:hAnsi="Verdana" w:cs="Times New Roman"/>
          <w:sz w:val="18"/>
          <w:szCs w:val="18"/>
          <w:lang w:eastAsia="en-IN"/>
        </w:rPr>
        <w:t>I hereby declare that the above mentioned information is correct to the best of my knowledge and belief .I bear the sole responsibility for the correctness of the above mentioned fact.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B6689CF"/>
    <w:multiLevelType w:val="singleLevel"/>
    <w:tmpl w:val="BB6689CF"/>
    <w:lvl w:ilvl="0">
      <w:start w:val="1"/>
      <w:numFmt w:val="bullet"/>
      <w:lvlText w:val=""/>
      <w:lvlJc w:val="left"/>
      <w:pPr>
        <w:tabs>
          <w:tab w:val="left" w:pos="420"/>
        </w:tabs>
        <w:ind w:left="420" w:hanging="420"/>
      </w:pPr>
      <w:rPr>
        <w:rFonts w:ascii="Wingdings" w:hAnsi="Wingdings" w:hint="default"/>
      </w:rPr>
    </w:lvl>
  </w:abstractNum>
  <w:abstractNum w:abstractNumId="1">
    <w:nsid w:val="55AD123A"/>
    <w:multiLevelType w:val="multilevel"/>
    <w:tmpl w:val="55AD12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4957926"/>
    <w:multiLevelType w:val="multilevel"/>
    <w:tmpl w:val="6495792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0A"/>
    <w:rsid w:val="00001D38"/>
    <w:rsid w:val="00035B08"/>
    <w:rsid w:val="000714A1"/>
    <w:rsid w:val="00083798"/>
    <w:rsid w:val="0008434A"/>
    <w:rsid w:val="000859CF"/>
    <w:rsid w:val="00086FE4"/>
    <w:rsid w:val="000A108B"/>
    <w:rsid w:val="000A394A"/>
    <w:rsid w:val="000C3A7A"/>
    <w:rsid w:val="000D2016"/>
    <w:rsid w:val="001019C6"/>
    <w:rsid w:val="001702CE"/>
    <w:rsid w:val="001E767A"/>
    <w:rsid w:val="00211158"/>
    <w:rsid w:val="00221275"/>
    <w:rsid w:val="00235A30"/>
    <w:rsid w:val="00297708"/>
    <w:rsid w:val="002A1731"/>
    <w:rsid w:val="002A50BA"/>
    <w:rsid w:val="002B444B"/>
    <w:rsid w:val="002C2E35"/>
    <w:rsid w:val="002E706B"/>
    <w:rsid w:val="00361A6D"/>
    <w:rsid w:val="003625DA"/>
    <w:rsid w:val="003662C2"/>
    <w:rsid w:val="003D1B80"/>
    <w:rsid w:val="003E322A"/>
    <w:rsid w:val="003E4FDD"/>
    <w:rsid w:val="003E747E"/>
    <w:rsid w:val="003F40A0"/>
    <w:rsid w:val="00417D3D"/>
    <w:rsid w:val="00426E5B"/>
    <w:rsid w:val="004756CB"/>
    <w:rsid w:val="00486EB5"/>
    <w:rsid w:val="004F2EE1"/>
    <w:rsid w:val="00502563"/>
    <w:rsid w:val="005151B4"/>
    <w:rsid w:val="00515626"/>
    <w:rsid w:val="0055224C"/>
    <w:rsid w:val="005643B2"/>
    <w:rsid w:val="0056696D"/>
    <w:rsid w:val="0058685B"/>
    <w:rsid w:val="00594487"/>
    <w:rsid w:val="00596E5A"/>
    <w:rsid w:val="005C40DB"/>
    <w:rsid w:val="005C57A6"/>
    <w:rsid w:val="005D609D"/>
    <w:rsid w:val="006237DD"/>
    <w:rsid w:val="00627ED2"/>
    <w:rsid w:val="00636567"/>
    <w:rsid w:val="006549AC"/>
    <w:rsid w:val="0067702C"/>
    <w:rsid w:val="006813B1"/>
    <w:rsid w:val="006A2490"/>
    <w:rsid w:val="006B7B52"/>
    <w:rsid w:val="006C4559"/>
    <w:rsid w:val="006D2E9C"/>
    <w:rsid w:val="006D754D"/>
    <w:rsid w:val="006F50E7"/>
    <w:rsid w:val="00712E3B"/>
    <w:rsid w:val="0077497B"/>
    <w:rsid w:val="00783041"/>
    <w:rsid w:val="00785A0A"/>
    <w:rsid w:val="007B5072"/>
    <w:rsid w:val="00863A7E"/>
    <w:rsid w:val="008B0D4B"/>
    <w:rsid w:val="008E29BA"/>
    <w:rsid w:val="008F32DE"/>
    <w:rsid w:val="00900F64"/>
    <w:rsid w:val="00905CBB"/>
    <w:rsid w:val="00995C1B"/>
    <w:rsid w:val="009C1711"/>
    <w:rsid w:val="009D541D"/>
    <w:rsid w:val="009E29D4"/>
    <w:rsid w:val="009F6CDA"/>
    <w:rsid w:val="00A14DBE"/>
    <w:rsid w:val="00A3361D"/>
    <w:rsid w:val="00A52341"/>
    <w:rsid w:val="00A632ED"/>
    <w:rsid w:val="00A65554"/>
    <w:rsid w:val="00A854BF"/>
    <w:rsid w:val="00AC3D00"/>
    <w:rsid w:val="00AC5665"/>
    <w:rsid w:val="00AD29C4"/>
    <w:rsid w:val="00B15B1C"/>
    <w:rsid w:val="00B62B61"/>
    <w:rsid w:val="00B9406F"/>
    <w:rsid w:val="00BA148C"/>
    <w:rsid w:val="00BE2FE0"/>
    <w:rsid w:val="00C1003B"/>
    <w:rsid w:val="00C12342"/>
    <w:rsid w:val="00C529FE"/>
    <w:rsid w:val="00C777FA"/>
    <w:rsid w:val="00CA3934"/>
    <w:rsid w:val="00CD1FAD"/>
    <w:rsid w:val="00CD6493"/>
    <w:rsid w:val="00CE184B"/>
    <w:rsid w:val="00D01F47"/>
    <w:rsid w:val="00D04293"/>
    <w:rsid w:val="00D160E2"/>
    <w:rsid w:val="00D74F41"/>
    <w:rsid w:val="00D8106F"/>
    <w:rsid w:val="00D85F13"/>
    <w:rsid w:val="00D86D25"/>
    <w:rsid w:val="00D90DD6"/>
    <w:rsid w:val="00D93D47"/>
    <w:rsid w:val="00DA0753"/>
    <w:rsid w:val="00DA0C1B"/>
    <w:rsid w:val="00DB0A57"/>
    <w:rsid w:val="00DB661B"/>
    <w:rsid w:val="00DD6C05"/>
    <w:rsid w:val="00DE1E9C"/>
    <w:rsid w:val="00DF598A"/>
    <w:rsid w:val="00E05286"/>
    <w:rsid w:val="00E06A1E"/>
    <w:rsid w:val="00E546E2"/>
    <w:rsid w:val="00E572D8"/>
    <w:rsid w:val="00E659DD"/>
    <w:rsid w:val="00E850DE"/>
    <w:rsid w:val="00EA7DCA"/>
    <w:rsid w:val="00EC50E4"/>
    <w:rsid w:val="00EC62A4"/>
    <w:rsid w:val="00EC6AFD"/>
    <w:rsid w:val="00ED58BE"/>
    <w:rsid w:val="00EF1686"/>
    <w:rsid w:val="00F140E6"/>
    <w:rsid w:val="00F57E6A"/>
    <w:rsid w:val="00F6459D"/>
    <w:rsid w:val="00F7324B"/>
    <w:rsid w:val="00F909DF"/>
    <w:rsid w:val="00FA6DE5"/>
    <w:rsid w:val="00FB11A8"/>
    <w:rsid w:val="00FD5A93"/>
    <w:rsid w:val="00FF2A2C"/>
    <w:rsid w:val="0465618D"/>
    <w:rsid w:val="0D390633"/>
    <w:rsid w:val="1AC147DC"/>
    <w:rsid w:val="278E1C5B"/>
    <w:rsid w:val="28DE294D"/>
    <w:rsid w:val="32FE224F"/>
    <w:rsid w:val="3A7D6B9A"/>
    <w:rsid w:val="4CA407D8"/>
    <w:rsid w:val="5FFC418E"/>
    <w:rsid w:val="60B668DB"/>
    <w:rsid w:val="6D665F6B"/>
    <w:rsid w:val="79816874"/>
    <w:rsid w:val="7B4B0095"/>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15:docId w15:val="{BFCD52E9-3AC8-A948-B9B7-7BCC5645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qFormat/>
  </w:style>
  <w:style w:type="paragraph" w:styleId="NoSpacing">
    <w:name w:val="No Spacing"/>
    <w:uiPriority w:val="1"/>
    <w:qFormat/>
    <w:pPr>
      <w:spacing w:after="0" w:line="240" w:lineRule="auto"/>
    </w:pPr>
    <w:rPr>
      <w:sz w:val="22"/>
      <w:szCs w:val="22"/>
      <w:lang w:val="en-US" w:eastAsia="en-US"/>
    </w:rPr>
  </w:style>
  <w:style w:type="character" w:customStyle="1" w:styleId="Heading1Char">
    <w:name w:val="Heading 1 Char"/>
    <w:link w:val="Heading1"/>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84257e45b366a514b99f31d829a994f134f4b0419514c4847440321091b5b58120b15021143585a0d435601514841481f0f2b561358191b195115495d0c00584e4209430247460c590858184508105042445b0c0f054e4108120211474a411b02154e49405d58380c4f03434e130d170010414a411b0b15416a44564a141a245d4340010b110716405f5a0857580f1b525a4553524f0f584316001704144750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c:creator>
  <cp:lastModifiedBy>Alok Kumar Sahoo</cp:lastModifiedBy>
  <cp:revision>5</cp:revision>
  <dcterms:created xsi:type="dcterms:W3CDTF">2024-07-17T09:36:00Z</dcterms:created>
  <dcterms:modified xsi:type="dcterms:W3CDTF">2024-07-17T11:09:00Z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y fmtid="{D5CDD505-2E9C-101B-9397-08002B2CF9AE}" pid="3" name="MSIP_Label_a0819fa7-4367-4500-ba88-dd630d977609_ActionId">
    <vt:lpwstr>af40c365-2953-4c13-9535-6c09176b5efc</vt:lpwstr>
  </property>
  <property fmtid="{D5CDD505-2E9C-101B-9397-08002B2CF9AE}" pid="4" name="MSIP_Label_a0819fa7-4367-4500-ba88-dd630d977609_ContentBits">
    <vt:lpwstr>0</vt:lpwstr>
  </property>
  <property fmtid="{D5CDD505-2E9C-101B-9397-08002B2CF9AE}" pid="5" name="MSIP_Label_a0819fa7-4367-4500-ba88-dd630d977609_Enabled">
    <vt:lpwstr>true</vt:lpwstr>
  </property>
  <property fmtid="{D5CDD505-2E9C-101B-9397-08002B2CF9AE}" pid="6" name="MSIP_Label_a0819fa7-4367-4500-ba88-dd630d977609_Method">
    <vt:lpwstr>Standard</vt:lpwstr>
  </property>
  <property fmtid="{D5CDD505-2E9C-101B-9397-08002B2CF9AE}" pid="7" name="MSIP_Label_a0819fa7-4367-4500-ba88-dd630d977609_Name">
    <vt:lpwstr>a0819fa7-4367-4500-ba88-dd630d977609</vt:lpwstr>
  </property>
  <property fmtid="{D5CDD505-2E9C-101B-9397-08002B2CF9AE}" pid="8" name="MSIP_Label_a0819fa7-4367-4500-ba88-dd630d977609_SetDate">
    <vt:lpwstr>2024-07-17T09:36:49Z</vt:lpwstr>
  </property>
  <property fmtid="{D5CDD505-2E9C-101B-9397-08002B2CF9AE}" pid="9" name="MSIP_Label_a0819fa7-4367-4500-ba88-dd630d977609_SiteId">
    <vt:lpwstr>63ce7d59-2f3e-42cd-a8cc-be764cff5eb6</vt:lpwstr>
  </property>
</Properties>
</file>