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D3AB3" w:rsidRPr="00F9541D" w14:paraId="62584665" w14:textId="77777777">
      <w:pPr>
        <w:pStyle w:val="Title"/>
        <w:rPr>
          <w:rFonts w:ascii="Calibri" w:hAnsi="Calibri" w:cs="Calibri"/>
        </w:rPr>
      </w:pPr>
      <w:r>
        <w:rPr>
          <w:rFonts w:ascii="Calibri" w:hAnsi="Calibri" w:cs="Calibri"/>
        </w:rPr>
        <w:pict>
          <v:line id="_x0000_s1025" style="mso-position-horizontal-relative:page;position:absolute;z-index:251658240" from="277.95pt,15.45pt" to="535pt,15.45pt" strokecolor="#96b9d9" strokeweight="1.5pt"/>
        </w:pict>
      </w:r>
      <w:r w:rsidRPr="00F9541D">
        <w:rPr>
          <w:rFonts w:ascii="Calibri" w:hAnsi="Calibri" w:cs="Calibri"/>
          <w:color w:val="164A78"/>
          <w:w w:val="95"/>
        </w:rPr>
        <w:t>ANIKET</w:t>
      </w:r>
      <w:r w:rsidRPr="00F9541D">
        <w:rPr>
          <w:rFonts w:ascii="Calibri" w:hAnsi="Calibri" w:cs="Calibri"/>
          <w:color w:val="164A78"/>
          <w:spacing w:val="62"/>
          <w:w w:val="95"/>
        </w:rPr>
        <w:t xml:space="preserve"> </w:t>
      </w:r>
      <w:r w:rsidRPr="00F9541D">
        <w:rPr>
          <w:rFonts w:ascii="Calibri" w:hAnsi="Calibri" w:cs="Calibri"/>
          <w:color w:val="164A78"/>
          <w:w w:val="95"/>
        </w:rPr>
        <w:t>SHRIVASTAVA</w:t>
      </w:r>
    </w:p>
    <w:p w:rsidR="008D237D" w:rsidRPr="00F9541D" w14:paraId="35E0863F" w14:textId="36255E81">
      <w:pPr>
        <w:spacing w:before="129"/>
        <w:ind w:left="110"/>
        <w:rPr>
          <w:rFonts w:ascii="Calibri" w:hAnsi="Calibri" w:cs="Calibri"/>
          <w:b/>
          <w:color w:val="164A78"/>
          <w:w w:val="90"/>
          <w:sz w:val="28"/>
        </w:rPr>
      </w:pPr>
      <w:r w:rsidRPr="00F9541D">
        <w:rPr>
          <w:rFonts w:ascii="Calibri" w:hAnsi="Calibri" w:cs="Calibri"/>
          <w:b/>
          <w:color w:val="164A78"/>
          <w:w w:val="90"/>
          <w:sz w:val="28"/>
        </w:rPr>
        <w:t xml:space="preserve">Reporting Analyst </w:t>
      </w:r>
    </w:p>
    <w:p w:rsidR="00FD3AB3" w:rsidRPr="00F9541D" w:rsidP="008D237D" w14:paraId="3C28ED1E" w14:textId="7FEEE8D2">
      <w:pPr>
        <w:spacing w:before="129"/>
        <w:rPr>
          <w:rFonts w:ascii="Calibri" w:hAnsi="Calibri" w:cs="Calibri"/>
          <w:sz w:val="24"/>
        </w:rPr>
      </w:pPr>
      <w:r w:rsidRPr="00F9541D">
        <w:rPr>
          <w:rFonts w:ascii="Calibri" w:hAnsi="Calibri" w:cs="Calibri"/>
          <w:color w:val="242424"/>
          <w:sz w:val="24"/>
        </w:rPr>
        <w:t>+91-9827873749</w:t>
      </w:r>
      <w:r w:rsidRPr="00F9541D">
        <w:rPr>
          <w:rFonts w:ascii="Calibri" w:hAnsi="Calibri" w:cs="Calibri"/>
          <w:color w:val="242424"/>
          <w:spacing w:val="1"/>
          <w:sz w:val="24"/>
        </w:rPr>
        <w:t xml:space="preserve"> </w:t>
      </w:r>
      <w:r w:rsidRPr="00F9541D">
        <w:rPr>
          <w:rFonts w:ascii="Calibri" w:hAnsi="Calibri" w:cs="Calibri"/>
          <w:color w:val="242424"/>
          <w:sz w:val="24"/>
        </w:rPr>
        <w:t>|</w:t>
      </w:r>
      <w:r w:rsidRPr="00F9541D">
        <w:rPr>
          <w:rFonts w:ascii="Calibri" w:hAnsi="Calibri" w:cs="Calibri"/>
          <w:color w:val="242424"/>
          <w:spacing w:val="1"/>
          <w:sz w:val="24"/>
        </w:rPr>
        <w:t xml:space="preserve"> </w:t>
      </w:r>
      <w:hyperlink r:id="rId4" w:history="1">
        <w:r w:rsidRPr="00F9541D" w:rsidR="008D237D">
          <w:rPr>
            <w:rStyle w:val="Hyperlink"/>
            <w:rFonts w:ascii="Calibri" w:hAnsi="Calibri" w:cs="Calibri"/>
            <w:sz w:val="24"/>
          </w:rPr>
          <w:t>aniketshrivastava08@gmail.com</w:t>
        </w:r>
      </w:hyperlink>
    </w:p>
    <w:p w:rsidR="00FD3AB3" w:rsidRPr="00F9541D" w:rsidP="008D237D" w14:paraId="091D69F3" w14:textId="77777777">
      <w:pPr>
        <w:pStyle w:val="Heading1"/>
        <w:spacing w:before="248"/>
        <w:ind w:left="0"/>
        <w:rPr>
          <w:rFonts w:ascii="Calibri" w:hAnsi="Calibri" w:cs="Calibri"/>
        </w:rPr>
      </w:pPr>
      <w:r>
        <w:rPr>
          <w:rFonts w:ascii="Calibri" w:hAnsi="Calibri" w:cs="Calibri"/>
        </w:rPr>
        <w:pict>
          <v:shape id="_x0000_s1026" style="width:475.85pt;height:0.1pt;margin-top:30.45pt;margin-left:59.5pt;mso-position-horizontal-relative:page;mso-wrap-distance-left:0;mso-wrap-distance-right:0;position:absolute;z-index:-251637760" coordorigin="1190,609" coordsize="9517,0" path="m1190,609l10707,609e" filled="f" strokecolor="#96b9d9" strokeweight="1.5pt">
            <v:path arrowok="t"/>
            <w10:wrap type="topAndBottom"/>
          </v:shape>
        </w:pict>
      </w:r>
      <w:bookmarkStart w:id="0" w:name="PROFESSIONAL_SUMMARY:"/>
      <w:bookmarkEnd w:id="0"/>
      <w:r w:rsidRPr="00F9541D">
        <w:rPr>
          <w:rFonts w:ascii="Calibri" w:hAnsi="Calibri" w:cs="Calibri"/>
          <w:color w:val="164A78"/>
          <w:w w:val="90"/>
        </w:rPr>
        <w:t>PROFESSIONAL</w:t>
      </w:r>
      <w:r w:rsidRPr="00F9541D">
        <w:rPr>
          <w:rFonts w:ascii="Calibri" w:hAnsi="Calibri" w:cs="Calibri"/>
          <w:color w:val="164A78"/>
          <w:spacing w:val="166"/>
        </w:rPr>
        <w:t xml:space="preserve"> </w:t>
      </w:r>
      <w:r w:rsidRPr="00F9541D">
        <w:rPr>
          <w:rFonts w:ascii="Calibri" w:hAnsi="Calibri" w:cs="Calibri"/>
          <w:color w:val="164A78"/>
          <w:w w:val="90"/>
        </w:rPr>
        <w:t>SUMMARY:</w:t>
      </w:r>
    </w:p>
    <w:p w:rsidR="00F9541D" w:rsidRPr="00F9541D" w14:paraId="3D647C1C" w14:textId="2DB13221">
      <w:pPr>
        <w:pStyle w:val="Heading1"/>
        <w:spacing w:before="197"/>
        <w:rPr>
          <w:rFonts w:ascii="Calibri" w:hAnsi="Calibri" w:cs="Calibri"/>
          <w:b w:val="0"/>
          <w:bCs w:val="0"/>
          <w:color w:val="242424"/>
          <w:sz w:val="22"/>
          <w:szCs w:val="22"/>
        </w:rPr>
      </w:pPr>
      <w:r w:rsidRPr="00F9541D">
        <w:rPr>
          <w:rFonts w:ascii="Calibri" w:hAnsi="Calibri" w:cs="Calibri"/>
          <w:b w:val="0"/>
          <w:bCs w:val="0"/>
          <w:color w:val="242424"/>
          <w:sz w:val="22"/>
          <w:szCs w:val="22"/>
        </w:rPr>
        <w:t xml:space="preserve">Results-driven Reporting Analyst with over 5 years of experience in data analysis and technical support, adept at creating and managing detailed reports using advanced tools such as ServiceNow, Avaya CMS, and AWS Connect Console. Proficient in transforming raw data into actionable insights through comprehensive reporting in MS Excel and Power BI, with a focus on CSL and KPI metrics. Demonstrated expertise in conducting testing scenarios for Service Desk projects and ensuring data integrity by identifying and resolving inconsistencies. Previously excelled as a Technical Support Executive, providing high-quality support for various </w:t>
      </w:r>
      <w:r w:rsidRPr="00F9541D">
        <w:rPr>
          <w:rFonts w:ascii="Calibri" w:hAnsi="Calibri" w:cs="Calibri"/>
          <w:b w:val="0"/>
          <w:bCs w:val="0"/>
          <w:color w:val="242424"/>
          <w:sz w:val="22"/>
          <w:szCs w:val="22"/>
        </w:rPr>
        <w:t>tools</w:t>
      </w:r>
      <w:r w:rsidRPr="00F9541D">
        <w:rPr>
          <w:rFonts w:ascii="Calibri" w:hAnsi="Calibri" w:cs="Calibri"/>
          <w:b w:val="0"/>
          <w:bCs w:val="0"/>
          <w:color w:val="242424"/>
          <w:sz w:val="22"/>
          <w:szCs w:val="22"/>
        </w:rPr>
        <w:t xml:space="preserve"> and effectively reducing backlog cases across multiple global regions. Known </w:t>
      </w:r>
      <w:r w:rsidRPr="00F9541D">
        <w:rPr>
          <w:rFonts w:ascii="Calibri" w:hAnsi="Calibri" w:cs="Calibri"/>
          <w:b w:val="0"/>
          <w:bCs w:val="0"/>
          <w:color w:val="242424"/>
          <w:sz w:val="22"/>
          <w:szCs w:val="22"/>
        </w:rPr>
        <w:t xml:space="preserve">for </w:t>
      </w:r>
      <w:r w:rsidRPr="00F9541D">
        <w:rPr>
          <w:rFonts w:ascii="Calibri" w:hAnsi="Calibri" w:cs="Calibri"/>
          <w:b w:val="0"/>
          <w:bCs w:val="0"/>
          <w:color w:val="242424"/>
          <w:sz w:val="22"/>
          <w:szCs w:val="22"/>
        </w:rPr>
        <w:t>commitment to delivering actionable data solutions.</w:t>
      </w:r>
    </w:p>
    <w:p w:rsidR="00FD3AB3" w:rsidRPr="00F9541D" w14:paraId="7B535EA3" w14:textId="2E5992E1">
      <w:pPr>
        <w:pStyle w:val="Heading1"/>
        <w:spacing w:before="197"/>
        <w:rPr>
          <w:rFonts w:ascii="Calibri" w:hAnsi="Calibri" w:cs="Calibri"/>
        </w:rPr>
      </w:pPr>
      <w:r>
        <w:rPr>
          <w:rFonts w:ascii="Calibri" w:hAnsi="Calibri" w:cs="Calibri"/>
        </w:rPr>
        <w:pict>
          <v:shape id="_x0000_s1027" style="width:475.9pt;height:0.1pt;margin-top:27.85pt;margin-left:59.8pt;mso-position-horizontal-relative:page;mso-wrap-distance-left:0;mso-wrap-distance-right:0;position:absolute;z-index:-251636736" coordorigin="1196,557" coordsize="9518,0" path="m1196,557l10714,557e" filled="f" strokecolor="#96b9d9" strokeweight="1.5pt">
            <v:path arrowok="t"/>
            <w10:wrap type="topAndBottom"/>
          </v:shape>
        </w:pict>
      </w:r>
      <w:bookmarkStart w:id="1" w:name="WORK_EXPERIENCE:"/>
      <w:bookmarkEnd w:id="1"/>
      <w:r w:rsidRPr="00F9541D">
        <w:rPr>
          <w:rFonts w:ascii="Calibri" w:hAnsi="Calibri" w:cs="Calibri"/>
          <w:color w:val="164A78"/>
          <w:w w:val="90"/>
        </w:rPr>
        <w:t>WORK</w:t>
      </w:r>
      <w:r w:rsidRPr="00F9541D">
        <w:rPr>
          <w:rFonts w:ascii="Calibri" w:hAnsi="Calibri" w:cs="Calibri"/>
          <w:color w:val="164A78"/>
          <w:spacing w:val="98"/>
        </w:rPr>
        <w:t xml:space="preserve"> </w:t>
      </w:r>
      <w:r w:rsidRPr="00F9541D">
        <w:rPr>
          <w:rFonts w:ascii="Calibri" w:hAnsi="Calibri" w:cs="Calibri"/>
          <w:color w:val="164A78"/>
          <w:w w:val="90"/>
        </w:rPr>
        <w:t>EXPERIENCE:</w:t>
      </w:r>
    </w:p>
    <w:p w:rsidR="00FD3AB3" w:rsidRPr="00F9541D" w14:paraId="48628734" w14:textId="4EBEAF88">
      <w:pPr>
        <w:pStyle w:val="Heading3"/>
        <w:spacing w:before="134"/>
        <w:ind w:left="302"/>
        <w:rPr>
          <w:rFonts w:ascii="Calibri" w:hAnsi="Calibri" w:cs="Calibri"/>
        </w:rPr>
      </w:pPr>
      <w:bookmarkStart w:id="2" w:name="DXC_Technology_-_Bangalore"/>
      <w:bookmarkEnd w:id="2"/>
      <w:r w:rsidRPr="00F9541D">
        <w:rPr>
          <w:rFonts w:ascii="Calibri" w:hAnsi="Calibri" w:cs="Calibri"/>
          <w:color w:val="242424"/>
          <w:w w:val="90"/>
        </w:rPr>
        <w:t>DXC</w:t>
      </w:r>
      <w:r w:rsidRPr="00F9541D">
        <w:rPr>
          <w:rFonts w:ascii="Calibri" w:hAnsi="Calibri" w:cs="Calibri"/>
          <w:color w:val="242424"/>
          <w:spacing w:val="8"/>
          <w:w w:val="90"/>
        </w:rPr>
        <w:t xml:space="preserve"> </w:t>
      </w:r>
      <w:r w:rsidRPr="00F9541D">
        <w:rPr>
          <w:rFonts w:ascii="Calibri" w:hAnsi="Calibri" w:cs="Calibri"/>
          <w:color w:val="242424"/>
          <w:w w:val="90"/>
        </w:rPr>
        <w:t>Technology</w:t>
      </w:r>
      <w:r w:rsidRPr="00F9541D">
        <w:rPr>
          <w:rFonts w:ascii="Calibri" w:hAnsi="Calibri" w:cs="Calibri"/>
          <w:color w:val="242424"/>
          <w:spacing w:val="8"/>
          <w:w w:val="90"/>
        </w:rPr>
        <w:t xml:space="preserve"> </w:t>
      </w:r>
      <w:r w:rsidRPr="00F9541D">
        <w:rPr>
          <w:rFonts w:ascii="Calibri" w:hAnsi="Calibri" w:cs="Calibri"/>
          <w:color w:val="242424"/>
          <w:w w:val="90"/>
        </w:rPr>
        <w:t>-</w:t>
      </w:r>
      <w:r w:rsidRPr="00F9541D">
        <w:rPr>
          <w:rFonts w:ascii="Calibri" w:hAnsi="Calibri" w:cs="Calibri"/>
          <w:color w:val="242424"/>
          <w:spacing w:val="6"/>
          <w:w w:val="90"/>
        </w:rPr>
        <w:t xml:space="preserve"> </w:t>
      </w:r>
      <w:r w:rsidRPr="00F9541D">
        <w:rPr>
          <w:rFonts w:ascii="Calibri" w:hAnsi="Calibri" w:cs="Calibri"/>
          <w:color w:val="242424"/>
          <w:w w:val="90"/>
        </w:rPr>
        <w:t>Bangalore</w:t>
      </w:r>
    </w:p>
    <w:p w:rsidR="00FD3AB3" w:rsidRPr="00F9541D" w:rsidP="00437444" w14:paraId="549594E8" w14:textId="2FC24BEB">
      <w:pPr>
        <w:pStyle w:val="BodyText"/>
        <w:spacing w:before="47"/>
        <w:ind w:left="302"/>
        <w:rPr>
          <w:rFonts w:ascii="Calibri" w:hAnsi="Calibri" w:cs="Calibri"/>
        </w:rPr>
      </w:pPr>
      <w:r w:rsidRPr="00F9541D">
        <w:rPr>
          <w:rFonts w:ascii="Calibri" w:hAnsi="Calibri" w:cs="Calibri"/>
          <w:color w:val="242424"/>
        </w:rPr>
        <w:t>Reporting</w:t>
      </w:r>
      <w:r w:rsidRPr="00F9541D">
        <w:rPr>
          <w:rFonts w:ascii="Calibri" w:hAnsi="Calibri" w:cs="Calibri"/>
          <w:color w:val="242424"/>
          <w:spacing w:val="2"/>
        </w:rPr>
        <w:t xml:space="preserve"> </w:t>
      </w:r>
      <w:r w:rsidRPr="00F9541D">
        <w:rPr>
          <w:rFonts w:ascii="Calibri" w:hAnsi="Calibri" w:cs="Calibri"/>
          <w:color w:val="242424"/>
        </w:rPr>
        <w:t>Analyst</w:t>
      </w:r>
      <w:r w:rsidRPr="00F9541D">
        <w:rPr>
          <w:rFonts w:ascii="Calibri" w:hAnsi="Calibri" w:cs="Calibri"/>
          <w:color w:val="242424"/>
          <w:spacing w:val="2"/>
        </w:rPr>
        <w:t xml:space="preserve"> </w:t>
      </w:r>
      <w:r w:rsidRPr="00F9541D">
        <w:rPr>
          <w:rFonts w:ascii="Calibri" w:hAnsi="Calibri" w:cs="Calibri"/>
          <w:color w:val="242424"/>
        </w:rPr>
        <w:t>|</w:t>
      </w:r>
      <w:r w:rsidRPr="00F9541D">
        <w:rPr>
          <w:rFonts w:ascii="Calibri" w:hAnsi="Calibri" w:cs="Calibri"/>
          <w:color w:val="242424"/>
          <w:spacing w:val="14"/>
        </w:rPr>
        <w:t xml:space="preserve"> </w:t>
      </w:r>
      <w:r w:rsidRPr="00F9541D">
        <w:rPr>
          <w:rFonts w:ascii="Calibri" w:hAnsi="Calibri" w:cs="Calibri"/>
          <w:color w:val="242424"/>
        </w:rPr>
        <w:t>December</w:t>
      </w:r>
      <w:r w:rsidRPr="00F9541D">
        <w:rPr>
          <w:rFonts w:ascii="Calibri" w:hAnsi="Calibri" w:cs="Calibri"/>
          <w:color w:val="242424"/>
          <w:spacing w:val="5"/>
        </w:rPr>
        <w:t xml:space="preserve"> </w:t>
      </w:r>
      <w:r w:rsidRPr="00F9541D">
        <w:rPr>
          <w:rFonts w:ascii="Calibri" w:hAnsi="Calibri" w:cs="Calibri"/>
          <w:color w:val="242424"/>
        </w:rPr>
        <w:t>2019</w:t>
      </w:r>
      <w:r w:rsidRPr="00F9541D">
        <w:rPr>
          <w:rFonts w:ascii="Calibri" w:hAnsi="Calibri" w:cs="Calibri"/>
          <w:color w:val="242424"/>
          <w:spacing w:val="2"/>
        </w:rPr>
        <w:t xml:space="preserve"> </w:t>
      </w:r>
      <w:r w:rsidRPr="00F9541D">
        <w:rPr>
          <w:rFonts w:ascii="Calibri" w:hAnsi="Calibri" w:cs="Calibri"/>
          <w:color w:val="242424"/>
        </w:rPr>
        <w:t>-</w:t>
      </w:r>
      <w:r w:rsidRPr="00F9541D">
        <w:rPr>
          <w:rFonts w:ascii="Calibri" w:hAnsi="Calibri" w:cs="Calibri"/>
          <w:color w:val="242424"/>
          <w:spacing w:val="4"/>
        </w:rPr>
        <w:t xml:space="preserve"> </w:t>
      </w:r>
      <w:r w:rsidRPr="00F9541D">
        <w:rPr>
          <w:rFonts w:ascii="Calibri" w:hAnsi="Calibri" w:cs="Calibri"/>
          <w:color w:val="242424"/>
        </w:rPr>
        <w:t>Present</w:t>
      </w:r>
    </w:p>
    <w:p w:rsidR="00437444" w:rsidRPr="00F9541D" w:rsidP="002A4881" w14:paraId="22235839" w14:textId="77777777">
      <w:pPr>
        <w:pStyle w:val="BodyText"/>
        <w:numPr>
          <w:ilvl w:val="0"/>
          <w:numId w:val="11"/>
        </w:numPr>
        <w:spacing w:before="47" w:line="268" w:lineRule="auto"/>
        <w:ind w:right="135"/>
        <w:rPr>
          <w:rFonts w:ascii="Calibri" w:hAnsi="Calibri" w:cs="Calibri"/>
          <w:color w:val="242424"/>
        </w:rPr>
      </w:pPr>
      <w:r w:rsidRPr="00F9541D">
        <w:rPr>
          <w:rFonts w:ascii="Calibri" w:hAnsi="Calibri" w:cs="Calibri"/>
          <w:color w:val="242424"/>
        </w:rPr>
        <w:t>Created detailed reports using tools like ServiceNow, Avaya CMS, AWS Connect Console, with specific conditions and filters.</w:t>
      </w:r>
    </w:p>
    <w:p w:rsidR="00437444" w:rsidRPr="00F9541D" w:rsidP="002A4881" w14:paraId="29861A6B" w14:textId="01DCEE7D">
      <w:pPr>
        <w:pStyle w:val="BodyText"/>
        <w:numPr>
          <w:ilvl w:val="0"/>
          <w:numId w:val="11"/>
        </w:numPr>
        <w:spacing w:before="47" w:line="268" w:lineRule="auto"/>
        <w:ind w:right="135"/>
        <w:rPr>
          <w:rFonts w:ascii="Calibri" w:hAnsi="Calibri" w:cs="Calibri"/>
          <w:color w:val="242424"/>
        </w:rPr>
      </w:pPr>
      <w:r w:rsidRPr="00F9541D">
        <w:rPr>
          <w:rFonts w:ascii="Calibri" w:hAnsi="Calibri" w:cs="Calibri"/>
          <w:color w:val="242424"/>
        </w:rPr>
        <w:t>Automated</w:t>
      </w:r>
      <w:r w:rsidRPr="00F9541D">
        <w:rPr>
          <w:rFonts w:ascii="Calibri" w:hAnsi="Calibri" w:cs="Calibri"/>
          <w:color w:val="242424"/>
        </w:rPr>
        <w:t xml:space="preserve"> raw data into usable </w:t>
      </w:r>
      <w:r w:rsidRPr="00F9541D">
        <w:rPr>
          <w:rFonts w:ascii="Calibri" w:hAnsi="Calibri" w:cs="Calibri"/>
          <w:color w:val="242424"/>
        </w:rPr>
        <w:t>dashboard</w:t>
      </w:r>
      <w:r w:rsidRPr="00F9541D">
        <w:rPr>
          <w:rFonts w:ascii="Calibri" w:hAnsi="Calibri" w:cs="Calibri"/>
          <w:color w:val="242424"/>
        </w:rPr>
        <w:t xml:space="preserve"> for analysis, generating </w:t>
      </w:r>
      <w:r w:rsidRPr="00F9541D" w:rsidR="008D237D">
        <w:rPr>
          <w:rFonts w:ascii="Calibri" w:hAnsi="Calibri" w:cs="Calibri"/>
          <w:color w:val="242424"/>
        </w:rPr>
        <w:t>Daily-Weekly-M</w:t>
      </w:r>
      <w:r w:rsidRPr="00F9541D">
        <w:rPr>
          <w:rFonts w:ascii="Calibri" w:hAnsi="Calibri" w:cs="Calibri"/>
          <w:color w:val="242424"/>
        </w:rPr>
        <w:t>onthly reports in MS Excel and Power BI for CSL and KPI metrics</w:t>
      </w:r>
      <w:r w:rsidRPr="00F9541D">
        <w:rPr>
          <w:rFonts w:ascii="Calibri" w:hAnsi="Calibri" w:cs="Calibri"/>
          <w:color w:val="242424"/>
        </w:rPr>
        <w:t>, which reduces 40% of manual work.</w:t>
      </w:r>
    </w:p>
    <w:p w:rsidR="008D237D" w:rsidRPr="00F9541D" w:rsidP="002A4881" w14:paraId="5D641B7F" w14:textId="77777777">
      <w:pPr>
        <w:pStyle w:val="BodyText"/>
        <w:numPr>
          <w:ilvl w:val="0"/>
          <w:numId w:val="11"/>
        </w:numPr>
        <w:spacing w:before="47" w:line="268" w:lineRule="auto"/>
        <w:ind w:right="135"/>
        <w:rPr>
          <w:rFonts w:ascii="Calibri" w:hAnsi="Calibri" w:cs="Calibri"/>
          <w:color w:val="242424"/>
        </w:rPr>
      </w:pPr>
      <w:r w:rsidRPr="00F9541D">
        <w:rPr>
          <w:rFonts w:ascii="Calibri" w:hAnsi="Calibri" w:cs="Calibri"/>
          <w:color w:val="242424"/>
        </w:rPr>
        <w:t>Conducted testing scenarios for Service Desk on new projects and process customizations.</w:t>
      </w:r>
    </w:p>
    <w:p w:rsidR="002A4881" w:rsidRPr="00F9541D" w:rsidP="002A4881" w14:paraId="77876409" w14:textId="77777777">
      <w:pPr>
        <w:pStyle w:val="BodyText"/>
        <w:spacing w:before="47" w:line="268" w:lineRule="auto"/>
        <w:ind w:left="0" w:right="135"/>
        <w:rPr>
          <w:rFonts w:ascii="Calibri" w:hAnsi="Calibri" w:cs="Calibri"/>
          <w:color w:val="242424"/>
        </w:rPr>
      </w:pPr>
    </w:p>
    <w:p w:rsidR="00FD3AB3" w:rsidRPr="00F9541D" w14:paraId="43092FB8" w14:textId="4B39B155">
      <w:pPr>
        <w:ind w:left="302"/>
        <w:rPr>
          <w:rFonts w:ascii="Calibri" w:hAnsi="Calibri" w:cs="Calibri"/>
          <w:b/>
          <w:sz w:val="23"/>
        </w:rPr>
      </w:pPr>
      <w:r w:rsidRPr="00F9541D">
        <w:rPr>
          <w:rFonts w:ascii="Calibri" w:hAnsi="Calibri" w:cs="Calibri"/>
          <w:b/>
          <w:color w:val="242424"/>
          <w:w w:val="90"/>
          <w:sz w:val="23"/>
        </w:rPr>
        <w:t>AHANA</w:t>
      </w:r>
      <w:r w:rsidRPr="00F9541D">
        <w:rPr>
          <w:rFonts w:ascii="Calibri" w:hAnsi="Calibri" w:cs="Calibri"/>
          <w:b/>
          <w:color w:val="242424"/>
          <w:spacing w:val="15"/>
          <w:w w:val="90"/>
          <w:sz w:val="23"/>
        </w:rPr>
        <w:t xml:space="preserve"> </w:t>
      </w:r>
      <w:r w:rsidRPr="00F9541D">
        <w:rPr>
          <w:rFonts w:ascii="Calibri" w:hAnsi="Calibri" w:cs="Calibri"/>
          <w:b/>
          <w:color w:val="242424"/>
          <w:w w:val="90"/>
          <w:sz w:val="23"/>
        </w:rPr>
        <w:t>System</w:t>
      </w:r>
      <w:r w:rsidRPr="00F9541D">
        <w:rPr>
          <w:rFonts w:ascii="Calibri" w:hAnsi="Calibri" w:cs="Calibri"/>
          <w:b/>
          <w:color w:val="242424"/>
          <w:spacing w:val="15"/>
          <w:w w:val="90"/>
          <w:sz w:val="23"/>
        </w:rPr>
        <w:t xml:space="preserve"> </w:t>
      </w:r>
      <w:r w:rsidRPr="00F9541D">
        <w:rPr>
          <w:rFonts w:ascii="Calibri" w:hAnsi="Calibri" w:cs="Calibri"/>
          <w:b/>
          <w:color w:val="242424"/>
          <w:w w:val="90"/>
          <w:sz w:val="23"/>
        </w:rPr>
        <w:t>&amp;</w:t>
      </w:r>
      <w:r w:rsidRPr="00F9541D">
        <w:rPr>
          <w:rFonts w:ascii="Calibri" w:hAnsi="Calibri" w:cs="Calibri"/>
          <w:b/>
          <w:color w:val="242424"/>
          <w:spacing w:val="15"/>
          <w:w w:val="90"/>
          <w:sz w:val="23"/>
        </w:rPr>
        <w:t xml:space="preserve"> </w:t>
      </w:r>
      <w:r w:rsidRPr="00F9541D">
        <w:rPr>
          <w:rFonts w:ascii="Calibri" w:hAnsi="Calibri" w:cs="Calibri"/>
          <w:b/>
          <w:color w:val="242424"/>
          <w:w w:val="90"/>
          <w:sz w:val="23"/>
        </w:rPr>
        <w:t>Solutions</w:t>
      </w:r>
      <w:r w:rsidRPr="00F9541D">
        <w:rPr>
          <w:rFonts w:ascii="Calibri" w:hAnsi="Calibri" w:cs="Calibri"/>
          <w:b/>
          <w:color w:val="242424"/>
          <w:spacing w:val="17"/>
          <w:w w:val="90"/>
          <w:sz w:val="23"/>
        </w:rPr>
        <w:t xml:space="preserve"> </w:t>
      </w:r>
      <w:r w:rsidRPr="00F9541D">
        <w:rPr>
          <w:rFonts w:ascii="Calibri" w:hAnsi="Calibri" w:cs="Calibri"/>
          <w:b/>
          <w:color w:val="242424"/>
          <w:w w:val="90"/>
          <w:sz w:val="23"/>
        </w:rPr>
        <w:t>Pvt.</w:t>
      </w:r>
      <w:r w:rsidRPr="00F9541D">
        <w:rPr>
          <w:rFonts w:ascii="Calibri" w:hAnsi="Calibri" w:cs="Calibri"/>
          <w:b/>
          <w:color w:val="242424"/>
          <w:spacing w:val="10"/>
          <w:w w:val="90"/>
          <w:sz w:val="23"/>
        </w:rPr>
        <w:t xml:space="preserve"> </w:t>
      </w:r>
      <w:r w:rsidRPr="00F9541D">
        <w:rPr>
          <w:rFonts w:ascii="Calibri" w:hAnsi="Calibri" w:cs="Calibri"/>
          <w:b/>
          <w:color w:val="242424"/>
          <w:w w:val="90"/>
          <w:sz w:val="23"/>
        </w:rPr>
        <w:t>Ltd</w:t>
      </w:r>
      <w:r w:rsidRPr="00F9541D">
        <w:rPr>
          <w:rFonts w:ascii="Calibri" w:hAnsi="Calibri" w:cs="Calibri"/>
          <w:b/>
          <w:color w:val="242424"/>
          <w:spacing w:val="17"/>
          <w:w w:val="90"/>
          <w:sz w:val="23"/>
        </w:rPr>
        <w:t xml:space="preserve"> </w:t>
      </w:r>
      <w:r w:rsidRPr="00F9541D">
        <w:rPr>
          <w:rFonts w:ascii="Calibri" w:hAnsi="Calibri" w:cs="Calibri"/>
          <w:b/>
          <w:color w:val="242424"/>
          <w:w w:val="90"/>
          <w:sz w:val="23"/>
        </w:rPr>
        <w:t>–</w:t>
      </w:r>
      <w:r w:rsidRPr="00F9541D">
        <w:rPr>
          <w:rFonts w:ascii="Calibri" w:hAnsi="Calibri" w:cs="Calibri"/>
          <w:b/>
          <w:color w:val="242424"/>
          <w:spacing w:val="11"/>
          <w:w w:val="90"/>
          <w:sz w:val="23"/>
        </w:rPr>
        <w:t xml:space="preserve"> </w:t>
      </w:r>
      <w:r w:rsidRPr="00F9541D">
        <w:rPr>
          <w:rFonts w:ascii="Calibri" w:hAnsi="Calibri" w:cs="Calibri"/>
          <w:b/>
          <w:color w:val="242424"/>
          <w:w w:val="90"/>
          <w:sz w:val="23"/>
        </w:rPr>
        <w:t>Bangalore</w:t>
      </w:r>
    </w:p>
    <w:p w:rsidR="00FD3AB3" w:rsidRPr="00F9541D" w14:paraId="527871AC" w14:textId="76223F2E">
      <w:pPr>
        <w:pStyle w:val="BodyText"/>
        <w:spacing w:before="54"/>
        <w:ind w:left="302"/>
        <w:rPr>
          <w:rFonts w:ascii="Calibri" w:hAnsi="Calibri" w:cs="Calibri"/>
          <w:color w:val="242424"/>
        </w:rPr>
      </w:pPr>
      <w:r w:rsidRPr="00F9541D">
        <w:rPr>
          <w:rFonts w:ascii="Calibri" w:hAnsi="Calibri" w:cs="Calibri"/>
          <w:color w:val="242424"/>
        </w:rPr>
        <w:t>Technical</w:t>
      </w:r>
      <w:r w:rsidRPr="00F9541D">
        <w:rPr>
          <w:rFonts w:ascii="Calibri" w:hAnsi="Calibri" w:cs="Calibri"/>
          <w:color w:val="242424"/>
          <w:spacing w:val="10"/>
        </w:rPr>
        <w:t xml:space="preserve"> </w:t>
      </w:r>
      <w:r w:rsidRPr="00F9541D">
        <w:rPr>
          <w:rFonts w:ascii="Calibri" w:hAnsi="Calibri" w:cs="Calibri"/>
          <w:color w:val="242424"/>
        </w:rPr>
        <w:t>Support</w:t>
      </w:r>
      <w:r w:rsidRPr="00F9541D">
        <w:rPr>
          <w:rFonts w:ascii="Calibri" w:hAnsi="Calibri" w:cs="Calibri"/>
          <w:color w:val="242424"/>
          <w:spacing w:val="6"/>
        </w:rPr>
        <w:t xml:space="preserve"> </w:t>
      </w:r>
      <w:r w:rsidRPr="00F9541D">
        <w:rPr>
          <w:rFonts w:ascii="Calibri" w:hAnsi="Calibri" w:cs="Calibri"/>
          <w:color w:val="242424"/>
        </w:rPr>
        <w:t>Executive</w:t>
      </w:r>
      <w:r w:rsidRPr="00F9541D" w:rsidR="00437444">
        <w:rPr>
          <w:rFonts w:ascii="Calibri" w:hAnsi="Calibri" w:cs="Calibri"/>
          <w:color w:val="242424"/>
        </w:rPr>
        <w:t xml:space="preserve"> (DXC Technology)</w:t>
      </w:r>
      <w:r w:rsidRPr="00F9541D">
        <w:rPr>
          <w:rFonts w:ascii="Calibri" w:hAnsi="Calibri" w:cs="Calibri"/>
          <w:color w:val="242424"/>
          <w:spacing w:val="7"/>
        </w:rPr>
        <w:t xml:space="preserve"> </w:t>
      </w:r>
      <w:r w:rsidRPr="00F9541D">
        <w:rPr>
          <w:rFonts w:ascii="Calibri" w:hAnsi="Calibri" w:cs="Calibri"/>
          <w:color w:val="242424"/>
        </w:rPr>
        <w:t>|</w:t>
      </w:r>
      <w:r w:rsidRPr="00F9541D">
        <w:rPr>
          <w:rFonts w:ascii="Calibri" w:hAnsi="Calibri" w:cs="Calibri"/>
          <w:color w:val="242424"/>
          <w:spacing w:val="18"/>
        </w:rPr>
        <w:t xml:space="preserve"> </w:t>
      </w:r>
      <w:r w:rsidRPr="00F9541D">
        <w:rPr>
          <w:rFonts w:ascii="Calibri" w:hAnsi="Calibri" w:cs="Calibri"/>
          <w:color w:val="242424"/>
        </w:rPr>
        <w:t>March</w:t>
      </w:r>
      <w:r w:rsidRPr="00F9541D">
        <w:rPr>
          <w:rFonts w:ascii="Calibri" w:hAnsi="Calibri" w:cs="Calibri"/>
          <w:color w:val="242424"/>
          <w:spacing w:val="8"/>
        </w:rPr>
        <w:t xml:space="preserve"> </w:t>
      </w:r>
      <w:r w:rsidRPr="00F9541D">
        <w:rPr>
          <w:rFonts w:ascii="Calibri" w:hAnsi="Calibri" w:cs="Calibri"/>
          <w:color w:val="242424"/>
        </w:rPr>
        <w:t>2019</w:t>
      </w:r>
      <w:r w:rsidRPr="00F9541D">
        <w:rPr>
          <w:rFonts w:ascii="Calibri" w:hAnsi="Calibri" w:cs="Calibri"/>
          <w:color w:val="242424"/>
          <w:spacing w:val="6"/>
        </w:rPr>
        <w:t xml:space="preserve"> </w:t>
      </w:r>
      <w:r w:rsidRPr="00F9541D">
        <w:rPr>
          <w:rFonts w:ascii="Calibri" w:hAnsi="Calibri" w:cs="Calibri"/>
          <w:color w:val="242424"/>
        </w:rPr>
        <w:t>-</w:t>
      </w:r>
      <w:r w:rsidRPr="00F9541D">
        <w:rPr>
          <w:rFonts w:ascii="Calibri" w:hAnsi="Calibri" w:cs="Calibri"/>
          <w:color w:val="242424"/>
          <w:spacing w:val="8"/>
        </w:rPr>
        <w:t xml:space="preserve"> </w:t>
      </w:r>
      <w:r w:rsidRPr="00F9541D">
        <w:rPr>
          <w:rFonts w:ascii="Calibri" w:hAnsi="Calibri" w:cs="Calibri"/>
          <w:color w:val="242424"/>
        </w:rPr>
        <w:t>December</w:t>
      </w:r>
      <w:r w:rsidRPr="00F9541D">
        <w:rPr>
          <w:rFonts w:ascii="Calibri" w:hAnsi="Calibri" w:cs="Calibri"/>
          <w:color w:val="242424"/>
          <w:spacing w:val="9"/>
        </w:rPr>
        <w:t xml:space="preserve"> </w:t>
      </w:r>
      <w:r w:rsidRPr="00F9541D">
        <w:rPr>
          <w:rFonts w:ascii="Calibri" w:hAnsi="Calibri" w:cs="Calibri"/>
          <w:color w:val="242424"/>
        </w:rPr>
        <w:t>2019</w:t>
      </w:r>
    </w:p>
    <w:p w:rsidR="002A4881" w:rsidRPr="00F9541D" w:rsidP="002A4881" w14:paraId="1D86F1E0" w14:textId="3977EF80">
      <w:pPr>
        <w:pStyle w:val="BodyText"/>
        <w:numPr>
          <w:ilvl w:val="0"/>
          <w:numId w:val="13"/>
        </w:numPr>
        <w:spacing w:before="54"/>
        <w:rPr>
          <w:rFonts w:ascii="Calibri" w:hAnsi="Calibri" w:cs="Calibri"/>
        </w:rPr>
      </w:pPr>
      <w:r w:rsidRPr="00F9541D">
        <w:rPr>
          <w:rFonts w:ascii="Calibri" w:hAnsi="Calibri" w:cs="Calibri"/>
        </w:rPr>
        <w:t>Provided technical support and troubleshooting for tools such as MS Office, VIP MFA, and Pulse Secure via phone, chat, and email across APJ, EMEA, and AMER regions.</w:t>
      </w:r>
    </w:p>
    <w:p w:rsidR="002A4881" w:rsidRPr="00F9541D" w:rsidP="002A4881" w14:paraId="42C1F8E2" w14:textId="2A9D25EE">
      <w:pPr>
        <w:pStyle w:val="ListParagraph"/>
        <w:numPr>
          <w:ilvl w:val="0"/>
          <w:numId w:val="13"/>
        </w:numPr>
        <w:rPr>
          <w:rFonts w:ascii="Calibri" w:hAnsi="Calibri" w:cs="Calibri"/>
        </w:rPr>
      </w:pPr>
      <w:r w:rsidRPr="00F9541D">
        <w:rPr>
          <w:rFonts w:ascii="Calibri" w:hAnsi="Calibri" w:cs="Calibri"/>
        </w:rPr>
        <w:t>Successfully reduced bulk backlog cases by proactively contacting end users to resolve pending incidents.</w:t>
      </w:r>
    </w:p>
    <w:p w:rsidR="002A4881" w:rsidRPr="00F9541D" w:rsidP="002A4881" w14:paraId="7C255BD5" w14:textId="77777777">
      <w:pPr>
        <w:pStyle w:val="ListParagraph"/>
        <w:ind w:left="720"/>
        <w:rPr>
          <w:rFonts w:ascii="Calibri" w:hAnsi="Calibri" w:cs="Calibri"/>
        </w:rPr>
      </w:pPr>
    </w:p>
    <w:p w:rsidR="00FD3AB3" w:rsidRPr="00F9541D" w14:paraId="4DFC634F" w14:textId="77777777">
      <w:pPr>
        <w:pStyle w:val="Heading2"/>
        <w:rPr>
          <w:rFonts w:ascii="Calibri" w:hAnsi="Calibri" w:cs="Calibri"/>
        </w:rPr>
      </w:pPr>
      <w:r w:rsidRPr="00F9541D">
        <w:rPr>
          <w:rFonts w:ascii="Calibri" w:hAnsi="Calibri" w:cs="Calibri"/>
          <w:color w:val="242424"/>
          <w:w w:val="90"/>
        </w:rPr>
        <w:t>TATA</w:t>
      </w:r>
      <w:r w:rsidRPr="00F9541D">
        <w:rPr>
          <w:rFonts w:ascii="Calibri" w:hAnsi="Calibri" w:cs="Calibri"/>
          <w:color w:val="242424"/>
          <w:spacing w:val="18"/>
          <w:w w:val="90"/>
        </w:rPr>
        <w:t xml:space="preserve"> </w:t>
      </w:r>
      <w:r w:rsidRPr="00F9541D">
        <w:rPr>
          <w:rFonts w:ascii="Calibri" w:hAnsi="Calibri" w:cs="Calibri"/>
          <w:color w:val="242424"/>
          <w:w w:val="90"/>
        </w:rPr>
        <w:t>Business</w:t>
      </w:r>
      <w:r w:rsidRPr="00F9541D">
        <w:rPr>
          <w:rFonts w:ascii="Calibri" w:hAnsi="Calibri" w:cs="Calibri"/>
          <w:color w:val="242424"/>
          <w:spacing w:val="15"/>
          <w:w w:val="90"/>
        </w:rPr>
        <w:t xml:space="preserve"> </w:t>
      </w:r>
      <w:r w:rsidRPr="00F9541D">
        <w:rPr>
          <w:rFonts w:ascii="Calibri" w:hAnsi="Calibri" w:cs="Calibri"/>
          <w:color w:val="242424"/>
          <w:w w:val="90"/>
        </w:rPr>
        <w:t>Support</w:t>
      </w:r>
      <w:r w:rsidRPr="00F9541D">
        <w:rPr>
          <w:rFonts w:ascii="Calibri" w:hAnsi="Calibri" w:cs="Calibri"/>
          <w:color w:val="242424"/>
          <w:spacing w:val="16"/>
          <w:w w:val="90"/>
        </w:rPr>
        <w:t xml:space="preserve"> </w:t>
      </w:r>
      <w:r w:rsidRPr="00F9541D">
        <w:rPr>
          <w:rFonts w:ascii="Calibri" w:hAnsi="Calibri" w:cs="Calibri"/>
          <w:color w:val="242424"/>
          <w:w w:val="90"/>
        </w:rPr>
        <w:t>Services-</w:t>
      </w:r>
      <w:r w:rsidRPr="00F9541D">
        <w:rPr>
          <w:rFonts w:ascii="Calibri" w:hAnsi="Calibri" w:cs="Calibri"/>
          <w:color w:val="242424"/>
          <w:spacing w:val="16"/>
          <w:w w:val="90"/>
        </w:rPr>
        <w:t xml:space="preserve"> </w:t>
      </w:r>
      <w:r w:rsidRPr="00F9541D">
        <w:rPr>
          <w:rFonts w:ascii="Calibri" w:hAnsi="Calibri" w:cs="Calibri"/>
          <w:color w:val="242424"/>
          <w:w w:val="90"/>
        </w:rPr>
        <w:t>Hyderabad</w:t>
      </w:r>
    </w:p>
    <w:p w:rsidR="00FD3AB3" w:rsidRPr="00F9541D" w14:paraId="667AA24B" w14:textId="360AA35E">
      <w:pPr>
        <w:pStyle w:val="BodyText"/>
        <w:spacing w:before="45"/>
        <w:ind w:left="302"/>
        <w:rPr>
          <w:rFonts w:ascii="Calibri" w:hAnsi="Calibri" w:cs="Calibri"/>
          <w:color w:val="242424"/>
        </w:rPr>
      </w:pPr>
      <w:r w:rsidRPr="00F9541D">
        <w:rPr>
          <w:rFonts w:ascii="Calibri" w:hAnsi="Calibri" w:cs="Calibri"/>
          <w:color w:val="242424"/>
        </w:rPr>
        <w:t>Semi-voice</w:t>
      </w:r>
      <w:r w:rsidRPr="00F9541D">
        <w:rPr>
          <w:rFonts w:ascii="Calibri" w:hAnsi="Calibri" w:cs="Calibri"/>
          <w:color w:val="242424"/>
          <w:spacing w:val="6"/>
        </w:rPr>
        <w:t xml:space="preserve"> </w:t>
      </w:r>
      <w:r w:rsidRPr="00F9541D">
        <w:rPr>
          <w:rFonts w:ascii="Calibri" w:hAnsi="Calibri" w:cs="Calibri"/>
          <w:color w:val="242424"/>
        </w:rPr>
        <w:t>Customer</w:t>
      </w:r>
      <w:r w:rsidRPr="00F9541D">
        <w:rPr>
          <w:rFonts w:ascii="Calibri" w:hAnsi="Calibri" w:cs="Calibri"/>
          <w:color w:val="242424"/>
          <w:spacing w:val="10"/>
        </w:rPr>
        <w:t xml:space="preserve"> </w:t>
      </w:r>
      <w:r w:rsidRPr="00F9541D">
        <w:rPr>
          <w:rFonts w:ascii="Calibri" w:hAnsi="Calibri" w:cs="Calibri"/>
          <w:color w:val="242424"/>
        </w:rPr>
        <w:t>Support</w:t>
      </w:r>
      <w:r w:rsidRPr="00F9541D">
        <w:rPr>
          <w:rFonts w:ascii="Calibri" w:hAnsi="Calibri" w:cs="Calibri"/>
          <w:color w:val="242424"/>
          <w:spacing w:val="6"/>
        </w:rPr>
        <w:t xml:space="preserve"> </w:t>
      </w:r>
      <w:r w:rsidRPr="00F9541D">
        <w:rPr>
          <w:rFonts w:ascii="Calibri" w:hAnsi="Calibri" w:cs="Calibri"/>
          <w:color w:val="242424"/>
        </w:rPr>
        <w:t>Executive</w:t>
      </w:r>
      <w:r w:rsidRPr="00F9541D" w:rsidR="008D237D">
        <w:rPr>
          <w:rFonts w:ascii="Calibri" w:hAnsi="Calibri" w:cs="Calibri"/>
          <w:color w:val="242424"/>
        </w:rPr>
        <w:t xml:space="preserve"> </w:t>
      </w:r>
      <w:r w:rsidRPr="00F9541D" w:rsidR="00437444">
        <w:rPr>
          <w:rFonts w:ascii="Calibri" w:hAnsi="Calibri" w:cs="Calibri"/>
          <w:color w:val="242424"/>
        </w:rPr>
        <w:t>(Titan India)</w:t>
      </w:r>
      <w:r w:rsidRPr="00F9541D">
        <w:rPr>
          <w:rFonts w:ascii="Calibri" w:hAnsi="Calibri" w:cs="Calibri"/>
          <w:color w:val="242424"/>
          <w:spacing w:val="7"/>
        </w:rPr>
        <w:t xml:space="preserve"> </w:t>
      </w:r>
      <w:r w:rsidRPr="00F9541D">
        <w:rPr>
          <w:rFonts w:ascii="Calibri" w:hAnsi="Calibri" w:cs="Calibri"/>
          <w:color w:val="242424"/>
        </w:rPr>
        <w:t>|</w:t>
      </w:r>
      <w:r w:rsidRPr="00F9541D">
        <w:rPr>
          <w:rFonts w:ascii="Calibri" w:hAnsi="Calibri" w:cs="Calibri"/>
          <w:color w:val="242424"/>
          <w:spacing w:val="17"/>
        </w:rPr>
        <w:t xml:space="preserve"> </w:t>
      </w:r>
      <w:r w:rsidRPr="00F9541D">
        <w:rPr>
          <w:rFonts w:ascii="Calibri" w:hAnsi="Calibri" w:cs="Calibri"/>
          <w:color w:val="242424"/>
        </w:rPr>
        <w:t>September</w:t>
      </w:r>
      <w:r w:rsidRPr="00F9541D">
        <w:rPr>
          <w:rFonts w:ascii="Calibri" w:hAnsi="Calibri" w:cs="Calibri"/>
          <w:color w:val="242424"/>
          <w:spacing w:val="10"/>
        </w:rPr>
        <w:t xml:space="preserve"> </w:t>
      </w:r>
      <w:r w:rsidRPr="00F9541D">
        <w:rPr>
          <w:rFonts w:ascii="Calibri" w:hAnsi="Calibri" w:cs="Calibri"/>
          <w:color w:val="242424"/>
        </w:rPr>
        <w:t>2017</w:t>
      </w:r>
      <w:r w:rsidRPr="00F9541D">
        <w:rPr>
          <w:rFonts w:ascii="Calibri" w:hAnsi="Calibri" w:cs="Calibri"/>
          <w:color w:val="242424"/>
          <w:spacing w:val="6"/>
        </w:rPr>
        <w:t xml:space="preserve"> </w:t>
      </w:r>
      <w:r w:rsidRPr="00F9541D">
        <w:rPr>
          <w:rFonts w:ascii="Calibri" w:hAnsi="Calibri" w:cs="Calibri"/>
          <w:color w:val="242424"/>
        </w:rPr>
        <w:t>-</w:t>
      </w:r>
      <w:r w:rsidRPr="00F9541D">
        <w:rPr>
          <w:rFonts w:ascii="Calibri" w:hAnsi="Calibri" w:cs="Calibri"/>
          <w:color w:val="242424"/>
          <w:spacing w:val="9"/>
        </w:rPr>
        <w:t xml:space="preserve"> </w:t>
      </w:r>
      <w:r w:rsidRPr="00F9541D">
        <w:rPr>
          <w:rFonts w:ascii="Calibri" w:hAnsi="Calibri" w:cs="Calibri"/>
          <w:color w:val="242424"/>
        </w:rPr>
        <w:t>April</w:t>
      </w:r>
      <w:r w:rsidRPr="00F9541D">
        <w:rPr>
          <w:rFonts w:ascii="Calibri" w:hAnsi="Calibri" w:cs="Calibri"/>
          <w:color w:val="242424"/>
          <w:spacing w:val="10"/>
        </w:rPr>
        <w:t xml:space="preserve"> </w:t>
      </w:r>
      <w:r w:rsidRPr="00F9541D">
        <w:rPr>
          <w:rFonts w:ascii="Calibri" w:hAnsi="Calibri" w:cs="Calibri"/>
          <w:color w:val="242424"/>
        </w:rPr>
        <w:t>2018</w:t>
      </w:r>
    </w:p>
    <w:p w:rsidR="002A4881" w:rsidRPr="00F9541D" w:rsidP="002A4881" w14:paraId="3633AFF3" w14:textId="7DFB14EC">
      <w:pPr>
        <w:pStyle w:val="BodyText"/>
        <w:spacing w:before="45"/>
        <w:ind w:left="302"/>
        <w:rPr>
          <w:rFonts w:ascii="Calibri" w:hAnsi="Calibri" w:cs="Calibri"/>
        </w:rPr>
      </w:pPr>
      <w:r w:rsidRPr="00F9541D">
        <w:rPr>
          <w:rFonts w:ascii="Calibri" w:hAnsi="Calibri" w:cs="Calibri"/>
        </w:rPr>
        <w:t>•</w:t>
      </w:r>
      <w:r w:rsidRPr="00F9541D">
        <w:rPr>
          <w:rFonts w:ascii="Calibri" w:hAnsi="Calibri" w:cs="Calibri"/>
        </w:rPr>
        <w:tab/>
        <w:t>Managed escalated and upset customer calls, maintaining, and updating outbound call      reports.</w:t>
      </w:r>
    </w:p>
    <w:p w:rsidR="002A4881" w:rsidRPr="00F9541D" w:rsidP="002A4881" w14:paraId="020FD222" w14:textId="77F1E0B4">
      <w:pPr>
        <w:pStyle w:val="BodyText"/>
        <w:spacing w:before="45"/>
        <w:ind w:left="302"/>
        <w:rPr>
          <w:rFonts w:ascii="Calibri" w:hAnsi="Calibri" w:cs="Calibri"/>
        </w:rPr>
      </w:pPr>
      <w:r w:rsidRPr="00F9541D">
        <w:rPr>
          <w:rFonts w:ascii="Calibri" w:hAnsi="Calibri" w:cs="Calibri"/>
        </w:rPr>
        <w:t>•</w:t>
      </w:r>
      <w:r w:rsidRPr="00F9541D">
        <w:rPr>
          <w:rFonts w:ascii="Calibri" w:hAnsi="Calibri" w:cs="Calibri"/>
        </w:rPr>
        <w:tab/>
        <w:t>Analyzed customer needs and ensured adherence to company policies.</w:t>
      </w:r>
    </w:p>
    <w:p w:rsidR="00FD3AB3" w:rsidRPr="00F9541D" w14:paraId="648805E1" w14:textId="236F30CD">
      <w:pPr>
        <w:pStyle w:val="Heading2"/>
        <w:spacing w:before="221"/>
        <w:rPr>
          <w:rFonts w:ascii="Calibri" w:hAnsi="Calibri" w:cs="Calibri"/>
        </w:rPr>
      </w:pPr>
      <w:bookmarkStart w:id="3" w:name="IBM_India_Pvt._Ltd.-_Gurgaon"/>
      <w:bookmarkEnd w:id="3"/>
      <w:r w:rsidRPr="00F9541D">
        <w:rPr>
          <w:rFonts w:ascii="Calibri" w:hAnsi="Calibri" w:cs="Calibri"/>
          <w:color w:val="242424"/>
          <w:w w:val="85"/>
        </w:rPr>
        <w:t>IBM</w:t>
      </w:r>
      <w:r w:rsidRPr="00F9541D">
        <w:rPr>
          <w:rFonts w:ascii="Calibri" w:hAnsi="Calibri" w:cs="Calibri"/>
          <w:color w:val="242424"/>
          <w:spacing w:val="36"/>
          <w:w w:val="85"/>
        </w:rPr>
        <w:t xml:space="preserve"> </w:t>
      </w:r>
      <w:r w:rsidRPr="00F9541D">
        <w:rPr>
          <w:rFonts w:ascii="Calibri" w:hAnsi="Calibri" w:cs="Calibri"/>
          <w:color w:val="242424"/>
          <w:w w:val="85"/>
        </w:rPr>
        <w:t>India</w:t>
      </w:r>
      <w:r w:rsidRPr="00F9541D">
        <w:rPr>
          <w:rFonts w:ascii="Calibri" w:hAnsi="Calibri" w:cs="Calibri"/>
          <w:color w:val="242424"/>
          <w:spacing w:val="39"/>
          <w:w w:val="85"/>
        </w:rPr>
        <w:t xml:space="preserve"> </w:t>
      </w:r>
      <w:r w:rsidRPr="00F9541D">
        <w:rPr>
          <w:rFonts w:ascii="Calibri" w:hAnsi="Calibri" w:cs="Calibri"/>
          <w:color w:val="242424"/>
          <w:w w:val="85"/>
        </w:rPr>
        <w:t>Pvt.</w:t>
      </w:r>
      <w:r w:rsidRPr="00F9541D">
        <w:rPr>
          <w:rFonts w:ascii="Calibri" w:hAnsi="Calibri" w:cs="Calibri"/>
          <w:color w:val="242424"/>
          <w:spacing w:val="44"/>
          <w:w w:val="85"/>
        </w:rPr>
        <w:t xml:space="preserve"> </w:t>
      </w:r>
      <w:r w:rsidRPr="00F9541D">
        <w:rPr>
          <w:rFonts w:ascii="Calibri" w:hAnsi="Calibri" w:cs="Calibri"/>
          <w:color w:val="242424"/>
          <w:w w:val="85"/>
        </w:rPr>
        <w:t>Ltd.-</w:t>
      </w:r>
      <w:r w:rsidRPr="00F9541D">
        <w:rPr>
          <w:rFonts w:ascii="Calibri" w:hAnsi="Calibri" w:cs="Calibri"/>
          <w:color w:val="242424"/>
          <w:spacing w:val="32"/>
          <w:w w:val="85"/>
        </w:rPr>
        <w:t xml:space="preserve"> </w:t>
      </w:r>
      <w:r w:rsidRPr="00F9541D">
        <w:rPr>
          <w:rFonts w:ascii="Calibri" w:hAnsi="Calibri" w:cs="Calibri"/>
          <w:color w:val="242424"/>
          <w:w w:val="85"/>
        </w:rPr>
        <w:t>Gurgaon</w:t>
      </w:r>
    </w:p>
    <w:p w:rsidR="00FD3AB3" w:rsidRPr="00F9541D" w14:paraId="5156631A" w14:textId="3FB8CEC8">
      <w:pPr>
        <w:pStyle w:val="BodyText"/>
        <w:spacing w:before="35"/>
        <w:ind w:left="302"/>
        <w:rPr>
          <w:rFonts w:ascii="Calibri" w:hAnsi="Calibri" w:cs="Calibri"/>
          <w:color w:val="242424"/>
        </w:rPr>
      </w:pPr>
      <w:r w:rsidRPr="00F9541D">
        <w:rPr>
          <w:rFonts w:ascii="Calibri" w:hAnsi="Calibri" w:cs="Calibri"/>
          <w:color w:val="242424"/>
        </w:rPr>
        <w:t>Test</w:t>
      </w:r>
      <w:r w:rsidRPr="00F9541D">
        <w:rPr>
          <w:rFonts w:ascii="Calibri" w:hAnsi="Calibri" w:cs="Calibri"/>
          <w:color w:val="242424"/>
          <w:spacing w:val="2"/>
        </w:rPr>
        <w:t xml:space="preserve"> </w:t>
      </w:r>
      <w:r w:rsidRPr="00F9541D">
        <w:rPr>
          <w:rFonts w:ascii="Calibri" w:hAnsi="Calibri" w:cs="Calibri"/>
          <w:color w:val="242424"/>
        </w:rPr>
        <w:t>Specialist</w:t>
      </w:r>
      <w:r w:rsidRPr="00F9541D" w:rsidR="00437444">
        <w:rPr>
          <w:rFonts w:ascii="Calibri" w:hAnsi="Calibri" w:cs="Calibri"/>
          <w:color w:val="242424"/>
        </w:rPr>
        <w:t xml:space="preserve"> (Airtel India)</w:t>
      </w:r>
      <w:r w:rsidRPr="00F9541D">
        <w:rPr>
          <w:rFonts w:ascii="Calibri" w:hAnsi="Calibri" w:cs="Calibri"/>
          <w:color w:val="242424"/>
          <w:spacing w:val="2"/>
        </w:rPr>
        <w:t xml:space="preserve"> </w:t>
      </w:r>
      <w:r w:rsidRPr="00F9541D">
        <w:rPr>
          <w:rFonts w:ascii="Calibri" w:hAnsi="Calibri" w:cs="Calibri"/>
          <w:color w:val="242424"/>
        </w:rPr>
        <w:t>|</w:t>
      </w:r>
      <w:r w:rsidRPr="00F9541D">
        <w:rPr>
          <w:rFonts w:ascii="Calibri" w:hAnsi="Calibri" w:cs="Calibri"/>
          <w:color w:val="242424"/>
          <w:spacing w:val="10"/>
        </w:rPr>
        <w:t xml:space="preserve"> </w:t>
      </w:r>
      <w:r w:rsidRPr="00F9541D">
        <w:rPr>
          <w:rFonts w:ascii="Calibri" w:hAnsi="Calibri" w:cs="Calibri"/>
          <w:color w:val="242424"/>
        </w:rPr>
        <w:t>May</w:t>
      </w:r>
      <w:r w:rsidRPr="00F9541D">
        <w:rPr>
          <w:rFonts w:ascii="Calibri" w:hAnsi="Calibri" w:cs="Calibri"/>
          <w:color w:val="242424"/>
          <w:spacing w:val="3"/>
        </w:rPr>
        <w:t xml:space="preserve"> </w:t>
      </w:r>
      <w:r w:rsidRPr="00F9541D">
        <w:rPr>
          <w:rFonts w:ascii="Calibri" w:hAnsi="Calibri" w:cs="Calibri"/>
          <w:color w:val="242424"/>
        </w:rPr>
        <w:t>2016</w:t>
      </w:r>
      <w:r w:rsidRPr="00F9541D">
        <w:rPr>
          <w:rFonts w:ascii="Calibri" w:hAnsi="Calibri" w:cs="Calibri"/>
          <w:color w:val="242424"/>
          <w:spacing w:val="4"/>
        </w:rPr>
        <w:t xml:space="preserve"> </w:t>
      </w:r>
      <w:r w:rsidRPr="00F9541D">
        <w:rPr>
          <w:rFonts w:ascii="Calibri" w:hAnsi="Calibri" w:cs="Calibri"/>
          <w:color w:val="242424"/>
        </w:rPr>
        <w:t>-</w:t>
      </w:r>
      <w:r w:rsidRPr="00F9541D">
        <w:rPr>
          <w:rFonts w:ascii="Calibri" w:hAnsi="Calibri" w:cs="Calibri"/>
          <w:color w:val="242424"/>
          <w:spacing w:val="4"/>
        </w:rPr>
        <w:t xml:space="preserve"> </w:t>
      </w:r>
      <w:r w:rsidRPr="00F9541D">
        <w:rPr>
          <w:rFonts w:ascii="Calibri" w:hAnsi="Calibri" w:cs="Calibri"/>
          <w:color w:val="242424"/>
        </w:rPr>
        <w:t>February</w:t>
      </w:r>
      <w:r w:rsidRPr="00F9541D">
        <w:rPr>
          <w:rFonts w:ascii="Calibri" w:hAnsi="Calibri" w:cs="Calibri"/>
          <w:color w:val="242424"/>
          <w:spacing w:val="4"/>
        </w:rPr>
        <w:t xml:space="preserve"> </w:t>
      </w:r>
      <w:r w:rsidRPr="00F9541D">
        <w:rPr>
          <w:rFonts w:ascii="Calibri" w:hAnsi="Calibri" w:cs="Calibri"/>
          <w:color w:val="242424"/>
        </w:rPr>
        <w:t>2017</w:t>
      </w:r>
    </w:p>
    <w:p w:rsidR="002A4881" w:rsidRPr="00F9541D" w:rsidP="002A4881" w14:paraId="03828A08" w14:textId="77777777">
      <w:pPr>
        <w:pStyle w:val="BodyText"/>
        <w:spacing w:before="35"/>
        <w:ind w:left="302"/>
        <w:rPr>
          <w:rFonts w:ascii="Calibri" w:hAnsi="Calibri" w:cs="Calibri"/>
        </w:rPr>
      </w:pPr>
      <w:r w:rsidRPr="00F9541D">
        <w:rPr>
          <w:rFonts w:ascii="Calibri" w:hAnsi="Calibri" w:cs="Calibri"/>
        </w:rPr>
        <w:t>•</w:t>
      </w:r>
      <w:r w:rsidRPr="00F9541D">
        <w:rPr>
          <w:rFonts w:ascii="Calibri" w:hAnsi="Calibri" w:cs="Calibri"/>
        </w:rPr>
        <w:tab/>
        <w:t>Participated in requirement review calls to identify functional and flow-through test cases.</w:t>
      </w:r>
    </w:p>
    <w:p w:rsidR="002A4881" w:rsidRPr="00F9541D" w:rsidP="002A4881" w14:paraId="41F61558" w14:textId="77777777">
      <w:pPr>
        <w:pStyle w:val="BodyText"/>
        <w:spacing w:before="35"/>
        <w:ind w:left="302"/>
        <w:rPr>
          <w:rFonts w:ascii="Calibri" w:hAnsi="Calibri" w:cs="Calibri"/>
        </w:rPr>
      </w:pPr>
      <w:r w:rsidRPr="00F9541D">
        <w:rPr>
          <w:rFonts w:ascii="Calibri" w:hAnsi="Calibri" w:cs="Calibri"/>
        </w:rPr>
        <w:t>•</w:t>
      </w:r>
      <w:r w:rsidRPr="00F9541D">
        <w:rPr>
          <w:rFonts w:ascii="Calibri" w:hAnsi="Calibri" w:cs="Calibri"/>
        </w:rPr>
        <w:tab/>
        <w:t>Created and shared daily test metrics with coordinators and project leads.</w:t>
      </w:r>
    </w:p>
    <w:p w:rsidR="002A4881" w:rsidRPr="00F9541D" w:rsidP="002A4881" w14:paraId="013D9B2D" w14:textId="77777777">
      <w:pPr>
        <w:pStyle w:val="Heading1"/>
        <w:tabs>
          <w:tab w:val="left" w:pos="5315"/>
        </w:tabs>
        <w:ind w:left="0"/>
        <w:rPr>
          <w:rFonts w:ascii="Calibri" w:hAnsi="Calibri" w:cs="Calibri"/>
          <w:color w:val="164A78"/>
        </w:rPr>
      </w:pPr>
    </w:p>
    <w:p w:rsidR="002A4881" w:rsidRPr="00F9541D" w:rsidP="002A4881" w14:paraId="11B86C91" w14:textId="77777777">
      <w:pPr>
        <w:pStyle w:val="Heading1"/>
        <w:tabs>
          <w:tab w:val="left" w:pos="5315"/>
        </w:tabs>
        <w:rPr>
          <w:rFonts w:ascii="Calibri" w:hAnsi="Calibri" w:cs="Calibri"/>
        </w:rPr>
      </w:pPr>
      <w:r w:rsidRPr="00F9541D">
        <w:rPr>
          <w:rFonts w:ascii="Calibri" w:hAnsi="Calibri" w:cs="Calibri"/>
          <w:noProof/>
        </w:rPr>
        <mc:AlternateContent>
          <mc:Choice Requires="wps">
            <w:drawing>
              <wp:anchor distT="0" distB="0" distL="0" distR="0" simplePos="0" relativeHeight="251674624" behindDoc="1" locked="0" layoutInCell="1" allowOverlap="1">
                <wp:simplePos x="0" y="0"/>
                <wp:positionH relativeFrom="page">
                  <wp:posOffset>692785</wp:posOffset>
                </wp:positionH>
                <wp:positionV relativeFrom="paragraph">
                  <wp:posOffset>257175</wp:posOffset>
                </wp:positionV>
                <wp:extent cx="2712720" cy="1270"/>
                <wp:effectExtent l="6985" t="8890" r="13970" b="8890"/>
                <wp:wrapTopAndBottom/>
                <wp:docPr id="9" name="Freeform: Shap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712720" cy="1270"/>
                        </a:xfrm>
                        <a:custGeom>
                          <a:avLst/>
                          <a:gdLst>
                            <a:gd name="T0" fmla="+- 0 1091 1091"/>
                            <a:gd name="T1" fmla="*/ T0 w 4272"/>
                            <a:gd name="T2" fmla="+- 0 5363 1091"/>
                            <a:gd name="T3" fmla="*/ T2 w 4272"/>
                          </a:gdLst>
                          <a:cxnLst>
                            <a:cxn ang="0">
                              <a:pos x="T1" y="0"/>
                            </a:cxn>
                            <a:cxn ang="0">
                              <a:pos x="T3" y="0"/>
                            </a:cxn>
                          </a:cxnLst>
                          <a:rect l="0" t="0" r="r" b="b"/>
                          <a:pathLst>
                            <a:path fill="norm" w="4272" stroke="1">
                              <a:moveTo>
                                <a:pt x="0" y="0"/>
                              </a:moveTo>
                              <a:lnTo>
                                <a:pt x="4272" y="0"/>
                              </a:lnTo>
                            </a:path>
                          </a:pathLst>
                        </a:custGeom>
                        <a:noFill/>
                        <a:ln w="9517">
                          <a:solidFill>
                            <a:srgbClr val="96B9D9"/>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9" o:spid="_x0000_s1028" style="width:213.6pt;height:0.1pt;margin-top:20.25pt;margin-left:54.55pt;mso-height-percent:0;mso-height-relative:page;mso-position-horizontal-relative:page;mso-width-percent:0;mso-width-relative:page;mso-wrap-distance-bottom:0;mso-wrap-distance-left:0;mso-wrap-distance-right:0;mso-wrap-distance-top:0;mso-wrap-style:square;position:absolute;visibility:visible;v-text-anchor:top;z-index:-251640832" coordsize="4272,1270" path="m,l4272,e" filled="f" strokecolor="#96b9d9" strokeweight="0.75pt">
                <v:path arrowok="t" o:connecttype="custom" o:connectlocs="0,0;2712720,0" o:connectangles="0,0"/>
                <w10:wrap type="topAndBottom"/>
              </v:shape>
            </w:pict>
          </mc:Fallback>
        </mc:AlternateContent>
      </w:r>
      <w:r w:rsidRPr="00F9541D">
        <w:rPr>
          <w:rFonts w:ascii="Calibri" w:hAnsi="Calibri" w:cs="Calibri"/>
          <w:noProof/>
        </w:rPr>
        <mc:AlternateContent>
          <mc:Choice Requires="wps">
            <w:drawing>
              <wp:anchor distT="0" distB="0" distL="0" distR="0" simplePos="0" relativeHeight="251676672" behindDoc="1" locked="0" layoutInCell="1" allowOverlap="1">
                <wp:simplePos x="0" y="0"/>
                <wp:positionH relativeFrom="page">
                  <wp:posOffset>3980815</wp:posOffset>
                </wp:positionH>
                <wp:positionV relativeFrom="paragraph">
                  <wp:posOffset>266700</wp:posOffset>
                </wp:positionV>
                <wp:extent cx="2769870" cy="1270"/>
                <wp:effectExtent l="8890" t="8890" r="12065" b="8890"/>
                <wp:wrapTopAndBottom/>
                <wp:docPr id="8" name="Freeform: Shap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769870" cy="1270"/>
                        </a:xfrm>
                        <a:custGeom>
                          <a:avLst/>
                          <a:gdLst>
                            <a:gd name="T0" fmla="+- 0 6269 6269"/>
                            <a:gd name="T1" fmla="*/ T0 w 4362"/>
                            <a:gd name="T2" fmla="+- 0 10631 6269"/>
                            <a:gd name="T3" fmla="*/ T2 w 4362"/>
                          </a:gdLst>
                          <a:cxnLst>
                            <a:cxn ang="0">
                              <a:pos x="T1" y="0"/>
                            </a:cxn>
                            <a:cxn ang="0">
                              <a:pos x="T3" y="0"/>
                            </a:cxn>
                          </a:cxnLst>
                          <a:rect l="0" t="0" r="r" b="b"/>
                          <a:pathLst>
                            <a:path fill="norm" w="4362" stroke="1">
                              <a:moveTo>
                                <a:pt x="0" y="0"/>
                              </a:moveTo>
                              <a:lnTo>
                                <a:pt x="4362" y="0"/>
                              </a:lnTo>
                            </a:path>
                          </a:pathLst>
                        </a:custGeom>
                        <a:noFill/>
                        <a:ln w="9517">
                          <a:solidFill>
                            <a:srgbClr val="96B9D9"/>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8" o:spid="_x0000_s1029" style="width:218.1pt;height:0.1pt;margin-top:21pt;margin-left:313.45pt;mso-height-percent:0;mso-height-relative:page;mso-position-horizontal-relative:page;mso-width-percent:0;mso-width-relative:page;mso-wrap-distance-bottom:0;mso-wrap-distance-left:0;mso-wrap-distance-right:0;mso-wrap-distance-top:0;mso-wrap-style:square;position:absolute;visibility:visible;v-text-anchor:top;z-index:-251638784" coordsize="4362,1270" path="m,l4362,e" filled="f" strokecolor="#96b9d9" strokeweight="0.75pt">
                <v:path arrowok="t" o:connecttype="custom" o:connectlocs="0,0;2769870,0" o:connectangles="0,0"/>
                <w10:wrap type="topAndBottom"/>
              </v:shape>
            </w:pict>
          </mc:Fallback>
        </mc:AlternateContent>
      </w:r>
      <w:r w:rsidRPr="00F9541D">
        <w:rPr>
          <w:rFonts w:ascii="Calibri" w:hAnsi="Calibri" w:cs="Calibri"/>
          <w:noProof/>
        </w:rPr>
        <mc:AlternateContent>
          <mc:Choice Requires="wps">
            <w:drawing>
              <wp:anchor distT="0" distB="0" distL="114300" distR="114300" simplePos="0" relativeHeight="251672576" behindDoc="1" locked="0" layoutInCell="1" allowOverlap="1">
                <wp:simplePos x="0" y="0"/>
                <wp:positionH relativeFrom="page">
                  <wp:posOffset>4145915</wp:posOffset>
                </wp:positionH>
                <wp:positionV relativeFrom="paragraph">
                  <wp:posOffset>391795</wp:posOffset>
                </wp:positionV>
                <wp:extent cx="47625" cy="47625"/>
                <wp:effectExtent l="2540" t="635" r="6985" b="8890"/>
                <wp:wrapNone/>
                <wp:docPr id="7" name="Freeform: Shape 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7625" cy="47625"/>
                        </a:xfrm>
                        <a:custGeom>
                          <a:avLst/>
                          <a:gdLst>
                            <a:gd name="T0" fmla="+- 0 6572 6529"/>
                            <a:gd name="T1" fmla="*/ T0 w 75"/>
                            <a:gd name="T2" fmla="+- 0 617 617"/>
                            <a:gd name="T3" fmla="*/ 617 h 75"/>
                            <a:gd name="T4" fmla="+- 0 6562 6529"/>
                            <a:gd name="T5" fmla="*/ T4 w 75"/>
                            <a:gd name="T6" fmla="+- 0 617 617"/>
                            <a:gd name="T7" fmla="*/ 617 h 75"/>
                            <a:gd name="T8" fmla="+- 0 6529 6529"/>
                            <a:gd name="T9" fmla="*/ T8 w 75"/>
                            <a:gd name="T10" fmla="+- 0 649 617"/>
                            <a:gd name="T11" fmla="*/ 649 h 75"/>
                            <a:gd name="T12" fmla="+- 0 6529 6529"/>
                            <a:gd name="T13" fmla="*/ T12 w 75"/>
                            <a:gd name="T14" fmla="+- 0 659 617"/>
                            <a:gd name="T15" fmla="*/ 659 h 75"/>
                            <a:gd name="T16" fmla="+- 0 6557 6529"/>
                            <a:gd name="T17" fmla="*/ T16 w 75"/>
                            <a:gd name="T18" fmla="+- 0 691 617"/>
                            <a:gd name="T19" fmla="*/ 691 h 75"/>
                            <a:gd name="T20" fmla="+- 0 6562 6529"/>
                            <a:gd name="T21" fmla="*/ T20 w 75"/>
                            <a:gd name="T22" fmla="+- 0 692 617"/>
                            <a:gd name="T23" fmla="*/ 692 h 75"/>
                            <a:gd name="T24" fmla="+- 0 6572 6529"/>
                            <a:gd name="T25" fmla="*/ T24 w 75"/>
                            <a:gd name="T26" fmla="+- 0 692 617"/>
                            <a:gd name="T27" fmla="*/ 692 h 75"/>
                            <a:gd name="T28" fmla="+- 0 6604 6529"/>
                            <a:gd name="T29" fmla="*/ T28 w 75"/>
                            <a:gd name="T30" fmla="+- 0 659 617"/>
                            <a:gd name="T31" fmla="*/ 659 h 75"/>
                            <a:gd name="T32" fmla="+- 0 6604 6529"/>
                            <a:gd name="T33" fmla="*/ T32 w 75"/>
                            <a:gd name="T34" fmla="+- 0 654 617"/>
                            <a:gd name="T35" fmla="*/ 654 h 75"/>
                            <a:gd name="T36" fmla="+- 0 6572 6529"/>
                            <a:gd name="T37" fmla="*/ T36 w 75"/>
                            <a:gd name="T38" fmla="+- 0 617 617"/>
                            <a:gd name="T39" fmla="*/ 617 h 7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75" w="75" stroke="1">
                              <a:moveTo>
                                <a:pt x="43" y="0"/>
                              </a:moveTo>
                              <a:lnTo>
                                <a:pt x="33" y="0"/>
                              </a:lnTo>
                              <a:lnTo>
                                <a:pt x="0" y="32"/>
                              </a:lnTo>
                              <a:lnTo>
                                <a:pt x="0" y="42"/>
                              </a:lnTo>
                              <a:lnTo>
                                <a:pt x="28" y="74"/>
                              </a:lnTo>
                              <a:lnTo>
                                <a:pt x="33" y="75"/>
                              </a:lnTo>
                              <a:lnTo>
                                <a:pt x="43" y="75"/>
                              </a:lnTo>
                              <a:lnTo>
                                <a:pt x="75" y="42"/>
                              </a:lnTo>
                              <a:lnTo>
                                <a:pt x="75" y="37"/>
                              </a:lnTo>
                              <a:lnTo>
                                <a:pt x="43" y="0"/>
                              </a:lnTo>
                              <a:close/>
                            </a:path>
                          </a:pathLst>
                        </a:custGeom>
                        <a:solidFill>
                          <a:srgbClr val="242424"/>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7" o:spid="_x0000_s1030" style="width:3.75pt;height:3.75pt;margin-top:30.85pt;margin-left:326.45pt;mso-height-percent:0;mso-height-relative:page;mso-position-horizontal-relative:page;mso-width-percent:0;mso-width-relative:page;mso-wrap-distance-bottom:0;mso-wrap-distance-left:9pt;mso-wrap-distance-right:9pt;mso-wrap-distance-top:0;mso-wrap-style:square;position:absolute;visibility:visible;v-text-anchor:top;z-index:-251642880" coordsize="75,75" path="m43,l33,,,32,,42,28,74l33,75l43,75,75,42l75,37l43,xe" fillcolor="#242424" stroked="f">
                <v:path arrowok="t" o:connecttype="custom" o:connectlocs="27305,391795;20955,391795;0,412115;0,418465;17780,438785;20955,439420;27305,439420;47625,418465;47625,415290;27305,391795" o:connectangles="0,0,0,0,0,0,0,0,0,0"/>
              </v:shape>
            </w:pict>
          </mc:Fallback>
        </mc:AlternateContent>
      </w:r>
      <w:bookmarkStart w:id="4" w:name="EDUCATION:_SKILLS:"/>
      <w:bookmarkEnd w:id="4"/>
      <w:r w:rsidRPr="00F9541D">
        <w:rPr>
          <w:rFonts w:ascii="Calibri" w:hAnsi="Calibri" w:cs="Calibri"/>
          <w:color w:val="164A78"/>
        </w:rPr>
        <w:t>EDUCATION:</w:t>
      </w:r>
      <w:r w:rsidRPr="00F9541D">
        <w:rPr>
          <w:rFonts w:ascii="Calibri" w:hAnsi="Calibri" w:cs="Calibri"/>
          <w:color w:val="164A78"/>
        </w:rPr>
        <w:tab/>
        <w:t>SKILLS:</w:t>
      </w:r>
    </w:p>
    <w:p w:rsidR="002A4881" w:rsidRPr="00F9541D" w:rsidP="002A4881" w14:paraId="6B299E89" w14:textId="77777777">
      <w:pPr>
        <w:tabs>
          <w:tab w:val="left" w:pos="5690"/>
        </w:tabs>
        <w:spacing w:before="9"/>
        <w:ind w:left="125"/>
        <w:rPr>
          <w:rFonts w:ascii="Calibri" w:hAnsi="Calibri" w:cs="Calibri"/>
        </w:rPr>
      </w:pPr>
      <w:r w:rsidRPr="00F9541D">
        <w:rPr>
          <w:rFonts w:ascii="Calibri" w:hAnsi="Calibri" w:cs="Calibri"/>
          <w:b/>
          <w:color w:val="242424"/>
          <w:w w:val="85"/>
        </w:rPr>
        <w:t>2010</w:t>
      </w:r>
      <w:r w:rsidRPr="00F9541D">
        <w:rPr>
          <w:rFonts w:ascii="Calibri" w:hAnsi="Calibri" w:cs="Calibri"/>
          <w:b/>
          <w:color w:val="242424"/>
          <w:spacing w:val="22"/>
          <w:w w:val="85"/>
        </w:rPr>
        <w:t xml:space="preserve"> </w:t>
      </w:r>
      <w:r w:rsidRPr="00F9541D">
        <w:rPr>
          <w:rFonts w:ascii="Calibri" w:hAnsi="Calibri" w:cs="Calibri"/>
          <w:b/>
          <w:color w:val="242424"/>
          <w:w w:val="85"/>
        </w:rPr>
        <w:t>-</w:t>
      </w:r>
      <w:r w:rsidRPr="00F9541D">
        <w:rPr>
          <w:rFonts w:ascii="Calibri" w:hAnsi="Calibri" w:cs="Calibri"/>
          <w:b/>
          <w:color w:val="242424"/>
          <w:spacing w:val="16"/>
          <w:w w:val="85"/>
        </w:rPr>
        <w:t xml:space="preserve"> </w:t>
      </w:r>
      <w:r w:rsidRPr="00F9541D">
        <w:rPr>
          <w:rFonts w:ascii="Calibri" w:hAnsi="Calibri" w:cs="Calibri"/>
          <w:b/>
          <w:color w:val="242424"/>
          <w:w w:val="85"/>
        </w:rPr>
        <w:t>2014</w:t>
      </w:r>
      <w:r w:rsidRPr="00F9541D">
        <w:rPr>
          <w:rFonts w:ascii="Calibri" w:hAnsi="Calibri" w:cs="Calibri"/>
          <w:b/>
          <w:color w:val="242424"/>
          <w:spacing w:val="21"/>
          <w:w w:val="85"/>
        </w:rPr>
        <w:t xml:space="preserve"> </w:t>
      </w:r>
      <w:r w:rsidRPr="00F9541D">
        <w:rPr>
          <w:rFonts w:ascii="Calibri" w:hAnsi="Calibri" w:cs="Calibri"/>
          <w:b/>
          <w:color w:val="242424"/>
          <w:w w:val="85"/>
        </w:rPr>
        <w:t>|</w:t>
      </w:r>
      <w:r w:rsidRPr="00F9541D">
        <w:rPr>
          <w:rFonts w:ascii="Calibri" w:hAnsi="Calibri" w:cs="Calibri"/>
          <w:b/>
          <w:color w:val="242424"/>
          <w:spacing w:val="19"/>
          <w:w w:val="85"/>
        </w:rPr>
        <w:t xml:space="preserve"> </w:t>
      </w:r>
      <w:r w:rsidRPr="00F9541D">
        <w:rPr>
          <w:rFonts w:ascii="Calibri" w:hAnsi="Calibri" w:cs="Calibri"/>
          <w:b/>
          <w:color w:val="242424"/>
          <w:w w:val="85"/>
        </w:rPr>
        <w:t>R.C.E.T.</w:t>
      </w:r>
      <w:r w:rsidRPr="00F9541D">
        <w:rPr>
          <w:rFonts w:ascii="Calibri" w:hAnsi="Calibri" w:cs="Calibri"/>
          <w:b/>
          <w:color w:val="242424"/>
          <w:spacing w:val="24"/>
          <w:w w:val="85"/>
        </w:rPr>
        <w:t xml:space="preserve"> </w:t>
      </w:r>
      <w:r w:rsidRPr="00F9541D">
        <w:rPr>
          <w:rFonts w:ascii="Calibri" w:hAnsi="Calibri" w:cs="Calibri"/>
          <w:b/>
          <w:color w:val="242424"/>
          <w:w w:val="85"/>
        </w:rPr>
        <w:t>(CSVT</w:t>
      </w:r>
      <w:r w:rsidRPr="00F9541D">
        <w:rPr>
          <w:rFonts w:ascii="Calibri" w:hAnsi="Calibri" w:cs="Calibri"/>
          <w:b/>
          <w:color w:val="242424"/>
          <w:spacing w:val="22"/>
          <w:w w:val="85"/>
        </w:rPr>
        <w:t xml:space="preserve"> </w:t>
      </w:r>
      <w:r w:rsidRPr="00F9541D">
        <w:rPr>
          <w:rFonts w:ascii="Calibri" w:hAnsi="Calibri" w:cs="Calibri"/>
          <w:b/>
          <w:color w:val="242424"/>
          <w:w w:val="85"/>
        </w:rPr>
        <w:t>University)</w:t>
      </w:r>
      <w:r w:rsidRPr="00F9541D">
        <w:rPr>
          <w:rFonts w:ascii="Calibri" w:hAnsi="Calibri" w:cs="Calibri"/>
          <w:b/>
          <w:color w:val="242424"/>
          <w:w w:val="85"/>
        </w:rPr>
        <w:tab/>
      </w:r>
      <w:r w:rsidRPr="00F9541D">
        <w:rPr>
          <w:rFonts w:ascii="Calibri" w:hAnsi="Calibri" w:cs="Calibri"/>
          <w:color w:val="242424"/>
        </w:rPr>
        <w:t>ETL:</w:t>
      </w:r>
      <w:r w:rsidRPr="00F9541D">
        <w:rPr>
          <w:rFonts w:ascii="Calibri" w:hAnsi="Calibri" w:cs="Calibri"/>
          <w:color w:val="242424"/>
          <w:spacing w:val="10"/>
        </w:rPr>
        <w:t xml:space="preserve"> </w:t>
      </w:r>
      <w:r w:rsidRPr="00F9541D">
        <w:rPr>
          <w:rFonts w:ascii="Calibri" w:hAnsi="Calibri" w:cs="Calibri"/>
          <w:color w:val="242424"/>
        </w:rPr>
        <w:t>MS</w:t>
      </w:r>
      <w:r w:rsidRPr="00F9541D">
        <w:rPr>
          <w:rFonts w:ascii="Calibri" w:hAnsi="Calibri" w:cs="Calibri"/>
          <w:color w:val="242424"/>
          <w:spacing w:val="13"/>
        </w:rPr>
        <w:t xml:space="preserve"> </w:t>
      </w:r>
      <w:r w:rsidRPr="00F9541D">
        <w:rPr>
          <w:rFonts w:ascii="Calibri" w:hAnsi="Calibri" w:cs="Calibri"/>
          <w:color w:val="242424"/>
        </w:rPr>
        <w:t>Excel/</w:t>
      </w:r>
      <w:r w:rsidRPr="00F9541D">
        <w:rPr>
          <w:rFonts w:ascii="Calibri" w:hAnsi="Calibri" w:cs="Calibri"/>
          <w:color w:val="242424"/>
          <w:spacing w:val="9"/>
        </w:rPr>
        <w:t xml:space="preserve"> </w:t>
      </w:r>
      <w:r w:rsidRPr="00F9541D">
        <w:rPr>
          <w:rFonts w:ascii="Calibri" w:hAnsi="Calibri" w:cs="Calibri"/>
          <w:color w:val="242424"/>
        </w:rPr>
        <w:t>VBA,</w:t>
      </w:r>
      <w:r w:rsidRPr="00F9541D">
        <w:rPr>
          <w:rFonts w:ascii="Calibri" w:hAnsi="Calibri" w:cs="Calibri"/>
          <w:color w:val="242424"/>
          <w:spacing w:val="11"/>
        </w:rPr>
        <w:t xml:space="preserve"> </w:t>
      </w:r>
      <w:r w:rsidRPr="00F9541D">
        <w:rPr>
          <w:rFonts w:ascii="Calibri" w:hAnsi="Calibri" w:cs="Calibri"/>
          <w:color w:val="242424"/>
        </w:rPr>
        <w:t>Power</w:t>
      </w:r>
      <w:r w:rsidRPr="00F9541D">
        <w:rPr>
          <w:rFonts w:ascii="Calibri" w:hAnsi="Calibri" w:cs="Calibri"/>
          <w:color w:val="242424"/>
          <w:spacing w:val="12"/>
        </w:rPr>
        <w:t xml:space="preserve"> </w:t>
      </w:r>
      <w:r w:rsidRPr="00F9541D">
        <w:rPr>
          <w:rFonts w:ascii="Calibri" w:hAnsi="Calibri" w:cs="Calibri"/>
          <w:color w:val="242424"/>
        </w:rPr>
        <w:t>query.</w:t>
      </w:r>
    </w:p>
    <w:p w:rsidR="002A4881" w:rsidRPr="00F9541D" w:rsidP="002A4881" w14:paraId="36B3DFE3" w14:textId="77777777">
      <w:pPr>
        <w:rPr>
          <w:rFonts w:ascii="Calibri" w:hAnsi="Calibri" w:cs="Calibri"/>
        </w:rPr>
        <w:sectPr w:rsidSect="002A4881">
          <w:type w:val="continuous"/>
          <w:pgSz w:w="11900" w:h="16850"/>
          <w:pgMar w:top="1080" w:right="1160" w:bottom="0" w:left="1080" w:header="720" w:footer="720" w:gutter="0"/>
          <w:cols w:space="720"/>
        </w:sectPr>
      </w:pPr>
    </w:p>
    <w:p w:rsidR="002A4881" w:rsidRPr="00F9541D" w:rsidP="002A4881" w14:paraId="2DA0D385" w14:textId="77777777">
      <w:pPr>
        <w:pStyle w:val="BodyText"/>
        <w:spacing w:before="28"/>
        <w:ind w:left="206"/>
        <w:rPr>
          <w:rFonts w:ascii="Calibri" w:hAnsi="Calibri" w:cs="Calibri"/>
        </w:rPr>
      </w:pPr>
      <w:r w:rsidRPr="00F9541D">
        <w:rPr>
          <w:rFonts w:ascii="Calibri" w:hAnsi="Calibri" w:cs="Calibri"/>
          <w:noProof/>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7556500" cy="10687685"/>
                <wp:effectExtent l="0" t="0" r="0" b="0"/>
                <wp:wrapNone/>
                <wp:docPr id="6"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556500" cy="10687685"/>
                        </a:xfrm>
                        <a:prstGeom prst="rect">
                          <a:avLst/>
                        </a:prstGeom>
                        <a:solidFill>
                          <a:srgbClr val="F9F9F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6" o:spid="_x0000_s1031" style="width:595pt;height:841.55pt;margin-top:0;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4928" fillcolor="#f9f9f9" stroked="f"/>
            </w:pict>
          </mc:Fallback>
        </mc:AlternateContent>
      </w:r>
      <w:r w:rsidRPr="00F9541D">
        <w:rPr>
          <w:rFonts w:ascii="Calibri" w:hAnsi="Calibri" w:cs="Calibri"/>
          <w:color w:val="242424"/>
        </w:rPr>
        <w:t>B.E.</w:t>
      </w:r>
      <w:r w:rsidRPr="00F9541D">
        <w:rPr>
          <w:rFonts w:ascii="Calibri" w:hAnsi="Calibri" w:cs="Calibri"/>
          <w:color w:val="242424"/>
          <w:spacing w:val="2"/>
        </w:rPr>
        <w:t xml:space="preserve"> </w:t>
      </w:r>
      <w:r w:rsidRPr="00F9541D">
        <w:rPr>
          <w:rFonts w:ascii="Calibri" w:hAnsi="Calibri" w:cs="Calibri"/>
          <w:color w:val="242424"/>
        </w:rPr>
        <w:t>-</w:t>
      </w:r>
      <w:r w:rsidRPr="00F9541D">
        <w:rPr>
          <w:rFonts w:ascii="Calibri" w:hAnsi="Calibri" w:cs="Calibri"/>
          <w:color w:val="242424"/>
          <w:spacing w:val="2"/>
        </w:rPr>
        <w:t xml:space="preserve"> </w:t>
      </w:r>
      <w:r w:rsidRPr="00F9541D">
        <w:rPr>
          <w:rFonts w:ascii="Calibri" w:hAnsi="Calibri" w:cs="Calibri"/>
          <w:color w:val="242424"/>
        </w:rPr>
        <w:t>Mechanical</w:t>
      </w:r>
      <w:r w:rsidRPr="00F9541D">
        <w:rPr>
          <w:rFonts w:ascii="Calibri" w:hAnsi="Calibri" w:cs="Calibri"/>
          <w:color w:val="242424"/>
          <w:spacing w:val="4"/>
        </w:rPr>
        <w:t xml:space="preserve"> </w:t>
      </w:r>
      <w:r w:rsidRPr="00F9541D">
        <w:rPr>
          <w:rFonts w:ascii="Calibri" w:hAnsi="Calibri" w:cs="Calibri"/>
          <w:color w:val="242424"/>
        </w:rPr>
        <w:t>Engineering</w:t>
      </w:r>
    </w:p>
    <w:p w:rsidR="002A4881" w:rsidRPr="00F9541D" w:rsidP="002A4881" w14:paraId="0DDF56CF" w14:textId="77777777">
      <w:pPr>
        <w:pStyle w:val="BodyText"/>
        <w:spacing w:before="6"/>
        <w:ind w:left="0"/>
        <w:rPr>
          <w:rFonts w:ascii="Calibri" w:hAnsi="Calibri" w:cs="Calibri"/>
          <w:sz w:val="20"/>
        </w:rPr>
      </w:pPr>
    </w:p>
    <w:p w:rsidR="002A4881" w:rsidRPr="00F9541D" w:rsidP="002A4881" w14:paraId="4C11ED3C" w14:textId="77777777">
      <w:pPr>
        <w:pStyle w:val="Heading3"/>
        <w:rPr>
          <w:rFonts w:ascii="Calibri" w:hAnsi="Calibri" w:cs="Calibri"/>
        </w:rPr>
      </w:pPr>
      <w:bookmarkStart w:id="5" w:name="2018_|_Safeducate_Learning_Pvt_Ltd"/>
      <w:bookmarkEnd w:id="5"/>
      <w:r w:rsidRPr="00F9541D">
        <w:rPr>
          <w:rFonts w:ascii="Calibri" w:hAnsi="Calibri" w:cs="Calibri"/>
          <w:color w:val="242424"/>
          <w:w w:val="85"/>
        </w:rPr>
        <w:t>2018</w:t>
      </w:r>
      <w:r w:rsidRPr="00F9541D">
        <w:rPr>
          <w:rFonts w:ascii="Calibri" w:hAnsi="Calibri" w:cs="Calibri"/>
          <w:color w:val="242424"/>
          <w:spacing w:val="17"/>
          <w:w w:val="85"/>
        </w:rPr>
        <w:t xml:space="preserve"> </w:t>
      </w:r>
      <w:r w:rsidRPr="00F9541D">
        <w:rPr>
          <w:rFonts w:ascii="Calibri" w:hAnsi="Calibri" w:cs="Calibri"/>
          <w:color w:val="242424"/>
          <w:w w:val="85"/>
        </w:rPr>
        <w:t>|</w:t>
      </w:r>
      <w:r w:rsidRPr="00F9541D">
        <w:rPr>
          <w:rFonts w:ascii="Calibri" w:hAnsi="Calibri" w:cs="Calibri"/>
          <w:color w:val="242424"/>
          <w:spacing w:val="19"/>
          <w:w w:val="85"/>
        </w:rPr>
        <w:t xml:space="preserve"> </w:t>
      </w:r>
      <w:r w:rsidRPr="00F9541D">
        <w:rPr>
          <w:rFonts w:ascii="Calibri" w:hAnsi="Calibri" w:cs="Calibri"/>
          <w:color w:val="242424"/>
          <w:w w:val="85"/>
        </w:rPr>
        <w:t>Safeducate</w:t>
      </w:r>
      <w:r w:rsidRPr="00F9541D">
        <w:rPr>
          <w:rFonts w:ascii="Calibri" w:hAnsi="Calibri" w:cs="Calibri"/>
          <w:color w:val="242424"/>
          <w:spacing w:val="22"/>
          <w:w w:val="85"/>
        </w:rPr>
        <w:t xml:space="preserve"> </w:t>
      </w:r>
      <w:r w:rsidRPr="00F9541D">
        <w:rPr>
          <w:rFonts w:ascii="Calibri" w:hAnsi="Calibri" w:cs="Calibri"/>
          <w:color w:val="242424"/>
          <w:w w:val="85"/>
        </w:rPr>
        <w:t>Learning</w:t>
      </w:r>
      <w:r w:rsidRPr="00F9541D">
        <w:rPr>
          <w:rFonts w:ascii="Calibri" w:hAnsi="Calibri" w:cs="Calibri"/>
          <w:color w:val="242424"/>
          <w:spacing w:val="20"/>
          <w:w w:val="85"/>
        </w:rPr>
        <w:t xml:space="preserve"> </w:t>
      </w:r>
      <w:r w:rsidRPr="00F9541D">
        <w:rPr>
          <w:rFonts w:ascii="Calibri" w:hAnsi="Calibri" w:cs="Calibri"/>
          <w:color w:val="242424"/>
          <w:w w:val="85"/>
        </w:rPr>
        <w:t>Pvt</w:t>
      </w:r>
      <w:r w:rsidRPr="00F9541D">
        <w:rPr>
          <w:rFonts w:ascii="Calibri" w:hAnsi="Calibri" w:cs="Calibri"/>
          <w:color w:val="242424"/>
          <w:spacing w:val="20"/>
          <w:w w:val="85"/>
        </w:rPr>
        <w:t xml:space="preserve"> </w:t>
      </w:r>
      <w:r w:rsidRPr="00F9541D">
        <w:rPr>
          <w:rFonts w:ascii="Calibri" w:hAnsi="Calibri" w:cs="Calibri"/>
          <w:color w:val="242424"/>
          <w:w w:val="85"/>
        </w:rPr>
        <w:t>Ltd</w:t>
      </w:r>
    </w:p>
    <w:p w:rsidR="002A4881" w:rsidRPr="00F9541D" w:rsidP="002A4881" w14:paraId="66C6ECD0" w14:textId="77777777">
      <w:pPr>
        <w:pStyle w:val="BodyText"/>
        <w:spacing w:before="32"/>
        <w:ind w:left="206"/>
        <w:rPr>
          <w:rFonts w:ascii="Calibri" w:hAnsi="Calibri" w:cs="Calibri"/>
        </w:rPr>
      </w:pPr>
      <w:r w:rsidRPr="00F9541D">
        <w:rPr>
          <w:rFonts w:ascii="Calibri" w:hAnsi="Calibri" w:cs="Calibri"/>
          <w:color w:val="242424"/>
        </w:rPr>
        <w:t>Diploma</w:t>
      </w:r>
      <w:r w:rsidRPr="00F9541D">
        <w:rPr>
          <w:rFonts w:ascii="Calibri" w:hAnsi="Calibri" w:cs="Calibri"/>
          <w:color w:val="242424"/>
          <w:spacing w:val="6"/>
        </w:rPr>
        <w:t xml:space="preserve"> </w:t>
      </w:r>
      <w:r w:rsidRPr="00F9541D">
        <w:rPr>
          <w:rFonts w:ascii="Calibri" w:hAnsi="Calibri" w:cs="Calibri"/>
          <w:color w:val="242424"/>
        </w:rPr>
        <w:t>-</w:t>
      </w:r>
      <w:r w:rsidRPr="00F9541D">
        <w:rPr>
          <w:rFonts w:ascii="Calibri" w:hAnsi="Calibri" w:cs="Calibri"/>
          <w:color w:val="242424"/>
          <w:spacing w:val="13"/>
        </w:rPr>
        <w:t xml:space="preserve"> </w:t>
      </w:r>
      <w:r w:rsidRPr="00F9541D">
        <w:rPr>
          <w:rFonts w:ascii="Calibri" w:hAnsi="Calibri" w:cs="Calibri"/>
          <w:color w:val="242424"/>
        </w:rPr>
        <w:t>Logistics</w:t>
      </w:r>
      <w:r w:rsidRPr="00F9541D">
        <w:rPr>
          <w:rFonts w:ascii="Calibri" w:hAnsi="Calibri" w:cs="Calibri"/>
          <w:color w:val="242424"/>
          <w:spacing w:val="14"/>
        </w:rPr>
        <w:t xml:space="preserve"> </w:t>
      </w:r>
      <w:r w:rsidRPr="00F9541D">
        <w:rPr>
          <w:rFonts w:ascii="Calibri" w:hAnsi="Calibri" w:cs="Calibri"/>
          <w:color w:val="242424"/>
        </w:rPr>
        <w:t>Management</w:t>
      </w:r>
    </w:p>
    <w:p w:rsidR="002A4881" w:rsidRPr="00F9541D" w:rsidP="002A4881" w14:paraId="7877D57B" w14:textId="77777777">
      <w:pPr>
        <w:pStyle w:val="BodyText"/>
        <w:spacing w:before="37" w:line="268" w:lineRule="auto"/>
        <w:ind w:left="110" w:right="1683"/>
        <w:rPr>
          <w:rFonts w:ascii="Calibri" w:hAnsi="Calibri" w:cs="Calibri"/>
        </w:rPr>
      </w:pPr>
      <w:r w:rsidRPr="00F9541D">
        <w:rPr>
          <w:rFonts w:ascii="Calibri" w:hAnsi="Calibri" w:cs="Calibri"/>
        </w:rPr>
        <w:br w:type="column"/>
      </w:r>
      <w:r w:rsidRPr="00F9541D">
        <w:rPr>
          <w:rFonts w:ascii="Calibri" w:hAnsi="Calibri" w:cs="Calibri"/>
          <w:color w:val="242424"/>
        </w:rPr>
        <w:t>BI Tool: MS Power BI</w:t>
      </w:r>
      <w:r w:rsidRPr="00F9541D">
        <w:rPr>
          <w:rFonts w:ascii="Calibri" w:hAnsi="Calibri" w:cs="Calibri"/>
          <w:color w:val="242424"/>
          <w:spacing w:val="1"/>
        </w:rPr>
        <w:t xml:space="preserve"> </w:t>
      </w:r>
      <w:r w:rsidRPr="00F9541D">
        <w:rPr>
          <w:rFonts w:ascii="Calibri" w:hAnsi="Calibri" w:cs="Calibri"/>
          <w:color w:val="242424"/>
        </w:rPr>
        <w:t>Statistics (EDA)</w:t>
      </w:r>
      <w:r w:rsidRPr="00F9541D">
        <w:rPr>
          <w:rFonts w:ascii="Calibri" w:hAnsi="Calibri" w:cs="Calibri"/>
          <w:color w:val="242424"/>
          <w:spacing w:val="1"/>
        </w:rPr>
        <w:t xml:space="preserve"> </w:t>
      </w:r>
      <w:r w:rsidRPr="00F9541D">
        <w:rPr>
          <w:rFonts w:ascii="Calibri" w:hAnsi="Calibri" w:cs="Calibri"/>
          <w:color w:val="242424"/>
        </w:rPr>
        <w:t>Database:</w:t>
      </w:r>
      <w:r w:rsidRPr="00F9541D">
        <w:rPr>
          <w:rFonts w:ascii="Calibri" w:hAnsi="Calibri" w:cs="Calibri"/>
          <w:color w:val="242424"/>
          <w:spacing w:val="11"/>
        </w:rPr>
        <w:t xml:space="preserve"> </w:t>
      </w:r>
      <w:r w:rsidRPr="00F9541D">
        <w:rPr>
          <w:rFonts w:ascii="Calibri" w:hAnsi="Calibri" w:cs="Calibri"/>
          <w:color w:val="242424"/>
        </w:rPr>
        <w:t>SQL,</w:t>
      </w:r>
      <w:r w:rsidRPr="00F9541D">
        <w:rPr>
          <w:rFonts w:ascii="Calibri" w:hAnsi="Calibri" w:cs="Calibri"/>
          <w:color w:val="242424"/>
          <w:spacing w:val="14"/>
        </w:rPr>
        <w:t xml:space="preserve"> </w:t>
      </w:r>
      <w:r w:rsidRPr="00F9541D">
        <w:rPr>
          <w:rFonts w:ascii="Calibri" w:hAnsi="Calibri" w:cs="Calibri"/>
          <w:color w:val="242424"/>
        </w:rPr>
        <w:t>MySQL</w:t>
      </w:r>
    </w:p>
    <w:p w:rsidR="002A4881" w:rsidRPr="00F9541D" w:rsidP="002A4881" w14:paraId="2845BB6F" w14:textId="0CF526B6">
      <w:pPr>
        <w:pStyle w:val="BodyText"/>
        <w:spacing w:before="6" w:line="268" w:lineRule="auto"/>
        <w:ind w:left="110" w:right="892"/>
        <w:rPr>
          <w:rFonts w:ascii="Calibri" w:hAnsi="Calibri" w:cs="Calibri"/>
        </w:rPr>
      </w:pPr>
      <w:r w:rsidRPr="00F9541D">
        <w:rPr>
          <w:rFonts w:ascii="Calibri" w:hAnsi="Calibri" w:cs="Calibri"/>
          <w:noProof/>
        </w:rPr>
        <mc:AlternateContent>
          <mc:Choice Requires="wps">
            <w:drawing>
              <wp:anchor distT="0" distB="0" distL="114300" distR="114300" simplePos="0" relativeHeight="251660288" behindDoc="0" locked="0" layoutInCell="1" allowOverlap="1">
                <wp:simplePos x="0" y="0"/>
                <wp:positionH relativeFrom="page">
                  <wp:posOffset>4145915</wp:posOffset>
                </wp:positionH>
                <wp:positionV relativeFrom="paragraph">
                  <wp:posOffset>-494665</wp:posOffset>
                </wp:positionV>
                <wp:extent cx="47625" cy="47625"/>
                <wp:effectExtent l="2540" t="1905" r="6985" b="7620"/>
                <wp:wrapNone/>
                <wp:docPr id="5" name="Freeform: Shap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7625" cy="47625"/>
                        </a:xfrm>
                        <a:custGeom>
                          <a:avLst/>
                          <a:gdLst>
                            <a:gd name="T0" fmla="+- 0 6572 6529"/>
                            <a:gd name="T1" fmla="*/ T0 w 75"/>
                            <a:gd name="T2" fmla="+- 0 -779 -779"/>
                            <a:gd name="T3" fmla="*/ -779 h 75"/>
                            <a:gd name="T4" fmla="+- 0 6562 6529"/>
                            <a:gd name="T5" fmla="*/ T4 w 75"/>
                            <a:gd name="T6" fmla="+- 0 -779 -779"/>
                            <a:gd name="T7" fmla="*/ -779 h 75"/>
                            <a:gd name="T8" fmla="+- 0 6529 6529"/>
                            <a:gd name="T9" fmla="*/ T8 w 75"/>
                            <a:gd name="T10" fmla="+- 0 -747 -779"/>
                            <a:gd name="T11" fmla="*/ -747 h 75"/>
                            <a:gd name="T12" fmla="+- 0 6529 6529"/>
                            <a:gd name="T13" fmla="*/ T12 w 75"/>
                            <a:gd name="T14" fmla="+- 0 -737 -779"/>
                            <a:gd name="T15" fmla="*/ -737 h 75"/>
                            <a:gd name="T16" fmla="+- 0 6557 6529"/>
                            <a:gd name="T17" fmla="*/ T16 w 75"/>
                            <a:gd name="T18" fmla="+- 0 -705 -779"/>
                            <a:gd name="T19" fmla="*/ -705 h 75"/>
                            <a:gd name="T20" fmla="+- 0 6562 6529"/>
                            <a:gd name="T21" fmla="*/ T20 w 75"/>
                            <a:gd name="T22" fmla="+- 0 -704 -779"/>
                            <a:gd name="T23" fmla="*/ -704 h 75"/>
                            <a:gd name="T24" fmla="+- 0 6572 6529"/>
                            <a:gd name="T25" fmla="*/ T24 w 75"/>
                            <a:gd name="T26" fmla="+- 0 -704 -779"/>
                            <a:gd name="T27" fmla="*/ -704 h 75"/>
                            <a:gd name="T28" fmla="+- 0 6604 6529"/>
                            <a:gd name="T29" fmla="*/ T28 w 75"/>
                            <a:gd name="T30" fmla="+- 0 -737 -779"/>
                            <a:gd name="T31" fmla="*/ -737 h 75"/>
                            <a:gd name="T32" fmla="+- 0 6604 6529"/>
                            <a:gd name="T33" fmla="*/ T32 w 75"/>
                            <a:gd name="T34" fmla="+- 0 -742 -779"/>
                            <a:gd name="T35" fmla="*/ -742 h 75"/>
                            <a:gd name="T36" fmla="+- 0 6572 6529"/>
                            <a:gd name="T37" fmla="*/ T36 w 75"/>
                            <a:gd name="T38" fmla="+- 0 -779 -779"/>
                            <a:gd name="T39" fmla="*/ -779 h 7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75" w="75" stroke="1">
                              <a:moveTo>
                                <a:pt x="43" y="0"/>
                              </a:moveTo>
                              <a:lnTo>
                                <a:pt x="33" y="0"/>
                              </a:lnTo>
                              <a:lnTo>
                                <a:pt x="0" y="32"/>
                              </a:lnTo>
                              <a:lnTo>
                                <a:pt x="0" y="42"/>
                              </a:lnTo>
                              <a:lnTo>
                                <a:pt x="28" y="74"/>
                              </a:lnTo>
                              <a:lnTo>
                                <a:pt x="33" y="75"/>
                              </a:lnTo>
                              <a:lnTo>
                                <a:pt x="43" y="75"/>
                              </a:lnTo>
                              <a:lnTo>
                                <a:pt x="75" y="42"/>
                              </a:lnTo>
                              <a:lnTo>
                                <a:pt x="75" y="37"/>
                              </a:lnTo>
                              <a:lnTo>
                                <a:pt x="43" y="0"/>
                              </a:lnTo>
                              <a:close/>
                            </a:path>
                          </a:pathLst>
                        </a:custGeom>
                        <a:solidFill>
                          <a:srgbClr val="242424"/>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5" o:spid="_x0000_s1032" style="width:3.75pt;height:3.75pt;margin-top:-38.95pt;margin-left:326.45pt;mso-height-percent:0;mso-height-relative:page;mso-position-horizontal-relative:page;mso-width-percent:0;mso-width-relative:page;mso-wrap-distance-bottom:0;mso-wrap-distance-left:9pt;mso-wrap-distance-right:9pt;mso-wrap-distance-top:0;mso-wrap-style:square;position:absolute;visibility:visible;v-text-anchor:top;z-index:251661312" coordsize="75,75" path="m43,l33,,,32,,42,28,74l33,75l43,75,75,42l75,37l43,xe" fillcolor="#242424" stroked="f">
                <v:path arrowok="t" o:connecttype="custom" o:connectlocs="27305,-494665;20955,-494665;0,-474345;0,-467995;17780,-447675;20955,-447040;27305,-447040;47625,-467995;47625,-471170;27305,-494665" o:connectangles="0,0,0,0,0,0,0,0,0,0"/>
              </v:shape>
            </w:pict>
          </mc:Fallback>
        </mc:AlternateContent>
      </w:r>
      <w:r w:rsidRPr="00F9541D">
        <w:rPr>
          <w:rFonts w:ascii="Calibri" w:hAnsi="Calibri" w:cs="Calibri"/>
          <w:noProof/>
        </w:rPr>
        <mc:AlternateContent>
          <mc:Choice Requires="wps">
            <w:drawing>
              <wp:anchor distT="0" distB="0" distL="114300" distR="114300" simplePos="0" relativeHeight="251662336" behindDoc="0" locked="0" layoutInCell="1" allowOverlap="1">
                <wp:simplePos x="0" y="0"/>
                <wp:positionH relativeFrom="page">
                  <wp:posOffset>4145915</wp:posOffset>
                </wp:positionH>
                <wp:positionV relativeFrom="paragraph">
                  <wp:posOffset>-304165</wp:posOffset>
                </wp:positionV>
                <wp:extent cx="47625" cy="47625"/>
                <wp:effectExtent l="2540" t="1905" r="6985" b="7620"/>
                <wp:wrapNone/>
                <wp:docPr id="4" name="Freeform: Shap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7625" cy="47625"/>
                        </a:xfrm>
                        <a:custGeom>
                          <a:avLst/>
                          <a:gdLst>
                            <a:gd name="T0" fmla="+- 0 6572 6529"/>
                            <a:gd name="T1" fmla="*/ T0 w 75"/>
                            <a:gd name="T2" fmla="+- 0 -479 -479"/>
                            <a:gd name="T3" fmla="*/ -479 h 75"/>
                            <a:gd name="T4" fmla="+- 0 6562 6529"/>
                            <a:gd name="T5" fmla="*/ T4 w 75"/>
                            <a:gd name="T6" fmla="+- 0 -479 -479"/>
                            <a:gd name="T7" fmla="*/ -479 h 75"/>
                            <a:gd name="T8" fmla="+- 0 6529 6529"/>
                            <a:gd name="T9" fmla="*/ T8 w 75"/>
                            <a:gd name="T10" fmla="+- 0 -447 -479"/>
                            <a:gd name="T11" fmla="*/ -447 h 75"/>
                            <a:gd name="T12" fmla="+- 0 6529 6529"/>
                            <a:gd name="T13" fmla="*/ T12 w 75"/>
                            <a:gd name="T14" fmla="+- 0 -437 -479"/>
                            <a:gd name="T15" fmla="*/ -437 h 75"/>
                            <a:gd name="T16" fmla="+- 0 6557 6529"/>
                            <a:gd name="T17" fmla="*/ T16 w 75"/>
                            <a:gd name="T18" fmla="+- 0 -405 -479"/>
                            <a:gd name="T19" fmla="*/ -405 h 75"/>
                            <a:gd name="T20" fmla="+- 0 6562 6529"/>
                            <a:gd name="T21" fmla="*/ T20 w 75"/>
                            <a:gd name="T22" fmla="+- 0 -404 -479"/>
                            <a:gd name="T23" fmla="*/ -404 h 75"/>
                            <a:gd name="T24" fmla="+- 0 6572 6529"/>
                            <a:gd name="T25" fmla="*/ T24 w 75"/>
                            <a:gd name="T26" fmla="+- 0 -404 -479"/>
                            <a:gd name="T27" fmla="*/ -404 h 75"/>
                            <a:gd name="T28" fmla="+- 0 6604 6529"/>
                            <a:gd name="T29" fmla="*/ T28 w 75"/>
                            <a:gd name="T30" fmla="+- 0 -437 -479"/>
                            <a:gd name="T31" fmla="*/ -437 h 75"/>
                            <a:gd name="T32" fmla="+- 0 6604 6529"/>
                            <a:gd name="T33" fmla="*/ T32 w 75"/>
                            <a:gd name="T34" fmla="+- 0 -442 -479"/>
                            <a:gd name="T35" fmla="*/ -442 h 75"/>
                            <a:gd name="T36" fmla="+- 0 6572 6529"/>
                            <a:gd name="T37" fmla="*/ T36 w 75"/>
                            <a:gd name="T38" fmla="+- 0 -479 -479"/>
                            <a:gd name="T39" fmla="*/ -479 h 7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75" w="75" stroke="1">
                              <a:moveTo>
                                <a:pt x="43" y="0"/>
                              </a:moveTo>
                              <a:lnTo>
                                <a:pt x="33" y="0"/>
                              </a:lnTo>
                              <a:lnTo>
                                <a:pt x="0" y="32"/>
                              </a:lnTo>
                              <a:lnTo>
                                <a:pt x="0" y="42"/>
                              </a:lnTo>
                              <a:lnTo>
                                <a:pt x="28" y="74"/>
                              </a:lnTo>
                              <a:lnTo>
                                <a:pt x="33" y="75"/>
                              </a:lnTo>
                              <a:lnTo>
                                <a:pt x="43" y="75"/>
                              </a:lnTo>
                              <a:lnTo>
                                <a:pt x="75" y="42"/>
                              </a:lnTo>
                              <a:lnTo>
                                <a:pt x="75" y="37"/>
                              </a:lnTo>
                              <a:lnTo>
                                <a:pt x="43" y="0"/>
                              </a:lnTo>
                              <a:close/>
                            </a:path>
                          </a:pathLst>
                        </a:custGeom>
                        <a:solidFill>
                          <a:srgbClr val="242424"/>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4" o:spid="_x0000_s1033" style="width:3.75pt;height:3.75pt;margin-top:-23.95pt;margin-left:326.45pt;mso-height-percent:0;mso-height-relative:page;mso-position-horizontal-relative:page;mso-width-percent:0;mso-width-relative:page;mso-wrap-distance-bottom:0;mso-wrap-distance-left:9pt;mso-wrap-distance-right:9pt;mso-wrap-distance-top:0;mso-wrap-style:square;position:absolute;visibility:visible;v-text-anchor:top;z-index:251663360" coordsize="75,75" path="m43,l33,,,32,,42,28,74l33,75l43,75,75,42l75,37l43,xe" fillcolor="#242424" stroked="f">
                <v:path arrowok="t" o:connecttype="custom" o:connectlocs="27305,-304165;20955,-304165;0,-283845;0,-277495;17780,-257175;20955,-256540;27305,-256540;47625,-277495;47625,-280670;27305,-304165" o:connectangles="0,0,0,0,0,0,0,0,0,0"/>
              </v:shape>
            </w:pict>
          </mc:Fallback>
        </mc:AlternateContent>
      </w:r>
      <w:r w:rsidRPr="00F9541D">
        <w:rPr>
          <w:rFonts w:ascii="Calibri" w:hAnsi="Calibri" w:cs="Calibri"/>
          <w:noProof/>
        </w:rPr>
        <mc:AlternateContent>
          <mc:Choice Requires="wps">
            <w:drawing>
              <wp:anchor distT="0" distB="0" distL="114300" distR="114300" simplePos="0" relativeHeight="251664384" behindDoc="0" locked="0" layoutInCell="1" allowOverlap="1">
                <wp:simplePos x="0" y="0"/>
                <wp:positionH relativeFrom="page">
                  <wp:posOffset>4145915</wp:posOffset>
                </wp:positionH>
                <wp:positionV relativeFrom="paragraph">
                  <wp:posOffset>-114300</wp:posOffset>
                </wp:positionV>
                <wp:extent cx="47625" cy="47625"/>
                <wp:effectExtent l="2540" t="1270" r="6985" b="8255"/>
                <wp:wrapNone/>
                <wp:docPr id="3" name="Freeform: Shap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7625" cy="47625"/>
                        </a:xfrm>
                        <a:custGeom>
                          <a:avLst/>
                          <a:gdLst>
                            <a:gd name="T0" fmla="+- 0 6572 6529"/>
                            <a:gd name="T1" fmla="*/ T0 w 75"/>
                            <a:gd name="T2" fmla="+- 0 -180 -180"/>
                            <a:gd name="T3" fmla="*/ -180 h 75"/>
                            <a:gd name="T4" fmla="+- 0 6562 6529"/>
                            <a:gd name="T5" fmla="*/ T4 w 75"/>
                            <a:gd name="T6" fmla="+- 0 -180 -180"/>
                            <a:gd name="T7" fmla="*/ -180 h 75"/>
                            <a:gd name="T8" fmla="+- 0 6529 6529"/>
                            <a:gd name="T9" fmla="*/ T8 w 75"/>
                            <a:gd name="T10" fmla="+- 0 -147 -180"/>
                            <a:gd name="T11" fmla="*/ -147 h 75"/>
                            <a:gd name="T12" fmla="+- 0 6529 6529"/>
                            <a:gd name="T13" fmla="*/ T12 w 75"/>
                            <a:gd name="T14" fmla="+- 0 -137 -180"/>
                            <a:gd name="T15" fmla="*/ -137 h 75"/>
                            <a:gd name="T16" fmla="+- 0 6557 6529"/>
                            <a:gd name="T17" fmla="*/ T16 w 75"/>
                            <a:gd name="T18" fmla="+- 0 -106 -180"/>
                            <a:gd name="T19" fmla="*/ -106 h 75"/>
                            <a:gd name="T20" fmla="+- 0 6562 6529"/>
                            <a:gd name="T21" fmla="*/ T20 w 75"/>
                            <a:gd name="T22" fmla="+- 0 -105 -180"/>
                            <a:gd name="T23" fmla="*/ -105 h 75"/>
                            <a:gd name="T24" fmla="+- 0 6572 6529"/>
                            <a:gd name="T25" fmla="*/ T24 w 75"/>
                            <a:gd name="T26" fmla="+- 0 -105 -180"/>
                            <a:gd name="T27" fmla="*/ -105 h 75"/>
                            <a:gd name="T28" fmla="+- 0 6604 6529"/>
                            <a:gd name="T29" fmla="*/ T28 w 75"/>
                            <a:gd name="T30" fmla="+- 0 -137 -180"/>
                            <a:gd name="T31" fmla="*/ -137 h 75"/>
                            <a:gd name="T32" fmla="+- 0 6604 6529"/>
                            <a:gd name="T33" fmla="*/ T32 w 75"/>
                            <a:gd name="T34" fmla="+- 0 -142 -180"/>
                            <a:gd name="T35" fmla="*/ -142 h 75"/>
                            <a:gd name="T36" fmla="+- 0 6572 6529"/>
                            <a:gd name="T37" fmla="*/ T36 w 75"/>
                            <a:gd name="T38" fmla="+- 0 -180 -180"/>
                            <a:gd name="T39" fmla="*/ -180 h 7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75" w="75" stroke="1">
                              <a:moveTo>
                                <a:pt x="43" y="0"/>
                              </a:moveTo>
                              <a:lnTo>
                                <a:pt x="33" y="0"/>
                              </a:lnTo>
                              <a:lnTo>
                                <a:pt x="0" y="33"/>
                              </a:lnTo>
                              <a:lnTo>
                                <a:pt x="0" y="43"/>
                              </a:lnTo>
                              <a:lnTo>
                                <a:pt x="28" y="74"/>
                              </a:lnTo>
                              <a:lnTo>
                                <a:pt x="33" y="75"/>
                              </a:lnTo>
                              <a:lnTo>
                                <a:pt x="43" y="75"/>
                              </a:lnTo>
                              <a:lnTo>
                                <a:pt x="75" y="43"/>
                              </a:lnTo>
                              <a:lnTo>
                                <a:pt x="75" y="38"/>
                              </a:lnTo>
                              <a:lnTo>
                                <a:pt x="43" y="0"/>
                              </a:lnTo>
                              <a:close/>
                            </a:path>
                          </a:pathLst>
                        </a:custGeom>
                        <a:solidFill>
                          <a:srgbClr val="242424"/>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1034" style="width:3.75pt;height:3.75pt;margin-top:-9pt;margin-left:326.45pt;mso-height-percent:0;mso-height-relative:page;mso-position-horizontal-relative:page;mso-width-percent:0;mso-width-relative:page;mso-wrap-distance-bottom:0;mso-wrap-distance-left:9pt;mso-wrap-distance-right:9pt;mso-wrap-distance-top:0;mso-wrap-style:square;position:absolute;visibility:visible;v-text-anchor:top;z-index:251665408" coordsize="75,75" path="m43,l33,,,33,,43,28,74l33,75l43,75,75,43l75,38l43,xe" fillcolor="#242424" stroked="f">
                <v:path arrowok="t" o:connecttype="custom" o:connectlocs="27305,-114300;20955,-114300;0,-93345;0,-86995;17780,-67310;20955,-66675;27305,-66675;47625,-86995;47625,-90170;27305,-114300" o:connectangles="0,0,0,0,0,0,0,0,0,0"/>
              </v:shape>
            </w:pict>
          </mc:Fallback>
        </mc:AlternateContent>
      </w:r>
      <w:r w:rsidRPr="00F9541D">
        <w:rPr>
          <w:rFonts w:ascii="Calibri" w:hAnsi="Calibri" w:cs="Calibri"/>
          <w:noProof/>
        </w:rPr>
        <mc:AlternateContent>
          <mc:Choice Requires="wps">
            <w:drawing>
              <wp:anchor distT="0" distB="0" distL="114300" distR="114300" simplePos="0" relativeHeight="251666432" behindDoc="0" locked="0" layoutInCell="1" allowOverlap="1">
                <wp:simplePos x="0" y="0"/>
                <wp:positionH relativeFrom="page">
                  <wp:posOffset>4145915</wp:posOffset>
                </wp:positionH>
                <wp:positionV relativeFrom="paragraph">
                  <wp:posOffset>76200</wp:posOffset>
                </wp:positionV>
                <wp:extent cx="47625" cy="47625"/>
                <wp:effectExtent l="2540" t="1270" r="6985" b="8255"/>
                <wp:wrapNone/>
                <wp:docPr id="2" name="Freeform: Shape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7625" cy="47625"/>
                        </a:xfrm>
                        <a:custGeom>
                          <a:avLst/>
                          <a:gdLst>
                            <a:gd name="T0" fmla="+- 0 6572 6529"/>
                            <a:gd name="T1" fmla="*/ T0 w 75"/>
                            <a:gd name="T2" fmla="+- 0 120 120"/>
                            <a:gd name="T3" fmla="*/ 120 h 75"/>
                            <a:gd name="T4" fmla="+- 0 6562 6529"/>
                            <a:gd name="T5" fmla="*/ T4 w 75"/>
                            <a:gd name="T6" fmla="+- 0 120 120"/>
                            <a:gd name="T7" fmla="*/ 120 h 75"/>
                            <a:gd name="T8" fmla="+- 0 6529 6529"/>
                            <a:gd name="T9" fmla="*/ T8 w 75"/>
                            <a:gd name="T10" fmla="+- 0 153 120"/>
                            <a:gd name="T11" fmla="*/ 153 h 75"/>
                            <a:gd name="T12" fmla="+- 0 6529 6529"/>
                            <a:gd name="T13" fmla="*/ T12 w 75"/>
                            <a:gd name="T14" fmla="+- 0 163 120"/>
                            <a:gd name="T15" fmla="*/ 163 h 75"/>
                            <a:gd name="T16" fmla="+- 0 6557 6529"/>
                            <a:gd name="T17" fmla="*/ T16 w 75"/>
                            <a:gd name="T18" fmla="+- 0 194 120"/>
                            <a:gd name="T19" fmla="*/ 194 h 75"/>
                            <a:gd name="T20" fmla="+- 0 6562 6529"/>
                            <a:gd name="T21" fmla="*/ T20 w 75"/>
                            <a:gd name="T22" fmla="+- 0 195 120"/>
                            <a:gd name="T23" fmla="*/ 195 h 75"/>
                            <a:gd name="T24" fmla="+- 0 6572 6529"/>
                            <a:gd name="T25" fmla="*/ T24 w 75"/>
                            <a:gd name="T26" fmla="+- 0 195 120"/>
                            <a:gd name="T27" fmla="*/ 195 h 75"/>
                            <a:gd name="T28" fmla="+- 0 6604 6529"/>
                            <a:gd name="T29" fmla="*/ T28 w 75"/>
                            <a:gd name="T30" fmla="+- 0 163 120"/>
                            <a:gd name="T31" fmla="*/ 163 h 75"/>
                            <a:gd name="T32" fmla="+- 0 6604 6529"/>
                            <a:gd name="T33" fmla="*/ T32 w 75"/>
                            <a:gd name="T34" fmla="+- 0 158 120"/>
                            <a:gd name="T35" fmla="*/ 158 h 75"/>
                            <a:gd name="T36" fmla="+- 0 6572 6529"/>
                            <a:gd name="T37" fmla="*/ T36 w 75"/>
                            <a:gd name="T38" fmla="+- 0 120 120"/>
                            <a:gd name="T39" fmla="*/ 120 h 7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75" w="75" stroke="1">
                              <a:moveTo>
                                <a:pt x="43" y="0"/>
                              </a:moveTo>
                              <a:lnTo>
                                <a:pt x="33" y="0"/>
                              </a:lnTo>
                              <a:lnTo>
                                <a:pt x="0" y="33"/>
                              </a:lnTo>
                              <a:lnTo>
                                <a:pt x="0" y="43"/>
                              </a:lnTo>
                              <a:lnTo>
                                <a:pt x="28" y="74"/>
                              </a:lnTo>
                              <a:lnTo>
                                <a:pt x="33" y="75"/>
                              </a:lnTo>
                              <a:lnTo>
                                <a:pt x="43" y="75"/>
                              </a:lnTo>
                              <a:lnTo>
                                <a:pt x="75" y="43"/>
                              </a:lnTo>
                              <a:lnTo>
                                <a:pt x="75" y="38"/>
                              </a:lnTo>
                              <a:lnTo>
                                <a:pt x="43" y="0"/>
                              </a:lnTo>
                              <a:close/>
                            </a:path>
                          </a:pathLst>
                        </a:custGeom>
                        <a:solidFill>
                          <a:srgbClr val="242424"/>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2" o:spid="_x0000_s1035" style="width:3.75pt;height:3.75pt;margin-top:6pt;margin-left:326.45pt;mso-height-percent:0;mso-height-relative:page;mso-position-horizontal-relative:page;mso-width-percent:0;mso-width-relative:page;mso-wrap-distance-bottom:0;mso-wrap-distance-left:9pt;mso-wrap-distance-right:9pt;mso-wrap-distance-top:0;mso-wrap-style:square;position:absolute;visibility:visible;v-text-anchor:top;z-index:251667456" coordsize="75,75" path="m43,l33,,,33,,43,28,74l33,75l43,75,75,43l75,38l43,xe" fillcolor="#242424" stroked="f">
                <v:path arrowok="t" o:connecttype="custom" o:connectlocs="27305,76200;20955,76200;0,97155;0,103505;17780,123190;20955,123825;27305,123825;47625,103505;47625,100330;27305,76200" o:connectangles="0,0,0,0,0,0,0,0,0,0"/>
              </v:shape>
            </w:pict>
          </mc:Fallback>
        </mc:AlternateContent>
      </w:r>
      <w:r w:rsidRPr="00F9541D">
        <w:rPr>
          <w:rFonts w:ascii="Calibri" w:hAnsi="Calibri" w:cs="Calibri"/>
          <w:color w:val="242424"/>
        </w:rPr>
        <w:t>Programming</w:t>
      </w:r>
      <w:r w:rsidRPr="00F9541D">
        <w:rPr>
          <w:rFonts w:ascii="Calibri" w:hAnsi="Calibri" w:cs="Calibri"/>
          <w:color w:val="242424"/>
          <w:spacing w:val="-7"/>
        </w:rPr>
        <w:t xml:space="preserve"> </w:t>
      </w:r>
      <w:r w:rsidRPr="00F9541D">
        <w:rPr>
          <w:rFonts w:ascii="Calibri" w:hAnsi="Calibri" w:cs="Calibri"/>
          <w:color w:val="242424"/>
        </w:rPr>
        <w:t>language:</w:t>
      </w:r>
      <w:r w:rsidRPr="00F9541D">
        <w:rPr>
          <w:rFonts w:ascii="Calibri" w:hAnsi="Calibri" w:cs="Calibri"/>
          <w:color w:val="242424"/>
          <w:spacing w:val="-6"/>
        </w:rPr>
        <w:t xml:space="preserve"> </w:t>
      </w:r>
      <w:r w:rsidRPr="00F9541D">
        <w:rPr>
          <w:rFonts w:ascii="Calibri" w:hAnsi="Calibri" w:cs="Calibri"/>
          <w:color w:val="242424"/>
        </w:rPr>
        <w:t>Python</w:t>
      </w:r>
      <w:r w:rsidRPr="00F9541D">
        <w:rPr>
          <w:rFonts w:ascii="Calibri" w:hAnsi="Calibri" w:cs="Calibri"/>
          <w:color w:val="242424"/>
          <w:spacing w:val="-66"/>
        </w:rPr>
        <w:t xml:space="preserve"> </w:t>
      </w:r>
    </w:p>
    <w:p w:rsidR="002A4881" w:rsidP="002A4881" w14:paraId="16344C98" w14:textId="77777777">
      <w:pPr>
        <w:pStyle w:val="BodyText"/>
        <w:spacing w:before="0"/>
        <w:ind w:left="110"/>
      </w:pPr>
      <w:r w:rsidRPr="00F9541D">
        <w:rPr>
          <w:rFonts w:ascii="Calibri" w:hAnsi="Calibri" w:cs="Calibri"/>
          <w:noProof/>
        </w:rPr>
        <mc:AlternateContent>
          <mc:Choice Requires="wps">
            <w:drawing>
              <wp:anchor distT="0" distB="0" distL="114300" distR="114300" simplePos="0" relativeHeight="251668480" behindDoc="0" locked="0" layoutInCell="1" allowOverlap="1">
                <wp:simplePos x="0" y="0"/>
                <wp:positionH relativeFrom="page">
                  <wp:posOffset>4145915</wp:posOffset>
                </wp:positionH>
                <wp:positionV relativeFrom="paragraph">
                  <wp:posOffset>75565</wp:posOffset>
                </wp:positionV>
                <wp:extent cx="47625" cy="46990"/>
                <wp:effectExtent l="2540" t="0" r="6985" b="635"/>
                <wp:wrapNone/>
                <wp:docPr id="1" name="Freeform: Shape 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7625" cy="46990"/>
                        </a:xfrm>
                        <a:custGeom>
                          <a:avLst/>
                          <a:gdLst>
                            <a:gd name="T0" fmla="+- 0 6572 6529"/>
                            <a:gd name="T1" fmla="*/ T0 w 75"/>
                            <a:gd name="T2" fmla="+- 0 119 119"/>
                            <a:gd name="T3" fmla="*/ 119 h 74"/>
                            <a:gd name="T4" fmla="+- 0 6562 6529"/>
                            <a:gd name="T5" fmla="*/ T4 w 75"/>
                            <a:gd name="T6" fmla="+- 0 119 119"/>
                            <a:gd name="T7" fmla="*/ 119 h 74"/>
                            <a:gd name="T8" fmla="+- 0 6529 6529"/>
                            <a:gd name="T9" fmla="*/ T8 w 75"/>
                            <a:gd name="T10" fmla="+- 0 151 119"/>
                            <a:gd name="T11" fmla="*/ 151 h 74"/>
                            <a:gd name="T12" fmla="+- 0 6529 6529"/>
                            <a:gd name="T13" fmla="*/ T12 w 75"/>
                            <a:gd name="T14" fmla="+- 0 161 119"/>
                            <a:gd name="T15" fmla="*/ 161 h 74"/>
                            <a:gd name="T16" fmla="+- 0 6557 6529"/>
                            <a:gd name="T17" fmla="*/ T16 w 75"/>
                            <a:gd name="T18" fmla="+- 0 193 119"/>
                            <a:gd name="T19" fmla="*/ 193 h 74"/>
                            <a:gd name="T20" fmla="+- 0 6572 6529"/>
                            <a:gd name="T21" fmla="*/ T20 w 75"/>
                            <a:gd name="T22" fmla="+- 0 193 119"/>
                            <a:gd name="T23" fmla="*/ 193 h 74"/>
                            <a:gd name="T24" fmla="+- 0 6604 6529"/>
                            <a:gd name="T25" fmla="*/ T24 w 75"/>
                            <a:gd name="T26" fmla="+- 0 161 119"/>
                            <a:gd name="T27" fmla="*/ 161 h 74"/>
                            <a:gd name="T28" fmla="+- 0 6604 6529"/>
                            <a:gd name="T29" fmla="*/ T28 w 75"/>
                            <a:gd name="T30" fmla="+- 0 156 119"/>
                            <a:gd name="T31" fmla="*/ 156 h 74"/>
                            <a:gd name="T32" fmla="+- 0 6572 6529"/>
                            <a:gd name="T33" fmla="*/ T32 w 75"/>
                            <a:gd name="T34" fmla="+- 0 119 119"/>
                            <a:gd name="T35" fmla="*/ 119 h 7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fill="norm" h="74" w="75" stroke="1">
                              <a:moveTo>
                                <a:pt x="43" y="0"/>
                              </a:moveTo>
                              <a:lnTo>
                                <a:pt x="33" y="0"/>
                              </a:lnTo>
                              <a:lnTo>
                                <a:pt x="0" y="32"/>
                              </a:lnTo>
                              <a:lnTo>
                                <a:pt x="0" y="42"/>
                              </a:lnTo>
                              <a:lnTo>
                                <a:pt x="28" y="74"/>
                              </a:lnTo>
                              <a:lnTo>
                                <a:pt x="43" y="74"/>
                              </a:lnTo>
                              <a:lnTo>
                                <a:pt x="75" y="42"/>
                              </a:lnTo>
                              <a:lnTo>
                                <a:pt x="75" y="37"/>
                              </a:lnTo>
                              <a:lnTo>
                                <a:pt x="43" y="0"/>
                              </a:lnTo>
                              <a:close/>
                            </a:path>
                          </a:pathLst>
                        </a:custGeom>
                        <a:solidFill>
                          <a:srgbClr val="242424"/>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1" o:spid="_x0000_s1036" style="width:3.75pt;height:3.7pt;margin-top:5.95pt;margin-left:326.45pt;mso-height-percent:0;mso-height-relative:page;mso-position-horizontal-relative:page;mso-width-percent:0;mso-width-relative:page;mso-wrap-distance-bottom:0;mso-wrap-distance-left:9pt;mso-wrap-distance-right:9pt;mso-wrap-distance-top:0;mso-wrap-style:square;position:absolute;visibility:visible;v-text-anchor:top;z-index:251669504" coordsize="75,74" path="m43,l33,,,32,,42,28,74l43,74l75,42l75,37l43,xe" fillcolor="#242424" stroked="f">
                <v:path arrowok="t" o:connecttype="custom" o:connectlocs="27305,75565;20955,75565;0,95885;0,102235;17780,122555;27305,122555;47625,102235;47625,99060;27305,75565" o:connectangles="0,0,0,0,0,0,0,0,0"/>
              </v:shape>
            </w:pict>
          </mc:Fallback>
        </mc:AlternateContent>
      </w:r>
      <w:r w:rsidRPr="00F9541D">
        <w:rPr>
          <w:rFonts w:ascii="Calibri" w:hAnsi="Calibri" w:cs="Calibri"/>
          <w:color w:val="242424"/>
        </w:rPr>
        <w:t>CRM</w:t>
      </w:r>
      <w:r w:rsidRPr="00F9541D">
        <w:rPr>
          <w:rFonts w:ascii="Calibri" w:hAnsi="Calibri" w:cs="Calibri"/>
          <w:color w:val="242424"/>
          <w:spacing w:val="10"/>
        </w:rPr>
        <w:t xml:space="preserve"> </w:t>
      </w:r>
      <w:r w:rsidRPr="00F9541D">
        <w:rPr>
          <w:rFonts w:ascii="Calibri" w:hAnsi="Calibri" w:cs="Calibri"/>
          <w:color w:val="242424"/>
        </w:rPr>
        <w:t>Tools:</w:t>
      </w:r>
      <w:r w:rsidRPr="00F9541D">
        <w:rPr>
          <w:rFonts w:ascii="Calibri" w:hAnsi="Calibri" w:cs="Calibri"/>
          <w:color w:val="242424"/>
          <w:spacing w:val="12"/>
        </w:rPr>
        <w:t xml:space="preserve"> </w:t>
      </w:r>
      <w:r w:rsidRPr="00F9541D">
        <w:rPr>
          <w:rFonts w:ascii="Calibri" w:hAnsi="Calibri" w:cs="Calibri"/>
          <w:color w:val="242424"/>
        </w:rPr>
        <w:t>ServiceNow,</w:t>
      </w:r>
      <w:r w:rsidRPr="00F9541D">
        <w:rPr>
          <w:rFonts w:ascii="Calibri" w:hAnsi="Calibri" w:cs="Calibri"/>
          <w:color w:val="242424"/>
          <w:spacing w:val="13"/>
        </w:rPr>
        <w:t xml:space="preserve"> </w:t>
      </w:r>
      <w:r w:rsidRPr="00F9541D">
        <w:rPr>
          <w:rFonts w:ascii="Calibri" w:hAnsi="Calibri" w:cs="Calibri"/>
          <w:color w:val="242424"/>
        </w:rPr>
        <w:t>Remedy</w:t>
      </w:r>
      <w:r>
        <w:rPr>
          <w:color w:val="242424"/>
        </w:rPr>
        <w:t>.</w:t>
      </w:r>
    </w:p>
    <w:p w:rsidR="00FD3AB3" w:rsidRPr="002A4881" w:rsidP="002A4881" w14:paraId="50222E2B" w14:textId="5D0F7943">
      <w:pPr>
        <w:widowControl/>
        <w:shd w:val="clear" w:color="auto" w:fill="FFFFFF"/>
        <w:autoSpaceDE/>
        <w:autoSpaceDN/>
        <w:rPr>
          <w:color w:val="2424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1pt;height:1pt;margin-top:0;margin-left:0;position:absolute;z-index:251659264">
            <v:imagedata r:id="rId5"/>
          </v:shape>
        </w:pict>
      </w:r>
    </w:p>
    <w:sectPr>
      <w:type w:val="continuous"/>
      <w:pgSz w:w="11900" w:h="16850"/>
      <w:pgMar w:top="1080" w:right="1160" w:bottom="0" w:left="1080" w:header="720" w:footer="720" w:gutter="0"/>
      <w:cols w:num="2" w:space="720" w:equalWidth="0">
        <w:col w:w="3618" w:space="1962"/>
        <w:col w:w="4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855F9B"/>
    <w:multiLevelType w:val="multilevel"/>
    <w:tmpl w:val="1BC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94410"/>
    <w:multiLevelType w:val="multilevel"/>
    <w:tmpl w:val="BE2C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CA06AA"/>
    <w:multiLevelType w:val="multilevel"/>
    <w:tmpl w:val="8B4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3F358C"/>
    <w:multiLevelType w:val="hybridMultilevel"/>
    <w:tmpl w:val="FC563346"/>
    <w:lvl w:ilvl="0">
      <w:start w:val="1"/>
      <w:numFmt w:val="bullet"/>
      <w:lvlText w:val=""/>
      <w:lvlJc w:val="left"/>
      <w:pPr>
        <w:ind w:left="1022" w:hanging="360"/>
      </w:pPr>
      <w:rPr>
        <w:rFonts w:ascii="Symbol" w:hAnsi="Symbol" w:hint="default"/>
      </w:rPr>
    </w:lvl>
    <w:lvl w:ilvl="1" w:tentative="1">
      <w:start w:val="1"/>
      <w:numFmt w:val="bullet"/>
      <w:lvlText w:val="o"/>
      <w:lvlJc w:val="left"/>
      <w:pPr>
        <w:ind w:left="1742" w:hanging="360"/>
      </w:pPr>
      <w:rPr>
        <w:rFonts w:ascii="Courier New" w:hAnsi="Courier New" w:cs="Courier New" w:hint="default"/>
      </w:rPr>
    </w:lvl>
    <w:lvl w:ilvl="2" w:tentative="1">
      <w:start w:val="1"/>
      <w:numFmt w:val="bullet"/>
      <w:lvlText w:val=""/>
      <w:lvlJc w:val="left"/>
      <w:pPr>
        <w:ind w:left="2462" w:hanging="360"/>
      </w:pPr>
      <w:rPr>
        <w:rFonts w:ascii="Wingdings" w:hAnsi="Wingdings" w:hint="default"/>
      </w:rPr>
    </w:lvl>
    <w:lvl w:ilvl="3" w:tentative="1">
      <w:start w:val="1"/>
      <w:numFmt w:val="bullet"/>
      <w:lvlText w:val=""/>
      <w:lvlJc w:val="left"/>
      <w:pPr>
        <w:ind w:left="3182" w:hanging="360"/>
      </w:pPr>
      <w:rPr>
        <w:rFonts w:ascii="Symbol" w:hAnsi="Symbol" w:hint="default"/>
      </w:rPr>
    </w:lvl>
    <w:lvl w:ilvl="4" w:tentative="1">
      <w:start w:val="1"/>
      <w:numFmt w:val="bullet"/>
      <w:lvlText w:val="o"/>
      <w:lvlJc w:val="left"/>
      <w:pPr>
        <w:ind w:left="3902" w:hanging="360"/>
      </w:pPr>
      <w:rPr>
        <w:rFonts w:ascii="Courier New" w:hAnsi="Courier New" w:cs="Courier New" w:hint="default"/>
      </w:rPr>
    </w:lvl>
    <w:lvl w:ilvl="5" w:tentative="1">
      <w:start w:val="1"/>
      <w:numFmt w:val="bullet"/>
      <w:lvlText w:val=""/>
      <w:lvlJc w:val="left"/>
      <w:pPr>
        <w:ind w:left="4622" w:hanging="360"/>
      </w:pPr>
      <w:rPr>
        <w:rFonts w:ascii="Wingdings" w:hAnsi="Wingdings" w:hint="default"/>
      </w:rPr>
    </w:lvl>
    <w:lvl w:ilvl="6" w:tentative="1">
      <w:start w:val="1"/>
      <w:numFmt w:val="bullet"/>
      <w:lvlText w:val=""/>
      <w:lvlJc w:val="left"/>
      <w:pPr>
        <w:ind w:left="5342" w:hanging="360"/>
      </w:pPr>
      <w:rPr>
        <w:rFonts w:ascii="Symbol" w:hAnsi="Symbol" w:hint="default"/>
      </w:rPr>
    </w:lvl>
    <w:lvl w:ilvl="7" w:tentative="1">
      <w:start w:val="1"/>
      <w:numFmt w:val="bullet"/>
      <w:lvlText w:val="o"/>
      <w:lvlJc w:val="left"/>
      <w:pPr>
        <w:ind w:left="6062" w:hanging="360"/>
      </w:pPr>
      <w:rPr>
        <w:rFonts w:ascii="Courier New" w:hAnsi="Courier New" w:cs="Courier New" w:hint="default"/>
      </w:rPr>
    </w:lvl>
    <w:lvl w:ilvl="8" w:tentative="1">
      <w:start w:val="1"/>
      <w:numFmt w:val="bullet"/>
      <w:lvlText w:val=""/>
      <w:lvlJc w:val="left"/>
      <w:pPr>
        <w:ind w:left="6782" w:hanging="360"/>
      </w:pPr>
      <w:rPr>
        <w:rFonts w:ascii="Wingdings" w:hAnsi="Wingdings" w:hint="default"/>
      </w:rPr>
    </w:lvl>
  </w:abstractNum>
  <w:abstractNum w:abstractNumId="4">
    <w:nsid w:val="14680F40"/>
    <w:multiLevelType w:val="multilevel"/>
    <w:tmpl w:val="701C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C629D0"/>
    <w:multiLevelType w:val="multilevel"/>
    <w:tmpl w:val="881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617511"/>
    <w:multiLevelType w:val="hybridMultilevel"/>
    <w:tmpl w:val="98DA8B78"/>
    <w:lvl w:ilvl="0">
      <w:start w:val="1"/>
      <w:numFmt w:val="bullet"/>
      <w:lvlText w:val=""/>
      <w:lvlJc w:val="left"/>
      <w:pPr>
        <w:ind w:left="1022" w:hanging="360"/>
      </w:pPr>
      <w:rPr>
        <w:rFonts w:ascii="Symbol" w:hAnsi="Symbol" w:hint="default"/>
      </w:rPr>
    </w:lvl>
    <w:lvl w:ilvl="1" w:tentative="1">
      <w:start w:val="1"/>
      <w:numFmt w:val="bullet"/>
      <w:lvlText w:val="o"/>
      <w:lvlJc w:val="left"/>
      <w:pPr>
        <w:ind w:left="1742" w:hanging="360"/>
      </w:pPr>
      <w:rPr>
        <w:rFonts w:ascii="Courier New" w:hAnsi="Courier New" w:cs="Courier New" w:hint="default"/>
      </w:rPr>
    </w:lvl>
    <w:lvl w:ilvl="2" w:tentative="1">
      <w:start w:val="1"/>
      <w:numFmt w:val="bullet"/>
      <w:lvlText w:val=""/>
      <w:lvlJc w:val="left"/>
      <w:pPr>
        <w:ind w:left="2462" w:hanging="360"/>
      </w:pPr>
      <w:rPr>
        <w:rFonts w:ascii="Wingdings" w:hAnsi="Wingdings" w:hint="default"/>
      </w:rPr>
    </w:lvl>
    <w:lvl w:ilvl="3" w:tentative="1">
      <w:start w:val="1"/>
      <w:numFmt w:val="bullet"/>
      <w:lvlText w:val=""/>
      <w:lvlJc w:val="left"/>
      <w:pPr>
        <w:ind w:left="3182" w:hanging="360"/>
      </w:pPr>
      <w:rPr>
        <w:rFonts w:ascii="Symbol" w:hAnsi="Symbol" w:hint="default"/>
      </w:rPr>
    </w:lvl>
    <w:lvl w:ilvl="4" w:tentative="1">
      <w:start w:val="1"/>
      <w:numFmt w:val="bullet"/>
      <w:lvlText w:val="o"/>
      <w:lvlJc w:val="left"/>
      <w:pPr>
        <w:ind w:left="3902" w:hanging="360"/>
      </w:pPr>
      <w:rPr>
        <w:rFonts w:ascii="Courier New" w:hAnsi="Courier New" w:cs="Courier New" w:hint="default"/>
      </w:rPr>
    </w:lvl>
    <w:lvl w:ilvl="5" w:tentative="1">
      <w:start w:val="1"/>
      <w:numFmt w:val="bullet"/>
      <w:lvlText w:val=""/>
      <w:lvlJc w:val="left"/>
      <w:pPr>
        <w:ind w:left="4622" w:hanging="360"/>
      </w:pPr>
      <w:rPr>
        <w:rFonts w:ascii="Wingdings" w:hAnsi="Wingdings" w:hint="default"/>
      </w:rPr>
    </w:lvl>
    <w:lvl w:ilvl="6" w:tentative="1">
      <w:start w:val="1"/>
      <w:numFmt w:val="bullet"/>
      <w:lvlText w:val=""/>
      <w:lvlJc w:val="left"/>
      <w:pPr>
        <w:ind w:left="5342" w:hanging="360"/>
      </w:pPr>
      <w:rPr>
        <w:rFonts w:ascii="Symbol" w:hAnsi="Symbol" w:hint="default"/>
      </w:rPr>
    </w:lvl>
    <w:lvl w:ilvl="7" w:tentative="1">
      <w:start w:val="1"/>
      <w:numFmt w:val="bullet"/>
      <w:lvlText w:val="o"/>
      <w:lvlJc w:val="left"/>
      <w:pPr>
        <w:ind w:left="6062" w:hanging="360"/>
      </w:pPr>
      <w:rPr>
        <w:rFonts w:ascii="Courier New" w:hAnsi="Courier New" w:cs="Courier New" w:hint="default"/>
      </w:rPr>
    </w:lvl>
    <w:lvl w:ilvl="8" w:tentative="1">
      <w:start w:val="1"/>
      <w:numFmt w:val="bullet"/>
      <w:lvlText w:val=""/>
      <w:lvlJc w:val="left"/>
      <w:pPr>
        <w:ind w:left="6782" w:hanging="360"/>
      </w:pPr>
      <w:rPr>
        <w:rFonts w:ascii="Wingdings" w:hAnsi="Wingdings" w:hint="default"/>
      </w:rPr>
    </w:lvl>
  </w:abstractNum>
  <w:abstractNum w:abstractNumId="7">
    <w:nsid w:val="275342F6"/>
    <w:multiLevelType w:val="multilevel"/>
    <w:tmpl w:val="3482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141023"/>
    <w:multiLevelType w:val="hybridMultilevel"/>
    <w:tmpl w:val="810ADA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28E7896"/>
    <w:multiLevelType w:val="hybridMultilevel"/>
    <w:tmpl w:val="F314CB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6E52C29"/>
    <w:multiLevelType w:val="multilevel"/>
    <w:tmpl w:val="D8D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7707C1"/>
    <w:multiLevelType w:val="multilevel"/>
    <w:tmpl w:val="2B1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E53D5F"/>
    <w:multiLevelType w:val="hybridMultilevel"/>
    <w:tmpl w:val="4D423678"/>
    <w:lvl w:ilvl="0">
      <w:start w:val="1"/>
      <w:numFmt w:val="bullet"/>
      <w:lvlText w:val=""/>
      <w:lvlJc w:val="left"/>
      <w:pPr>
        <w:ind w:left="1397" w:hanging="360"/>
      </w:pPr>
      <w:rPr>
        <w:rFonts w:ascii="Symbol" w:hAnsi="Symbol" w:hint="default"/>
      </w:rPr>
    </w:lvl>
    <w:lvl w:ilvl="1" w:tentative="1">
      <w:start w:val="1"/>
      <w:numFmt w:val="bullet"/>
      <w:lvlText w:val="o"/>
      <w:lvlJc w:val="left"/>
      <w:pPr>
        <w:ind w:left="2117" w:hanging="360"/>
      </w:pPr>
      <w:rPr>
        <w:rFonts w:ascii="Courier New" w:hAnsi="Courier New" w:cs="Courier New" w:hint="default"/>
      </w:rPr>
    </w:lvl>
    <w:lvl w:ilvl="2" w:tentative="1">
      <w:start w:val="1"/>
      <w:numFmt w:val="bullet"/>
      <w:lvlText w:val=""/>
      <w:lvlJc w:val="left"/>
      <w:pPr>
        <w:ind w:left="2837" w:hanging="360"/>
      </w:pPr>
      <w:rPr>
        <w:rFonts w:ascii="Wingdings" w:hAnsi="Wingdings" w:hint="default"/>
      </w:rPr>
    </w:lvl>
    <w:lvl w:ilvl="3" w:tentative="1">
      <w:start w:val="1"/>
      <w:numFmt w:val="bullet"/>
      <w:lvlText w:val=""/>
      <w:lvlJc w:val="left"/>
      <w:pPr>
        <w:ind w:left="3557" w:hanging="360"/>
      </w:pPr>
      <w:rPr>
        <w:rFonts w:ascii="Symbol" w:hAnsi="Symbol" w:hint="default"/>
      </w:rPr>
    </w:lvl>
    <w:lvl w:ilvl="4" w:tentative="1">
      <w:start w:val="1"/>
      <w:numFmt w:val="bullet"/>
      <w:lvlText w:val="o"/>
      <w:lvlJc w:val="left"/>
      <w:pPr>
        <w:ind w:left="4277" w:hanging="360"/>
      </w:pPr>
      <w:rPr>
        <w:rFonts w:ascii="Courier New" w:hAnsi="Courier New" w:cs="Courier New" w:hint="default"/>
      </w:rPr>
    </w:lvl>
    <w:lvl w:ilvl="5" w:tentative="1">
      <w:start w:val="1"/>
      <w:numFmt w:val="bullet"/>
      <w:lvlText w:val=""/>
      <w:lvlJc w:val="left"/>
      <w:pPr>
        <w:ind w:left="4997" w:hanging="360"/>
      </w:pPr>
      <w:rPr>
        <w:rFonts w:ascii="Wingdings" w:hAnsi="Wingdings" w:hint="default"/>
      </w:rPr>
    </w:lvl>
    <w:lvl w:ilvl="6" w:tentative="1">
      <w:start w:val="1"/>
      <w:numFmt w:val="bullet"/>
      <w:lvlText w:val=""/>
      <w:lvlJc w:val="left"/>
      <w:pPr>
        <w:ind w:left="5717" w:hanging="360"/>
      </w:pPr>
      <w:rPr>
        <w:rFonts w:ascii="Symbol" w:hAnsi="Symbol" w:hint="default"/>
      </w:rPr>
    </w:lvl>
    <w:lvl w:ilvl="7" w:tentative="1">
      <w:start w:val="1"/>
      <w:numFmt w:val="bullet"/>
      <w:lvlText w:val="o"/>
      <w:lvlJc w:val="left"/>
      <w:pPr>
        <w:ind w:left="6437" w:hanging="360"/>
      </w:pPr>
      <w:rPr>
        <w:rFonts w:ascii="Courier New" w:hAnsi="Courier New" w:cs="Courier New" w:hint="default"/>
      </w:rPr>
    </w:lvl>
    <w:lvl w:ilvl="8" w:tentative="1">
      <w:start w:val="1"/>
      <w:numFmt w:val="bullet"/>
      <w:lvlText w:val=""/>
      <w:lvlJc w:val="left"/>
      <w:pPr>
        <w:ind w:left="7157" w:hanging="360"/>
      </w:pPr>
      <w:rPr>
        <w:rFonts w:ascii="Wingdings" w:hAnsi="Wingdings" w:hint="default"/>
      </w:rPr>
    </w:lvl>
  </w:abstractNum>
  <w:abstractNum w:abstractNumId="13">
    <w:nsid w:val="7F7D2188"/>
    <w:multiLevelType w:val="hybridMultilevel"/>
    <w:tmpl w:val="1F0A44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
  </w:num>
  <w:num w:numId="4">
    <w:abstractNumId w:val="2"/>
  </w:num>
  <w:num w:numId="5">
    <w:abstractNumId w:val="5"/>
  </w:num>
  <w:num w:numId="6">
    <w:abstractNumId w:val="4"/>
  </w:num>
  <w:num w:numId="7">
    <w:abstractNumId w:val="11"/>
  </w:num>
  <w:num w:numId="8">
    <w:abstractNumId w:val="10"/>
  </w:num>
  <w:num w:numId="9">
    <w:abstractNumId w:val="0"/>
  </w:num>
  <w:num w:numId="10">
    <w:abstractNumId w:val="6"/>
  </w:num>
  <w:num w:numId="11">
    <w:abstractNumId w:val="13"/>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B3"/>
    <w:rsid w:val="002A4881"/>
    <w:rsid w:val="00437444"/>
    <w:rsid w:val="008B5A48"/>
    <w:rsid w:val="008D237D"/>
    <w:rsid w:val="00F9541D"/>
    <w:rsid w:val="00FD3AB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B4B23A4-E408-4F79-AD4C-E3FAA46C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rPr>
  </w:style>
  <w:style w:type="paragraph" w:styleId="Heading1">
    <w:name w:val="heading 1"/>
    <w:basedOn w:val="Normal"/>
    <w:link w:val="Heading1Char"/>
    <w:uiPriority w:val="9"/>
    <w:qFormat/>
    <w:pPr>
      <w:ind w:left="125"/>
      <w:outlineLvl w:val="0"/>
    </w:pPr>
    <w:rPr>
      <w:b/>
      <w:bCs/>
      <w:sz w:val="24"/>
      <w:szCs w:val="24"/>
    </w:rPr>
  </w:style>
  <w:style w:type="paragraph" w:styleId="Heading2">
    <w:name w:val="heading 2"/>
    <w:basedOn w:val="Normal"/>
    <w:uiPriority w:val="9"/>
    <w:unhideWhenUsed/>
    <w:qFormat/>
    <w:pPr>
      <w:ind w:left="302"/>
      <w:outlineLvl w:val="1"/>
    </w:pPr>
    <w:rPr>
      <w:b/>
      <w:bCs/>
      <w:sz w:val="23"/>
      <w:szCs w:val="23"/>
    </w:rPr>
  </w:style>
  <w:style w:type="paragraph" w:styleId="Heading3">
    <w:name w:val="heading 3"/>
    <w:basedOn w:val="Normal"/>
    <w:link w:val="Heading3Char"/>
    <w:uiPriority w:val="9"/>
    <w:unhideWhenUsed/>
    <w:qFormat/>
    <w:pPr>
      <w:ind w:left="11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1"/>
      <w:ind w:left="677"/>
    </w:pPr>
  </w:style>
  <w:style w:type="paragraph" w:styleId="Title">
    <w:name w:val="Title"/>
    <w:basedOn w:val="Normal"/>
    <w:uiPriority w:val="10"/>
    <w:qFormat/>
    <w:pPr>
      <w:spacing w:before="78"/>
      <w:ind w:left="115"/>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37444"/>
    <w:rPr>
      <w:rFonts w:ascii="Tahoma" w:eastAsia="Tahoma" w:hAnsi="Tahoma" w:cs="Tahoma"/>
    </w:rPr>
  </w:style>
  <w:style w:type="character" w:styleId="Hyperlink">
    <w:name w:val="Hyperlink"/>
    <w:basedOn w:val="DefaultParagraphFont"/>
    <w:uiPriority w:val="99"/>
    <w:unhideWhenUsed/>
    <w:rsid w:val="008D237D"/>
    <w:rPr>
      <w:color w:val="0000FF" w:themeColor="hyperlink"/>
      <w:u w:val="single"/>
    </w:rPr>
  </w:style>
  <w:style w:type="character" w:customStyle="1" w:styleId="UnresolvedMention">
    <w:name w:val="Unresolved Mention"/>
    <w:basedOn w:val="DefaultParagraphFont"/>
    <w:uiPriority w:val="99"/>
    <w:semiHidden/>
    <w:unhideWhenUsed/>
    <w:rsid w:val="008D237D"/>
    <w:rPr>
      <w:color w:val="605E5C"/>
      <w:shd w:val="clear" w:color="auto" w:fill="E1DFDD"/>
    </w:rPr>
  </w:style>
  <w:style w:type="character" w:styleId="Strong">
    <w:name w:val="Strong"/>
    <w:basedOn w:val="DefaultParagraphFont"/>
    <w:uiPriority w:val="22"/>
    <w:qFormat/>
    <w:rsid w:val="008D237D"/>
    <w:rPr>
      <w:b/>
      <w:bCs/>
    </w:rPr>
  </w:style>
  <w:style w:type="character" w:customStyle="1" w:styleId="Heading1Char">
    <w:name w:val="Heading 1 Char"/>
    <w:basedOn w:val="DefaultParagraphFont"/>
    <w:link w:val="Heading1"/>
    <w:uiPriority w:val="9"/>
    <w:rsid w:val="002A4881"/>
    <w:rPr>
      <w:rFonts w:ascii="Tahoma" w:eastAsia="Tahoma" w:hAnsi="Tahoma" w:cs="Tahoma"/>
      <w:b/>
      <w:bCs/>
      <w:sz w:val="24"/>
      <w:szCs w:val="24"/>
    </w:rPr>
  </w:style>
  <w:style w:type="character" w:customStyle="1" w:styleId="Heading3Char">
    <w:name w:val="Heading 3 Char"/>
    <w:basedOn w:val="DefaultParagraphFont"/>
    <w:link w:val="Heading3"/>
    <w:uiPriority w:val="9"/>
    <w:rsid w:val="002A4881"/>
    <w:rPr>
      <w:rFonts w:ascii="Tahoma" w:eastAsia="Tahoma" w:hAnsi="Tahoma" w:cs="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iketshrivastava08@gmail.com" TargetMode="External" /><Relationship Id="rId5" Type="http://schemas.openxmlformats.org/officeDocument/2006/relationships/image" Target="https://rdxfootmark.naukri.com/v2/track/openCv?trackingInfo=78c1c29a281a984603a7fa77ecd46469134f4b0419514c4847440321091b5b58120b120a12465d580a435601514841481f0f2b561358191b195115495d0c00584e4209430247460c590858184508105042445b0c0f054e4108120211474a411b02154e49405d58380c4f03434e130d170010414a411b0b15416a44564a141a245d434001081106144758580d52580f1b525a4553524f0e5048120c1701194858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Blue Neutral Simple Minimalist Professional Web Developer Resume</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Neutral Simple Minimalist Professional Web Developer Resume</dc:title>
  <dc:creator>Aniket Shrivastava</dc:creator>
  <cp:keywords>DAFH64oHQOM,BAFH67mxuQ0</cp:keywords>
  <cp:lastModifiedBy>SHRIVASTAVA, ANIKET</cp:lastModifiedBy>
  <cp:revision>4</cp:revision>
  <dcterms:created xsi:type="dcterms:W3CDTF">2024-05-27T08:15:00Z</dcterms:created>
  <dcterms:modified xsi:type="dcterms:W3CDTF">2024-09-03T15:47:00Z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Microsoft® Word 2016</vt:lpwstr>
  </property>
  <property fmtid="{D5CDD505-2E9C-101B-9397-08002B2CF9AE}" pid="4" name="LastSaved">
    <vt:filetime>2024-05-27T00:00:00Z</vt:filetime>
  </property>
</Properties>
</file>