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E1E11" w14:textId="77777777" w:rsidR="009A6B4F" w:rsidRDefault="009A6B4F">
      <w:pPr>
        <w:pStyle w:val="Heading2"/>
        <w:spacing w:line="276" w:lineRule="auto"/>
      </w:pPr>
    </w:p>
    <w:p w14:paraId="208442CD" w14:textId="77777777" w:rsidR="009A6B4F" w:rsidRDefault="00BD541D">
      <w:pPr>
        <w:rPr>
          <w:sz w:val="24"/>
          <w:szCs w:val="24"/>
        </w:rPr>
      </w:pPr>
      <w:r>
        <w:rPr>
          <w:b/>
          <w:sz w:val="28"/>
          <w:szCs w:val="28"/>
          <w:u w:val="single"/>
        </w:rPr>
        <w:t xml:space="preserve">ADITI HANDIQUE </w:t>
      </w:r>
      <w:r>
        <w:rPr>
          <w:b/>
          <w:sz w:val="28"/>
          <w:szCs w:val="28"/>
        </w:rPr>
        <w:t xml:space="preserve">                                                                                                                                                             </w:t>
      </w:r>
      <w:r>
        <w:rPr>
          <w:b/>
          <w:i/>
          <w:sz w:val="24"/>
          <w:szCs w:val="24"/>
          <w:u w:val="single"/>
        </w:rPr>
        <w:t xml:space="preserve">Mail </w:t>
      </w:r>
      <w:proofErr w:type="gramStart"/>
      <w:r>
        <w:rPr>
          <w:b/>
          <w:i/>
          <w:sz w:val="24"/>
          <w:szCs w:val="24"/>
          <w:u w:val="single"/>
        </w:rPr>
        <w:t>ID</w:t>
      </w:r>
      <w:r>
        <w:rPr>
          <w:i/>
          <w:sz w:val="24"/>
          <w:szCs w:val="24"/>
          <w:u w:val="single"/>
        </w:rPr>
        <w:t>:</w:t>
      </w:r>
      <w:r>
        <w:rPr>
          <w:i/>
          <w:sz w:val="28"/>
          <w:szCs w:val="28"/>
          <w:u w:val="single"/>
        </w:rPr>
        <w:t>handiqueaditi@gmail.com</w:t>
      </w:r>
      <w:proofErr w:type="gramEnd"/>
      <w:r>
        <w:rPr>
          <w:sz w:val="28"/>
          <w:szCs w:val="28"/>
          <w:u w:val="single"/>
        </w:rPr>
        <w:t xml:space="preserve">                                                                                                     </w:t>
      </w:r>
      <w:r>
        <w:rPr>
          <w:b/>
          <w:sz w:val="28"/>
          <w:szCs w:val="28"/>
          <w:u w:val="single"/>
        </w:rPr>
        <w:t>Mobile:7358503034</w:t>
      </w:r>
      <w:r>
        <w:rPr>
          <w:sz w:val="24"/>
          <w:szCs w:val="24"/>
        </w:rPr>
        <w:t xml:space="preserve">         </w:t>
      </w:r>
    </w:p>
    <w:p w14:paraId="0D037709" w14:textId="77777777" w:rsidR="009A6B4F" w:rsidRDefault="00BD541D">
      <w:pPr>
        <w:pStyle w:val="Heading2"/>
        <w:spacing w:line="276" w:lineRule="auto"/>
        <w:rPr>
          <w:b/>
          <w:u w:val="single"/>
        </w:rPr>
      </w:pPr>
      <w:r>
        <w:rPr>
          <w:b/>
          <w:u w:val="single"/>
        </w:rPr>
        <w:t>SUMMARY</w:t>
      </w:r>
    </w:p>
    <w:p w14:paraId="58FA4F76"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Seeking a challenging career where extensive experience will be further developed and well utilized by my innovative ideas and abilities in an organization to grow professionally &amp; personally. </w:t>
      </w:r>
    </w:p>
    <w:p w14:paraId="15C74EBE"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 am currently working on writing User Manuals, Installation guides, Troubleshooting Procedure Manuals, Release Notes, Online Help files, Training guides, and internal technical documents.  </w:t>
      </w:r>
    </w:p>
    <w:p w14:paraId="1A247F94"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r>
        <w:rPr>
          <w:rFonts w:ascii="Cambria" w:eastAsia="Cambria" w:hAnsi="Cambria" w:cs="Cambria"/>
          <w:b/>
          <w:color w:val="000000"/>
          <w:sz w:val="28"/>
          <w:szCs w:val="28"/>
          <w:u w:val="single"/>
        </w:rPr>
        <w:t>PROFESSIONAL EXPERIENCE</w:t>
      </w:r>
    </w:p>
    <w:p w14:paraId="053F1F38" w14:textId="6B17261B" w:rsidR="009A6B4F" w:rsidRDefault="00BD541D">
      <w:pPr>
        <w:pBdr>
          <w:top w:val="nil"/>
          <w:left w:val="nil"/>
          <w:bottom w:val="nil"/>
          <w:right w:val="nil"/>
          <w:between w:val="nil"/>
        </w:pBdr>
        <w:spacing w:after="0" w:line="240" w:lineRule="auto"/>
        <w:jc w:val="both"/>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I have </w:t>
      </w:r>
      <w:r w:rsidR="00FA2066">
        <w:rPr>
          <w:color w:val="000000"/>
          <w:sz w:val="24"/>
          <w:szCs w:val="24"/>
        </w:rPr>
        <w:t xml:space="preserve">7 </w:t>
      </w:r>
      <w:r>
        <w:rPr>
          <w:color w:val="000000"/>
          <w:sz w:val="24"/>
          <w:szCs w:val="24"/>
        </w:rPr>
        <w:t xml:space="preserve">years of experience in the field of Technical Writing and Documentation. </w:t>
      </w:r>
    </w:p>
    <w:p w14:paraId="619D61A3" w14:textId="77777777" w:rsidR="009A6B4F" w:rsidRDefault="00BD541D">
      <w:pPr>
        <w:pBdr>
          <w:top w:val="nil"/>
          <w:left w:val="nil"/>
          <w:bottom w:val="nil"/>
          <w:right w:val="nil"/>
          <w:between w:val="nil"/>
        </w:pBdr>
        <w:spacing w:after="0" w:line="240" w:lineRule="auto"/>
        <w:jc w:val="both"/>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Three-month training on Analysis Tool Mechanical APDL &amp; Workbench from Central Institute of tool Design Chennai, duly affiliated with MSME Hyderabad. </w:t>
      </w:r>
    </w:p>
    <w:p w14:paraId="6DB79031" w14:textId="77777777" w:rsidR="009A6B4F" w:rsidRDefault="009A6B4F">
      <w:pPr>
        <w:pBdr>
          <w:top w:val="nil"/>
          <w:left w:val="nil"/>
          <w:bottom w:val="nil"/>
          <w:right w:val="nil"/>
          <w:between w:val="nil"/>
        </w:pBdr>
        <w:spacing w:after="0" w:line="240" w:lineRule="auto"/>
        <w:jc w:val="both"/>
        <w:rPr>
          <w:color w:val="000000"/>
          <w:sz w:val="24"/>
          <w:szCs w:val="24"/>
        </w:rPr>
      </w:pPr>
    </w:p>
    <w:p w14:paraId="362389CF" w14:textId="77777777" w:rsidR="009A6B4F" w:rsidRDefault="00BD541D">
      <w:pPr>
        <w:pBdr>
          <w:top w:val="nil"/>
          <w:left w:val="nil"/>
          <w:bottom w:val="nil"/>
          <w:right w:val="nil"/>
          <w:between w:val="nil"/>
        </w:pBdr>
        <w:spacing w:after="0" w:line="240" w:lineRule="auto"/>
        <w:jc w:val="both"/>
        <w:rPr>
          <w:color w:val="000000"/>
          <w:sz w:val="24"/>
          <w:szCs w:val="24"/>
        </w:rPr>
      </w:pPr>
      <w:r>
        <w:rPr>
          <w:color w:val="000000"/>
        </w:rPr>
        <w:t xml:space="preserve">  </w:t>
      </w:r>
      <w:r>
        <w:rPr>
          <w:b/>
          <w:color w:val="000000"/>
          <w:sz w:val="28"/>
          <w:szCs w:val="28"/>
          <w:u w:val="single"/>
        </w:rPr>
        <w:t>TECHNICALITIES</w:t>
      </w:r>
    </w:p>
    <w:p w14:paraId="0C6A9428" w14:textId="04FEAD0C" w:rsidR="009A6B4F" w:rsidRDefault="00BD541D">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Ability to write content that is clear, </w:t>
      </w:r>
      <w:r w:rsidR="006C49B2">
        <w:rPr>
          <w:rFonts w:ascii="Cambria" w:eastAsia="Cambria" w:hAnsi="Cambria" w:cs="Cambria"/>
          <w:color w:val="000000"/>
          <w:sz w:val="24"/>
          <w:szCs w:val="24"/>
        </w:rPr>
        <w:t>concise,</w:t>
      </w:r>
      <w:r>
        <w:rPr>
          <w:rFonts w:ascii="Cambria" w:eastAsia="Cambria" w:hAnsi="Cambria" w:cs="Cambria"/>
          <w:color w:val="000000"/>
          <w:sz w:val="24"/>
          <w:szCs w:val="24"/>
        </w:rPr>
        <w:t xml:space="preserve"> and grammatically correct by using appropriate standards and writing styles. </w:t>
      </w:r>
    </w:p>
    <w:p w14:paraId="6FC280B8" w14:textId="77777777" w:rsidR="009A6B4F" w:rsidRDefault="00BD541D">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Analyze and study the audience to learn their needs and write the document as per their understanding level. </w:t>
      </w:r>
    </w:p>
    <w:p w14:paraId="13D109E8" w14:textId="26F170D3" w:rsidR="009A6B4F" w:rsidRDefault="006C49B2">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Possess</w:t>
      </w:r>
      <w:r w:rsidR="00BD541D">
        <w:rPr>
          <w:rFonts w:ascii="Cambria" w:eastAsia="Cambria" w:hAnsi="Cambria" w:cs="Cambria"/>
          <w:color w:val="000000"/>
          <w:sz w:val="24"/>
          <w:szCs w:val="24"/>
        </w:rPr>
        <w:t xml:space="preserve"> experience in writing all documents involved in Software development life cycle (SDLC). </w:t>
      </w:r>
    </w:p>
    <w:p w14:paraId="5575D4E2" w14:textId="6CFF51B1" w:rsidR="009A6B4F" w:rsidRDefault="006C49B2">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Good</w:t>
      </w:r>
      <w:r w:rsidR="00BD541D">
        <w:rPr>
          <w:rFonts w:ascii="Cambria" w:eastAsia="Cambria" w:hAnsi="Cambria" w:cs="Cambria"/>
          <w:color w:val="000000"/>
          <w:sz w:val="24"/>
          <w:szCs w:val="24"/>
        </w:rPr>
        <w:t xml:space="preserve"> knowledge of Documentation Development Life Cycle (DDLC). </w:t>
      </w:r>
    </w:p>
    <w:p w14:paraId="2474C682" w14:textId="6D14D77D" w:rsidR="009A6B4F" w:rsidRDefault="006C49B2">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Knowledge</w:t>
      </w:r>
      <w:r w:rsidR="00BD541D">
        <w:rPr>
          <w:rFonts w:ascii="Cambria" w:eastAsia="Cambria" w:hAnsi="Cambria" w:cs="Cambria"/>
          <w:color w:val="000000"/>
          <w:sz w:val="24"/>
          <w:szCs w:val="24"/>
        </w:rPr>
        <w:t xml:space="preserve"> of various style guides including Microsoft Style Guide. </w:t>
      </w:r>
    </w:p>
    <w:p w14:paraId="2EF02BFD" w14:textId="4A145B10" w:rsidR="009A6B4F" w:rsidRDefault="006C49B2">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Ensure</w:t>
      </w:r>
      <w:r w:rsidR="00BD541D">
        <w:rPr>
          <w:rFonts w:ascii="Cambria" w:eastAsia="Cambria" w:hAnsi="Cambria" w:cs="Cambria"/>
          <w:color w:val="000000"/>
          <w:sz w:val="24"/>
          <w:szCs w:val="24"/>
        </w:rPr>
        <w:t xml:space="preserve"> technical correctness of content by gathering inputs from SME’s by effective questioning and information gathering techniques. </w:t>
      </w:r>
    </w:p>
    <w:p w14:paraId="4ED45CAE" w14:textId="1B027B07" w:rsidR="009A6B4F" w:rsidRDefault="006C49B2">
      <w:pPr>
        <w:spacing w:after="27"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Suggest</w:t>
      </w:r>
      <w:r w:rsidR="00BD541D">
        <w:rPr>
          <w:rFonts w:ascii="Cambria" w:eastAsia="Cambria" w:hAnsi="Cambria" w:cs="Cambria"/>
          <w:color w:val="000000"/>
          <w:sz w:val="24"/>
          <w:szCs w:val="24"/>
        </w:rPr>
        <w:t xml:space="preserve"> ideas on developing new process to ease </w:t>
      </w:r>
      <w:r>
        <w:rPr>
          <w:rFonts w:ascii="Cambria" w:eastAsia="Cambria" w:hAnsi="Cambria" w:cs="Cambria"/>
          <w:color w:val="000000"/>
          <w:sz w:val="24"/>
          <w:szCs w:val="24"/>
        </w:rPr>
        <w:t>teamwork</w:t>
      </w:r>
      <w:r w:rsidR="00BD541D">
        <w:rPr>
          <w:rFonts w:ascii="Cambria" w:eastAsia="Cambria" w:hAnsi="Cambria" w:cs="Cambria"/>
          <w:color w:val="000000"/>
          <w:sz w:val="24"/>
          <w:szCs w:val="24"/>
        </w:rPr>
        <w:t xml:space="preserve"> and to ensure quality delivery. </w:t>
      </w:r>
    </w:p>
    <w:p w14:paraId="43F45BE6" w14:textId="08B478D0" w:rsidR="009A6B4F" w:rsidRDefault="006C49B2">
      <w:pPr>
        <w:spacing w:after="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Responsible</w:t>
      </w:r>
      <w:r w:rsidR="00BD541D">
        <w:rPr>
          <w:rFonts w:ascii="Cambria" w:eastAsia="Cambria" w:hAnsi="Cambria" w:cs="Cambria"/>
          <w:color w:val="000000"/>
          <w:sz w:val="24"/>
          <w:szCs w:val="24"/>
        </w:rPr>
        <w:t xml:space="preserve"> for improved performance, </w:t>
      </w:r>
      <w:r w:rsidR="002D5717">
        <w:rPr>
          <w:rFonts w:ascii="Cambria" w:eastAsia="Cambria" w:hAnsi="Cambria" w:cs="Cambria"/>
          <w:color w:val="000000"/>
          <w:sz w:val="24"/>
          <w:szCs w:val="24"/>
        </w:rPr>
        <w:t>support,</w:t>
      </w:r>
      <w:r w:rsidR="00BD541D">
        <w:rPr>
          <w:rFonts w:ascii="Cambria" w:eastAsia="Cambria" w:hAnsi="Cambria" w:cs="Cambria"/>
          <w:color w:val="000000"/>
          <w:sz w:val="24"/>
          <w:szCs w:val="24"/>
        </w:rPr>
        <w:t xml:space="preserve"> and key member of large centralized documentation team in helping peer reviews, </w:t>
      </w:r>
      <w:proofErr w:type="gramStart"/>
      <w:r w:rsidR="00BD541D">
        <w:rPr>
          <w:rFonts w:ascii="Cambria" w:eastAsia="Cambria" w:hAnsi="Cambria" w:cs="Cambria"/>
          <w:color w:val="000000"/>
          <w:sz w:val="24"/>
          <w:szCs w:val="24"/>
        </w:rPr>
        <w:t>mentoring</w:t>
      </w:r>
      <w:proofErr w:type="gramEnd"/>
      <w:r w:rsidR="00BD541D">
        <w:rPr>
          <w:rFonts w:ascii="Cambria" w:eastAsia="Cambria" w:hAnsi="Cambria" w:cs="Cambria"/>
          <w:color w:val="000000"/>
          <w:sz w:val="24"/>
          <w:szCs w:val="24"/>
        </w:rPr>
        <w:t xml:space="preserve"> and exchanging best practices with team. </w:t>
      </w:r>
    </w:p>
    <w:p w14:paraId="1076547C" w14:textId="36EDE467" w:rsidR="009A6B4F" w:rsidRDefault="006C49B2">
      <w:pPr>
        <w:rPr>
          <w:sz w:val="24"/>
          <w:szCs w:val="24"/>
        </w:rPr>
      </w:pPr>
      <w:r>
        <w:rPr>
          <w:rFonts w:ascii="Noto Sans Symbols" w:eastAsia="Noto Sans Symbols" w:hAnsi="Noto Sans Symbols" w:cs="Noto Sans Symbols"/>
          <w:color w:val="000000"/>
          <w:sz w:val="24"/>
          <w:szCs w:val="24"/>
        </w:rPr>
        <w:t xml:space="preserve">∙ </w:t>
      </w:r>
      <w:r>
        <w:rPr>
          <w:sz w:val="24"/>
          <w:szCs w:val="24"/>
        </w:rPr>
        <w:t>Basic</w:t>
      </w:r>
      <w:r w:rsidR="00BD541D">
        <w:rPr>
          <w:sz w:val="24"/>
          <w:szCs w:val="24"/>
        </w:rPr>
        <w:t xml:space="preserve"> understanding of computing / Programming concepts such as APIs.</w:t>
      </w:r>
    </w:p>
    <w:p w14:paraId="2693C8EE" w14:textId="77777777" w:rsidR="009A6B4F" w:rsidRDefault="009A6B4F"/>
    <w:p w14:paraId="0E900890" w14:textId="77777777" w:rsidR="009A6B4F" w:rsidRDefault="00BD541D">
      <w:pPr>
        <w:pBdr>
          <w:top w:val="nil"/>
          <w:left w:val="nil"/>
          <w:bottom w:val="nil"/>
          <w:right w:val="nil"/>
          <w:between w:val="nil"/>
        </w:pBdr>
        <w:spacing w:after="0" w:line="240" w:lineRule="auto"/>
        <w:rPr>
          <w:rFonts w:ascii="Cambria" w:eastAsia="Cambria" w:hAnsi="Cambria" w:cs="Cambria"/>
          <w:b/>
          <w:color w:val="000000"/>
          <w:sz w:val="28"/>
          <w:szCs w:val="28"/>
          <w:u w:val="single"/>
        </w:rPr>
      </w:pPr>
      <w:r>
        <w:br w:type="page"/>
      </w:r>
      <w:r>
        <w:rPr>
          <w:rFonts w:ascii="Cambria" w:eastAsia="Cambria" w:hAnsi="Cambria" w:cs="Cambria"/>
          <w:color w:val="000000"/>
          <w:sz w:val="24"/>
          <w:szCs w:val="24"/>
        </w:rPr>
        <w:lastRenderedPageBreak/>
        <w:t xml:space="preserve">                                                 </w:t>
      </w:r>
      <w:r>
        <w:rPr>
          <w:rFonts w:ascii="Cambria" w:eastAsia="Cambria" w:hAnsi="Cambria" w:cs="Cambria"/>
          <w:b/>
          <w:color w:val="000000"/>
          <w:sz w:val="28"/>
          <w:szCs w:val="28"/>
          <w:u w:val="single"/>
        </w:rPr>
        <w:t>SOFTWARE SKILLS</w:t>
      </w:r>
    </w:p>
    <w:p w14:paraId="46A53555" w14:textId="77777777" w:rsidR="009A6B4F" w:rsidRDefault="009A6B4F">
      <w:pPr>
        <w:spacing w:after="0" w:line="240" w:lineRule="auto"/>
        <w:rPr>
          <w:rFonts w:ascii="Cambria" w:eastAsia="Cambria" w:hAnsi="Cambria" w:cs="Cambria"/>
          <w:color w:val="000000"/>
          <w:sz w:val="24"/>
          <w:szCs w:val="24"/>
        </w:rPr>
      </w:pPr>
    </w:p>
    <w:tbl>
      <w:tblPr>
        <w:tblStyle w:val="a"/>
        <w:tblW w:w="88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5"/>
        <w:gridCol w:w="4415"/>
      </w:tblGrid>
      <w:tr w:rsidR="009A6B4F" w14:paraId="144A298E" w14:textId="77777777">
        <w:trPr>
          <w:trHeight w:val="260"/>
        </w:trPr>
        <w:tc>
          <w:tcPr>
            <w:tcW w:w="4415" w:type="dxa"/>
            <w:tcMar>
              <w:top w:w="0" w:type="dxa"/>
              <w:bottom w:w="0" w:type="dxa"/>
            </w:tcMar>
          </w:tcPr>
          <w:p w14:paraId="4AFBE07C"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4"/>
                <w:szCs w:val="24"/>
              </w:rPr>
              <w:t xml:space="preserve"> </w:t>
            </w:r>
            <w:r>
              <w:rPr>
                <w:rFonts w:ascii="Cambria" w:eastAsia="Cambria" w:hAnsi="Cambria" w:cs="Cambria"/>
                <w:color w:val="000000"/>
                <w:sz w:val="23"/>
                <w:szCs w:val="23"/>
              </w:rPr>
              <w:t xml:space="preserve">Publishing software: </w:t>
            </w:r>
          </w:p>
        </w:tc>
        <w:tc>
          <w:tcPr>
            <w:tcW w:w="4415" w:type="dxa"/>
            <w:tcMar>
              <w:top w:w="0" w:type="dxa"/>
              <w:bottom w:w="0" w:type="dxa"/>
            </w:tcMar>
          </w:tcPr>
          <w:p w14:paraId="3BDFD063" w14:textId="0BEC196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Adobe Frame Maker,</w:t>
            </w:r>
            <w:r w:rsidR="003A33CF">
              <w:rPr>
                <w:rFonts w:ascii="Cambria" w:eastAsia="Cambria" w:hAnsi="Cambria" w:cs="Cambria"/>
                <w:color w:val="000000"/>
                <w:sz w:val="23"/>
                <w:szCs w:val="23"/>
              </w:rPr>
              <w:t xml:space="preserve"> Mad cap flare</w:t>
            </w:r>
            <w:r>
              <w:rPr>
                <w:rFonts w:ascii="Cambria" w:eastAsia="Cambria" w:hAnsi="Cambria" w:cs="Cambria"/>
                <w:color w:val="000000"/>
                <w:sz w:val="23"/>
                <w:szCs w:val="23"/>
              </w:rPr>
              <w:t xml:space="preserve"> MS word, </w:t>
            </w:r>
            <w:proofErr w:type="spellStart"/>
            <w:r>
              <w:rPr>
                <w:rFonts w:ascii="Cambria" w:eastAsia="Cambria" w:hAnsi="Cambria" w:cs="Cambria"/>
                <w:color w:val="000000"/>
                <w:sz w:val="23"/>
                <w:szCs w:val="23"/>
              </w:rPr>
              <w:t>Robohelp</w:t>
            </w:r>
            <w:proofErr w:type="spellEnd"/>
            <w:r>
              <w:rPr>
                <w:rFonts w:ascii="Cambria" w:eastAsia="Cambria" w:hAnsi="Cambria" w:cs="Cambria"/>
                <w:color w:val="000000"/>
                <w:sz w:val="23"/>
                <w:szCs w:val="23"/>
              </w:rPr>
              <w:t xml:space="preserve"> and </w:t>
            </w:r>
            <w:proofErr w:type="spellStart"/>
            <w:r>
              <w:rPr>
                <w:rFonts w:ascii="Cambria" w:eastAsia="Cambria" w:hAnsi="Cambria" w:cs="Cambria"/>
                <w:color w:val="000000"/>
                <w:sz w:val="23"/>
                <w:szCs w:val="23"/>
              </w:rPr>
              <w:t>Arbortext</w:t>
            </w:r>
            <w:proofErr w:type="spellEnd"/>
            <w:r>
              <w:rPr>
                <w:rFonts w:ascii="Cambria" w:eastAsia="Cambria" w:hAnsi="Cambria" w:cs="Cambria"/>
                <w:color w:val="000000"/>
                <w:sz w:val="23"/>
                <w:szCs w:val="23"/>
              </w:rPr>
              <w:t xml:space="preserve"> </w:t>
            </w:r>
            <w:r w:rsidR="006C49B2">
              <w:rPr>
                <w:rFonts w:ascii="Cambria" w:eastAsia="Cambria" w:hAnsi="Cambria" w:cs="Cambria"/>
                <w:color w:val="000000"/>
                <w:sz w:val="23"/>
                <w:szCs w:val="23"/>
              </w:rPr>
              <w:t>Editor, Confluence</w:t>
            </w:r>
            <w:r>
              <w:rPr>
                <w:rFonts w:ascii="Cambria" w:eastAsia="Cambria" w:hAnsi="Cambria" w:cs="Cambria"/>
                <w:color w:val="000000"/>
                <w:sz w:val="23"/>
                <w:szCs w:val="23"/>
              </w:rPr>
              <w:t xml:space="preserve"> </w:t>
            </w:r>
          </w:p>
        </w:tc>
      </w:tr>
      <w:tr w:rsidR="009A6B4F" w14:paraId="28BA5E67" w14:textId="77777777">
        <w:trPr>
          <w:trHeight w:val="260"/>
        </w:trPr>
        <w:tc>
          <w:tcPr>
            <w:tcW w:w="4415" w:type="dxa"/>
            <w:tcMar>
              <w:top w:w="0" w:type="dxa"/>
              <w:bottom w:w="0" w:type="dxa"/>
            </w:tcMar>
          </w:tcPr>
          <w:p w14:paraId="7C28D9EA"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Image editing software: </w:t>
            </w:r>
          </w:p>
        </w:tc>
        <w:tc>
          <w:tcPr>
            <w:tcW w:w="4415" w:type="dxa"/>
            <w:tcMar>
              <w:top w:w="0" w:type="dxa"/>
              <w:bottom w:w="0" w:type="dxa"/>
            </w:tcMar>
          </w:tcPr>
          <w:p w14:paraId="463CE217" w14:textId="272C0C82"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Adobe illustrator, Snag it editor, Adobe Photoshop CS</w:t>
            </w:r>
            <w:r w:rsidR="006C49B2">
              <w:rPr>
                <w:rFonts w:ascii="Cambria" w:eastAsia="Cambria" w:hAnsi="Cambria" w:cs="Cambria"/>
                <w:color w:val="000000"/>
                <w:sz w:val="23"/>
                <w:szCs w:val="23"/>
              </w:rPr>
              <w:t>6, Tech</w:t>
            </w:r>
            <w:r>
              <w:rPr>
                <w:rFonts w:ascii="Cambria" w:eastAsia="Cambria" w:hAnsi="Cambria" w:cs="Cambria"/>
                <w:color w:val="000000"/>
                <w:sz w:val="23"/>
                <w:szCs w:val="23"/>
              </w:rPr>
              <w:t xml:space="preserve"> illustrator and MS Visio </w:t>
            </w:r>
          </w:p>
        </w:tc>
      </w:tr>
      <w:tr w:rsidR="009A6B4F" w14:paraId="7DDDB57C" w14:textId="77777777">
        <w:trPr>
          <w:trHeight w:val="120"/>
        </w:trPr>
        <w:tc>
          <w:tcPr>
            <w:tcW w:w="4415" w:type="dxa"/>
            <w:tcMar>
              <w:top w:w="0" w:type="dxa"/>
              <w:bottom w:w="0" w:type="dxa"/>
            </w:tcMar>
          </w:tcPr>
          <w:p w14:paraId="10C46B4A"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Design packages </w:t>
            </w:r>
          </w:p>
        </w:tc>
        <w:tc>
          <w:tcPr>
            <w:tcW w:w="4415" w:type="dxa"/>
            <w:tcMar>
              <w:top w:w="0" w:type="dxa"/>
              <w:bottom w:w="0" w:type="dxa"/>
            </w:tcMar>
          </w:tcPr>
          <w:p w14:paraId="5A54AF80"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AutoCAD, CATIA V5 R20, </w:t>
            </w:r>
            <w:proofErr w:type="spellStart"/>
            <w:r>
              <w:rPr>
                <w:rFonts w:ascii="Cambria" w:eastAsia="Cambria" w:hAnsi="Cambria" w:cs="Cambria"/>
                <w:color w:val="000000"/>
                <w:sz w:val="23"/>
                <w:szCs w:val="23"/>
              </w:rPr>
              <w:t>Unigaphics</w:t>
            </w:r>
            <w:proofErr w:type="spellEnd"/>
            <w:r>
              <w:rPr>
                <w:rFonts w:ascii="Cambria" w:eastAsia="Cambria" w:hAnsi="Cambria" w:cs="Cambria"/>
                <w:color w:val="000000"/>
                <w:sz w:val="23"/>
                <w:szCs w:val="23"/>
              </w:rPr>
              <w:t xml:space="preserve"> UG NX 7.5 </w:t>
            </w:r>
          </w:p>
        </w:tc>
      </w:tr>
      <w:tr w:rsidR="009A6B4F" w14:paraId="089E72F0" w14:textId="77777777">
        <w:trPr>
          <w:trHeight w:val="120"/>
        </w:trPr>
        <w:tc>
          <w:tcPr>
            <w:tcW w:w="4415" w:type="dxa"/>
            <w:tcMar>
              <w:top w:w="0" w:type="dxa"/>
              <w:bottom w:w="0" w:type="dxa"/>
            </w:tcMar>
          </w:tcPr>
          <w:p w14:paraId="3D885D25"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Tools and Utilities </w:t>
            </w:r>
          </w:p>
        </w:tc>
        <w:tc>
          <w:tcPr>
            <w:tcW w:w="4415" w:type="dxa"/>
            <w:tcMar>
              <w:top w:w="0" w:type="dxa"/>
              <w:bottom w:w="0" w:type="dxa"/>
            </w:tcMar>
          </w:tcPr>
          <w:p w14:paraId="336A1B1A" w14:textId="3BE4D36F"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MS word, MS Excel, MS Power </w:t>
            </w:r>
            <w:r w:rsidR="006C49B2">
              <w:rPr>
                <w:rFonts w:ascii="Cambria" w:eastAsia="Cambria" w:hAnsi="Cambria" w:cs="Cambria"/>
                <w:color w:val="000000"/>
                <w:sz w:val="23"/>
                <w:szCs w:val="23"/>
              </w:rPr>
              <w:t>point, Jira</w:t>
            </w:r>
          </w:p>
        </w:tc>
      </w:tr>
      <w:tr w:rsidR="009A6B4F" w14:paraId="5ECBB104" w14:textId="77777777">
        <w:trPr>
          <w:trHeight w:val="120"/>
        </w:trPr>
        <w:tc>
          <w:tcPr>
            <w:tcW w:w="4415" w:type="dxa"/>
            <w:tcMar>
              <w:top w:w="0" w:type="dxa"/>
              <w:bottom w:w="0" w:type="dxa"/>
            </w:tcMar>
          </w:tcPr>
          <w:p w14:paraId="41AC2765"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Operating system </w:t>
            </w:r>
          </w:p>
        </w:tc>
        <w:tc>
          <w:tcPr>
            <w:tcW w:w="4415" w:type="dxa"/>
            <w:tcMar>
              <w:top w:w="0" w:type="dxa"/>
              <w:bottom w:w="0" w:type="dxa"/>
            </w:tcMar>
          </w:tcPr>
          <w:p w14:paraId="04702F1A"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Windows 7, 10 and XP </w:t>
            </w:r>
          </w:p>
        </w:tc>
      </w:tr>
      <w:tr w:rsidR="009A6B4F" w14:paraId="724144FF" w14:textId="77777777">
        <w:trPr>
          <w:trHeight w:val="120"/>
        </w:trPr>
        <w:tc>
          <w:tcPr>
            <w:tcW w:w="4415" w:type="dxa"/>
            <w:tcMar>
              <w:top w:w="0" w:type="dxa"/>
              <w:bottom w:w="0" w:type="dxa"/>
            </w:tcMar>
          </w:tcPr>
          <w:p w14:paraId="4752C59D"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Languages </w:t>
            </w:r>
          </w:p>
        </w:tc>
        <w:tc>
          <w:tcPr>
            <w:tcW w:w="4415" w:type="dxa"/>
            <w:tcMar>
              <w:top w:w="0" w:type="dxa"/>
              <w:bottom w:w="0" w:type="dxa"/>
            </w:tcMar>
          </w:tcPr>
          <w:p w14:paraId="4D73E5BC" w14:textId="77777777" w:rsidR="009A6B4F" w:rsidRDefault="00BD541D">
            <w:pPr>
              <w:spacing w:after="0" w:line="240" w:lineRule="auto"/>
              <w:rPr>
                <w:rFonts w:ascii="Cambria" w:eastAsia="Cambria" w:hAnsi="Cambria" w:cs="Cambria"/>
                <w:color w:val="000000"/>
                <w:sz w:val="23"/>
                <w:szCs w:val="23"/>
              </w:rPr>
            </w:pPr>
            <w:r>
              <w:rPr>
                <w:rFonts w:ascii="Cambria" w:eastAsia="Cambria" w:hAnsi="Cambria" w:cs="Cambria"/>
                <w:color w:val="000000"/>
                <w:sz w:val="23"/>
                <w:szCs w:val="23"/>
              </w:rPr>
              <w:t xml:space="preserve">XML and HTML </w:t>
            </w:r>
          </w:p>
        </w:tc>
      </w:tr>
    </w:tbl>
    <w:p w14:paraId="4D00D376" w14:textId="77777777" w:rsidR="009A6B4F" w:rsidRDefault="009A6B4F"/>
    <w:p w14:paraId="33BD3434" w14:textId="77777777" w:rsidR="009A6B4F" w:rsidRDefault="009A6B4F">
      <w:pPr>
        <w:rPr>
          <w:rFonts w:ascii="Cambria" w:eastAsia="Cambria" w:hAnsi="Cambria" w:cs="Cambria"/>
        </w:rPr>
      </w:pPr>
    </w:p>
    <w:p w14:paraId="7C887CAA" w14:textId="7C649776" w:rsidR="009A6B4F" w:rsidRDefault="00BD541D">
      <w:pPr>
        <w:rPr>
          <w:b/>
          <w:sz w:val="32"/>
          <w:szCs w:val="32"/>
          <w:u w:val="single"/>
        </w:rPr>
      </w:pPr>
      <w:r>
        <w:rPr>
          <w:b/>
          <w:sz w:val="28"/>
          <w:szCs w:val="28"/>
        </w:rPr>
        <w:t xml:space="preserve">                                       </w:t>
      </w:r>
      <w:r>
        <w:rPr>
          <w:b/>
          <w:sz w:val="32"/>
          <w:szCs w:val="32"/>
          <w:u w:val="single"/>
        </w:rPr>
        <w:t xml:space="preserve">WORK EXPERIENCE   </w:t>
      </w:r>
    </w:p>
    <w:p w14:paraId="2A923D0B" w14:textId="4B6B54E3" w:rsidR="003A33CF" w:rsidRDefault="003A33CF">
      <w:pPr>
        <w:rPr>
          <w:b/>
          <w:sz w:val="32"/>
          <w:szCs w:val="32"/>
          <w:u w:val="single"/>
        </w:rPr>
      </w:pPr>
      <w:r>
        <w:rPr>
          <w:b/>
          <w:sz w:val="32"/>
          <w:szCs w:val="32"/>
          <w:u w:val="single"/>
        </w:rPr>
        <w:t>1.ORGANIZATION:</w:t>
      </w:r>
      <w:r w:rsidR="00BD541D">
        <w:rPr>
          <w:b/>
          <w:sz w:val="32"/>
          <w:szCs w:val="32"/>
          <w:u w:val="single"/>
        </w:rPr>
        <w:t xml:space="preserve"> CNSI</w:t>
      </w:r>
    </w:p>
    <w:p w14:paraId="3A2D66E1" w14:textId="3B676AEC" w:rsidR="003A33CF" w:rsidRDefault="003A33CF">
      <w:pPr>
        <w:rPr>
          <w:bCs/>
          <w:sz w:val="28"/>
          <w:szCs w:val="28"/>
          <w:u w:val="single"/>
        </w:rPr>
      </w:pPr>
      <w:r>
        <w:rPr>
          <w:b/>
          <w:sz w:val="32"/>
          <w:szCs w:val="32"/>
          <w:u w:val="single"/>
        </w:rPr>
        <w:t xml:space="preserve">Designation: </w:t>
      </w:r>
      <w:r w:rsidRPr="003A33CF">
        <w:rPr>
          <w:bCs/>
          <w:sz w:val="28"/>
          <w:szCs w:val="28"/>
          <w:u w:val="single"/>
        </w:rPr>
        <w:t xml:space="preserve">Senior Technical writer </w:t>
      </w:r>
      <w:r w:rsidRPr="003A33CF">
        <w:rPr>
          <w:bCs/>
          <w:sz w:val="23"/>
          <w:szCs w:val="23"/>
          <w:u w:val="single"/>
        </w:rPr>
        <w:t>from</w:t>
      </w:r>
      <w:r w:rsidRPr="003A33CF">
        <w:rPr>
          <w:bCs/>
          <w:sz w:val="28"/>
          <w:szCs w:val="28"/>
          <w:u w:val="single"/>
        </w:rPr>
        <w:t xml:space="preserve"> April 2021 to present</w:t>
      </w:r>
      <w:r>
        <w:rPr>
          <w:bCs/>
          <w:sz w:val="28"/>
          <w:szCs w:val="28"/>
          <w:u w:val="single"/>
        </w:rPr>
        <w:t>.</w:t>
      </w:r>
    </w:p>
    <w:p w14:paraId="097DA92B" w14:textId="6FC1D867" w:rsidR="003A33CF" w:rsidRDefault="003A33CF">
      <w:pPr>
        <w:rPr>
          <w:bCs/>
          <w:sz w:val="28"/>
          <w:szCs w:val="28"/>
          <w:u w:val="single"/>
        </w:rPr>
      </w:pPr>
      <w:r>
        <w:rPr>
          <w:bCs/>
          <w:sz w:val="28"/>
          <w:szCs w:val="28"/>
          <w:u w:val="single"/>
        </w:rPr>
        <w:t>Description:</w:t>
      </w:r>
    </w:p>
    <w:p w14:paraId="04D7049B" w14:textId="77777777" w:rsidR="003A33CF" w:rsidRDefault="003A33CF" w:rsidP="003A33CF">
      <w:pPr>
        <w:pStyle w:val="ListParagraph"/>
        <w:numPr>
          <w:ilvl w:val="0"/>
          <w:numId w:val="5"/>
        </w:numPr>
      </w:pPr>
      <w:r>
        <w:t xml:space="preserve">Interacts with subject matter experts and converts technical data into content that is clear, concise, consistent, and accurate. </w:t>
      </w:r>
    </w:p>
    <w:p w14:paraId="514C234A" w14:textId="24BE17DA" w:rsidR="003A33CF" w:rsidRDefault="003A33CF" w:rsidP="003A33CF">
      <w:pPr>
        <w:pStyle w:val="ListParagraph"/>
        <w:numPr>
          <w:ilvl w:val="0"/>
          <w:numId w:val="5"/>
        </w:numPr>
      </w:pPr>
      <w:r>
        <w:t>Works independently and collaborates closely with cross-functional teams to create, edit, and maintain technical user documentation by following technical publication style guides.</w:t>
      </w:r>
    </w:p>
    <w:p w14:paraId="27AEDAAA" w14:textId="6ADCF5AD" w:rsidR="003A33CF" w:rsidRDefault="003A33CF" w:rsidP="003A33CF">
      <w:pPr>
        <w:pStyle w:val="ListParagraph"/>
        <w:numPr>
          <w:ilvl w:val="0"/>
          <w:numId w:val="5"/>
        </w:numPr>
      </w:pPr>
      <w:r>
        <w:t>Breaks down software processes into tasks necessary to the targeted user and effectively explaining those tasks to the user.</w:t>
      </w:r>
    </w:p>
    <w:p w14:paraId="0D695296" w14:textId="22922B69" w:rsidR="003A33CF" w:rsidRDefault="003A33CF" w:rsidP="003A33CF">
      <w:pPr>
        <w:pStyle w:val="ListParagraph"/>
        <w:numPr>
          <w:ilvl w:val="0"/>
          <w:numId w:val="5"/>
        </w:numPr>
      </w:pPr>
      <w:r>
        <w:t>Improves documentation continuously by responding to and incorporating feedback from customers and internal users that accurately and effectively support the product release requirements in various output formats (pdf, online help, and so on</w:t>
      </w:r>
      <w:r w:rsidR="006C49B2">
        <w:t>).</w:t>
      </w:r>
    </w:p>
    <w:p w14:paraId="266FBBF1" w14:textId="5354DAC6" w:rsidR="003A33CF" w:rsidRDefault="003A33CF" w:rsidP="003A33CF">
      <w:pPr>
        <w:pStyle w:val="ListParagraph"/>
        <w:numPr>
          <w:ilvl w:val="0"/>
          <w:numId w:val="5"/>
        </w:numPr>
      </w:pPr>
      <w:r>
        <w:t xml:space="preserve">Reviews design documents based on defined checklists and guidelines for language, formatting, template, </w:t>
      </w:r>
      <w:r w:rsidR="006C49B2">
        <w:t>structure,</w:t>
      </w:r>
      <w:r>
        <w:t xml:space="preserve"> and logical flow</w:t>
      </w:r>
      <w:r w:rsidR="00BD541D">
        <w:t>.</w:t>
      </w:r>
    </w:p>
    <w:p w14:paraId="7A97D1E3" w14:textId="0F813376" w:rsidR="003A33CF" w:rsidRPr="003A33CF" w:rsidRDefault="003A33CF" w:rsidP="00BD541D">
      <w:pPr>
        <w:pStyle w:val="ListParagraph"/>
        <w:numPr>
          <w:ilvl w:val="0"/>
          <w:numId w:val="5"/>
        </w:numPr>
        <w:rPr>
          <w:b/>
          <w:sz w:val="32"/>
          <w:szCs w:val="32"/>
          <w:u w:val="single"/>
        </w:rPr>
      </w:pPr>
      <w:r>
        <w:t>Creates impactful visual content and stories that convey key product, solution messages and themes, while adhering to the company’s brand and design Follows review cycles (Self, Peer and Technical) diligently before publishing technical documentation</w:t>
      </w:r>
      <w:r w:rsidR="00BD541D">
        <w:t>.</w:t>
      </w:r>
    </w:p>
    <w:p w14:paraId="1B23746E" w14:textId="77777777" w:rsidR="009A6B4F" w:rsidRDefault="009A6B4F">
      <w:pPr>
        <w:pBdr>
          <w:top w:val="nil"/>
          <w:left w:val="nil"/>
          <w:bottom w:val="nil"/>
          <w:right w:val="nil"/>
          <w:between w:val="nil"/>
        </w:pBdr>
        <w:spacing w:after="0" w:line="240" w:lineRule="auto"/>
        <w:rPr>
          <w:rFonts w:ascii="Cambria" w:eastAsia="Cambria" w:hAnsi="Cambria" w:cs="Cambria"/>
          <w:color w:val="000000"/>
          <w:sz w:val="24"/>
          <w:szCs w:val="24"/>
        </w:rPr>
      </w:pPr>
    </w:p>
    <w:p w14:paraId="3A365E60" w14:textId="4DDB980A" w:rsidR="009A6B4F" w:rsidRDefault="003A33CF">
      <w:pPr>
        <w:pBdr>
          <w:top w:val="nil"/>
          <w:left w:val="nil"/>
          <w:bottom w:val="nil"/>
          <w:right w:val="nil"/>
          <w:between w:val="nil"/>
        </w:pBdr>
        <w:spacing w:after="0" w:line="240" w:lineRule="auto"/>
        <w:rPr>
          <w:rFonts w:ascii="Cambria" w:eastAsia="Cambria" w:hAnsi="Cambria" w:cs="Cambria"/>
          <w:color w:val="000000"/>
          <w:sz w:val="26"/>
          <w:szCs w:val="26"/>
        </w:rPr>
      </w:pPr>
      <w:r>
        <w:rPr>
          <w:rFonts w:ascii="Cambria" w:eastAsia="Cambria" w:hAnsi="Cambria" w:cs="Cambria"/>
          <w:b/>
          <w:color w:val="000000"/>
          <w:sz w:val="26"/>
          <w:szCs w:val="26"/>
        </w:rPr>
        <w:t>2</w:t>
      </w:r>
      <w:r w:rsidR="00BD541D">
        <w:rPr>
          <w:rFonts w:ascii="Cambria" w:eastAsia="Cambria" w:hAnsi="Cambria" w:cs="Cambria"/>
          <w:b/>
          <w:color w:val="000000"/>
          <w:sz w:val="26"/>
          <w:szCs w:val="26"/>
        </w:rPr>
        <w:t>.</w:t>
      </w:r>
      <w:r w:rsidR="00BD541D">
        <w:rPr>
          <w:rFonts w:ascii="Cambria" w:eastAsia="Cambria" w:hAnsi="Cambria" w:cs="Cambria"/>
          <w:b/>
          <w:color w:val="000000"/>
          <w:sz w:val="26"/>
          <w:szCs w:val="26"/>
          <w:u w:val="single"/>
        </w:rPr>
        <w:t xml:space="preserve"> ORGANIZATION</w:t>
      </w:r>
      <w:r w:rsidR="00BD541D">
        <w:rPr>
          <w:rFonts w:ascii="Cambria" w:eastAsia="Cambria" w:hAnsi="Cambria" w:cs="Cambria"/>
          <w:b/>
          <w:color w:val="000000"/>
          <w:sz w:val="26"/>
          <w:szCs w:val="26"/>
        </w:rPr>
        <w:t xml:space="preserve">: CAPGEMINI INDIA PVT ltd, BANGALORE. </w:t>
      </w:r>
    </w:p>
    <w:p w14:paraId="52CF6E7A" w14:textId="461CA8A2" w:rsidR="009A6B4F" w:rsidRDefault="00BD541D">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b/>
          <w:color w:val="000000"/>
          <w:sz w:val="23"/>
          <w:szCs w:val="23"/>
        </w:rPr>
        <w:t xml:space="preserve">Designation: </w:t>
      </w:r>
      <w:r>
        <w:rPr>
          <w:rFonts w:ascii="Cambria" w:eastAsia="Cambria" w:hAnsi="Cambria" w:cs="Cambria"/>
          <w:color w:val="000000"/>
          <w:sz w:val="23"/>
          <w:szCs w:val="23"/>
        </w:rPr>
        <w:t>Associate consultant from 31</w:t>
      </w:r>
      <w:r>
        <w:rPr>
          <w:rFonts w:ascii="Cambria" w:eastAsia="Cambria" w:hAnsi="Cambria" w:cs="Cambria"/>
          <w:color w:val="000000"/>
          <w:sz w:val="23"/>
          <w:szCs w:val="23"/>
          <w:vertAlign w:val="superscript"/>
        </w:rPr>
        <w:t>st</w:t>
      </w:r>
      <w:r>
        <w:rPr>
          <w:rFonts w:ascii="Cambria" w:eastAsia="Cambria" w:hAnsi="Cambria" w:cs="Cambria"/>
          <w:color w:val="000000"/>
          <w:sz w:val="23"/>
          <w:szCs w:val="23"/>
        </w:rPr>
        <w:t xml:space="preserve"> October 2019 to </w:t>
      </w:r>
      <w:r w:rsidR="003A33CF">
        <w:rPr>
          <w:rFonts w:ascii="Cambria" w:eastAsia="Cambria" w:hAnsi="Cambria" w:cs="Cambria"/>
          <w:color w:val="000000"/>
          <w:sz w:val="23"/>
          <w:szCs w:val="23"/>
        </w:rPr>
        <w:t>May 2021</w:t>
      </w:r>
    </w:p>
    <w:p w14:paraId="7ACE23D8"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b/>
          <w:color w:val="000000"/>
          <w:sz w:val="23"/>
          <w:szCs w:val="23"/>
        </w:rPr>
        <w:lastRenderedPageBreak/>
        <w:t xml:space="preserve">Role/Responsibilities: </w:t>
      </w:r>
      <w:r>
        <w:rPr>
          <w:rFonts w:ascii="Cambria" w:eastAsia="Cambria" w:hAnsi="Cambria" w:cs="Cambria"/>
          <w:color w:val="000000"/>
          <w:sz w:val="23"/>
          <w:szCs w:val="23"/>
        </w:rPr>
        <w:t xml:space="preserve">Technical Writer </w:t>
      </w:r>
    </w:p>
    <w:p w14:paraId="51421A64"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b/>
          <w:color w:val="000000"/>
          <w:sz w:val="23"/>
          <w:szCs w:val="23"/>
        </w:rPr>
        <w:t xml:space="preserve">Description: </w:t>
      </w:r>
    </w:p>
    <w:p w14:paraId="6FFB5128"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Creation and revision of technical documentation of multiple products. </w:t>
      </w:r>
    </w:p>
    <w:p w14:paraId="17655BC7"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Develop user guides, installation guides, quick reference guides, release notes, and technical documentation for various products </w:t>
      </w:r>
    </w:p>
    <w:p w14:paraId="267E98AB"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Transform a draft given by Development team to a finished document following Technical Writing standards. </w:t>
      </w:r>
    </w:p>
    <w:p w14:paraId="61B39483"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Maintain terminology consistency across all the documents. </w:t>
      </w:r>
    </w:p>
    <w:p w14:paraId="41554EDD"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Gathering information and technical data from internal technical team and external review team by regular contacts. </w:t>
      </w:r>
    </w:p>
    <w:p w14:paraId="00BF55FF"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Keeping a track of delivery dates and uploading deliverables to SharePoint and maintaining a version control of it. </w:t>
      </w:r>
    </w:p>
    <w:p w14:paraId="4752C5B8" w14:textId="0A5C70AB"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Tool used for documentation: Adobe Frame maker, WORD, </w:t>
      </w:r>
      <w:proofErr w:type="spellStart"/>
      <w:r w:rsidR="006C49B2">
        <w:rPr>
          <w:rFonts w:ascii="Cambria" w:eastAsia="Cambria" w:hAnsi="Cambria" w:cs="Cambria"/>
          <w:color w:val="000000"/>
          <w:sz w:val="24"/>
          <w:szCs w:val="24"/>
        </w:rPr>
        <w:t>RoboHelp</w:t>
      </w:r>
      <w:proofErr w:type="spellEnd"/>
      <w:r w:rsidR="006C49B2">
        <w:rPr>
          <w:rFonts w:ascii="Cambria" w:eastAsia="Cambria" w:hAnsi="Cambria" w:cs="Cambria"/>
          <w:color w:val="000000"/>
          <w:sz w:val="24"/>
          <w:szCs w:val="24"/>
        </w:rPr>
        <w:t>, Madcap flare.</w:t>
      </w:r>
    </w:p>
    <w:p w14:paraId="4D77F285" w14:textId="77777777" w:rsidR="009A6B4F" w:rsidRDefault="009A6B4F"/>
    <w:p w14:paraId="0D9FB2FC"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6"/>
          <w:szCs w:val="26"/>
        </w:rPr>
      </w:pPr>
      <w:r>
        <w:rPr>
          <w:rFonts w:ascii="Cambria" w:eastAsia="Cambria" w:hAnsi="Cambria" w:cs="Cambria"/>
          <w:b/>
          <w:color w:val="000000"/>
          <w:sz w:val="26"/>
          <w:szCs w:val="26"/>
        </w:rPr>
        <w:t xml:space="preserve">2. </w:t>
      </w:r>
      <w:r>
        <w:rPr>
          <w:rFonts w:ascii="Cambria" w:eastAsia="Cambria" w:hAnsi="Cambria" w:cs="Cambria"/>
          <w:b/>
          <w:color w:val="000000"/>
          <w:sz w:val="26"/>
          <w:szCs w:val="26"/>
          <w:u w:val="single"/>
        </w:rPr>
        <w:t>ORGANIZATION</w:t>
      </w:r>
      <w:r>
        <w:rPr>
          <w:rFonts w:ascii="Cambria" w:eastAsia="Cambria" w:hAnsi="Cambria" w:cs="Cambria"/>
          <w:b/>
          <w:color w:val="000000"/>
          <w:sz w:val="26"/>
          <w:szCs w:val="26"/>
        </w:rPr>
        <w:t>: BOEING INDIA PVT LTD.</w:t>
      </w:r>
    </w:p>
    <w:p w14:paraId="42A218C8"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b/>
          <w:color w:val="000000"/>
          <w:sz w:val="23"/>
          <w:szCs w:val="23"/>
        </w:rPr>
        <w:t xml:space="preserve">Designation: </w:t>
      </w:r>
      <w:r>
        <w:rPr>
          <w:rFonts w:ascii="Cambria" w:eastAsia="Cambria" w:hAnsi="Cambria" w:cs="Cambria"/>
          <w:color w:val="000000"/>
          <w:sz w:val="23"/>
          <w:szCs w:val="23"/>
        </w:rPr>
        <w:t>Technical Illustrator/Writer 2 from 31</w:t>
      </w:r>
      <w:r>
        <w:rPr>
          <w:rFonts w:ascii="Cambria" w:eastAsia="Cambria" w:hAnsi="Cambria" w:cs="Cambria"/>
          <w:color w:val="000000"/>
          <w:sz w:val="23"/>
          <w:szCs w:val="23"/>
          <w:vertAlign w:val="superscript"/>
        </w:rPr>
        <w:t>st</w:t>
      </w:r>
      <w:r>
        <w:rPr>
          <w:rFonts w:ascii="Cambria" w:eastAsia="Cambria" w:hAnsi="Cambria" w:cs="Cambria"/>
          <w:color w:val="000000"/>
          <w:sz w:val="23"/>
          <w:szCs w:val="23"/>
        </w:rPr>
        <w:t xml:space="preserve"> </w:t>
      </w:r>
      <w:r>
        <w:rPr>
          <w:rFonts w:ascii="Cambria" w:eastAsia="Cambria" w:hAnsi="Cambria" w:cs="Cambria"/>
          <w:color w:val="000000"/>
          <w:sz w:val="16"/>
          <w:szCs w:val="16"/>
        </w:rPr>
        <w:t>May</w:t>
      </w:r>
      <w:r>
        <w:rPr>
          <w:rFonts w:ascii="Cambria" w:eastAsia="Cambria" w:hAnsi="Cambria" w:cs="Cambria"/>
          <w:color w:val="000000"/>
          <w:sz w:val="23"/>
          <w:szCs w:val="23"/>
        </w:rPr>
        <w:t xml:space="preserve"> 2016 to 11</w:t>
      </w:r>
      <w:r>
        <w:rPr>
          <w:rFonts w:ascii="Cambria" w:eastAsia="Cambria" w:hAnsi="Cambria" w:cs="Cambria"/>
          <w:color w:val="000000"/>
          <w:sz w:val="23"/>
          <w:szCs w:val="23"/>
          <w:vertAlign w:val="superscript"/>
        </w:rPr>
        <w:t>th</w:t>
      </w:r>
      <w:r>
        <w:rPr>
          <w:rFonts w:ascii="Cambria" w:eastAsia="Cambria" w:hAnsi="Cambria" w:cs="Cambria"/>
          <w:color w:val="000000"/>
          <w:sz w:val="23"/>
          <w:szCs w:val="23"/>
        </w:rPr>
        <w:t xml:space="preserve"> October 2019 </w:t>
      </w:r>
      <w:r>
        <w:rPr>
          <w:rFonts w:ascii="Cambria" w:eastAsia="Cambria" w:hAnsi="Cambria" w:cs="Cambria"/>
          <w:b/>
          <w:color w:val="000000"/>
          <w:sz w:val="23"/>
          <w:szCs w:val="23"/>
        </w:rPr>
        <w:t xml:space="preserve">Role/Responsibilities: </w:t>
      </w:r>
      <w:r>
        <w:rPr>
          <w:rFonts w:ascii="Cambria" w:eastAsia="Cambria" w:hAnsi="Cambria" w:cs="Cambria"/>
          <w:color w:val="000000"/>
          <w:sz w:val="23"/>
          <w:szCs w:val="23"/>
        </w:rPr>
        <w:t>Technical Writer/Illustrator</w:t>
      </w:r>
    </w:p>
    <w:p w14:paraId="5F9D8313"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3"/>
          <w:szCs w:val="23"/>
        </w:rPr>
      </w:pPr>
      <w:r>
        <w:rPr>
          <w:rFonts w:ascii="Cambria" w:eastAsia="Cambria" w:hAnsi="Cambria" w:cs="Cambria"/>
          <w:b/>
          <w:color w:val="000000"/>
          <w:sz w:val="23"/>
          <w:szCs w:val="23"/>
          <w:u w:val="single"/>
        </w:rPr>
        <w:t>Description</w:t>
      </w:r>
      <w:r>
        <w:rPr>
          <w:rFonts w:ascii="Cambria" w:eastAsia="Cambria" w:hAnsi="Cambria" w:cs="Cambria"/>
          <w:color w:val="000000"/>
          <w:sz w:val="23"/>
          <w:szCs w:val="23"/>
        </w:rPr>
        <w:t>:</w:t>
      </w:r>
    </w:p>
    <w:p w14:paraId="38BA689D"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Creation and revisions of documents as per client requirement. </w:t>
      </w:r>
    </w:p>
    <w:p w14:paraId="624C1A69"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Analyze and understand the product and process involved in the project </w:t>
      </w:r>
    </w:p>
    <w:p w14:paraId="1C9E2402"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Gathering technical information from internal technical team and external Subject Matter Experts (SME) by regular contact through emails and conference calls. </w:t>
      </w:r>
    </w:p>
    <w:p w14:paraId="79D82FD9"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Applying standard checklists and templates. </w:t>
      </w:r>
    </w:p>
    <w:p w14:paraId="75B090D7" w14:textId="77777777"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Update the existing documents as per the design updates or modification in the products. </w:t>
      </w:r>
    </w:p>
    <w:p w14:paraId="11B16F6F" w14:textId="5C56E08C" w:rsidR="009A6B4F" w:rsidRDefault="00BD541D">
      <w:pPr>
        <w:pBdr>
          <w:top w:val="nil"/>
          <w:left w:val="nil"/>
          <w:bottom w:val="nil"/>
          <w:right w:val="nil"/>
          <w:between w:val="nil"/>
        </w:pBdr>
        <w:spacing w:after="13"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Suggest ideas on developing new process to ease </w:t>
      </w:r>
      <w:r w:rsidR="006C49B2">
        <w:rPr>
          <w:rFonts w:ascii="Cambria" w:eastAsia="Cambria" w:hAnsi="Cambria" w:cs="Cambria"/>
          <w:color w:val="000000"/>
          <w:sz w:val="24"/>
          <w:szCs w:val="24"/>
        </w:rPr>
        <w:t>teamwork</w:t>
      </w:r>
      <w:r>
        <w:rPr>
          <w:rFonts w:ascii="Cambria" w:eastAsia="Cambria" w:hAnsi="Cambria" w:cs="Cambria"/>
          <w:color w:val="000000"/>
          <w:sz w:val="24"/>
          <w:szCs w:val="24"/>
        </w:rPr>
        <w:t xml:space="preserve"> and to ensure quality delivery. </w:t>
      </w:r>
    </w:p>
    <w:p w14:paraId="5F0CBB61"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Tool used for documentation: MS Word, Adobe illustrator, Photoshop, Aries, AutoCAD.</w:t>
      </w:r>
    </w:p>
    <w:p w14:paraId="067D7213" w14:textId="77777777" w:rsidR="009A6B4F" w:rsidRDefault="009A6B4F">
      <w:pPr>
        <w:pBdr>
          <w:top w:val="nil"/>
          <w:left w:val="nil"/>
          <w:bottom w:val="nil"/>
          <w:right w:val="nil"/>
          <w:between w:val="nil"/>
        </w:pBdr>
        <w:spacing w:after="0" w:line="240" w:lineRule="auto"/>
        <w:rPr>
          <w:rFonts w:ascii="Cambria" w:eastAsia="Cambria" w:hAnsi="Cambria" w:cs="Cambria"/>
          <w:color w:val="000000"/>
          <w:sz w:val="23"/>
          <w:szCs w:val="23"/>
        </w:rPr>
      </w:pPr>
    </w:p>
    <w:p w14:paraId="158E03B8" w14:textId="77777777" w:rsidR="009A6B4F" w:rsidRDefault="00BD541D">
      <w:pPr>
        <w:pBdr>
          <w:top w:val="nil"/>
          <w:left w:val="nil"/>
          <w:bottom w:val="nil"/>
          <w:right w:val="nil"/>
          <w:between w:val="nil"/>
        </w:pBdr>
        <w:spacing w:after="0" w:line="240" w:lineRule="auto"/>
        <w:rPr>
          <w:rFonts w:ascii="Cambria" w:eastAsia="Cambria" w:hAnsi="Cambria" w:cs="Cambria"/>
          <w:b/>
          <w:color w:val="000000"/>
          <w:sz w:val="32"/>
          <w:szCs w:val="32"/>
          <w:u w:val="single"/>
        </w:rPr>
      </w:pPr>
      <w:r>
        <w:rPr>
          <w:rFonts w:ascii="Cambria" w:eastAsia="Cambria" w:hAnsi="Cambria" w:cs="Cambria"/>
          <w:b/>
          <w:color w:val="000000"/>
          <w:sz w:val="26"/>
          <w:szCs w:val="26"/>
        </w:rPr>
        <w:t xml:space="preserve">  </w:t>
      </w:r>
      <w:r>
        <w:rPr>
          <w:rFonts w:ascii="Cambria" w:eastAsia="Cambria" w:hAnsi="Cambria" w:cs="Cambria"/>
          <w:b/>
          <w:color w:val="000000"/>
          <w:sz w:val="32"/>
          <w:szCs w:val="32"/>
        </w:rPr>
        <w:t xml:space="preserve"> </w:t>
      </w:r>
      <w:r>
        <w:rPr>
          <w:rFonts w:ascii="Cambria" w:eastAsia="Cambria" w:hAnsi="Cambria" w:cs="Cambria"/>
          <w:b/>
          <w:color w:val="000000"/>
          <w:sz w:val="32"/>
          <w:szCs w:val="32"/>
          <w:u w:val="single"/>
        </w:rPr>
        <w:t>STRENGTHS</w:t>
      </w:r>
      <w:r>
        <w:rPr>
          <w:rFonts w:ascii="Cambria" w:eastAsia="Cambria" w:hAnsi="Cambria" w:cs="Cambria"/>
          <w:b/>
          <w:color w:val="000000"/>
          <w:sz w:val="26"/>
          <w:szCs w:val="26"/>
          <w:u w:val="single"/>
        </w:rPr>
        <w:t xml:space="preserve"> </w:t>
      </w:r>
    </w:p>
    <w:p w14:paraId="043161E5" w14:textId="766DF518" w:rsidR="009A6B4F" w:rsidRDefault="00BD541D">
      <w:pPr>
        <w:pBdr>
          <w:top w:val="nil"/>
          <w:left w:val="nil"/>
          <w:bottom w:val="nil"/>
          <w:right w:val="nil"/>
          <w:between w:val="nil"/>
        </w:pBdr>
        <w:spacing w:after="1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Good communication skills &amp; </w:t>
      </w:r>
      <w:r w:rsidR="006C49B2">
        <w:rPr>
          <w:rFonts w:ascii="Cambria" w:eastAsia="Cambria" w:hAnsi="Cambria" w:cs="Cambria"/>
          <w:color w:val="000000"/>
          <w:sz w:val="24"/>
          <w:szCs w:val="24"/>
        </w:rPr>
        <w:t>problem-solving</w:t>
      </w:r>
      <w:r>
        <w:rPr>
          <w:rFonts w:ascii="Cambria" w:eastAsia="Cambria" w:hAnsi="Cambria" w:cs="Cambria"/>
          <w:color w:val="000000"/>
          <w:sz w:val="24"/>
          <w:szCs w:val="24"/>
        </w:rPr>
        <w:t xml:space="preserve"> abilities. </w:t>
      </w:r>
    </w:p>
    <w:p w14:paraId="75853C92" w14:textId="77777777" w:rsidR="009A6B4F" w:rsidRDefault="00BD541D">
      <w:pPr>
        <w:pBdr>
          <w:top w:val="nil"/>
          <w:left w:val="nil"/>
          <w:bottom w:val="nil"/>
          <w:right w:val="nil"/>
          <w:between w:val="nil"/>
        </w:pBdr>
        <w:spacing w:after="1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Good Web research and English grammar skills. </w:t>
      </w:r>
    </w:p>
    <w:p w14:paraId="13719797" w14:textId="77777777" w:rsidR="009A6B4F" w:rsidRDefault="00BD541D">
      <w:pPr>
        <w:pBdr>
          <w:top w:val="nil"/>
          <w:left w:val="nil"/>
          <w:bottom w:val="nil"/>
          <w:right w:val="nil"/>
          <w:between w:val="nil"/>
        </w:pBdr>
        <w:spacing w:after="1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Have an abiding passion for learning new software products. </w:t>
      </w:r>
    </w:p>
    <w:p w14:paraId="07D13AB9" w14:textId="77777777" w:rsidR="009A6B4F" w:rsidRDefault="00BD541D">
      <w:pPr>
        <w:pBdr>
          <w:top w:val="nil"/>
          <w:left w:val="nil"/>
          <w:bottom w:val="nil"/>
          <w:right w:val="nil"/>
          <w:between w:val="nil"/>
        </w:pBdr>
        <w:spacing w:after="0" w:line="240" w:lineRule="auto"/>
        <w:rPr>
          <w:rFonts w:ascii="Cambria" w:eastAsia="Cambria" w:hAnsi="Cambria" w:cs="Cambria"/>
          <w:color w:val="000000"/>
          <w:sz w:val="24"/>
          <w:szCs w:val="24"/>
        </w:rPr>
      </w:pPr>
      <w:r>
        <w:rPr>
          <w:rFonts w:ascii="Noto Sans Symbols" w:eastAsia="Noto Sans Symbols" w:hAnsi="Noto Sans Symbols" w:cs="Noto Sans Symbols"/>
          <w:color w:val="000000"/>
          <w:sz w:val="24"/>
          <w:szCs w:val="24"/>
        </w:rPr>
        <w:t xml:space="preserve">✔ </w:t>
      </w:r>
      <w:r>
        <w:rPr>
          <w:rFonts w:ascii="Cambria" w:eastAsia="Cambria" w:hAnsi="Cambria" w:cs="Cambria"/>
          <w:color w:val="000000"/>
          <w:sz w:val="24"/>
          <w:szCs w:val="24"/>
        </w:rPr>
        <w:t xml:space="preserve">Continuous learning in Planning, Organizing, Writing and Revising. </w:t>
      </w:r>
    </w:p>
    <w:p w14:paraId="00C68DE6" w14:textId="77777777" w:rsidR="009A6B4F" w:rsidRDefault="009A6B4F"/>
    <w:p w14:paraId="5C3E56FE" w14:textId="77777777" w:rsidR="009A6B4F" w:rsidRDefault="00BD541D">
      <w:pPr>
        <w:rPr>
          <w:b/>
          <w:sz w:val="32"/>
          <w:szCs w:val="32"/>
          <w:u w:val="single"/>
        </w:rPr>
      </w:pPr>
      <w:r>
        <w:rPr>
          <w:b/>
          <w:sz w:val="32"/>
          <w:szCs w:val="32"/>
        </w:rPr>
        <w:t xml:space="preserve"> </w:t>
      </w:r>
      <w:r>
        <w:rPr>
          <w:b/>
          <w:sz w:val="32"/>
          <w:szCs w:val="32"/>
          <w:u w:val="single"/>
        </w:rPr>
        <w:t>EDUCATIONAL QUALIFICATION</w:t>
      </w:r>
    </w:p>
    <w:p w14:paraId="5E9C2F15" w14:textId="77777777" w:rsidR="009A6B4F" w:rsidRDefault="00BD541D">
      <w:pPr>
        <w:numPr>
          <w:ilvl w:val="0"/>
          <w:numId w:val="1"/>
        </w:numPr>
        <w:pBdr>
          <w:top w:val="nil"/>
          <w:left w:val="nil"/>
          <w:bottom w:val="nil"/>
          <w:right w:val="nil"/>
          <w:between w:val="nil"/>
        </w:pBdr>
        <w:spacing w:after="0"/>
        <w:rPr>
          <w:color w:val="000000"/>
          <w:sz w:val="28"/>
          <w:szCs w:val="28"/>
        </w:rPr>
      </w:pPr>
      <w:r>
        <w:rPr>
          <w:color w:val="000000"/>
          <w:sz w:val="28"/>
          <w:szCs w:val="28"/>
        </w:rPr>
        <w:t>Bachelor of Engineering in Aeronautical engineering (2011-2015) from Aeronautical Society of India (New Delhi)</w:t>
      </w:r>
    </w:p>
    <w:p w14:paraId="28C711A5" w14:textId="62183468" w:rsidR="009A6B4F" w:rsidRDefault="00BD541D">
      <w:pPr>
        <w:numPr>
          <w:ilvl w:val="0"/>
          <w:numId w:val="1"/>
        </w:numPr>
        <w:pBdr>
          <w:top w:val="nil"/>
          <w:left w:val="nil"/>
          <w:bottom w:val="nil"/>
          <w:right w:val="nil"/>
          <w:between w:val="nil"/>
        </w:pBdr>
        <w:spacing w:after="0"/>
        <w:rPr>
          <w:color w:val="000000"/>
          <w:sz w:val="28"/>
          <w:szCs w:val="28"/>
        </w:rPr>
      </w:pPr>
      <w:proofErr w:type="gramStart"/>
      <w:r>
        <w:rPr>
          <w:color w:val="000000"/>
          <w:sz w:val="28"/>
          <w:szCs w:val="28"/>
        </w:rPr>
        <w:lastRenderedPageBreak/>
        <w:t xml:space="preserve">Bachelor in </w:t>
      </w:r>
      <w:r w:rsidR="006C49B2">
        <w:rPr>
          <w:color w:val="000000"/>
          <w:sz w:val="28"/>
          <w:szCs w:val="28"/>
        </w:rPr>
        <w:t>Science</w:t>
      </w:r>
      <w:proofErr w:type="gramEnd"/>
      <w:r w:rsidR="006C49B2">
        <w:rPr>
          <w:color w:val="000000"/>
          <w:sz w:val="28"/>
          <w:szCs w:val="28"/>
        </w:rPr>
        <w:t xml:space="preserve"> (</w:t>
      </w:r>
      <w:r>
        <w:rPr>
          <w:color w:val="000000"/>
          <w:sz w:val="28"/>
          <w:szCs w:val="28"/>
        </w:rPr>
        <w:t xml:space="preserve">Mathematics) from </w:t>
      </w:r>
      <w:proofErr w:type="spellStart"/>
      <w:r>
        <w:rPr>
          <w:color w:val="000000"/>
          <w:sz w:val="28"/>
          <w:szCs w:val="28"/>
        </w:rPr>
        <w:t>Allagappa</w:t>
      </w:r>
      <w:proofErr w:type="spellEnd"/>
      <w:r>
        <w:rPr>
          <w:color w:val="000000"/>
          <w:sz w:val="28"/>
          <w:szCs w:val="28"/>
        </w:rPr>
        <w:t xml:space="preserve"> university.</w:t>
      </w:r>
    </w:p>
    <w:p w14:paraId="77FCB8AF" w14:textId="1EB9D28B" w:rsidR="009A6B4F" w:rsidRDefault="00BD541D">
      <w:pPr>
        <w:numPr>
          <w:ilvl w:val="0"/>
          <w:numId w:val="1"/>
        </w:numPr>
        <w:pBdr>
          <w:top w:val="nil"/>
          <w:left w:val="nil"/>
          <w:bottom w:val="nil"/>
          <w:right w:val="nil"/>
          <w:between w:val="nil"/>
        </w:pBdr>
        <w:spacing w:after="0"/>
        <w:rPr>
          <w:color w:val="000000"/>
          <w:sz w:val="24"/>
          <w:szCs w:val="24"/>
        </w:rPr>
      </w:pPr>
      <w:r>
        <w:rPr>
          <w:rFonts w:ascii="Arial" w:eastAsia="Arial" w:hAnsi="Arial" w:cs="Arial"/>
          <w:b/>
          <w:color w:val="000000"/>
          <w:sz w:val="24"/>
          <w:szCs w:val="24"/>
        </w:rPr>
        <w:t>Schooling</w:t>
      </w:r>
      <w:r>
        <w:rPr>
          <w:rFonts w:ascii="Arial" w:eastAsia="Arial" w:hAnsi="Arial" w:cs="Arial"/>
          <w:color w:val="000000"/>
          <w:sz w:val="24"/>
          <w:szCs w:val="24"/>
        </w:rPr>
        <w:t xml:space="preserve"> - Jawahar </w:t>
      </w:r>
      <w:r w:rsidR="006C49B2">
        <w:rPr>
          <w:rFonts w:ascii="Arial" w:eastAsia="Arial" w:hAnsi="Arial" w:cs="Arial"/>
          <w:color w:val="000000"/>
          <w:sz w:val="24"/>
          <w:szCs w:val="24"/>
        </w:rPr>
        <w:t>Navodaya</w:t>
      </w:r>
      <w:r>
        <w:rPr>
          <w:rFonts w:ascii="Arial" w:eastAsia="Arial" w:hAnsi="Arial" w:cs="Arial"/>
          <w:color w:val="000000"/>
          <w:sz w:val="24"/>
          <w:szCs w:val="24"/>
        </w:rPr>
        <w:t xml:space="preserve"> </w:t>
      </w:r>
      <w:r w:rsidR="006C49B2">
        <w:rPr>
          <w:rFonts w:ascii="Arial" w:eastAsia="Arial" w:hAnsi="Arial" w:cs="Arial"/>
          <w:color w:val="000000"/>
          <w:sz w:val="24"/>
          <w:szCs w:val="24"/>
        </w:rPr>
        <w:t>Vidyalaya</w:t>
      </w:r>
      <w:r>
        <w:rPr>
          <w:rFonts w:ascii="Arial" w:eastAsia="Arial" w:hAnsi="Arial" w:cs="Arial"/>
          <w:color w:val="000000"/>
          <w:sz w:val="24"/>
          <w:szCs w:val="24"/>
        </w:rPr>
        <w:t xml:space="preserve"> (CBSE with 85.5%) </w:t>
      </w:r>
      <w:r>
        <w:rPr>
          <w:color w:val="000000"/>
          <w:sz w:val="24"/>
          <w:szCs w:val="24"/>
        </w:rPr>
        <w:t xml:space="preserve"> </w:t>
      </w:r>
    </w:p>
    <w:p w14:paraId="3546184C" w14:textId="77777777" w:rsidR="009A6B4F" w:rsidRDefault="00BD541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                 - Gurukul Grammar senior secondary school (75.8%)</w:t>
      </w:r>
    </w:p>
    <w:p w14:paraId="5D1EE5DD" w14:textId="77777777" w:rsidR="009A6B4F" w:rsidRDefault="009A6B4F">
      <w:pPr>
        <w:pBdr>
          <w:top w:val="nil"/>
          <w:left w:val="nil"/>
          <w:bottom w:val="nil"/>
          <w:right w:val="nil"/>
          <w:between w:val="nil"/>
        </w:pBdr>
        <w:spacing w:after="12"/>
        <w:ind w:left="720"/>
        <w:rPr>
          <w:rFonts w:ascii="Arial" w:eastAsia="Arial" w:hAnsi="Arial" w:cs="Arial"/>
          <w:b/>
          <w:color w:val="000000"/>
          <w:sz w:val="24"/>
          <w:szCs w:val="24"/>
        </w:rPr>
      </w:pPr>
    </w:p>
    <w:p w14:paraId="0565295A" w14:textId="77777777" w:rsidR="009A6B4F" w:rsidRDefault="00BD541D">
      <w:pPr>
        <w:spacing w:after="0"/>
        <w:rPr>
          <w:b/>
          <w:color w:val="000000"/>
          <w:sz w:val="32"/>
          <w:szCs w:val="32"/>
          <w:u w:val="single"/>
        </w:rPr>
      </w:pPr>
      <w:r>
        <w:rPr>
          <w:b/>
          <w:color w:val="000000"/>
          <w:sz w:val="32"/>
          <w:szCs w:val="32"/>
          <w:u w:val="single"/>
        </w:rPr>
        <w:t xml:space="preserve"> MANAGEMENT CAPABILITIES</w:t>
      </w:r>
    </w:p>
    <w:p w14:paraId="14F021E9" w14:textId="77777777" w:rsidR="009A6B4F" w:rsidRDefault="00BD541D">
      <w:pPr>
        <w:numPr>
          <w:ilvl w:val="0"/>
          <w:numId w:val="2"/>
        </w:numPr>
        <w:pBdr>
          <w:top w:val="nil"/>
          <w:left w:val="nil"/>
          <w:bottom w:val="nil"/>
          <w:right w:val="nil"/>
          <w:between w:val="nil"/>
        </w:pBdr>
        <w:spacing w:after="0"/>
        <w:ind w:right="14"/>
        <w:rPr>
          <w:color w:val="000000"/>
          <w:sz w:val="24"/>
          <w:szCs w:val="24"/>
        </w:rPr>
      </w:pPr>
      <w:r>
        <w:rPr>
          <w:color w:val="000000"/>
          <w:sz w:val="24"/>
          <w:szCs w:val="24"/>
        </w:rPr>
        <w:t>Active member of the BIPL sports club: Responsible for efficiently coordinating and conducting regular employee engagement programs and sports activities.</w:t>
      </w:r>
      <w:r>
        <w:rPr>
          <w:rFonts w:ascii="Arial" w:eastAsia="Arial" w:hAnsi="Arial" w:cs="Arial"/>
          <w:color w:val="000000"/>
          <w:sz w:val="24"/>
          <w:szCs w:val="24"/>
        </w:rPr>
        <w:t xml:space="preserve">  </w:t>
      </w:r>
      <w:r>
        <w:rPr>
          <w:color w:val="000000"/>
          <w:sz w:val="24"/>
          <w:szCs w:val="24"/>
        </w:rPr>
        <w:t>Active focal in BWIL (Boeing women in leadership).</w:t>
      </w:r>
      <w:r>
        <w:rPr>
          <w:rFonts w:ascii="Arial" w:eastAsia="Arial" w:hAnsi="Arial" w:cs="Arial"/>
          <w:color w:val="000000"/>
          <w:sz w:val="24"/>
          <w:szCs w:val="24"/>
        </w:rPr>
        <w:t xml:space="preserve"> </w:t>
      </w:r>
      <w:r>
        <w:rPr>
          <w:color w:val="000000"/>
          <w:sz w:val="24"/>
          <w:szCs w:val="24"/>
        </w:rPr>
        <w:t xml:space="preserve"> </w:t>
      </w:r>
    </w:p>
    <w:p w14:paraId="5B51B4AB" w14:textId="77777777" w:rsidR="009A6B4F" w:rsidRDefault="00BD541D">
      <w:pPr>
        <w:numPr>
          <w:ilvl w:val="0"/>
          <w:numId w:val="2"/>
        </w:numPr>
        <w:pBdr>
          <w:top w:val="nil"/>
          <w:left w:val="nil"/>
          <w:bottom w:val="nil"/>
          <w:right w:val="nil"/>
          <w:between w:val="nil"/>
        </w:pBdr>
        <w:ind w:right="14"/>
        <w:rPr>
          <w:color w:val="000000"/>
          <w:sz w:val="24"/>
          <w:szCs w:val="24"/>
        </w:rPr>
      </w:pPr>
      <w:r>
        <w:rPr>
          <w:color w:val="000000"/>
          <w:sz w:val="24"/>
          <w:szCs w:val="24"/>
        </w:rPr>
        <w:t>Representing Cap Gemini in various Intercorporate events.</w:t>
      </w:r>
    </w:p>
    <w:p w14:paraId="688CF9D5" w14:textId="77777777" w:rsidR="009A6B4F" w:rsidRDefault="00BD541D">
      <w:pPr>
        <w:ind w:left="410" w:right="14"/>
      </w:pPr>
      <w:r>
        <w:rPr>
          <w:b/>
          <w:sz w:val="32"/>
          <w:szCs w:val="32"/>
          <w:u w:val="single"/>
        </w:rPr>
        <w:t>PERSONAL DETAILS</w:t>
      </w:r>
      <w:r>
        <w:t>:</w:t>
      </w:r>
    </w:p>
    <w:p w14:paraId="035947EF" w14:textId="71B596D8" w:rsidR="009A6B4F" w:rsidRDefault="00BD541D">
      <w:pPr>
        <w:numPr>
          <w:ilvl w:val="0"/>
          <w:numId w:val="3"/>
        </w:numPr>
        <w:pBdr>
          <w:top w:val="nil"/>
          <w:left w:val="nil"/>
          <w:bottom w:val="nil"/>
          <w:right w:val="nil"/>
          <w:between w:val="nil"/>
        </w:pBdr>
        <w:spacing w:after="0"/>
        <w:ind w:right="14"/>
        <w:rPr>
          <w:color w:val="000000"/>
          <w:sz w:val="24"/>
          <w:szCs w:val="24"/>
        </w:rPr>
      </w:pPr>
      <w:r>
        <w:rPr>
          <w:color w:val="000000"/>
          <w:sz w:val="24"/>
          <w:szCs w:val="24"/>
        </w:rPr>
        <w:t xml:space="preserve">Father’s Name </w:t>
      </w:r>
      <w:proofErr w:type="gramStart"/>
      <w:r>
        <w:rPr>
          <w:color w:val="000000"/>
          <w:sz w:val="24"/>
          <w:szCs w:val="24"/>
        </w:rPr>
        <w:t xml:space="preserve"> </w:t>
      </w:r>
      <w:r w:rsidR="006C49B2">
        <w:rPr>
          <w:color w:val="000000"/>
          <w:sz w:val="24"/>
          <w:szCs w:val="24"/>
        </w:rPr>
        <w:t xml:space="preserve"> :</w:t>
      </w:r>
      <w:proofErr w:type="gramEnd"/>
      <w:r>
        <w:rPr>
          <w:color w:val="000000"/>
          <w:sz w:val="24"/>
          <w:szCs w:val="24"/>
        </w:rPr>
        <w:t xml:space="preserve"> </w:t>
      </w:r>
      <w:proofErr w:type="spellStart"/>
      <w:r>
        <w:rPr>
          <w:color w:val="000000"/>
          <w:sz w:val="24"/>
          <w:szCs w:val="24"/>
        </w:rPr>
        <w:t>Bhugeswar</w:t>
      </w:r>
      <w:proofErr w:type="spellEnd"/>
      <w:r>
        <w:rPr>
          <w:color w:val="000000"/>
          <w:sz w:val="24"/>
          <w:szCs w:val="24"/>
        </w:rPr>
        <w:t xml:space="preserve"> Handique</w:t>
      </w:r>
    </w:p>
    <w:p w14:paraId="1329505A" w14:textId="77777777" w:rsidR="009A6B4F" w:rsidRDefault="00BD541D">
      <w:pPr>
        <w:numPr>
          <w:ilvl w:val="0"/>
          <w:numId w:val="3"/>
        </w:numPr>
        <w:pBdr>
          <w:top w:val="nil"/>
          <w:left w:val="nil"/>
          <w:bottom w:val="nil"/>
          <w:right w:val="nil"/>
          <w:between w:val="nil"/>
        </w:pBdr>
        <w:spacing w:after="0"/>
        <w:ind w:right="14"/>
        <w:rPr>
          <w:color w:val="000000"/>
          <w:sz w:val="24"/>
          <w:szCs w:val="24"/>
        </w:rPr>
      </w:pPr>
      <w:r>
        <w:rPr>
          <w:color w:val="000000"/>
          <w:sz w:val="24"/>
          <w:szCs w:val="24"/>
        </w:rPr>
        <w:t xml:space="preserve">Date of Birth     </w:t>
      </w:r>
      <w:proofErr w:type="gramStart"/>
      <w:r>
        <w:rPr>
          <w:color w:val="000000"/>
          <w:sz w:val="24"/>
          <w:szCs w:val="24"/>
        </w:rPr>
        <w:t xml:space="preserve">  :</w:t>
      </w:r>
      <w:proofErr w:type="gramEnd"/>
      <w:r>
        <w:rPr>
          <w:color w:val="000000"/>
          <w:sz w:val="24"/>
          <w:szCs w:val="24"/>
        </w:rPr>
        <w:t xml:space="preserve"> 10</w:t>
      </w:r>
      <w:r>
        <w:rPr>
          <w:color w:val="000000"/>
          <w:sz w:val="24"/>
          <w:szCs w:val="24"/>
          <w:vertAlign w:val="superscript"/>
        </w:rPr>
        <w:t>th</w:t>
      </w:r>
      <w:r>
        <w:rPr>
          <w:color w:val="000000"/>
          <w:sz w:val="24"/>
          <w:szCs w:val="24"/>
        </w:rPr>
        <w:t xml:space="preserve"> January 1992</w:t>
      </w:r>
    </w:p>
    <w:p w14:paraId="32FC4CD6" w14:textId="77777777" w:rsidR="009A6B4F" w:rsidRDefault="00BD541D">
      <w:pPr>
        <w:numPr>
          <w:ilvl w:val="0"/>
          <w:numId w:val="3"/>
        </w:numPr>
        <w:pBdr>
          <w:top w:val="nil"/>
          <w:left w:val="nil"/>
          <w:bottom w:val="nil"/>
          <w:right w:val="nil"/>
          <w:between w:val="nil"/>
        </w:pBdr>
        <w:spacing w:after="0"/>
        <w:ind w:right="14"/>
        <w:rPr>
          <w:color w:val="000000"/>
          <w:sz w:val="24"/>
          <w:szCs w:val="24"/>
        </w:rPr>
      </w:pPr>
      <w:r>
        <w:rPr>
          <w:color w:val="000000"/>
          <w:sz w:val="24"/>
          <w:szCs w:val="24"/>
        </w:rPr>
        <w:t xml:space="preserve">Gender               </w:t>
      </w:r>
      <w:proofErr w:type="gramStart"/>
      <w:r>
        <w:rPr>
          <w:color w:val="000000"/>
          <w:sz w:val="24"/>
          <w:szCs w:val="24"/>
        </w:rPr>
        <w:t xml:space="preserve">  :</w:t>
      </w:r>
      <w:proofErr w:type="gramEnd"/>
      <w:r>
        <w:rPr>
          <w:color w:val="000000"/>
          <w:sz w:val="24"/>
          <w:szCs w:val="24"/>
        </w:rPr>
        <w:t xml:space="preserve"> Female</w:t>
      </w:r>
    </w:p>
    <w:p w14:paraId="141C73CE" w14:textId="4A13A025" w:rsidR="009A6B4F" w:rsidRDefault="00BD541D">
      <w:pPr>
        <w:numPr>
          <w:ilvl w:val="0"/>
          <w:numId w:val="3"/>
        </w:numPr>
        <w:pBdr>
          <w:top w:val="nil"/>
          <w:left w:val="nil"/>
          <w:bottom w:val="nil"/>
          <w:right w:val="nil"/>
          <w:between w:val="nil"/>
        </w:pBdr>
        <w:spacing w:after="0"/>
        <w:ind w:right="14"/>
        <w:rPr>
          <w:color w:val="000000"/>
          <w:sz w:val="24"/>
          <w:szCs w:val="24"/>
        </w:rPr>
      </w:pPr>
      <w:r>
        <w:rPr>
          <w:color w:val="000000"/>
          <w:sz w:val="24"/>
          <w:szCs w:val="24"/>
        </w:rPr>
        <w:t xml:space="preserve">Marital status   </w:t>
      </w:r>
      <w:proofErr w:type="gramStart"/>
      <w:r>
        <w:rPr>
          <w:color w:val="000000"/>
          <w:sz w:val="24"/>
          <w:szCs w:val="24"/>
        </w:rPr>
        <w:t xml:space="preserve">  :</w:t>
      </w:r>
      <w:proofErr w:type="gramEnd"/>
      <w:r>
        <w:rPr>
          <w:color w:val="000000"/>
          <w:sz w:val="24"/>
          <w:szCs w:val="24"/>
        </w:rPr>
        <w:t xml:space="preserve"> Married</w:t>
      </w:r>
    </w:p>
    <w:p w14:paraId="229352F2" w14:textId="77777777" w:rsidR="009A6B4F" w:rsidRDefault="00BD541D">
      <w:pPr>
        <w:numPr>
          <w:ilvl w:val="0"/>
          <w:numId w:val="3"/>
        </w:numPr>
        <w:pBdr>
          <w:top w:val="nil"/>
          <w:left w:val="nil"/>
          <w:bottom w:val="nil"/>
          <w:right w:val="nil"/>
          <w:between w:val="nil"/>
        </w:pBdr>
        <w:spacing w:after="0"/>
        <w:ind w:right="14"/>
        <w:rPr>
          <w:color w:val="000000"/>
          <w:sz w:val="24"/>
          <w:szCs w:val="24"/>
        </w:rPr>
      </w:pPr>
      <w:r>
        <w:rPr>
          <w:color w:val="000000"/>
          <w:sz w:val="24"/>
          <w:szCs w:val="24"/>
        </w:rPr>
        <w:t xml:space="preserve">Nationality        </w:t>
      </w:r>
      <w:proofErr w:type="gramStart"/>
      <w:r>
        <w:rPr>
          <w:color w:val="000000"/>
          <w:sz w:val="24"/>
          <w:szCs w:val="24"/>
        </w:rPr>
        <w:t xml:space="preserve">  :</w:t>
      </w:r>
      <w:proofErr w:type="gramEnd"/>
      <w:r>
        <w:rPr>
          <w:color w:val="000000"/>
          <w:sz w:val="24"/>
          <w:szCs w:val="24"/>
        </w:rPr>
        <w:t xml:space="preserve"> Indian</w:t>
      </w:r>
    </w:p>
    <w:p w14:paraId="08E1CEBB" w14:textId="77777777" w:rsidR="009A6B4F" w:rsidRDefault="00BD541D">
      <w:pPr>
        <w:numPr>
          <w:ilvl w:val="0"/>
          <w:numId w:val="3"/>
        </w:numPr>
        <w:pBdr>
          <w:top w:val="nil"/>
          <w:left w:val="nil"/>
          <w:bottom w:val="nil"/>
          <w:right w:val="nil"/>
          <w:between w:val="nil"/>
        </w:pBdr>
        <w:spacing w:after="12"/>
        <w:ind w:right="14"/>
        <w:rPr>
          <w:color w:val="000000"/>
          <w:sz w:val="24"/>
          <w:szCs w:val="24"/>
        </w:rPr>
      </w:pPr>
      <w:r>
        <w:rPr>
          <w:color w:val="000000"/>
          <w:sz w:val="24"/>
          <w:szCs w:val="24"/>
        </w:rPr>
        <w:t xml:space="preserve">Permanent Address-    </w:t>
      </w:r>
      <w:proofErr w:type="spellStart"/>
      <w:r>
        <w:rPr>
          <w:color w:val="000000"/>
          <w:sz w:val="24"/>
          <w:szCs w:val="24"/>
        </w:rPr>
        <w:t>Gogamukh</w:t>
      </w:r>
      <w:proofErr w:type="spellEnd"/>
      <w:r>
        <w:rPr>
          <w:color w:val="000000"/>
          <w:sz w:val="24"/>
          <w:szCs w:val="24"/>
        </w:rPr>
        <w:t xml:space="preserve"> </w:t>
      </w:r>
      <w:proofErr w:type="spellStart"/>
      <w:r>
        <w:rPr>
          <w:color w:val="000000"/>
          <w:sz w:val="24"/>
          <w:szCs w:val="24"/>
        </w:rPr>
        <w:t>Chauldhowa</w:t>
      </w:r>
      <w:proofErr w:type="spellEnd"/>
      <w:r>
        <w:rPr>
          <w:color w:val="000000"/>
          <w:sz w:val="24"/>
          <w:szCs w:val="24"/>
        </w:rPr>
        <w:t xml:space="preserve"> </w:t>
      </w:r>
      <w:proofErr w:type="spellStart"/>
      <w:r>
        <w:rPr>
          <w:color w:val="000000"/>
          <w:sz w:val="24"/>
          <w:szCs w:val="24"/>
        </w:rPr>
        <w:t>Baligaon</w:t>
      </w:r>
      <w:proofErr w:type="spellEnd"/>
    </w:p>
    <w:p w14:paraId="59C493FB" w14:textId="77777777" w:rsidR="009A6B4F" w:rsidRDefault="00BD541D">
      <w:pPr>
        <w:spacing w:after="12"/>
        <w:ind w:left="770" w:right="14"/>
        <w:rPr>
          <w:sz w:val="24"/>
          <w:szCs w:val="24"/>
        </w:rPr>
      </w:pPr>
      <w:r>
        <w:rPr>
          <w:sz w:val="24"/>
          <w:szCs w:val="24"/>
        </w:rPr>
        <w:t xml:space="preserve">                                              P.O – </w:t>
      </w:r>
      <w:proofErr w:type="spellStart"/>
      <w:r>
        <w:rPr>
          <w:sz w:val="24"/>
          <w:szCs w:val="24"/>
        </w:rPr>
        <w:t>Gogamukh</w:t>
      </w:r>
      <w:proofErr w:type="spellEnd"/>
      <w:r>
        <w:rPr>
          <w:sz w:val="24"/>
          <w:szCs w:val="24"/>
        </w:rPr>
        <w:t>, Pin- 787034</w:t>
      </w:r>
    </w:p>
    <w:p w14:paraId="656DD8ED" w14:textId="77777777" w:rsidR="009A6B4F" w:rsidRDefault="00BD541D">
      <w:pPr>
        <w:spacing w:after="12"/>
        <w:ind w:left="770" w:right="14"/>
        <w:rPr>
          <w:sz w:val="24"/>
          <w:szCs w:val="24"/>
        </w:rPr>
      </w:pPr>
      <w:r>
        <w:rPr>
          <w:sz w:val="24"/>
          <w:szCs w:val="24"/>
        </w:rPr>
        <w:t xml:space="preserve">                                               District- </w:t>
      </w:r>
      <w:proofErr w:type="spellStart"/>
      <w:r>
        <w:rPr>
          <w:sz w:val="24"/>
          <w:szCs w:val="24"/>
        </w:rPr>
        <w:t>Dhemaji</w:t>
      </w:r>
      <w:proofErr w:type="spellEnd"/>
    </w:p>
    <w:p w14:paraId="4227E6A5" w14:textId="77777777" w:rsidR="009A6B4F" w:rsidRDefault="00BD541D">
      <w:pPr>
        <w:spacing w:after="12"/>
        <w:ind w:left="770" w:right="14"/>
      </w:pPr>
      <w:r>
        <w:t xml:space="preserve">                                                     </w:t>
      </w:r>
    </w:p>
    <w:sectPr w:rsidR="009A6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B51"/>
    <w:multiLevelType w:val="hybridMultilevel"/>
    <w:tmpl w:val="EFF41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80BB6"/>
    <w:multiLevelType w:val="multilevel"/>
    <w:tmpl w:val="092AFC5C"/>
    <w:lvl w:ilvl="0">
      <w:start w:val="1"/>
      <w:numFmt w:val="bullet"/>
      <w:lvlText w:val="●"/>
      <w:lvlJc w:val="left"/>
      <w:pPr>
        <w:ind w:left="1130" w:hanging="360"/>
      </w:pPr>
      <w:rPr>
        <w:rFonts w:ascii="Noto Sans Symbols" w:eastAsia="Noto Sans Symbols" w:hAnsi="Noto Sans Symbols" w:cs="Noto Sans Symbols"/>
      </w:rPr>
    </w:lvl>
    <w:lvl w:ilvl="1">
      <w:start w:val="1"/>
      <w:numFmt w:val="bullet"/>
      <w:lvlText w:val="o"/>
      <w:lvlJc w:val="left"/>
      <w:pPr>
        <w:ind w:left="1850" w:hanging="360"/>
      </w:pPr>
      <w:rPr>
        <w:rFonts w:ascii="Courier New" w:eastAsia="Courier New" w:hAnsi="Courier New" w:cs="Courier New"/>
      </w:rPr>
    </w:lvl>
    <w:lvl w:ilvl="2">
      <w:start w:val="1"/>
      <w:numFmt w:val="bullet"/>
      <w:lvlText w:val="▪"/>
      <w:lvlJc w:val="left"/>
      <w:pPr>
        <w:ind w:left="2570" w:hanging="360"/>
      </w:pPr>
      <w:rPr>
        <w:rFonts w:ascii="Noto Sans Symbols" w:eastAsia="Noto Sans Symbols" w:hAnsi="Noto Sans Symbols" w:cs="Noto Sans Symbols"/>
      </w:rPr>
    </w:lvl>
    <w:lvl w:ilvl="3">
      <w:start w:val="1"/>
      <w:numFmt w:val="bullet"/>
      <w:lvlText w:val="●"/>
      <w:lvlJc w:val="left"/>
      <w:pPr>
        <w:ind w:left="3290" w:hanging="360"/>
      </w:pPr>
      <w:rPr>
        <w:rFonts w:ascii="Noto Sans Symbols" w:eastAsia="Noto Sans Symbols" w:hAnsi="Noto Sans Symbols" w:cs="Noto Sans Symbols"/>
      </w:rPr>
    </w:lvl>
    <w:lvl w:ilvl="4">
      <w:start w:val="1"/>
      <w:numFmt w:val="bullet"/>
      <w:lvlText w:val="o"/>
      <w:lvlJc w:val="left"/>
      <w:pPr>
        <w:ind w:left="4010" w:hanging="360"/>
      </w:pPr>
      <w:rPr>
        <w:rFonts w:ascii="Courier New" w:eastAsia="Courier New" w:hAnsi="Courier New" w:cs="Courier New"/>
      </w:rPr>
    </w:lvl>
    <w:lvl w:ilvl="5">
      <w:start w:val="1"/>
      <w:numFmt w:val="bullet"/>
      <w:lvlText w:val="▪"/>
      <w:lvlJc w:val="left"/>
      <w:pPr>
        <w:ind w:left="4730" w:hanging="360"/>
      </w:pPr>
      <w:rPr>
        <w:rFonts w:ascii="Noto Sans Symbols" w:eastAsia="Noto Sans Symbols" w:hAnsi="Noto Sans Symbols" w:cs="Noto Sans Symbols"/>
      </w:rPr>
    </w:lvl>
    <w:lvl w:ilvl="6">
      <w:start w:val="1"/>
      <w:numFmt w:val="bullet"/>
      <w:lvlText w:val="●"/>
      <w:lvlJc w:val="left"/>
      <w:pPr>
        <w:ind w:left="5450" w:hanging="360"/>
      </w:pPr>
      <w:rPr>
        <w:rFonts w:ascii="Noto Sans Symbols" w:eastAsia="Noto Sans Symbols" w:hAnsi="Noto Sans Symbols" w:cs="Noto Sans Symbols"/>
      </w:rPr>
    </w:lvl>
    <w:lvl w:ilvl="7">
      <w:start w:val="1"/>
      <w:numFmt w:val="bullet"/>
      <w:lvlText w:val="o"/>
      <w:lvlJc w:val="left"/>
      <w:pPr>
        <w:ind w:left="6170" w:hanging="360"/>
      </w:pPr>
      <w:rPr>
        <w:rFonts w:ascii="Courier New" w:eastAsia="Courier New" w:hAnsi="Courier New" w:cs="Courier New"/>
      </w:rPr>
    </w:lvl>
    <w:lvl w:ilvl="8">
      <w:start w:val="1"/>
      <w:numFmt w:val="bullet"/>
      <w:lvlText w:val="▪"/>
      <w:lvlJc w:val="left"/>
      <w:pPr>
        <w:ind w:left="6890" w:hanging="360"/>
      </w:pPr>
      <w:rPr>
        <w:rFonts w:ascii="Noto Sans Symbols" w:eastAsia="Noto Sans Symbols" w:hAnsi="Noto Sans Symbols" w:cs="Noto Sans Symbols"/>
      </w:rPr>
    </w:lvl>
  </w:abstractNum>
  <w:abstractNum w:abstractNumId="2" w15:restartNumberingAfterBreak="0">
    <w:nsid w:val="43F01606"/>
    <w:multiLevelType w:val="multilevel"/>
    <w:tmpl w:val="384C2D3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3" w15:restartNumberingAfterBreak="0">
    <w:nsid w:val="68735C72"/>
    <w:multiLevelType w:val="hybridMultilevel"/>
    <w:tmpl w:val="A77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F2C61"/>
    <w:multiLevelType w:val="multilevel"/>
    <w:tmpl w:val="9776F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B4F"/>
    <w:rsid w:val="00270414"/>
    <w:rsid w:val="002D5717"/>
    <w:rsid w:val="003A33CF"/>
    <w:rsid w:val="006C49B2"/>
    <w:rsid w:val="009A6B4F"/>
    <w:rsid w:val="00BD541D"/>
    <w:rsid w:val="00FA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F3EF"/>
  <w15:docId w15:val="{781F7419-B1AE-458E-913B-275B2B4E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line="240" w:lineRule="auto"/>
      <w:jc w:val="center"/>
      <w:outlineLvl w:val="0"/>
    </w:pPr>
    <w:rPr>
      <w:color w:val="2E75B5"/>
      <w:sz w:val="40"/>
      <w:szCs w:val="40"/>
    </w:rPr>
  </w:style>
  <w:style w:type="paragraph" w:styleId="Heading2">
    <w:name w:val="heading 2"/>
    <w:basedOn w:val="Normal"/>
    <w:next w:val="Normal"/>
    <w:uiPriority w:val="9"/>
    <w:unhideWhenUsed/>
    <w:qFormat/>
    <w:pPr>
      <w:keepNext/>
      <w:keepLines/>
      <w:spacing w:before="160" w:after="40" w:line="240" w:lineRule="auto"/>
      <w:jc w:val="center"/>
      <w:outlineLvl w:val="1"/>
    </w:pPr>
    <w:rPr>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sz w:val="32"/>
      <w:szCs w:val="32"/>
    </w:rPr>
  </w:style>
  <w:style w:type="paragraph" w:styleId="Heading4">
    <w:name w:val="heading 4"/>
    <w:basedOn w:val="Normal"/>
    <w:next w:val="Normal"/>
    <w:uiPriority w:val="9"/>
    <w:semiHidden/>
    <w:unhideWhenUsed/>
    <w:qFormat/>
    <w:pPr>
      <w:keepNext/>
      <w:keepLines/>
      <w:spacing w:before="80" w:after="0"/>
      <w:outlineLvl w:val="3"/>
    </w:pPr>
    <w:rPr>
      <w:i/>
      <w:sz w:val="30"/>
      <w:szCs w:val="30"/>
    </w:rPr>
  </w:style>
  <w:style w:type="paragraph" w:styleId="Heading5">
    <w:name w:val="heading 5"/>
    <w:basedOn w:val="Normal"/>
    <w:next w:val="Normal"/>
    <w:uiPriority w:val="9"/>
    <w:semiHidden/>
    <w:unhideWhenUsed/>
    <w:qFormat/>
    <w:pPr>
      <w:keepNext/>
      <w:keepLines/>
      <w:spacing w:before="40" w:after="0"/>
      <w:outlineLvl w:val="4"/>
    </w:pPr>
    <w:rPr>
      <w:sz w:val="28"/>
      <w:szCs w:val="28"/>
    </w:rPr>
  </w:style>
  <w:style w:type="paragraph" w:styleId="Heading6">
    <w:name w:val="heading 6"/>
    <w:basedOn w:val="Normal"/>
    <w:next w:val="Normal"/>
    <w:uiPriority w:val="9"/>
    <w:semiHidden/>
    <w:unhideWhenUsed/>
    <w:qFormat/>
    <w:pPr>
      <w:keepNext/>
      <w:keepLines/>
      <w:spacing w:before="40" w:after="0"/>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A33CF"/>
    <w:pPr>
      <w:ind w:left="720"/>
      <w:contextualSpacing/>
    </w:pPr>
  </w:style>
  <w:style w:type="paragraph" w:styleId="BalloonText">
    <w:name w:val="Balloon Text"/>
    <w:basedOn w:val="Normal"/>
    <w:link w:val="BalloonTextChar"/>
    <w:uiPriority w:val="99"/>
    <w:semiHidden/>
    <w:unhideWhenUsed/>
    <w:rsid w:val="006C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[TW}</cp:lastModifiedBy>
  <cp:revision>6</cp:revision>
  <dcterms:created xsi:type="dcterms:W3CDTF">2022-03-10T14:53:00Z</dcterms:created>
  <dcterms:modified xsi:type="dcterms:W3CDTF">2023-03-15T08:02:00Z</dcterms:modified>
</cp:coreProperties>
</file>