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jc w:val="left"/>
        <w:rPr>
          <w:rFonts w:ascii="Arial Regular" w:hAnsi="Arial Regular" w:cs="Arial Regular" w:hint="default"/>
          <w:color w:val="215968" w:themeColor="accent5" w:themeShade="80"/>
          <w:sz w:val="52"/>
          <w:lang w:val="en-US"/>
        </w:rPr>
      </w:pPr>
      <w:r>
        <w:rPr>
          <w:rFonts w:ascii="Arial Regular" w:hAnsi="Arial Regular" w:cs="Arial Regular" w:hint="default"/>
          <w:color w:val="215968" w:themeColor="accent5" w:themeShade="80"/>
          <w:sz w:val="52"/>
        </w:rPr>
        <w:t>A</w:t>
      </w:r>
      <w:r>
        <w:rPr>
          <w:rFonts w:ascii="Arial Regular" w:hAnsi="Arial Regular" w:cs="Arial Regular" w:hint="default"/>
          <w:color w:val="215968" w:themeColor="accent5" w:themeShade="80"/>
          <w:sz w:val="52"/>
          <w:lang w:val="en-US"/>
        </w:rPr>
        <w:t>kanksha Smriti</w:t>
      </w:r>
    </w:p>
    <w:p>
      <w:pPr>
        <w:pStyle w:val="Contact"/>
        <w:jc w:val="left"/>
        <w:rPr>
          <w:rFonts w:ascii="Arial Regular" w:eastAsia="SimSun" w:hAnsi="Arial Regular" w:cs="Arial Regular" w:hint="default"/>
          <w:sz w:val="24"/>
          <w:lang w:eastAsia="zh-CN"/>
        </w:rPr>
      </w:pPr>
    </w:p>
    <w:p>
      <w:pPr>
        <w:pStyle w:val="Contact"/>
        <w:spacing w:line="360" w:lineRule="auto"/>
        <w:jc w:val="left"/>
        <w:rPr>
          <w:rFonts w:ascii="Arial Regular" w:hAnsi="Arial Regular" w:cs="Arial Regular" w:hint="default"/>
          <w:sz w:val="24"/>
        </w:rPr>
      </w:pPr>
      <w:r>
        <w:rPr>
          <w:rFonts w:ascii="Arial Regular" w:hAnsi="Arial Regular" w:cs="Arial Regular" w:hint="default"/>
          <w:sz w:val="24"/>
          <w:lang w:val="en-US"/>
        </w:rPr>
        <w:t>Bangalore, India</w:t>
      </w:r>
    </w:p>
    <w:p>
      <w:pPr>
        <w:pStyle w:val="Contact"/>
        <w:spacing w:line="360" w:lineRule="auto"/>
        <w:jc w:val="left"/>
        <w:rPr>
          <w:rFonts w:ascii="Arial Regular" w:eastAsia="SimSun" w:hAnsi="Arial Regular" w:cs="Arial Regular" w:hint="default"/>
          <w:sz w:val="24"/>
          <w:lang w:val="en-US" w:eastAsia="zh-CN"/>
        </w:rPr>
      </w:pPr>
      <w:hyperlink r:id="rId4" w:history="1">
        <w:r>
          <w:rPr>
            <w:rStyle w:val="Hyperlink"/>
            <w:rFonts w:ascii="Arial Regular" w:hAnsi="Arial Regular" w:cs="Arial Regular" w:hint="default"/>
            <w:b/>
            <w:color w:val="215968" w:themeColor="accent5" w:themeShade="80"/>
            <w:sz w:val="24"/>
          </w:rPr>
          <w:t>linkedin.com/in/akanksha-smriti</w:t>
        </w:r>
      </w:hyperlink>
      <w:r>
        <w:rPr>
          <w:rFonts w:ascii="Arial Regular" w:hAnsi="Arial Regular" w:cs="Arial Regular" w:hint="default"/>
          <w:b/>
          <w:color w:val="215968" w:themeColor="accent5" w:themeShade="80"/>
          <w:sz w:val="24"/>
          <w:lang w:val="en-US"/>
        </w:rPr>
        <w:t xml:space="preserve"> </w:t>
      </w:r>
      <w:r>
        <w:rPr>
          <w:rFonts w:ascii="Arial Regular" w:hAnsi="Arial Regular" w:cs="Arial Regular" w:hint="default"/>
          <w:b/>
          <w:color w:val="215968" w:themeColor="accent5" w:themeShade="80"/>
          <w:sz w:val="24"/>
        </w:rPr>
        <w:t>|</w:t>
      </w:r>
      <w:r>
        <w:rPr>
          <w:rFonts w:ascii="Arial Regular" w:hAnsi="Arial Regular" w:cs="Arial Regular" w:hint="default"/>
          <w:sz w:val="24"/>
        </w:rPr>
        <w:t xml:space="preserve"> </w:t>
      </w:r>
      <w:r>
        <w:rPr>
          <w:rFonts w:ascii="Arial Regular" w:hAnsi="Arial Regular" w:cs="Arial Regular" w:hint="default"/>
          <w:sz w:val="24"/>
          <w:lang w:val="en-US"/>
        </w:rPr>
        <w:t>akanksha.smriti162@gmail.com</w:t>
      </w:r>
    </w:p>
    <w:p>
      <w:pPr>
        <w:pStyle w:val="Contact"/>
        <w:spacing w:line="360" w:lineRule="auto"/>
        <w:rPr>
          <w:rFonts w:ascii="Arial Regular" w:hAnsi="Arial Regular" w:cs="Arial Regular" w:hint="default"/>
          <w:sz w:val="24"/>
        </w:rPr>
      </w:pPr>
    </w:p>
    <w:p>
      <w:pPr>
        <w:pStyle w:val="Contact"/>
        <w:keepNext w:val="0"/>
        <w:keepLines w:val="0"/>
        <w:pageBreakBefore w:val="0"/>
        <w:widowControl w:val="0"/>
        <w:shd w:val="clear" w:color="auto" w:fill="DAEEF3" w:themeFill="accent5" w:themeFillTint="33"/>
        <w:kinsoku/>
        <w:wordWrap/>
        <w:overflowPunct/>
        <w:topLinePunct w:val="0"/>
        <w:autoSpaceDE/>
        <w:autoSpaceDN/>
        <w:bidi w:val="0"/>
        <w:adjustRightInd/>
        <w:snapToGrid/>
        <w:spacing w:before="0" w:after="0" w:line="240" w:lineRule="auto"/>
        <w:jc w:val="left"/>
        <w:textAlignment w:val="auto"/>
        <w:rPr>
          <w:rFonts w:ascii="Arial Regular" w:hAnsi="Arial Regular" w:cs="Arial Regular" w:hint="default"/>
          <w:b/>
          <w:color w:val="215968" w:themeColor="accent5" w:themeShade="80"/>
          <w:spacing w:val="40"/>
          <w:sz w:val="28"/>
          <w:szCs w:val="24"/>
        </w:rPr>
      </w:pPr>
      <w:r>
        <w:rPr>
          <w:rFonts w:ascii="Arial Regular" w:hAnsi="Arial Regular" w:cs="Arial Regular" w:hint="default"/>
          <w:b/>
          <w:color w:val="215968" w:themeColor="accent5" w:themeShade="80"/>
          <w:spacing w:val="40"/>
          <w:sz w:val="28"/>
          <w:szCs w:val="24"/>
        </w:rPr>
        <w:t>SUMMARY</w:t>
      </w:r>
    </w:p>
    <w:p>
      <w:pPr>
        <w:pStyle w:val="Contact"/>
        <w:spacing w:line="360" w:lineRule="auto"/>
        <w:jc w:val="left"/>
        <w:rPr>
          <w:rFonts w:ascii="Arial Regular" w:hAnsi="Arial Regular" w:hint="default"/>
          <w:sz w:val="24"/>
        </w:rPr>
      </w:pPr>
    </w:p>
    <w:p>
      <w:pPr>
        <w:pStyle w:val="Contact"/>
        <w:spacing w:line="360" w:lineRule="auto"/>
        <w:jc w:val="left"/>
        <w:rPr>
          <w:rFonts w:ascii="Arial Rounded MT Bold" w:hAnsi="Arial Rounded MT Bold" w:cs="Arial Rounded MT Bold" w:hint="default"/>
          <w:sz w:val="24"/>
          <w:lang w:val="en-US"/>
        </w:rPr>
      </w:pPr>
      <w:r>
        <w:rPr>
          <w:rFonts w:ascii="Arial Rounded MT Bold" w:hAnsi="Arial Rounded MT Bold" w:cs="Arial Rounded MT Bold" w:hint="default"/>
          <w:sz w:val="24"/>
        </w:rPr>
        <w:t>Experienced DevOps professional with a proven track record of enhancing cloud operations and driving efficiency. I specialize in deploying and maintaining cloud infrastructure, implementing CI/CD pipelines, and ensuring reliability.</w:t>
      </w:r>
      <w:r>
        <w:rPr>
          <w:rFonts w:ascii="Arial Rounded MT Bold" w:hAnsi="Arial Rounded MT Bold" w:cs="Arial Rounded MT Bold" w:hint="default"/>
          <w:sz w:val="24"/>
          <w:lang w:val="en-US"/>
        </w:rPr>
        <w:t xml:space="preserve"> Some key highlights from my career include Early On-site Opportunity, worked for different webservers like Linux VMs, Jboss, weblogic etc., experience in DevOps, skilled in GitOps, CI-CD pipeline and Jenkins, delivered multiple business projects successfully for applications/features like real time data usage, mobile number management, and Microservices Transformation.</w:t>
      </w:r>
    </w:p>
    <w:p>
      <w:pPr>
        <w:pStyle w:val="Contact"/>
        <w:tabs>
          <w:tab w:val="clear" w:pos="5400"/>
        </w:tabs>
        <w:spacing w:line="360" w:lineRule="auto"/>
        <w:ind w:left="851" w:hanging="851"/>
        <w:jc w:val="left"/>
        <w:rPr>
          <w:rFonts w:ascii="Arial Regular" w:hAnsi="Arial Regular" w:cs="Arial Regular" w:hint="default"/>
          <w:color w:val="7F7F7F" w:themeColor="background1" w:themeShade="80"/>
          <w:sz w:val="24"/>
        </w:rPr>
      </w:pPr>
    </w:p>
    <w:p>
      <w:pPr>
        <w:pStyle w:val="Contact"/>
        <w:shd w:val="clear" w:color="auto" w:fill="DAEEF3" w:themeFill="accent5" w:themeFillTint="33"/>
        <w:spacing w:line="240" w:lineRule="auto"/>
        <w:jc w:val="left"/>
        <w:rPr>
          <w:rFonts w:ascii="Arial Regular" w:hAnsi="Arial Regular" w:cs="Arial Regular" w:hint="default"/>
          <w:b/>
          <w:color w:val="215968" w:themeColor="accent5" w:themeShade="80"/>
          <w:spacing w:val="40"/>
          <w:sz w:val="28"/>
          <w:szCs w:val="24"/>
        </w:rPr>
      </w:pPr>
      <w:r>
        <w:rPr>
          <w:rFonts w:ascii="Arial Regular" w:hAnsi="Arial Regular" w:cs="Arial Regular" w:hint="default"/>
          <w:b/>
          <w:color w:val="215968" w:themeColor="accent5" w:themeShade="80"/>
          <w:spacing w:val="40"/>
          <w:sz w:val="28"/>
          <w:szCs w:val="24"/>
        </w:rPr>
        <w:t>WORK HISTORY</w:t>
      </w:r>
    </w:p>
    <w:p>
      <w:pPr>
        <w:pStyle w:val="Contact"/>
        <w:tabs>
          <w:tab w:val="clear" w:pos="5400"/>
        </w:tabs>
        <w:spacing w:line="360" w:lineRule="auto"/>
        <w:jc w:val="left"/>
        <w:rPr>
          <w:rFonts w:ascii="Arial Regular" w:hAnsi="Arial Regular" w:cs="Arial Regular" w:hint="default"/>
          <w:b/>
          <w:color w:val="215968" w:themeColor="accent5" w:themeShade="80"/>
          <w:sz w:val="24"/>
        </w:rPr>
      </w:pPr>
    </w:p>
    <w:p>
      <w:pPr>
        <w:pStyle w:val="Contact"/>
        <w:tabs>
          <w:tab w:val="clear" w:pos="5400"/>
        </w:tabs>
        <w:spacing w:line="360" w:lineRule="auto"/>
        <w:jc w:val="left"/>
        <w:rPr>
          <w:rFonts w:ascii="Arial Regular" w:hAnsi="Arial Regular" w:cs="Arial Regular" w:hint="default"/>
          <w:b/>
          <w:color w:val="215968" w:themeColor="accent5" w:themeShade="80"/>
          <w:sz w:val="24"/>
          <w:lang w:val="en-US"/>
        </w:rPr>
      </w:pPr>
      <w:r>
        <w:rPr>
          <w:rFonts w:ascii="Arial Regular" w:hAnsi="Arial Regular" w:hint="default"/>
          <w:b/>
          <w:color w:val="215968" w:themeColor="accent5" w:themeShade="80"/>
          <w:sz w:val="24"/>
          <w:lang w:val="en-US"/>
        </w:rPr>
        <w:t>Tata Consultancy Services</w:t>
      </w:r>
      <w:r>
        <w:rPr>
          <w:rFonts w:ascii="Arial Regular" w:hAnsi="Arial Regular" w:cs="Arial Regular" w:hint="default"/>
          <w:b/>
          <w:color w:val="215968" w:themeColor="accent5" w:themeShade="80"/>
          <w:sz w:val="24"/>
        </w:rPr>
        <w:t xml:space="preserve">  |  </w:t>
      </w:r>
      <w:r>
        <w:rPr>
          <w:rFonts w:ascii="Arial Regular" w:hAnsi="Arial Regular" w:cs="Arial Regular" w:hint="default"/>
          <w:b/>
          <w:color w:val="215968" w:themeColor="accent5" w:themeShade="80"/>
          <w:sz w:val="24"/>
          <w:lang w:val="en-US"/>
        </w:rPr>
        <w:t>Bangalore, India</w:t>
      </w:r>
    </w:p>
    <w:p>
      <w:pPr>
        <w:pStyle w:val="Contact"/>
        <w:tabs>
          <w:tab w:val="clear" w:pos="5400"/>
        </w:tabs>
        <w:spacing w:after="120" w:line="360" w:lineRule="auto"/>
        <w:contextualSpacing w:val="0"/>
        <w:jc w:val="left"/>
        <w:rPr>
          <w:rFonts w:ascii="Arial Regular" w:eastAsia="Arial" w:hAnsi="Arial Regular" w:cs="Arial Regular" w:hint="default"/>
          <w:b w:val="0"/>
          <w:bCs/>
          <w:color w:val="215968" w:themeColor="accent5" w:themeShade="80"/>
          <w:sz w:val="24"/>
        </w:rPr>
      </w:pPr>
      <w:r>
        <w:rPr>
          <w:rFonts w:ascii="Arial Regular" w:hAnsi="Arial Regular" w:hint="default"/>
          <w:b w:val="0"/>
          <w:bCs/>
          <w:color w:val="215968" w:themeColor="accent5" w:themeShade="80"/>
          <w:sz w:val="24"/>
          <w:lang w:val="en-US"/>
        </w:rPr>
        <w:t>IT Analyst</w:t>
      </w:r>
      <w:r>
        <w:rPr>
          <w:rFonts w:ascii="Arial Regular" w:eastAsia="Arial" w:hAnsi="Arial Regular" w:cs="Arial Regular" w:hint="default"/>
          <w:b w:val="0"/>
          <w:bCs/>
          <w:color w:val="215968" w:themeColor="accent5" w:themeShade="80"/>
          <w:sz w:val="24"/>
        </w:rPr>
        <w:t xml:space="preserve">   </w:t>
      </w:r>
      <w:r>
        <w:rPr>
          <w:rFonts w:ascii="Arial Regular" w:hAnsi="Arial Regular" w:cs="Arial Regular" w:hint="default"/>
          <w:b w:val="0"/>
          <w:bCs/>
          <w:color w:val="215968" w:themeColor="accent5" w:themeShade="80"/>
          <w:sz w:val="24"/>
          <w:lang w:val="en-US"/>
        </w:rPr>
        <w:t xml:space="preserve">July </w:t>
      </w:r>
      <w:r>
        <w:rPr>
          <w:rFonts w:ascii="Arial Regular" w:eastAsia="Arial" w:hAnsi="Arial Regular" w:cs="Arial Regular" w:hint="default"/>
          <w:b w:val="0"/>
          <w:bCs/>
          <w:color w:val="215968" w:themeColor="accent5" w:themeShade="80"/>
          <w:sz w:val="24"/>
        </w:rPr>
        <w:t>20</w:t>
      </w:r>
      <w:r>
        <w:rPr>
          <w:rFonts w:ascii="Arial Regular" w:hAnsi="Arial Regular" w:cs="Arial Regular" w:hint="default"/>
          <w:b w:val="0"/>
          <w:bCs/>
          <w:color w:val="215968" w:themeColor="accent5" w:themeShade="80"/>
          <w:sz w:val="24"/>
          <w:lang w:val="en-US"/>
        </w:rPr>
        <w:t>16</w:t>
      </w:r>
      <w:r>
        <w:rPr>
          <w:rFonts w:ascii="Arial Regular" w:eastAsia="Arial" w:hAnsi="Arial Regular" w:cs="Arial Regular" w:hint="default"/>
          <w:b w:val="0"/>
          <w:bCs/>
          <w:color w:val="215968" w:themeColor="accent5" w:themeShade="80"/>
          <w:sz w:val="24"/>
        </w:rPr>
        <w:t xml:space="preserve"> to Present</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received early On-site opportunity due to my work appreciation by my Client and managers. I joined On-site team within 2 yrs.</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am currently contributing as a DevOps Cloud Engineer and Analyst using various DevOps tools, like Jenkins, CI-CD pipelines, GitOps, Gitlab etc. I am responsible for framing and maintain deployment gates and checks, defect analysis and fixing issues.</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have been dedicately working with Business and Development team and have achieved big success by revamping whole site to microservice architecture from monolith, and completely moved from in-house Linux VM to Openshift Cloud Infra.</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 xml:space="preserve">Setup the test &amp; ppe environment from scratch for the services to improve developer agility and efficiency. It included DNS creation, setting up load balancer, certs, middlewares, CI/CD of services, firewall policies for isolating prod and test env’s, sql &amp; non-sql db, Kafka for events etc. </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 xml:space="preserve">As part of analyst team, I am responsible for defect analysis to find root cause and fixing of those. In this process, I have used multiple monitoring &amp; alerting tools like Dynatrace, Kibana, Splunk etc to detect issues and to do root cause analysis. </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Also, I have created Couchbase buckets for related projects, and used caching mechanism for needed microservices. I have also worked with Kafka broker &amp; zookeeper as messaging queue for handling real time events.</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have worked for major projects of OCP4 (kubernetes-based) migration where I have configured namespace, services, role, role bindings, configMaps, Secrets, Replication Controllers, Routes etc.</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Using various monitoring &amp; reporting tools generated reports with graphs and patterns for the Business team to showcase the reduction in failures/down-time by more than 50%.</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was part of team working on Telcomm domain where I was responsible for end to end continous integration, deployment and release for multiple java based applications hosted on Linux Vms, Jboss, weblogic, tomcat etc  having functionality of Data usage, Bill payments, Products &amp; offers.</w:t>
      </w:r>
    </w:p>
    <w:p>
      <w:pPr>
        <w:pStyle w:val="Contact"/>
        <w:numPr>
          <w:ilvl w:val="0"/>
          <w:numId w:val="2"/>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also worked in Selling Team and focused on Ordering channels where I automated shell scripts and setup maestro job to track daily order counts in order of thounsands and failure cases.</w:t>
      </w:r>
    </w:p>
    <w:p>
      <w:pPr>
        <w:pStyle w:val="Contact"/>
        <w:numPr>
          <w:ilvl w:val="0"/>
          <w:numId w:val="3"/>
        </w:numPr>
        <w:tabs>
          <w:tab w:val="clear" w:pos="420"/>
          <w:tab w:val="clear" w:pos="5400"/>
        </w:tabs>
        <w:spacing w:line="360" w:lineRule="auto"/>
        <w:ind w:left="420" w:hanging="420" w:leftChars="0" w:firstLineChars="0"/>
        <w:jc w:val="left"/>
        <w:rPr>
          <w:rFonts w:ascii="Arial Regular" w:hAnsi="Arial Regular" w:cs="Arial Regular" w:hint="default"/>
          <w:sz w:val="24"/>
          <w:lang w:val="en-US"/>
        </w:rPr>
      </w:pPr>
      <w:r>
        <w:rPr>
          <w:rFonts w:ascii="Arial Regular" w:hAnsi="Arial Regular" w:cs="Arial Regular" w:hint="default"/>
          <w:sz w:val="24"/>
          <w:lang w:val="en-US"/>
        </w:rPr>
        <w:t>I worked as a Java developer in developing app/website for hospital network where we used  technologies like Java, Oracle sql DB, hibernate etc.</w:t>
      </w:r>
    </w:p>
    <w:p>
      <w:pPr>
        <w:pStyle w:val="Contact"/>
        <w:numPr>
          <w:numId w:val="0"/>
        </w:numPr>
        <w:tabs>
          <w:tab w:val="clear" w:pos="5400"/>
        </w:tabs>
        <w:spacing w:line="360" w:lineRule="auto"/>
        <w:ind w:leftChars="0"/>
        <w:jc w:val="left"/>
        <w:rPr>
          <w:rFonts w:ascii="Arial Regular" w:hAnsi="Arial Regular" w:cs="Arial Regular" w:hint="default"/>
          <w:sz w:val="24"/>
          <w:lang w:val="en-US"/>
        </w:rPr>
      </w:pPr>
    </w:p>
    <w:p>
      <w:pPr>
        <w:pStyle w:val="Contact"/>
        <w:shd w:val="clear" w:color="auto" w:fill="DAEEF3" w:themeFill="accent5" w:themeFillTint="33"/>
        <w:spacing w:line="240" w:lineRule="auto"/>
        <w:jc w:val="left"/>
        <w:rPr>
          <w:rFonts w:ascii="Arial Regular" w:hAnsi="Arial Regular" w:cs="Arial Regular" w:hint="default"/>
          <w:b/>
          <w:color w:val="215968" w:themeColor="accent5" w:themeShade="80"/>
          <w:spacing w:val="40"/>
          <w:sz w:val="28"/>
          <w:szCs w:val="24"/>
        </w:rPr>
      </w:pPr>
      <w:r>
        <w:rPr>
          <w:rFonts w:ascii="Arial Regular" w:hAnsi="Arial Regular" w:cs="Arial Regular" w:hint="default"/>
          <w:b/>
          <w:color w:val="215968" w:themeColor="accent5" w:themeShade="80"/>
          <w:spacing w:val="40"/>
          <w:sz w:val="28"/>
          <w:szCs w:val="24"/>
        </w:rPr>
        <w:t>EDUCATION</w:t>
      </w:r>
    </w:p>
    <w:p>
      <w:pPr>
        <w:pStyle w:val="Contact"/>
        <w:spacing w:line="360" w:lineRule="auto"/>
        <w:jc w:val="left"/>
        <w:rPr>
          <w:rFonts w:ascii="Arial Regular" w:hAnsi="Arial Regular" w:cs="Arial Regular" w:hint="default"/>
          <w:sz w:val="24"/>
        </w:rPr>
      </w:pPr>
    </w:p>
    <w:p>
      <w:pPr>
        <w:pStyle w:val="Contact"/>
        <w:tabs>
          <w:tab w:val="clear" w:pos="5400"/>
        </w:tabs>
        <w:spacing w:line="360" w:lineRule="auto"/>
        <w:jc w:val="left"/>
        <w:rPr>
          <w:rFonts w:ascii="Arial Regular" w:eastAsia="Arial" w:hAnsi="Arial Regular" w:cs="Arial Regular" w:hint="default"/>
          <w:b/>
          <w:color w:val="215968" w:themeColor="accent5" w:themeShade="80"/>
          <w:sz w:val="24"/>
          <w:lang w:val="en-US"/>
        </w:rPr>
      </w:pPr>
      <w:r>
        <w:rPr>
          <w:rFonts w:ascii="Arial Regular" w:eastAsia="Arial" w:hAnsi="Arial Regular" w:hint="default"/>
          <w:b/>
          <w:color w:val="215968" w:themeColor="accent5" w:themeShade="80"/>
          <w:sz w:val="24"/>
        </w:rPr>
        <w:t>Dr. B.C. Roy Engineering College</w:t>
      </w:r>
      <w:r>
        <w:rPr>
          <w:rFonts w:ascii="Arial Regular" w:eastAsia="Arial" w:hAnsi="Arial Regular" w:cs="Arial Regular" w:hint="default"/>
          <w:b/>
          <w:color w:val="215968" w:themeColor="accent5" w:themeShade="80"/>
          <w:sz w:val="24"/>
          <w:lang w:eastAsia="zh-CN"/>
        </w:rPr>
        <w:t xml:space="preserve"> </w:t>
      </w:r>
      <w:r>
        <w:rPr>
          <w:rFonts w:ascii="Arial Regular" w:eastAsia="Arial" w:hAnsi="Arial Regular" w:cs="Arial Regular" w:hint="default"/>
          <w:b/>
          <w:color w:val="215968" w:themeColor="accent5" w:themeShade="80"/>
          <w:sz w:val="24"/>
        </w:rPr>
        <w:t>|</w:t>
      </w:r>
      <w:r>
        <w:rPr>
          <w:rFonts w:ascii="Arial Regular" w:eastAsia="Arial" w:hAnsi="Arial Regular" w:cs="Arial Regular" w:hint="default"/>
          <w:b/>
          <w:color w:val="215968" w:themeColor="accent5" w:themeShade="80"/>
          <w:sz w:val="24"/>
          <w:lang w:val="en-US" w:eastAsia="zh-CN"/>
        </w:rPr>
        <w:t xml:space="preserve">  </w:t>
      </w:r>
      <w:r>
        <w:rPr>
          <w:rFonts w:ascii="Arial Regular" w:hAnsi="Arial Regular" w:cs="Arial Regular" w:hint="default"/>
          <w:b/>
          <w:color w:val="215968" w:themeColor="accent5" w:themeShade="80"/>
          <w:sz w:val="24"/>
          <w:lang w:val="en-US"/>
        </w:rPr>
        <w:t>Durgapur, WB</w:t>
      </w:r>
    </w:p>
    <w:p>
      <w:pPr>
        <w:pStyle w:val="Contact"/>
        <w:tabs>
          <w:tab w:val="clear" w:pos="5400"/>
        </w:tabs>
        <w:spacing w:after="120" w:line="360" w:lineRule="auto"/>
        <w:ind w:left="851" w:hanging="851"/>
        <w:contextualSpacing w:val="0"/>
        <w:jc w:val="left"/>
        <w:rPr>
          <w:rFonts w:ascii="Arial Regular" w:hAnsi="Arial Regular" w:cs="Arial Regular" w:hint="default"/>
          <w:b w:val="0"/>
          <w:bCs/>
          <w:color w:val="215968" w:themeColor="accent5" w:themeShade="80"/>
          <w:sz w:val="24"/>
          <w:lang w:val="en-US" w:eastAsia="zh-CN"/>
        </w:rPr>
      </w:pPr>
      <w:r>
        <w:rPr>
          <w:rFonts w:ascii="Arial Regular" w:eastAsia="Arial" w:hAnsi="Arial Regular" w:hint="default"/>
          <w:b w:val="0"/>
          <w:bCs/>
          <w:color w:val="215968" w:themeColor="accent5" w:themeShade="80"/>
          <w:sz w:val="24"/>
          <w:lang w:val="en-US" w:eastAsia="zh-CN"/>
        </w:rPr>
        <w:t>Electronics and Communications</w:t>
      </w:r>
      <w:r>
        <w:rPr>
          <w:rFonts w:ascii="Arial Regular" w:hAnsi="Arial Regular" w:hint="default"/>
          <w:b w:val="0"/>
          <w:bCs/>
          <w:color w:val="215968" w:themeColor="accent5" w:themeShade="80"/>
          <w:sz w:val="24"/>
          <w:lang w:val="en-US" w:eastAsia="zh-CN"/>
        </w:rPr>
        <w:t xml:space="preserve"> </w:t>
      </w:r>
      <w:r>
        <w:rPr>
          <w:rFonts w:ascii="Arial Regular" w:eastAsia="Arial" w:hAnsi="Arial Regular" w:hint="default"/>
          <w:b w:val="0"/>
          <w:bCs/>
          <w:color w:val="215968" w:themeColor="accent5" w:themeShade="80"/>
          <w:sz w:val="24"/>
          <w:lang w:val="en-US" w:eastAsia="zh-CN"/>
        </w:rPr>
        <w:t>Engineering</w:t>
      </w:r>
      <w:r>
        <w:rPr>
          <w:rFonts w:ascii="Arial Regular" w:eastAsia="Arial" w:hAnsi="Arial Regular" w:cs="Arial Regular" w:hint="default"/>
          <w:b w:val="0"/>
          <w:bCs/>
          <w:color w:val="215968" w:themeColor="accent5" w:themeShade="80"/>
          <w:sz w:val="24"/>
          <w:lang w:val="en-US" w:eastAsia="zh-CN"/>
        </w:rPr>
        <w:t xml:space="preserve"> , </w:t>
      </w:r>
      <w:r>
        <w:rPr>
          <w:rFonts w:ascii="Arial Regular" w:hAnsi="Arial Regular" w:cs="Arial Regular" w:hint="default"/>
          <w:b w:val="0"/>
          <w:bCs/>
          <w:color w:val="215968" w:themeColor="accent5" w:themeShade="80"/>
          <w:sz w:val="24"/>
          <w:lang w:val="en-US" w:eastAsia="zh-CN"/>
        </w:rPr>
        <w:t>BTech. | 2012 -</w:t>
      </w:r>
      <w:r>
        <w:rPr>
          <w:rFonts w:ascii="Arial Regular" w:eastAsia="Arial" w:hAnsi="Arial Regular" w:cs="Arial Regular" w:hint="default"/>
          <w:b w:val="0"/>
          <w:bCs/>
          <w:color w:val="215968" w:themeColor="accent5" w:themeShade="80"/>
          <w:sz w:val="24"/>
          <w:lang w:val="en-US" w:eastAsia="zh-CN"/>
        </w:rPr>
        <w:t xml:space="preserve"> 201</w:t>
      </w:r>
      <w:r>
        <w:rPr>
          <w:rFonts w:ascii="Arial Regular" w:hAnsi="Arial Regular" w:cs="Arial Regular" w:hint="default"/>
          <w:b w:val="0"/>
          <w:bCs/>
          <w:color w:val="215968" w:themeColor="accent5" w:themeShade="80"/>
          <w:sz w:val="24"/>
          <w:lang w:val="en-US" w:eastAsia="zh-CN"/>
        </w:rPr>
        <w:t>6</w:t>
      </w:r>
    </w:p>
    <w:p>
      <w:pPr>
        <w:pStyle w:val="Contact"/>
        <w:tabs>
          <w:tab w:val="clear" w:pos="5400"/>
        </w:tabs>
        <w:spacing w:after="120" w:line="360" w:lineRule="auto"/>
        <w:ind w:left="851" w:hanging="851"/>
        <w:contextualSpacing w:val="0"/>
        <w:jc w:val="left"/>
        <w:rPr>
          <w:rFonts w:ascii="Arial Regular" w:hAnsi="Arial Regular" w:cs="Arial Regular" w:hint="default"/>
          <w:b w:val="0"/>
          <w:bCs/>
          <w:color w:val="000000" w:themeColor="text1"/>
          <w:sz w:val="22"/>
          <w:szCs w:val="21"/>
          <w:lang w:val="en-US" w:eastAsia="zh-CN"/>
          <w14:textFill>
            <w14:solidFill>
              <w14:schemeClr w14:val="tx1"/>
            </w14:solidFill>
          </w14:textFill>
        </w:rPr>
      </w:pPr>
      <w:r>
        <w:rPr>
          <w:rFonts w:ascii="Arial Regular" w:hAnsi="Arial Regular" w:cs="Arial Regular" w:hint="default"/>
          <w:b w:val="0"/>
          <w:bCs/>
          <w:color w:val="000000" w:themeColor="text1"/>
          <w:sz w:val="22"/>
          <w:szCs w:val="21"/>
          <w:lang w:val="en-US" w:eastAsia="zh-CN"/>
          <w14:textFill>
            <w14:solidFill>
              <w14:schemeClr w14:val="tx1"/>
            </w14:solidFill>
          </w14:textFill>
        </w:rPr>
        <w:t>CGPA - 8.3</w:t>
      </w:r>
    </w:p>
    <w:p>
      <w:pPr>
        <w:pStyle w:val="Contact"/>
        <w:tabs>
          <w:tab w:val="clear" w:pos="5400"/>
        </w:tabs>
        <w:spacing w:line="360" w:lineRule="auto"/>
        <w:jc w:val="left"/>
        <w:rPr>
          <w:rFonts w:ascii="Arial Regular" w:eastAsia="Arial" w:hAnsi="Arial Regular" w:cs="Arial Regular" w:hint="default"/>
          <w:b/>
          <w:color w:val="215968" w:themeColor="accent5" w:themeShade="80"/>
          <w:sz w:val="24"/>
          <w:lang w:val="en-US"/>
        </w:rPr>
      </w:pPr>
      <w:r>
        <w:rPr>
          <w:rFonts w:ascii="Arial Regular" w:hAnsi="Arial Regular" w:cs="Arial Regular" w:hint="default"/>
          <w:b/>
          <w:color w:val="215968" w:themeColor="accent5" w:themeShade="80"/>
          <w:sz w:val="24"/>
          <w:lang w:val="en-US"/>
        </w:rPr>
        <w:t xml:space="preserve">DAV Kapil Dev Public School </w:t>
      </w:r>
      <w:r>
        <w:rPr>
          <w:rFonts w:ascii="Arial Regular" w:eastAsia="Arial" w:hAnsi="Arial Regular" w:cs="Arial Regular" w:hint="default"/>
          <w:b/>
          <w:color w:val="215968" w:themeColor="accent5" w:themeShade="80"/>
          <w:sz w:val="24"/>
          <w:lang w:eastAsia="zh-CN"/>
        </w:rPr>
        <w:t xml:space="preserve"> </w:t>
      </w:r>
      <w:r>
        <w:rPr>
          <w:rFonts w:ascii="Arial Regular" w:eastAsia="Arial" w:hAnsi="Arial Regular" w:cs="Arial Regular" w:hint="default"/>
          <w:b/>
          <w:color w:val="215968" w:themeColor="accent5" w:themeShade="80"/>
          <w:sz w:val="24"/>
        </w:rPr>
        <w:t>|</w:t>
      </w:r>
      <w:r>
        <w:rPr>
          <w:rFonts w:ascii="Arial Regular" w:eastAsia="Arial" w:hAnsi="Arial Regular" w:cs="Arial Regular" w:hint="default"/>
          <w:b/>
          <w:color w:val="215968" w:themeColor="accent5" w:themeShade="80"/>
          <w:sz w:val="24"/>
          <w:lang w:val="en-US" w:eastAsia="zh-CN"/>
        </w:rPr>
        <w:t xml:space="preserve">  </w:t>
      </w:r>
      <w:r>
        <w:rPr>
          <w:rFonts w:ascii="Arial Regular" w:hAnsi="Arial Regular" w:cs="Arial Regular" w:hint="default"/>
          <w:b/>
          <w:color w:val="215968" w:themeColor="accent5" w:themeShade="80"/>
          <w:sz w:val="24"/>
          <w:lang w:val="en-US"/>
        </w:rPr>
        <w:t>Ranchi, JH</w:t>
      </w:r>
    </w:p>
    <w:p>
      <w:pPr>
        <w:pStyle w:val="Contact"/>
        <w:tabs>
          <w:tab w:val="clear" w:pos="5400"/>
        </w:tabs>
        <w:spacing w:after="120" w:line="360" w:lineRule="auto"/>
        <w:ind w:left="851" w:hanging="851"/>
        <w:contextualSpacing w:val="0"/>
        <w:jc w:val="left"/>
        <w:rPr>
          <w:rFonts w:ascii="Arial Regular" w:hAnsi="Arial Regular" w:cs="Arial Regular" w:hint="default"/>
          <w:b w:val="0"/>
          <w:bCs/>
          <w:color w:val="215968" w:themeColor="accent5" w:themeShade="80"/>
          <w:sz w:val="24"/>
          <w:lang w:val="en-US" w:eastAsia="zh-CN"/>
        </w:rPr>
      </w:pPr>
      <w:r>
        <w:rPr>
          <w:rFonts w:ascii="Arial Regular" w:hAnsi="Arial Regular" w:cs="Arial Regular" w:hint="default"/>
          <w:b w:val="0"/>
          <w:bCs/>
          <w:color w:val="215968" w:themeColor="accent5" w:themeShade="80"/>
          <w:sz w:val="24"/>
          <w:lang w:val="en-US" w:eastAsia="zh-CN"/>
        </w:rPr>
        <w:t>Class-XII, PCM |</w:t>
      </w:r>
      <w:r>
        <w:rPr>
          <w:rFonts w:ascii="Arial Regular" w:eastAsia="Arial" w:hAnsi="Arial Regular" w:cs="Arial Regular" w:hint="default"/>
          <w:b w:val="0"/>
          <w:bCs/>
          <w:color w:val="215968" w:themeColor="accent5" w:themeShade="80"/>
          <w:sz w:val="24"/>
          <w:lang w:val="en-US" w:eastAsia="zh-CN"/>
        </w:rPr>
        <w:t xml:space="preserve">  </w:t>
      </w:r>
      <w:r>
        <w:rPr>
          <w:rFonts w:ascii="Arial Regular" w:hAnsi="Arial Regular" w:cs="Arial Regular" w:hint="default"/>
          <w:b w:val="0"/>
          <w:bCs/>
          <w:color w:val="215968" w:themeColor="accent5" w:themeShade="80"/>
          <w:sz w:val="24"/>
          <w:lang w:val="en-US" w:eastAsia="zh-CN"/>
        </w:rPr>
        <w:t>2010</w:t>
      </w:r>
      <w:r>
        <w:rPr>
          <w:rFonts w:ascii="Arial Regular" w:eastAsia="Arial" w:hAnsi="Arial Regular" w:cs="Arial Regular" w:hint="default"/>
          <w:b w:val="0"/>
          <w:bCs/>
          <w:color w:val="215968" w:themeColor="accent5" w:themeShade="80"/>
          <w:sz w:val="24"/>
          <w:lang w:val="en-US" w:eastAsia="zh-CN"/>
        </w:rPr>
        <w:t xml:space="preserve"> </w:t>
      </w:r>
      <w:r>
        <w:rPr>
          <w:rFonts w:ascii="Arial Regular" w:hAnsi="Arial Regular" w:cs="Arial Regular" w:hint="default"/>
          <w:b w:val="0"/>
          <w:bCs/>
          <w:color w:val="215968" w:themeColor="accent5" w:themeShade="80"/>
          <w:sz w:val="24"/>
          <w:lang w:val="en-US" w:eastAsia="zh-CN"/>
        </w:rPr>
        <w:t>- 2012</w:t>
      </w:r>
    </w:p>
    <w:p>
      <w:pPr>
        <w:pStyle w:val="Contact"/>
        <w:shd w:val="clear" w:color="auto" w:fill="DAEEF3" w:themeFill="accent5" w:themeFillTint="33"/>
        <w:spacing w:line="240" w:lineRule="auto"/>
        <w:jc w:val="both"/>
        <w:rPr>
          <w:rFonts w:ascii="Arial Regular" w:hAnsi="Arial Regular" w:cs="Arial Regular" w:hint="default"/>
          <w:b/>
          <w:color w:val="215968" w:themeColor="accent5" w:themeShade="80"/>
          <w:spacing w:val="40"/>
          <w:sz w:val="28"/>
          <w:szCs w:val="24"/>
        </w:rPr>
      </w:pPr>
      <w:r>
        <w:rPr>
          <w:rFonts w:ascii="Arial Regular" w:hAnsi="Arial Regular" w:cs="Arial Regular" w:hint="default"/>
          <w:b/>
          <w:color w:val="215968" w:themeColor="accent5" w:themeShade="80"/>
          <w:spacing w:val="40"/>
          <w:sz w:val="28"/>
          <w:szCs w:val="24"/>
        </w:rPr>
        <w:t>SKILLS</w:t>
      </w:r>
    </w:p>
    <w:p>
      <w:pPr>
        <w:widowControl w:val="0"/>
        <w:spacing w:line="360" w:lineRule="auto"/>
        <w:contextualSpacing/>
        <w:outlineLvl w:val="0"/>
        <w:rPr>
          <w:rFonts w:ascii="Arial Regular" w:eastAsia="Arial" w:hAnsi="Arial Regular" w:hint="default"/>
          <w:b/>
          <w:caps/>
          <w:color w:val="741B47"/>
          <w:spacing w:val="40"/>
          <w:sz w:val="24"/>
        </w:rPr>
      </w:pPr>
    </w:p>
    <w:p>
      <w:pPr>
        <w:widowControl w:val="0"/>
        <w:spacing w:line="360" w:lineRule="auto"/>
        <w:contextualSpacing/>
        <w:outlineLvl w:val="0"/>
        <w:rPr>
          <w:rFonts w:ascii="Arial Regular" w:eastAsia="Arial" w:hAnsi="Arial Regular" w:cs="Arial Regular" w:hint="default"/>
          <w:b/>
          <w:caps/>
          <w:color w:val="741B47"/>
          <w:spacing w:val="40"/>
          <w:sz w:val="24"/>
          <w:lang w:val="en-US"/>
        </w:rPr>
      </w:pPr>
      <w:r>
        <w:rPr>
          <w:rFonts w:ascii="Arial Regular" w:eastAsia="Arial" w:hAnsi="Arial Regular" w:hint="default"/>
          <w:b/>
          <w:caps/>
          <w:color w:val="741B47"/>
          <w:spacing w:val="40"/>
          <w:sz w:val="24"/>
        </w:rPr>
        <w:t>Agile</w:t>
      </w:r>
      <w:r>
        <w:rPr>
          <w:rFonts w:ascii="Arial Regular" w:eastAsia="Arial" w:hAnsi="Arial Regular" w:hint="default"/>
          <w:b/>
          <w:caps/>
          <w:color w:val="741B47"/>
          <w:spacing w:val="40"/>
          <w:sz w:val="24"/>
          <w:lang w:val="en-US"/>
        </w:rPr>
        <w:t xml:space="preserve"> </w:t>
      </w:r>
      <w:r>
        <w:rPr>
          <w:rFonts w:ascii="Arial Regular" w:eastAsia="Arial" w:hAnsi="Arial Regular" w:hint="default"/>
          <w:b/>
          <w:caps/>
          <w:color w:val="741B47"/>
          <w:spacing w:val="40"/>
          <w:sz w:val="24"/>
        </w:rPr>
        <w:t>Methodologies</w:t>
      </w:r>
      <w:r>
        <w:rPr>
          <w:rFonts w:ascii="Arial Regular" w:eastAsia="Arial" w:hAnsi="Arial Regular" w:hint="default"/>
          <w:b/>
          <w:caps/>
          <w:color w:val="741B47"/>
          <w:spacing w:val="40"/>
          <w:sz w:val="24"/>
          <w:lang w:val="en-US"/>
        </w:rPr>
        <w:t xml:space="preserve"> </w:t>
      </w:r>
      <w:r>
        <w:rPr>
          <w:rFonts w:ascii="Arial Regular" w:eastAsia="Arial" w:hAnsi="Arial Regular" w:hint="default"/>
          <w:b/>
          <w:caps/>
          <w:color w:val="741B47"/>
          <w:spacing w:val="40"/>
          <w:sz w:val="24"/>
        </w:rPr>
        <w:t xml:space="preserve">• DevOps • Jenkins • </w:t>
      </w:r>
      <w:r>
        <w:rPr>
          <w:rFonts w:ascii="Arial Regular" w:eastAsia="Arial" w:hAnsi="Arial Regular" w:hint="default"/>
          <w:b/>
          <w:caps/>
          <w:color w:val="741B47"/>
          <w:spacing w:val="40"/>
          <w:sz w:val="24"/>
          <w:lang w:val="en-US"/>
        </w:rPr>
        <w:t xml:space="preserve">Red HAT </w:t>
      </w:r>
      <w:r>
        <w:rPr>
          <w:rFonts w:ascii="Arial Regular" w:eastAsia="Arial" w:hAnsi="Arial Regular" w:hint="default"/>
          <w:b/>
          <w:caps/>
          <w:color w:val="741B47"/>
          <w:spacing w:val="40"/>
          <w:sz w:val="24"/>
        </w:rPr>
        <w:t>OpenShif</w:t>
      </w:r>
      <w:r>
        <w:rPr>
          <w:rFonts w:ascii="Arial Regular" w:eastAsia="Arial" w:hAnsi="Arial Regular" w:hint="default"/>
          <w:b/>
          <w:caps/>
          <w:color w:val="741B47"/>
          <w:spacing w:val="40"/>
          <w:sz w:val="24"/>
          <w:lang w:val="en-US"/>
        </w:rPr>
        <w:t>t container Platform</w:t>
      </w:r>
      <w:bookmarkStart w:id="0" w:name="_GoBack"/>
      <w:bookmarkEnd w:id="0"/>
      <w:r>
        <w:rPr>
          <w:rFonts w:ascii="Arial Regular" w:eastAsia="Arial" w:hAnsi="Arial Regular" w:hint="default"/>
          <w:b/>
          <w:caps/>
          <w:color w:val="741B47"/>
          <w:spacing w:val="40"/>
          <w:sz w:val="24"/>
        </w:rPr>
        <w:t xml:space="preserve"> • Linux • PL/SQL • Docker</w:t>
      </w:r>
      <w:r>
        <w:rPr>
          <w:rFonts w:ascii="Arial Regular" w:eastAsia="Arial" w:hAnsi="Arial Regular" w:hint="default"/>
          <w:b/>
          <w:caps/>
          <w:color w:val="741B47"/>
          <w:spacing w:val="40"/>
          <w:sz w:val="24"/>
          <w:lang w:val="en-US"/>
        </w:rPr>
        <w:t xml:space="preserve"> </w:t>
      </w:r>
      <w:r>
        <w:rPr>
          <w:rFonts w:ascii="Arial Regular" w:eastAsia="Arial" w:hAnsi="Arial Regular" w:hint="default"/>
          <w:b/>
          <w:caps/>
          <w:color w:val="741B47"/>
          <w:spacing w:val="40"/>
          <w:sz w:val="24"/>
        </w:rPr>
        <w:t>Products</w:t>
      </w:r>
      <w:r>
        <w:rPr>
          <w:rFonts w:ascii="Arial Regular" w:eastAsia="Arial" w:hAnsi="Arial Regular" w:hint="default"/>
          <w:b/>
          <w:caps/>
          <w:color w:val="741B47"/>
          <w:spacing w:val="40"/>
          <w:sz w:val="24"/>
          <w:lang w:val="en-US"/>
        </w:rPr>
        <w:t xml:space="preserve"> </w:t>
      </w:r>
      <w:r>
        <w:rPr>
          <w:rFonts w:ascii="Arial Regular" w:eastAsia="Arial" w:hAnsi="Arial Regular" w:hint="default"/>
          <w:b/>
          <w:caps/>
          <w:color w:val="741B47"/>
          <w:spacing w:val="40"/>
          <w:sz w:val="24"/>
        </w:rPr>
        <w:t>• Microservices • Kubernetes</w:t>
      </w:r>
      <w:r>
        <w:rPr>
          <w:rFonts w:ascii="Arial Regular" w:eastAsia="Arial" w:hAnsi="Arial Regular" w:hint="default"/>
          <w:b/>
          <w:caps/>
          <w:color w:val="741B47"/>
          <w:spacing w:val="40"/>
          <w:sz w:val="24"/>
          <w:lang w:val="en-US"/>
        </w:rPr>
        <w:t xml:space="preserve"> </w:t>
      </w:r>
      <w:r>
        <w:rPr>
          <w:rFonts w:ascii="Arial Regular" w:eastAsia="Arial" w:hAnsi="Arial Regular" w:hint="default"/>
          <w:b/>
          <w:caps/>
          <w:color w:val="741B47"/>
          <w:spacing w:val="40"/>
          <w:sz w:val="24"/>
        </w:rPr>
        <w:t xml:space="preserve">• </w:t>
      </w:r>
      <w:r>
        <w:rPr>
          <w:rFonts w:ascii="Arial Regular" w:eastAsia="Arial" w:hAnsi="Arial Regular" w:hint="default"/>
          <w:b/>
          <w:caps/>
          <w:color w:val="741B47"/>
          <w:spacing w:val="40"/>
          <w:sz w:val="24"/>
          <w:lang w:val="en-US"/>
        </w:rPr>
        <w:t xml:space="preserve">Python </w:t>
      </w:r>
      <w:r>
        <w:rPr>
          <w:rFonts w:ascii="Arial Regular" w:eastAsia="Arial" w:hAnsi="Arial Regular" w:hint="default"/>
          <w:b/>
          <w:caps/>
          <w:color w:val="741B47"/>
          <w:spacing w:val="40"/>
          <w:sz w:val="24"/>
        </w:rPr>
        <w:t xml:space="preserve">• </w:t>
      </w:r>
      <w:r>
        <w:rPr>
          <w:rFonts w:ascii="Arial Regular" w:eastAsia="Arial" w:hAnsi="Arial Regular" w:hint="default"/>
          <w:b/>
          <w:caps/>
          <w:color w:val="741B47"/>
          <w:spacing w:val="40"/>
          <w:sz w:val="24"/>
          <w:lang w:val="en-US"/>
        </w:rPr>
        <w:t xml:space="preserve">AWS </w:t>
      </w:r>
      <w:r>
        <w:rPr>
          <w:rFonts w:ascii="Arial Regular" w:eastAsia="Arial" w:hAnsi="Arial Regular" w:hint="default"/>
          <w:b/>
          <w:caps/>
          <w:color w:val="741B47"/>
          <w:spacing w:val="40"/>
          <w:sz w:val="24"/>
        </w:rPr>
        <w:t xml:space="preserve">• </w:t>
      </w:r>
    </w:p>
    <w:p>
      <w:pPr>
        <w:pStyle w:val="Normalwithleftindent"/>
        <w:spacing w:line="360" w:lineRule="auto"/>
        <w:ind w:left="0" w:firstLine="0" w:leftChars="0" w:firstLineChars="0"/>
        <w:rPr>
          <w:rFonts w:ascii="Arial Regular" w:hAnsi="Arial Regular" w:cs="Arial Regular" w:hint="default"/>
          <w:sz w:val="24"/>
          <w:lang w:val="de-DE"/>
        </w:rPr>
      </w:pPr>
    </w:p>
    <w:p>
      <w:pPr>
        <w:pStyle w:val="Contact"/>
        <w:shd w:val="clear" w:color="auto" w:fill="DAEEF3" w:themeFill="accent5" w:themeFillTint="33"/>
        <w:spacing w:line="240" w:lineRule="auto"/>
        <w:jc w:val="left"/>
        <w:rPr>
          <w:rFonts w:ascii="Arial Regular" w:eastAsia="Arial" w:hAnsi="Arial Regular" w:cs="Arial Regular" w:hint="default"/>
          <w:b/>
          <w:color w:val="215968" w:themeColor="accent5" w:themeShade="80"/>
          <w:spacing w:val="40"/>
          <w:sz w:val="28"/>
          <w:szCs w:val="24"/>
          <w:lang w:val="en-US" w:eastAsia="en-US"/>
        </w:rPr>
      </w:pPr>
      <w:r>
        <w:rPr>
          <w:rFonts w:ascii="Arial Regular" w:eastAsia="Arial" w:hAnsi="Arial Regular" w:cs="Arial Regular" w:hint="default"/>
          <w:b/>
          <w:color w:val="215968" w:themeColor="accent5" w:themeShade="80"/>
          <w:spacing w:val="40"/>
          <w:sz w:val="28"/>
          <w:szCs w:val="24"/>
          <w:lang w:val="en-US" w:eastAsia="en-US"/>
        </w:rPr>
        <w:t>OTHER</w:t>
      </w:r>
    </w:p>
    <w:p>
      <w:pPr>
        <w:spacing w:after="120" w:line="360" w:lineRule="auto"/>
        <w:rPr>
          <w:rFonts w:ascii="Arial Regular" w:eastAsia="Arial" w:hAnsi="Arial Regular" w:cs="Arial Regular" w:hint="default"/>
          <w:color w:val="666666"/>
          <w:sz w:val="24"/>
          <w:szCs w:val="22"/>
          <w:lang w:val="en-US" w:eastAsia="zh-CN" w:bidi="ar-SA"/>
        </w:rPr>
      </w:pPr>
    </w:p>
    <w:p>
      <w:pPr>
        <w:spacing w:after="120" w:line="360" w:lineRule="auto"/>
        <w:rPr>
          <w:rFonts w:ascii="Arial Regular" w:eastAsia="Arial" w:hAnsi="Arial Regular" w:cs="Arial Regular" w:hint="default"/>
          <w:color w:val="666666"/>
          <w:sz w:val="24"/>
          <w:szCs w:val="22"/>
          <w:lang w:val="en-US" w:eastAsia="zh-CN" w:bidi="ar-SA"/>
        </w:rPr>
      </w:pPr>
      <w:r>
        <w:rPr>
          <w:rFonts w:ascii="Arial Regular" w:eastAsia="Arial" w:hAnsi="Arial Regular" w:cs="Arial Regular" w:hint="default"/>
          <w:color w:val="666666"/>
          <w:sz w:val="24"/>
          <w:szCs w:val="22"/>
          <w:lang w:val="en-US" w:eastAsia="zh-CN" w:bidi="ar-SA"/>
        </w:rPr>
        <w:t>- Have been awarded star of the month role multiple times.</w:t>
      </w:r>
    </w:p>
    <w:p>
      <w:pPr>
        <w:spacing w:after="120" w:line="360" w:lineRule="auto"/>
        <w:rPr>
          <w:rFonts w:ascii="Arial Regular" w:eastAsia="Arial" w:hAnsi="Arial Regular" w:cs="Arial Regular" w:hint="default"/>
          <w:color w:val="666666"/>
          <w:sz w:val="24"/>
          <w:szCs w:val="22"/>
          <w:lang w:val="en-US" w:eastAsia="zh-CN" w:bidi="ar-SA"/>
        </w:rPr>
      </w:pPr>
      <w:r>
        <w:rPr>
          <w:rFonts w:ascii="Arial Regular" w:eastAsia="Arial" w:hAnsi="Arial Regular" w:cs="Arial Regular" w:hint="default"/>
          <w:color w:val="666666"/>
          <w:sz w:val="24"/>
          <w:szCs w:val="22"/>
          <w:lang w:val="en-US" w:eastAsia="zh-CN" w:bidi="ar-SA"/>
        </w:rPr>
        <w:t>- Client appreciation for proactivenesss and reducing time taken to detect anamoly in the system by more than 50%.</w:t>
      </w:r>
    </w:p>
    <w:p>
      <w:pPr>
        <w:spacing w:after="120" w:line="360" w:lineRule="auto"/>
        <w:rPr>
          <w:rFonts w:ascii="Arial Regular" w:eastAsia="Arial" w:hAnsi="Arial Regular" w:cs="Arial Regular" w:hint="default"/>
          <w:color w:val="666666"/>
          <w:sz w:val="24"/>
          <w:szCs w:val="22"/>
          <w:lang w:val="en-US" w:eastAsia="zh-CN" w:bidi="ar-SA"/>
        </w:rPr>
      </w:pPr>
      <w:r>
        <w:rPr>
          <w:rFonts w:ascii="Arial Regular" w:eastAsia="Arial" w:hAnsi="Arial Regular" w:cs="Arial Regular" w:hint="default"/>
          <w:color w:val="666666"/>
          <w:sz w:val="24"/>
          <w:szCs w:val="22"/>
          <w:lang w:val="en-US" w:eastAsia="zh-CN" w:bidi="ar-SA"/>
        </w:rPr>
        <w:t>- I have been learning Python and AWS in my free time.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720" w:right="720" w:bottom="720" w:left="720"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4019F" w:csb1="00000000"/>
  </w:font>
  <w:font w:name="Helvetica Neue">
    <w:panose1 w:val="02000503000000020004"/>
    <w:charset w:val="00"/>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Wingdings 2">
    <w:panose1 w:val="05020102010507070707"/>
    <w:charset w:val="02"/>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0000012" w:usb3="00000000" w:csb0="0002009F" w:csb1="00000000"/>
  </w:font>
  <w:font w:name="Hiragino Sans">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Arial-BoldMT">
    <w:panose1 w:val="020B0604020202020204"/>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 w:name="Arial Narrow Regular">
    <w:panose1 w:val="020B0606020202030204"/>
    <w:charset w:val="00"/>
    <w:family w:val="auto"/>
    <w:pitch w:val="default"/>
    <w:sig w:usb0="00000000" w:usb1="00000000" w:usb2="00000000" w:usb3="00000000" w:csb0="00000000" w:csb1="00000000"/>
  </w:font>
  <w:font w:name="Arial Hebrew Regular">
    <w:panose1 w:val="00000000000000000000"/>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Al Tarikh">
    <w:panose1 w:val="00000400000000000000"/>
    <w:charset w:val="00"/>
    <w:family w:val="auto"/>
    <w:pitch w:val="default"/>
    <w:sig w:usb0="00000000" w:usb1="00000000" w:usb2="00000000" w:usb3="00000000" w:csb0="00000000" w:csb1="00000000"/>
  </w:font>
  <w:font w:name="Al Bayan Plain">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E1FB471"/>
    <w:multiLevelType w:val="singleLevel"/>
    <w:tmpl w:val="9E1FB471"/>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DB9E41B4"/>
    <w:multiLevelType w:val="singleLevel"/>
    <w:tmpl w:val="DB9E41B4"/>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2">
    <w:nsid w:val="33E45D01"/>
    <w:multiLevelType w:val="multilevel"/>
    <w:tmpl w:val="33E45D01"/>
    <w:lvl w:ilvl="0">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ttachedTemplate r:id="rId1"/>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BBCD6BFD"/>
    <w:rsid w:val="8FDDAFFB"/>
    <w:rsid w:val="BBCD6BFD"/>
    <w:rsid w:val="DEBF14A9"/>
    <w:rsid w:val="EDDCDBBF"/>
    <w:rsid w:val="EFFD9F87"/>
    <w:rsid w:val="000B7463"/>
    <w:rsid w:val="001442C1"/>
    <w:rsid w:val="00144A1F"/>
    <w:rsid w:val="001623F4"/>
    <w:rsid w:val="001F19A6"/>
    <w:rsid w:val="0026596E"/>
    <w:rsid w:val="002F13A2"/>
    <w:rsid w:val="003E7130"/>
    <w:rsid w:val="00443ED5"/>
    <w:rsid w:val="00482A72"/>
    <w:rsid w:val="004D7E43"/>
    <w:rsid w:val="004F78D3"/>
    <w:rsid w:val="00564756"/>
    <w:rsid w:val="005D4DBC"/>
    <w:rsid w:val="006012CF"/>
    <w:rsid w:val="006B4DF3"/>
    <w:rsid w:val="007614A9"/>
    <w:rsid w:val="0081050D"/>
    <w:rsid w:val="008B5143"/>
    <w:rsid w:val="009272B0"/>
    <w:rsid w:val="00956B0E"/>
    <w:rsid w:val="0096074C"/>
    <w:rsid w:val="00AF4025"/>
    <w:rsid w:val="00B33496"/>
    <w:rsid w:val="00B85452"/>
    <w:rsid w:val="00C14A8B"/>
    <w:rsid w:val="00C15F8C"/>
    <w:rsid w:val="00C35FE0"/>
    <w:rsid w:val="00C51FDF"/>
    <w:rsid w:val="00D36FD5"/>
    <w:rsid w:val="00E07A88"/>
    <w:rsid w:val="00E322C7"/>
    <w:rsid w:val="00E42F9E"/>
    <w:rsid w:val="00E66C4E"/>
    <w:rsid w:val="00F97107"/>
    <w:rsid w:val="00FD1C9E"/>
    <w:rsid w:val="00FF322A"/>
    <w:rsid w:val="09D36C0E"/>
    <w:rsid w:val="1C3F3F96"/>
    <w:rsid w:val="2543020A"/>
    <w:rsid w:val="30301CF2"/>
    <w:rsid w:val="3FFEE2F4"/>
    <w:rsid w:val="6A2C571B"/>
    <w:rsid w:val="6F7F375F"/>
    <w:rsid w:val="73AD9875"/>
    <w:rsid w:val="753656A9"/>
    <w:rsid w:val="7927120E"/>
    <w:rsid w:val="7B7DA74C"/>
    <w:rsid w:val="7CAE35B0"/>
    <w:rsid w:val="7F6A4270"/>
    <w:rsid w:val="7F9E1BF9"/>
  </w:rsids>
  <m:mathPr>
    <m:mathFont m:val="Cambria Math"/>
    <m:smallFrac/>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0" w:line="276" w:lineRule="auto"/>
    </w:pPr>
    <w:rPr>
      <w:rFonts w:ascii="Arial" w:hAnsi="Arial" w:eastAsiaTheme="minorHAnsi" w:cstheme="minorBidi"/>
      <w:sz w:val="20"/>
      <w:szCs w:val="22"/>
      <w:lang w:val="en-US" w:eastAsia="en-US" w:bidi="ar-SA"/>
    </w:rPr>
  </w:style>
  <w:style w:type="paragraph" w:styleId="Heading1">
    <w:name w:val="heading 1"/>
    <w:basedOn w:val="Normal"/>
    <w:next w:val="Normal"/>
    <w:link w:val="Heading1Char"/>
    <w:uiPriority w:val="9"/>
    <w:qFormat/>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character" w:styleId="Hyperlink">
    <w:name w:val="Hyperlink"/>
    <w:basedOn w:val="DefaultParagraphFont"/>
    <w:unhideWhenUsed/>
    <w:qFormat/>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widowControl w:val="0"/>
      <w:tabs>
        <w:tab w:val="center" w:pos="5400"/>
      </w:tabs>
      <w:suppressAutoHyphens/>
      <w:contextualSpacing/>
      <w:jc w:val="center"/>
    </w:pPr>
    <w:rPr>
      <w:rFonts w:ascii="Georgia" w:eastAsia="Arial" w:hAnsi="Georgia" w:cs="Arial"/>
      <w:b/>
      <w:color w:val="666666"/>
      <w:sz w:val="28"/>
      <w:szCs w:val="28"/>
    </w:rPr>
  </w:style>
  <w:style w:type="paragraph" w:customStyle="1" w:styleId="NoSpacing">
    <w:name w:val="No Spacing"/>
    <w:uiPriority w:val="1"/>
    <w:qFormat/>
    <w:pPr>
      <w:spacing w:after="0" w:line="240" w:lineRule="auto"/>
    </w:pPr>
    <w:rPr>
      <w:rFonts w:asciiTheme="majorHAnsi" w:eastAsiaTheme="minorHAnsi" w:hAnsiTheme="majorHAnsi" w:cstheme="minorBidi"/>
      <w:sz w:val="22"/>
      <w:szCs w:val="22"/>
      <w:lang w:val="en-US" w:eastAsia="en-US" w:bidi="ar-SA"/>
    </w:rPr>
  </w:style>
  <w:style w:type="character" w:customStyle="1" w:styleId="TitleChar">
    <w:name w:val="Title Char"/>
    <w:basedOn w:val="DefaultParagraphFont"/>
    <w:link w:val="Title"/>
    <w:uiPriority w:val="10"/>
    <w:qFormat/>
    <w:rPr>
      <w:rFonts w:ascii="Georgia" w:eastAsia="Arial" w:hAnsi="Georgia" w:cs="Arial"/>
      <w:b/>
      <w:color w:val="666666"/>
      <w:sz w:val="28"/>
      <w:szCs w:val="28"/>
    </w:rPr>
  </w:style>
  <w:style w:type="paragraph" w:customStyle="1" w:styleId="Contact">
    <w:name w:val="Contact"/>
    <w:basedOn w:val="Normal"/>
    <w:qFormat/>
    <w:pPr>
      <w:widowControl w:val="0"/>
      <w:tabs>
        <w:tab w:val="center" w:pos="5400"/>
      </w:tabs>
      <w:suppressAutoHyphens/>
      <w:contextualSpacing/>
      <w:jc w:val="left"/>
    </w:pPr>
    <w:rPr>
      <w:rFonts w:ascii="Georgia" w:eastAsia="Arial" w:hAnsi="Georgia" w:cs="Arial"/>
      <w:color w:val="666666"/>
    </w:rPr>
  </w:style>
  <w:style w:type="character" w:customStyle="1" w:styleId="Heading1Char">
    <w:name w:val="Heading 1 Char"/>
    <w:basedOn w:val="DefaultParagraphFont"/>
    <w:link w:val="Heading1"/>
    <w:uiPriority w:val="9"/>
    <w:qFormat/>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qFormat/>
    <w:rPr>
      <w:rFonts w:ascii="Arial" w:eastAsia="Arial" w:hAnsi="Arial" w:cs="Arial"/>
      <w:b/>
      <w:caps/>
      <w:color w:val="4C1130"/>
      <w:spacing w:val="20"/>
      <w:sz w:val="20"/>
    </w:rPr>
  </w:style>
  <w:style w:type="paragraph" w:customStyle="1" w:styleId="ListParagraph">
    <w:name w:val="List Paragraph"/>
    <w:basedOn w:val="Normal"/>
    <w:uiPriority w:val="34"/>
    <w:qFormat/>
    <w:pPr>
      <w:widowControl w:val="0"/>
      <w:numPr>
        <w:ilvl w:val="0"/>
        <w:numId w:val="1"/>
      </w:numPr>
      <w:ind w:left="1800"/>
      <w:contextualSpacing/>
    </w:pPr>
    <w:rPr>
      <w:rFonts w:eastAsia="Arial" w:cs="Arial"/>
      <w:color w:val="666666"/>
      <w:lang w:val="fr-FR"/>
    </w:rPr>
  </w:style>
  <w:style w:type="paragraph" w:customStyle="1" w:styleId="Normalwithleftindent">
    <w:name w:val="Normal with left indent"/>
    <w:basedOn w:val="Normal"/>
    <w:qFormat/>
    <w:pPr>
      <w:widowControl w:val="0"/>
      <w:ind w:left="1440"/>
      <w:contextualSpacing/>
    </w:pPr>
    <w:rPr>
      <w:rFonts w:eastAsia="Arial" w:cs="Arial"/>
      <w:color w:val="666666"/>
    </w:rPr>
  </w:style>
  <w:style w:type="character" w:customStyle="1" w:styleId="UnresolvedMention">
    <w:name w:val="Unresolved Mention"/>
    <w:basedOn w:val="DefaultParagraphFont"/>
    <w:uiPriority w:val="99"/>
    <w:unhideWhenUsed/>
    <w:qFormat/>
    <w:rPr>
      <w:color w:val="605E5C"/>
      <w:shd w:val="clear" w:color="auto" w:fill="E1DFDD"/>
    </w:rPr>
  </w:style>
  <w:style w:type="character" w:customStyle="1" w:styleId="NormalBold">
    <w:name w:val="Normal Bold"/>
    <w:uiPriority w:val="1"/>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linkedin.com/in/akanksha-smriti-48a281136" TargetMode="External" /><Relationship Id="rId5" Type="http://schemas.openxmlformats.org/officeDocument/2006/relationships/image" Target="https://rdxfootmark.naukri.com/v2/track/openCv?trackingInfo=eda633fbf02b867c600bd4c56fd71bec134f4b0419514c4847440321091b5b58120b12061849515f08435601514841481f0f2b561358191b195115495d0c00584e4209430247460c590858184508105042445b0c0f054e4108120211474a411b02154e49405d58380c4f03434e130d170010414a411b0b15416a44564a141a245d4340010b150018495c5f0c56580f1b525a4553524f0e504b1209110b1748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Users/akankshasmriti/Library/Containers/com.kingsoft.wpsoffice.mac.global/Data/.kingsoft/office6/templates/download/25abdad1346b4e57898712d56442e725/Blue%2520Professional%2520Resume%2520for%2520Graduat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Blue Professional Resume for Graduates.docx</Template>
  <TotalTime>14</TotalTime>
  <Pages>2</Pages>
  <Words>436</Words>
  <Characters>2648</Characters>
  <Application>Microsoft Office Word</Application>
  <DocSecurity>0</DocSecurity>
  <Lines>37</Lines>
  <Paragraphs>10</Paragraphs>
  <ScaleCrop>false</ScaleCrop>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akankshasmriti</dc:creator>
  <cp:lastModifiedBy>akankshasmriti</cp:lastModifiedBy>
  <cp:revision>17</cp:revision>
  <dcterms:created xsi:type="dcterms:W3CDTF">2024-06-21T00:27:00Z</dcterms:created>
  <dcterms:modified xsi:type="dcterms:W3CDTF">2024-06-21T17:13:55Z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6D00281A6790476BA0D99EF45F3156BC</vt:lpwstr>
  </property>
  <property fmtid="{D5CDD505-2E9C-101B-9397-08002B2CF9AE}" pid="3" name="KSOProductBuildVer">
    <vt:lpwstr>1033-5.7.3.8096</vt:lpwstr>
  </property>
</Properties>
</file>