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3032E" w:rsidRPr="00EC52A7" w:rsidP="0013032E">
      <w:pPr>
        <w:pStyle w:val="SectionTitle"/>
        <w:rPr>
          <w:color w:val="F79646"/>
        </w:rPr>
      </w:pPr>
    </w:p>
    <w:p w:rsidR="0013032E" w:rsidRPr="00212E4F" w:rsidP="00992E24">
      <w:pPr>
        <w:rPr>
          <w:b/>
          <w:color w:val="000000"/>
          <w:sz w:val="32"/>
          <w:szCs w:val="32"/>
        </w:rPr>
      </w:pPr>
      <w:r>
        <w:rPr>
          <w:b/>
          <w:color w:val="000000"/>
          <w:sz w:val="32"/>
          <w:szCs w:val="32"/>
        </w:rPr>
        <w:tab/>
      </w:r>
      <w:r>
        <w:rPr>
          <w:b/>
          <w:color w:val="000000"/>
          <w:sz w:val="32"/>
          <w:szCs w:val="32"/>
        </w:rPr>
        <w:tab/>
      </w:r>
      <w:r>
        <w:rPr>
          <w:b/>
          <w:color w:val="000000"/>
          <w:sz w:val="32"/>
          <w:szCs w:val="32"/>
        </w:rPr>
        <w:tab/>
      </w:r>
      <w:r>
        <w:rPr>
          <w:b/>
          <w:color w:val="000000"/>
          <w:sz w:val="32"/>
          <w:szCs w:val="32"/>
        </w:rPr>
        <w:tab/>
      </w:r>
      <w:r>
        <w:rPr>
          <w:b/>
          <w:color w:val="000000"/>
          <w:sz w:val="32"/>
          <w:szCs w:val="32"/>
        </w:rPr>
        <w:tab/>
      </w:r>
      <w:r w:rsidR="00BB1B12">
        <w:rPr>
          <w:b/>
          <w:color w:val="000000"/>
          <w:sz w:val="32"/>
          <w:szCs w:val="32"/>
        </w:rPr>
        <w:t xml:space="preserve">            </w:t>
      </w:r>
      <w:r w:rsidR="00716785">
        <w:rPr>
          <w:b/>
          <w:color w:val="000000"/>
          <w:sz w:val="32"/>
          <w:szCs w:val="32"/>
        </w:rPr>
        <w:t xml:space="preserve">Amir </w:t>
      </w:r>
      <w:r w:rsidR="00716785">
        <w:rPr>
          <w:b/>
          <w:color w:val="000000"/>
          <w:sz w:val="32"/>
          <w:szCs w:val="32"/>
        </w:rPr>
        <w:t>mhd</w:t>
      </w:r>
    </w:p>
    <w:p w:rsidR="00423C4E" w:rsidP="00423C4E">
      <w:pPr>
        <w:jc w:val="center"/>
        <w:rPr>
          <w:rFonts w:ascii="Arial" w:hAnsi="Arial" w:cs="Arial"/>
          <w:color w:val="666666"/>
          <w:shd w:val="clear" w:color="auto" w:fill="FFFFFF"/>
        </w:rPr>
      </w:pPr>
      <w:r w:rsidRPr="00B575CE">
        <w:rPr>
          <w:b/>
          <w:sz w:val="18"/>
          <w:szCs w:val="18"/>
        </w:rPr>
        <w:t xml:space="preserve">E mail: </w:t>
      </w:r>
      <w:r w:rsidR="00A21CCB">
        <w:t>amirmhd800@gmail.com</w:t>
      </w:r>
    </w:p>
    <w:p w:rsidR="00423C4E" w:rsidP="00EC6C56"/>
    <w:p w:rsidR="0013032E" w:rsidRPr="00423C4E" w:rsidP="00423C4E">
      <w:r>
        <w:t xml:space="preserve">                                                                                     </w:t>
      </w:r>
      <w:r w:rsidR="009074B3">
        <w:t>Ph. No</w:t>
      </w:r>
      <w:r>
        <w:t>:</w:t>
      </w:r>
      <w:r w:rsidRPr="00235EE4">
        <w:rPr>
          <w:rFonts w:ascii="Verdana" w:hAnsi="Verdana" w:cs="Arial"/>
          <w:sz w:val="18"/>
          <w:lang w:val="pt-BR"/>
        </w:rPr>
        <w:t xml:space="preserve"> </w:t>
      </w:r>
      <w:r>
        <w:rPr>
          <w:rFonts w:ascii="Verdana" w:hAnsi="Verdana" w:cs="Arial"/>
          <w:sz w:val="18"/>
          <w:lang w:val="pt-BR"/>
        </w:rPr>
        <w:t>+9</w:t>
      </w:r>
      <w:r w:rsidR="006D70C6">
        <w:rPr>
          <w:rFonts w:ascii="Verdana" w:hAnsi="Verdana" w:cs="Arial"/>
          <w:sz w:val="18"/>
          <w:lang w:val="pt-BR"/>
        </w:rPr>
        <w:t>1-</w:t>
      </w:r>
      <w:r w:rsidR="004E161A">
        <w:rPr>
          <w:rFonts w:ascii="Verdana" w:hAnsi="Verdana" w:cs="Arial"/>
          <w:sz w:val="18"/>
          <w:lang w:val="pt-BR"/>
        </w:rPr>
        <w:t>80737</w:t>
      </w:r>
      <w:r w:rsidR="004F1867">
        <w:rPr>
          <w:rFonts w:ascii="Verdana" w:hAnsi="Verdana" w:cs="Arial"/>
          <w:sz w:val="18"/>
          <w:lang w:val="pt-BR"/>
        </w:rPr>
        <w:t>99049</w:t>
      </w:r>
    </w:p>
    <w:p w:rsidR="0013032E" w:rsidRPr="003373D8" w:rsidP="0013032E">
      <w:pPr>
        <w:pStyle w:val="SectionTitle"/>
      </w:pPr>
      <w:r w:rsidRPr="003373D8">
        <w:t>Objective</w:t>
      </w:r>
    </w:p>
    <w:p w:rsidR="0013032E" w:rsidRPr="00B575CE" w:rsidP="0013032E">
      <w:pPr>
        <w:rPr>
          <w:sz w:val="18"/>
          <w:szCs w:val="18"/>
        </w:rPr>
      </w:pPr>
    </w:p>
    <w:p w:rsidR="0013032E" w:rsidRPr="00611F56" w:rsidP="0013032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Verdana" w:eastAsia="Times New Roman" w:hAnsi="Verdana" w:cs="Verdana"/>
          <w:lang w:eastAsia="en-US"/>
        </w:rPr>
      </w:pPr>
      <w:r w:rsidRPr="00611F56">
        <w:rPr>
          <w:rFonts w:ascii="Verdana" w:eastAsia="Times New Roman" w:hAnsi="Verdana" w:cs="Verdana"/>
          <w:lang w:eastAsia="en-US"/>
        </w:rPr>
        <w:t xml:space="preserve">      Seeking a position to utilize my skills and abilities in the Information Technology Industry that offers security and professional growth. Willing to work as a key player in challenging &amp; creative environment where teamwork is preferred.</w:t>
      </w:r>
    </w:p>
    <w:p w:rsidR="0013032E" w:rsidRPr="00253F84" w:rsidP="0013032E">
      <w:r w:rsidRPr="00253F84">
        <w:t xml:space="preserve"> </w:t>
      </w:r>
    </w:p>
    <w:p w:rsidR="0013032E" w:rsidRPr="00B575CE" w:rsidP="0013032E">
      <w:pPr>
        <w:pStyle w:val="SectionTitle"/>
      </w:pPr>
      <w:r>
        <w:t xml:space="preserve">Experience </w:t>
      </w:r>
      <w:r w:rsidRPr="00B575CE">
        <w:t>Summary</w:t>
      </w:r>
    </w:p>
    <w:p w:rsidR="0013032E" w:rsidP="0013032E">
      <w:pPr>
        <w:rPr>
          <w:sz w:val="18"/>
          <w:szCs w:val="18"/>
        </w:rPr>
      </w:pPr>
    </w:p>
    <w:p w:rsidR="006D70C6" w:rsidP="0013032E">
      <w:pPr>
        <w:rPr>
          <w:sz w:val="24"/>
          <w:szCs w:val="24"/>
        </w:rPr>
      </w:pPr>
      <w:r w:rsidRPr="006D70C6">
        <w:rPr>
          <w:sz w:val="24"/>
          <w:szCs w:val="24"/>
        </w:rPr>
        <w:t xml:space="preserve">                       </w:t>
      </w:r>
      <w:r w:rsidR="00AA096D">
        <w:rPr>
          <w:sz w:val="24"/>
          <w:szCs w:val="24"/>
        </w:rPr>
        <w:t>4</w:t>
      </w:r>
      <w:r w:rsidR="007F1C99">
        <w:rPr>
          <w:sz w:val="24"/>
          <w:szCs w:val="24"/>
        </w:rPr>
        <w:t xml:space="preserve">+ </w:t>
      </w:r>
      <w:r w:rsidRPr="006D70C6">
        <w:rPr>
          <w:sz w:val="24"/>
          <w:szCs w:val="24"/>
        </w:rPr>
        <w:t xml:space="preserve"> </w:t>
      </w:r>
      <w:r w:rsidRPr="006D70C6" w:rsidR="00DE1291">
        <w:rPr>
          <w:sz w:val="24"/>
          <w:szCs w:val="24"/>
        </w:rPr>
        <w:t>Years’ Experience</w:t>
      </w:r>
      <w:r w:rsidRPr="006D70C6">
        <w:rPr>
          <w:sz w:val="24"/>
          <w:szCs w:val="24"/>
        </w:rPr>
        <w:t xml:space="preserve"> in </w:t>
      </w:r>
      <w:r w:rsidR="00AA096D">
        <w:rPr>
          <w:sz w:val="24"/>
          <w:szCs w:val="24"/>
        </w:rPr>
        <w:t>In</w:t>
      </w:r>
      <w:r w:rsidR="007415E6">
        <w:rPr>
          <w:sz w:val="24"/>
          <w:szCs w:val="24"/>
        </w:rPr>
        <w:t>fanite</w:t>
      </w:r>
      <w:r w:rsidR="007415E6">
        <w:rPr>
          <w:sz w:val="24"/>
          <w:szCs w:val="24"/>
        </w:rPr>
        <w:t xml:space="preserve"> </w:t>
      </w:r>
      <w:r w:rsidR="00EA49A6">
        <w:rPr>
          <w:sz w:val="24"/>
          <w:szCs w:val="24"/>
        </w:rPr>
        <w:t xml:space="preserve"> Computers Limited </w:t>
      </w:r>
      <w:r w:rsidRPr="006D70C6" w:rsidR="00FE420D">
        <w:rPr>
          <w:sz w:val="24"/>
          <w:szCs w:val="24"/>
        </w:rPr>
        <w:t>from</w:t>
      </w:r>
      <w:r w:rsidRPr="006D70C6">
        <w:rPr>
          <w:sz w:val="24"/>
          <w:szCs w:val="24"/>
        </w:rPr>
        <w:t xml:space="preserve"> Ju</w:t>
      </w:r>
      <w:r w:rsidR="00992E24">
        <w:rPr>
          <w:sz w:val="24"/>
          <w:szCs w:val="24"/>
        </w:rPr>
        <w:t>ly</w:t>
      </w:r>
      <w:r w:rsidRPr="006D70C6">
        <w:rPr>
          <w:sz w:val="24"/>
          <w:szCs w:val="24"/>
        </w:rPr>
        <w:t xml:space="preserve"> 20</w:t>
      </w:r>
      <w:r w:rsidR="00795519">
        <w:rPr>
          <w:sz w:val="24"/>
          <w:szCs w:val="24"/>
        </w:rPr>
        <w:t>20</w:t>
      </w:r>
      <w:r w:rsidRPr="006D70C6">
        <w:rPr>
          <w:sz w:val="24"/>
          <w:szCs w:val="24"/>
        </w:rPr>
        <w:t xml:space="preserve"> to </w:t>
      </w:r>
      <w:r w:rsidR="00AA1A80">
        <w:rPr>
          <w:sz w:val="24"/>
          <w:szCs w:val="24"/>
        </w:rPr>
        <w:t>till date</w:t>
      </w:r>
      <w:r w:rsidR="00AF05A2">
        <w:rPr>
          <w:sz w:val="24"/>
          <w:szCs w:val="24"/>
        </w:rPr>
        <w:t>.</w:t>
      </w:r>
    </w:p>
    <w:p w:rsidR="00A82DBD" w:rsidRPr="00A82DBD" w:rsidP="0013032E">
      <w:pPr>
        <w:rPr>
          <w:sz w:val="24"/>
          <w:szCs w:val="24"/>
        </w:rPr>
      </w:pPr>
    </w:p>
    <w:p w:rsidR="0013032E" w:rsidRPr="00B575CE" w:rsidP="0013032E">
      <w:pPr>
        <w:pStyle w:val="SectionTitle"/>
      </w:pPr>
      <w:r>
        <w:t>Education</w:t>
      </w:r>
    </w:p>
    <w:p w:rsidR="0013032E" w:rsidRPr="00253F84" w:rsidP="0013032E">
      <w:pPr>
        <w:ind w:left="360"/>
        <w:rPr>
          <w:b/>
          <w:bCs/>
        </w:rPr>
      </w:pPr>
    </w:p>
    <w:p w:rsidR="0013032E" w:rsidP="0013032E">
      <w:pPr>
        <w:jc w:val="both"/>
        <w:rPr>
          <w:rFonts w:ascii="Verdana" w:hAnsi="Verdana"/>
        </w:rPr>
      </w:pPr>
      <w:r w:rsidRPr="00917B11">
        <w:rPr>
          <w:rFonts w:ascii="Verdana" w:hAnsi="Verdana"/>
          <w:b/>
        </w:rPr>
        <w:t>B. Tech</w:t>
      </w:r>
      <w:r w:rsidRPr="00917B11">
        <w:rPr>
          <w:rFonts w:ascii="Verdana" w:hAnsi="Verdana"/>
        </w:rPr>
        <w:t xml:space="preserve"> in </w:t>
      </w:r>
      <w:r w:rsidR="00DE1291">
        <w:rPr>
          <w:rFonts w:ascii="Verdana" w:hAnsi="Verdana"/>
        </w:rPr>
        <w:t xml:space="preserve">Computer Science </w:t>
      </w:r>
      <w:r>
        <w:rPr>
          <w:rFonts w:ascii="Verdana" w:hAnsi="Verdana"/>
        </w:rPr>
        <w:t>Engineering</w:t>
      </w:r>
      <w:r w:rsidRPr="00DE1291">
        <w:rPr>
          <w:rFonts w:ascii="Verdana" w:hAnsi="Verdana"/>
          <w:b/>
          <w:bCs/>
        </w:rPr>
        <w:t xml:space="preserve"> </w:t>
      </w:r>
      <w:r w:rsidR="000A3D97">
        <w:rPr>
          <w:rFonts w:ascii="Verdana" w:hAnsi="Verdana"/>
          <w:b/>
          <w:bCs/>
        </w:rPr>
        <w:t xml:space="preserve">Institute of Technical  </w:t>
      </w:r>
      <w:r w:rsidR="00B45BE0">
        <w:rPr>
          <w:rFonts w:ascii="Verdana" w:hAnsi="Verdana"/>
          <w:b/>
          <w:bCs/>
        </w:rPr>
        <w:t>Educatio</w:t>
      </w:r>
      <w:r w:rsidR="007A3AE7">
        <w:rPr>
          <w:rFonts w:ascii="Verdana" w:hAnsi="Verdana"/>
          <w:b/>
          <w:bCs/>
        </w:rPr>
        <w:t xml:space="preserve">n &amp; </w:t>
      </w:r>
      <w:r w:rsidR="004119F3">
        <w:rPr>
          <w:rFonts w:ascii="Verdana" w:hAnsi="Verdana"/>
          <w:b/>
          <w:bCs/>
        </w:rPr>
        <w:t>Researc</w:t>
      </w:r>
      <w:r w:rsidR="007A3AE7">
        <w:rPr>
          <w:rFonts w:ascii="Verdana" w:hAnsi="Verdana"/>
          <w:b/>
          <w:bCs/>
        </w:rPr>
        <w:t xml:space="preserve">h , Bhubaneswar </w:t>
      </w:r>
      <w:r w:rsidR="000A3D97">
        <w:rPr>
          <w:rFonts w:ascii="Verdana" w:hAnsi="Verdana"/>
          <w:b/>
          <w:bCs/>
        </w:rPr>
        <w:t>in 20</w:t>
      </w:r>
      <w:r w:rsidR="005F7018">
        <w:rPr>
          <w:rFonts w:ascii="Verdana" w:hAnsi="Verdana"/>
          <w:b/>
          <w:bCs/>
        </w:rPr>
        <w:t>20</w:t>
      </w:r>
    </w:p>
    <w:p w:rsidR="0013032E" w:rsidP="0013032E">
      <w:pPr>
        <w:jc w:val="both"/>
        <w:rPr>
          <w:rFonts w:ascii="Verdana" w:hAnsi="Verdana"/>
        </w:rPr>
      </w:pPr>
    </w:p>
    <w:p w:rsidR="0013032E" w:rsidRPr="00B575CE" w:rsidP="0013032E">
      <w:pPr>
        <w:pStyle w:val="SectionTitle"/>
      </w:pPr>
      <w:r>
        <w:t>Experience Keynotes</w:t>
      </w:r>
    </w:p>
    <w:p w:rsidR="0013032E" w:rsidRPr="00253F84" w:rsidP="0013032E">
      <w:pPr>
        <w:jc w:val="both"/>
        <w:rPr>
          <w:bCs/>
        </w:rPr>
      </w:pPr>
    </w:p>
    <w:p w:rsidR="0013032E" w:rsidRPr="00CE02EC" w:rsidP="0013032E">
      <w:pPr>
        <w:numPr>
          <w:ilvl w:val="0"/>
          <w:numId w:val="2"/>
        </w:numPr>
        <w:rPr>
          <w:rFonts w:ascii="Verdana" w:hAnsi="Verdana" w:cs="Verdana"/>
        </w:rPr>
      </w:pPr>
      <w:r>
        <w:rPr>
          <w:rFonts w:ascii="Verdana" w:hAnsi="Verdana" w:cs="Verdana"/>
        </w:rPr>
        <w:t>4</w:t>
      </w:r>
      <w:r w:rsidRPr="00CE02EC">
        <w:rPr>
          <w:rFonts w:ascii="Verdana" w:hAnsi="Verdana" w:cs="Verdana"/>
        </w:rPr>
        <w:t xml:space="preserve">+ years of experience </w:t>
      </w:r>
      <w:r w:rsidRPr="00CE02EC" w:rsidR="00FE420D">
        <w:rPr>
          <w:rFonts w:ascii="Verdana" w:hAnsi="Verdana" w:cs="Verdana"/>
        </w:rPr>
        <w:t>into Telecom</w:t>
      </w:r>
      <w:r w:rsidRPr="00CE02EC">
        <w:rPr>
          <w:rFonts w:ascii="Verdana" w:hAnsi="Verdana" w:cs="Verdana"/>
        </w:rPr>
        <w:t xml:space="preserve"> Product Testing Using various kinds of Protocols like </w:t>
      </w:r>
      <w:r w:rsidRPr="0013032E">
        <w:rPr>
          <w:rFonts w:ascii="Verdana" w:hAnsi="Verdana" w:cs="Verdana"/>
          <w:b/>
        </w:rPr>
        <w:t>VoIP/IMS</w:t>
      </w:r>
      <w:r>
        <w:rPr>
          <w:rFonts w:ascii="Verdana" w:hAnsi="Verdana" w:cs="Verdana"/>
        </w:rPr>
        <w:t xml:space="preserve"> </w:t>
      </w:r>
      <w:r w:rsidRPr="00CE02EC" w:rsidR="00FE420D">
        <w:rPr>
          <w:rFonts w:ascii="Verdana" w:hAnsi="Verdana" w:cs="Verdana"/>
          <w:b/>
        </w:rPr>
        <w:t>SIP, SDP, H.</w:t>
      </w:r>
      <w:r w:rsidRPr="00CE02EC">
        <w:rPr>
          <w:rFonts w:ascii="Verdana" w:hAnsi="Verdana" w:cs="Verdana"/>
          <w:b/>
        </w:rPr>
        <w:t>323,MGCP,MEGACO/H.248,RTP,RTCP,SS7(ISUP,MTP3</w:t>
      </w:r>
      <w:r w:rsidRPr="00CE02EC">
        <w:rPr>
          <w:rFonts w:ascii="Verdana" w:hAnsi="Verdana" w:cs="Verdana"/>
        </w:rPr>
        <w:t xml:space="preserve">). </w:t>
      </w:r>
    </w:p>
    <w:p w:rsidR="0013032E" w:rsidRPr="00CE02EC" w:rsidP="0013032E">
      <w:pPr>
        <w:numPr>
          <w:ilvl w:val="0"/>
          <w:numId w:val="2"/>
        </w:numPr>
        <w:jc w:val="both"/>
        <w:rPr>
          <w:rFonts w:ascii="Verdana" w:hAnsi="Verdana" w:cs="Verdana"/>
        </w:rPr>
      </w:pPr>
      <w:r w:rsidRPr="00CE02EC">
        <w:rPr>
          <w:rFonts w:ascii="Verdana" w:hAnsi="Verdana" w:cs="Verdana"/>
        </w:rPr>
        <w:t>Experience on Functional Testing, Regression Testing, Integration Testing and Re-Testing…</w:t>
      </w:r>
    </w:p>
    <w:p w:rsidR="0013032E" w:rsidRPr="00CE02EC" w:rsidP="0013032E">
      <w:pPr>
        <w:jc w:val="both"/>
        <w:rPr>
          <w:rFonts w:ascii="Verdana" w:hAnsi="Verdana" w:cs="Verdana"/>
        </w:rPr>
      </w:pPr>
      <w:r>
        <w:rPr>
          <w:rFonts w:ascii="Verdana" w:hAnsi="Verdana" w:cs="Verdana"/>
        </w:rPr>
        <w:t xml:space="preserve"> </w:t>
      </w:r>
      <w:r w:rsidRPr="00CE02EC">
        <w:rPr>
          <w:rFonts w:ascii="Verdana" w:hAnsi="Verdana" w:cs="Verdana"/>
        </w:rPr>
        <w:t>Proficiency in Networking (</w:t>
      </w:r>
      <w:r w:rsidRPr="00CE02EC">
        <w:rPr>
          <w:rFonts w:ascii="Verdana" w:hAnsi="Verdana" w:cs="Verdana"/>
          <w:b/>
        </w:rPr>
        <w:t>DHCP, TFTP, DNS, TCP/IP</w:t>
      </w:r>
      <w:r w:rsidRPr="00CE02EC">
        <w:rPr>
          <w:rFonts w:ascii="Verdana" w:hAnsi="Verdana" w:cs="Verdana"/>
        </w:rPr>
        <w:t xml:space="preserve"> (Protocol Suite) </w:t>
      </w:r>
      <w:r w:rsidRPr="00CE02EC">
        <w:rPr>
          <w:rFonts w:ascii="Verdana" w:hAnsi="Verdana" w:cs="Verdana"/>
          <w:b/>
        </w:rPr>
        <w:t xml:space="preserve">RTP, RTCP, TCP, UDP, </w:t>
      </w:r>
      <w:r w:rsidRPr="00CE02EC" w:rsidR="00FE420D">
        <w:rPr>
          <w:rFonts w:ascii="Verdana" w:hAnsi="Verdana" w:cs="Verdana"/>
          <w:b/>
        </w:rPr>
        <w:t xml:space="preserve">ARP, </w:t>
      </w:r>
      <w:r w:rsidR="00FE420D">
        <w:rPr>
          <w:rFonts w:ascii="Verdana" w:hAnsi="Verdana" w:cs="Verdana"/>
          <w:b/>
        </w:rPr>
        <w:t>RARP</w:t>
      </w:r>
      <w:r w:rsidRPr="00CE02EC">
        <w:rPr>
          <w:rFonts w:ascii="Verdana" w:hAnsi="Verdana" w:cs="Verdana"/>
          <w:b/>
        </w:rPr>
        <w:t xml:space="preserve"> and ICMP</w:t>
      </w:r>
      <w:r w:rsidRPr="00CE02EC">
        <w:rPr>
          <w:rFonts w:ascii="Verdana" w:hAnsi="Verdana" w:cs="Verdana"/>
        </w:rPr>
        <w:t xml:space="preserve">). </w:t>
      </w:r>
    </w:p>
    <w:p w:rsidR="0013032E" w:rsidRPr="00CE02EC" w:rsidP="0013032E">
      <w:pPr>
        <w:pStyle w:val="ListParagraph"/>
        <w:numPr>
          <w:ilvl w:val="0"/>
          <w:numId w:val="2"/>
        </w:numPr>
        <w:suppressAutoHyphens/>
        <w:contextualSpacing/>
        <w:rPr>
          <w:rFonts w:ascii="Verdana" w:hAnsi="Verdana" w:cs="Verdana"/>
        </w:rPr>
      </w:pPr>
      <w:r w:rsidRPr="00CE02EC">
        <w:rPr>
          <w:rFonts w:ascii="Verdana" w:hAnsi="Verdana" w:cs="Verdana"/>
        </w:rPr>
        <w:t xml:space="preserve">Have Experience on Red hat, LINUX &amp; Solaris.   </w:t>
      </w:r>
    </w:p>
    <w:p w:rsidR="0013032E" w:rsidRPr="00CE02EC" w:rsidP="0013032E">
      <w:pPr>
        <w:pStyle w:val="ListParagraph"/>
        <w:numPr>
          <w:ilvl w:val="0"/>
          <w:numId w:val="2"/>
        </w:numPr>
        <w:suppressAutoHyphens/>
        <w:contextualSpacing/>
        <w:rPr>
          <w:rFonts w:ascii="Verdana" w:hAnsi="Verdana" w:cs="Verdana"/>
        </w:rPr>
      </w:pPr>
      <w:r w:rsidRPr="00CE02EC">
        <w:rPr>
          <w:rFonts w:ascii="Verdana" w:hAnsi="Verdana" w:cs="Verdana"/>
        </w:rPr>
        <w:t xml:space="preserve">Hand on experience in the tools </w:t>
      </w:r>
      <w:r w:rsidRPr="00CE02EC">
        <w:rPr>
          <w:rFonts w:ascii="Verdana" w:hAnsi="Verdana" w:cs="Verdana"/>
          <w:b/>
        </w:rPr>
        <w:t>JIRA</w:t>
      </w:r>
      <w:r>
        <w:rPr>
          <w:rFonts w:ascii="Verdana" w:hAnsi="Verdana" w:cs="Verdana"/>
          <w:b/>
        </w:rPr>
        <w:t xml:space="preserve"> </w:t>
      </w:r>
      <w:r w:rsidRPr="00CE02EC">
        <w:rPr>
          <w:rFonts w:ascii="Verdana" w:hAnsi="Verdana" w:cs="Verdana"/>
        </w:rPr>
        <w:t xml:space="preserve">and </w:t>
      </w:r>
      <w:r>
        <w:rPr>
          <w:rFonts w:ascii="Verdana" w:hAnsi="Verdana" w:cs="Verdana"/>
          <w:b/>
        </w:rPr>
        <w:t>Clear</w:t>
      </w:r>
      <w:r w:rsidRPr="00CE02EC">
        <w:rPr>
          <w:rFonts w:ascii="Verdana" w:hAnsi="Verdana" w:cs="Verdana"/>
          <w:b/>
        </w:rPr>
        <w:t>Quest</w:t>
      </w:r>
      <w:r>
        <w:rPr>
          <w:rFonts w:ascii="Verdana" w:hAnsi="Verdana" w:cs="Verdana"/>
          <w:b/>
        </w:rPr>
        <w:t>.</w:t>
      </w:r>
    </w:p>
    <w:p w:rsidR="0013032E" w:rsidRPr="00CE02EC" w:rsidP="0013032E">
      <w:pPr>
        <w:numPr>
          <w:ilvl w:val="0"/>
          <w:numId w:val="2"/>
        </w:numPr>
        <w:overflowPunct w:val="0"/>
        <w:autoSpaceDE w:val="0"/>
        <w:autoSpaceDN w:val="0"/>
        <w:adjustRightInd w:val="0"/>
        <w:spacing w:line="276" w:lineRule="auto"/>
        <w:jc w:val="both"/>
        <w:textAlignment w:val="baseline"/>
        <w:rPr>
          <w:rFonts w:ascii="Verdana" w:hAnsi="Verdana" w:cs="Verdana"/>
        </w:rPr>
      </w:pPr>
      <w:r w:rsidRPr="00CE02EC">
        <w:rPr>
          <w:rFonts w:ascii="Verdana" w:hAnsi="Verdana" w:cs="Verdana"/>
        </w:rPr>
        <w:t xml:space="preserve">Proficiency in Networking and Telecom </w:t>
      </w:r>
      <w:r>
        <w:rPr>
          <w:rFonts w:ascii="Verdana" w:hAnsi="Verdana" w:cs="Verdana"/>
        </w:rPr>
        <w:t xml:space="preserve">domain Protocols, Installation, </w:t>
      </w:r>
      <w:r w:rsidRPr="00CE02EC">
        <w:rPr>
          <w:rFonts w:ascii="Verdana" w:hAnsi="Verdana" w:cs="Verdana"/>
        </w:rPr>
        <w:t>configuration etc.</w:t>
      </w:r>
    </w:p>
    <w:p w:rsidR="0013032E" w:rsidRPr="00CE02EC" w:rsidP="0013032E">
      <w:pPr>
        <w:numPr>
          <w:ilvl w:val="0"/>
          <w:numId w:val="2"/>
        </w:numPr>
        <w:overflowPunct w:val="0"/>
        <w:autoSpaceDE w:val="0"/>
        <w:autoSpaceDN w:val="0"/>
        <w:adjustRightInd w:val="0"/>
        <w:spacing w:line="276" w:lineRule="auto"/>
        <w:jc w:val="both"/>
        <w:textAlignment w:val="baseline"/>
        <w:rPr>
          <w:rFonts w:ascii="Verdana" w:hAnsi="Verdana" w:cs="Verdana"/>
        </w:rPr>
      </w:pPr>
      <w:r w:rsidRPr="00CE02EC">
        <w:rPr>
          <w:rFonts w:ascii="Verdana" w:hAnsi="Verdana" w:cs="Verdana"/>
        </w:rPr>
        <w:t>Good exposure in software Development life cycle (SDLC) and STLC.</w:t>
      </w:r>
    </w:p>
    <w:p w:rsidR="0013032E" w:rsidRPr="00CE02EC" w:rsidP="0013032E">
      <w:pPr>
        <w:numPr>
          <w:ilvl w:val="0"/>
          <w:numId w:val="2"/>
        </w:numPr>
        <w:overflowPunct w:val="0"/>
        <w:autoSpaceDE w:val="0"/>
        <w:autoSpaceDN w:val="0"/>
        <w:adjustRightInd w:val="0"/>
        <w:spacing w:line="276" w:lineRule="auto"/>
        <w:jc w:val="both"/>
        <w:textAlignment w:val="baseline"/>
        <w:rPr>
          <w:rFonts w:ascii="Verdana" w:hAnsi="Verdana" w:cs="Verdana"/>
        </w:rPr>
      </w:pPr>
      <w:r w:rsidRPr="00CE02EC">
        <w:rPr>
          <w:rFonts w:ascii="Verdana" w:hAnsi="Verdana" w:cs="Verdana"/>
        </w:rPr>
        <w:t xml:space="preserve">Experience in Standard Test Case preparation, Test Strategies, Preparing Test Data and Test execution based on functional requirements of the Test Product. Involve in Writing Test Plan. </w:t>
      </w:r>
    </w:p>
    <w:p w:rsidR="0013032E" w:rsidRPr="00CE02EC" w:rsidP="0013032E">
      <w:pPr>
        <w:numPr>
          <w:ilvl w:val="0"/>
          <w:numId w:val="2"/>
        </w:numPr>
        <w:overflowPunct w:val="0"/>
        <w:autoSpaceDE w:val="0"/>
        <w:autoSpaceDN w:val="0"/>
        <w:adjustRightInd w:val="0"/>
        <w:spacing w:line="276" w:lineRule="auto"/>
        <w:jc w:val="both"/>
        <w:textAlignment w:val="baseline"/>
        <w:rPr>
          <w:rFonts w:ascii="Verdana" w:hAnsi="Verdana" w:cs="Verdana"/>
        </w:rPr>
      </w:pPr>
      <w:r w:rsidRPr="00CE02EC">
        <w:rPr>
          <w:rFonts w:ascii="Verdana" w:hAnsi="Verdana" w:cs="Verdana"/>
        </w:rPr>
        <w:t>Experience on Defect Reporting &amp; Defect verification.</w:t>
      </w:r>
    </w:p>
    <w:p w:rsidR="0013032E" w:rsidRPr="00253F84" w:rsidP="00DE1291">
      <w:pPr>
        <w:jc w:val="both"/>
        <w:rPr>
          <w:b/>
          <w:bCs/>
        </w:rPr>
      </w:pPr>
    </w:p>
    <w:tbl>
      <w:tblPr>
        <w:tblpPr w:leftFromText="180" w:rightFromText="180" w:vertAnchor="text" w:horzAnchor="margin"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3"/>
        <w:gridCol w:w="8707"/>
      </w:tblGrid>
      <w:tr w:rsidTr="00423C4E">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108" w:type="dxa"/>
          </w:tcPr>
          <w:p w:rsidR="0013032E" w:rsidRPr="00611F56" w:rsidP="00423C4E">
            <w:pPr>
              <w:jc w:val="both"/>
              <w:rPr>
                <w:rFonts w:ascii="Verdana" w:hAnsi="Verdana" w:cs="Verdana"/>
              </w:rPr>
            </w:pPr>
            <w:r w:rsidRPr="00611F56">
              <w:rPr>
                <w:rFonts w:ascii="Verdana" w:hAnsi="Verdana" w:cs="Verdana"/>
              </w:rPr>
              <w:t xml:space="preserve">Major Tools Used  </w:t>
            </w:r>
          </w:p>
        </w:tc>
        <w:tc>
          <w:tcPr>
            <w:tcW w:w="8908" w:type="dxa"/>
          </w:tcPr>
          <w:p w:rsidR="0013032E" w:rsidRPr="00611F56" w:rsidP="00423C4E">
            <w:pPr>
              <w:jc w:val="both"/>
              <w:rPr>
                <w:rFonts w:ascii="Verdana" w:hAnsi="Verdana" w:cs="Verdana"/>
              </w:rPr>
            </w:pPr>
            <w:r w:rsidRPr="00611F56">
              <w:rPr>
                <w:rFonts w:ascii="Verdana" w:hAnsi="Verdana" w:cs="Verdana"/>
              </w:rPr>
              <w:t xml:space="preserve">MGTS, </w:t>
            </w:r>
            <w:r w:rsidRPr="00611F56">
              <w:rPr>
                <w:rFonts w:ascii="Verdana" w:hAnsi="Verdana" w:cs="Verdana"/>
              </w:rPr>
              <w:t>SIPp</w:t>
            </w:r>
            <w:r w:rsidRPr="00611F56">
              <w:rPr>
                <w:rFonts w:ascii="Verdana" w:hAnsi="Verdana" w:cs="Verdana"/>
              </w:rPr>
              <w:t xml:space="preserve">, Wire shark, Spectra, </w:t>
            </w:r>
            <w:r w:rsidRPr="00611F56">
              <w:rPr>
                <w:rFonts w:ascii="Verdana" w:hAnsi="Verdana" w:cs="Verdana"/>
              </w:rPr>
              <w:t>ClearQuest</w:t>
            </w:r>
            <w:r w:rsidRPr="00611F56">
              <w:rPr>
                <w:rFonts w:ascii="Verdana" w:hAnsi="Verdana" w:cs="Verdana"/>
              </w:rPr>
              <w:t>, Jira</w:t>
            </w:r>
          </w:p>
        </w:tc>
      </w:tr>
      <w:tr w:rsidTr="00423C4E">
        <w:tblPrEx>
          <w:tblW w:w="0" w:type="auto"/>
          <w:tblLook w:val="04A0"/>
        </w:tblPrEx>
        <w:tc>
          <w:tcPr>
            <w:tcW w:w="2108" w:type="dxa"/>
          </w:tcPr>
          <w:p w:rsidR="0013032E" w:rsidRPr="00611F56" w:rsidP="00423C4E">
            <w:pPr>
              <w:jc w:val="both"/>
              <w:rPr>
                <w:rFonts w:ascii="Verdana" w:hAnsi="Verdana" w:cs="Verdana"/>
              </w:rPr>
            </w:pPr>
            <w:r w:rsidRPr="00611F56">
              <w:rPr>
                <w:rFonts w:ascii="Verdana" w:hAnsi="Verdana" w:cs="Verdana"/>
              </w:rPr>
              <w:t xml:space="preserve">Scripting Language </w:t>
            </w:r>
          </w:p>
        </w:tc>
        <w:tc>
          <w:tcPr>
            <w:tcW w:w="8908" w:type="dxa"/>
          </w:tcPr>
          <w:p w:rsidR="0013032E" w:rsidRPr="00611F56" w:rsidP="00423C4E">
            <w:pPr>
              <w:jc w:val="both"/>
              <w:rPr>
                <w:rFonts w:ascii="Verdana" w:hAnsi="Verdana" w:cs="Verdana"/>
              </w:rPr>
            </w:pPr>
            <w:r w:rsidRPr="00611F56">
              <w:rPr>
                <w:rFonts w:ascii="Verdana" w:hAnsi="Verdana" w:cs="Verdana"/>
              </w:rPr>
              <w:t xml:space="preserve"> Perl </w:t>
            </w:r>
            <w:r w:rsidR="00DE1291">
              <w:rPr>
                <w:rFonts w:ascii="Verdana" w:hAnsi="Verdana" w:cs="Verdana"/>
              </w:rPr>
              <w:t>/python</w:t>
            </w:r>
            <w:r w:rsidR="00D86AF3">
              <w:rPr>
                <w:rFonts w:ascii="Verdana" w:hAnsi="Verdana" w:cs="Verdana"/>
              </w:rPr>
              <w:t xml:space="preserve"> /</w:t>
            </w:r>
            <w:r w:rsidR="00E03273">
              <w:rPr>
                <w:rFonts w:ascii="Verdana" w:hAnsi="Verdana" w:cs="Verdana"/>
              </w:rPr>
              <w:t>Ansible</w:t>
            </w:r>
            <w:r w:rsidR="009A177C">
              <w:rPr>
                <w:rFonts w:ascii="Verdana" w:hAnsi="Verdana" w:cs="Verdana"/>
              </w:rPr>
              <w:t xml:space="preserve">/ </w:t>
            </w:r>
            <w:r w:rsidR="009A177C">
              <w:rPr>
                <w:rFonts w:ascii="Verdana" w:hAnsi="Verdana" w:cs="Verdana"/>
              </w:rPr>
              <w:t>cheff</w:t>
            </w:r>
            <w:r w:rsidR="009A177C">
              <w:rPr>
                <w:rFonts w:ascii="Verdana" w:hAnsi="Verdana" w:cs="Verdana"/>
              </w:rPr>
              <w:t xml:space="preserve"> </w:t>
            </w:r>
          </w:p>
        </w:tc>
      </w:tr>
    </w:tbl>
    <w:p w:rsidR="0013032E" w:rsidRPr="00611F56" w:rsidP="0013032E">
      <w:pPr>
        <w:ind w:left="720"/>
        <w:jc w:val="both"/>
        <w:rPr>
          <w:rFonts w:ascii="Verdana" w:hAnsi="Verdana" w:cs="Verdana"/>
        </w:rPr>
      </w:pPr>
    </w:p>
    <w:p w:rsidR="0013032E" w:rsidRPr="00B575CE" w:rsidP="0013032E">
      <w:pPr>
        <w:pStyle w:val="SectionTitle"/>
        <w:rPr>
          <w:sz w:val="18"/>
        </w:rPr>
      </w:pPr>
      <w:r w:rsidRPr="00E34995">
        <w:t>Project Details</w:t>
      </w:r>
      <w:r w:rsidRPr="00B575CE">
        <w:rPr>
          <w:sz w:val="18"/>
        </w:rPr>
        <w:t xml:space="preserve"> </w:t>
      </w:r>
    </w:p>
    <w:p w:rsidR="00B11DC2" w:rsidP="0013032E">
      <w:pPr>
        <w:jc w:val="both"/>
        <w:rPr>
          <w:b/>
          <w:sz w:val="18"/>
          <w:szCs w:val="18"/>
          <w:u w:val="single"/>
        </w:rPr>
      </w:pPr>
    </w:p>
    <w:p w:rsidR="00B11DC2" w:rsidP="0013032E">
      <w:pPr>
        <w:jc w:val="both"/>
        <w:rPr>
          <w:b/>
          <w:sz w:val="18"/>
          <w:szCs w:val="18"/>
          <w:u w:val="single"/>
        </w:rPr>
      </w:pPr>
      <w:r>
        <w:rPr>
          <w:b/>
          <w:sz w:val="18"/>
          <w:szCs w:val="18"/>
          <w:u w:val="single"/>
        </w:rPr>
        <w:t xml:space="preserve">                </w:t>
      </w:r>
    </w:p>
    <w:tbl>
      <w:tblPr>
        <w:tblW w:w="0" w:type="auto"/>
        <w:tblInd w:w="-97" w:type="dxa"/>
        <w:tblLayout w:type="fixed"/>
        <w:tblLook w:val="0000"/>
      </w:tblPr>
      <w:tblGrid>
        <w:gridCol w:w="9618"/>
      </w:tblGrid>
      <w:tr w:rsidTr="00877EA9">
        <w:tblPrEx>
          <w:tblW w:w="0" w:type="auto"/>
          <w:tblInd w:w="-97" w:type="dxa"/>
          <w:tblLayout w:type="fixed"/>
          <w:tblLook w:val="0000"/>
        </w:tblPrEx>
        <w:tc>
          <w:tcPr>
            <w:tcW w:w="9618" w:type="dxa"/>
            <w:tcBorders>
              <w:top w:val="single" w:sz="4" w:space="0" w:color="000000"/>
              <w:left w:val="single" w:sz="4" w:space="0" w:color="000000"/>
              <w:bottom w:val="single" w:sz="4" w:space="0" w:color="000000"/>
              <w:right w:val="single" w:sz="4" w:space="0" w:color="000000"/>
            </w:tcBorders>
            <w:shd w:val="clear" w:color="auto" w:fill="CCCCCC"/>
          </w:tcPr>
          <w:p w:rsidR="00B11DC2" w:rsidRPr="0010131A" w:rsidP="00877EA9">
            <w:pPr>
              <w:snapToGrid w:val="0"/>
              <w:rPr>
                <w:b/>
                <w:bCs/>
              </w:rPr>
            </w:pPr>
            <w:r w:rsidRPr="0010131A">
              <w:rPr>
                <w:b/>
                <w:bCs/>
              </w:rPr>
              <w:t>Projects#1: Cisco Telepresence( CTS 1000/1300/3000/3200/9000) (VoIP / SIP) , IX5000(Kepler)</w:t>
            </w:r>
          </w:p>
        </w:tc>
      </w:tr>
    </w:tbl>
    <w:p w:rsidR="00B11DC2" w:rsidRPr="0010131A" w:rsidP="00B11DC2"/>
    <w:tbl>
      <w:tblPr>
        <w:tblW w:w="9618" w:type="dxa"/>
        <w:tblInd w:w="-97" w:type="dxa"/>
        <w:tblLayout w:type="fixed"/>
        <w:tblLook w:val="0000"/>
      </w:tblPr>
      <w:tblGrid>
        <w:gridCol w:w="1765"/>
        <w:gridCol w:w="7853"/>
      </w:tblGrid>
      <w:tr w:rsidTr="00877EA9">
        <w:tblPrEx>
          <w:tblW w:w="9618" w:type="dxa"/>
          <w:tblInd w:w="-97" w:type="dxa"/>
          <w:tblLayout w:type="fixed"/>
          <w:tblLook w:val="0000"/>
        </w:tblPrEx>
        <w:tc>
          <w:tcPr>
            <w:tcW w:w="1765" w:type="dxa"/>
            <w:tcBorders>
              <w:top w:val="single" w:sz="4" w:space="0" w:color="000000"/>
              <w:left w:val="single" w:sz="4" w:space="0" w:color="000000"/>
              <w:bottom w:val="single" w:sz="4" w:space="0" w:color="000000"/>
            </w:tcBorders>
            <w:shd w:val="clear" w:color="auto" w:fill="F2F2F2"/>
          </w:tcPr>
          <w:p w:rsidR="00B11DC2" w:rsidRPr="0010131A" w:rsidP="00877EA9">
            <w:pPr>
              <w:snapToGrid w:val="0"/>
              <w:rPr>
                <w:b/>
                <w:bCs/>
              </w:rPr>
            </w:pPr>
            <w:r w:rsidRPr="0010131A">
              <w:rPr>
                <w:b/>
                <w:bCs/>
              </w:rPr>
              <w:t>Client Name</w:t>
            </w:r>
          </w:p>
        </w:tc>
        <w:tc>
          <w:tcPr>
            <w:tcW w:w="7853" w:type="dxa"/>
            <w:tcBorders>
              <w:top w:val="single" w:sz="4" w:space="0" w:color="000000"/>
              <w:left w:val="single" w:sz="4" w:space="0" w:color="000000"/>
              <w:bottom w:val="single" w:sz="4" w:space="0" w:color="000000"/>
              <w:right w:val="single" w:sz="4" w:space="0" w:color="000000"/>
            </w:tcBorders>
            <w:shd w:val="clear" w:color="auto" w:fill="F2F2F2"/>
          </w:tcPr>
          <w:p w:rsidR="00B11DC2" w:rsidRPr="0010131A" w:rsidP="00877EA9">
            <w:pPr>
              <w:tabs>
                <w:tab w:val="left" w:pos="0"/>
              </w:tabs>
              <w:snapToGrid w:val="0"/>
              <w:spacing w:line="360" w:lineRule="auto"/>
              <w:jc w:val="both"/>
              <w:rPr>
                <w:b/>
                <w:bCs/>
              </w:rPr>
            </w:pPr>
            <w:r w:rsidRPr="0010131A">
              <w:rPr>
                <w:b/>
                <w:bCs/>
              </w:rPr>
              <w:t>CISCO</w:t>
            </w:r>
            <w:r>
              <w:rPr>
                <w:b/>
                <w:bCs/>
              </w:rPr>
              <w:t xml:space="preserve"> Systems</w:t>
            </w:r>
          </w:p>
        </w:tc>
      </w:tr>
      <w:tr w:rsidTr="00877EA9">
        <w:tblPrEx>
          <w:tblW w:w="9618" w:type="dxa"/>
          <w:tblInd w:w="-97" w:type="dxa"/>
          <w:tblLayout w:type="fixed"/>
          <w:tblLook w:val="0000"/>
        </w:tblPrEx>
        <w:tc>
          <w:tcPr>
            <w:tcW w:w="1765" w:type="dxa"/>
            <w:tcBorders>
              <w:top w:val="single" w:sz="4" w:space="0" w:color="000000"/>
              <w:left w:val="single" w:sz="4" w:space="0" w:color="000000"/>
              <w:bottom w:val="single" w:sz="4" w:space="0" w:color="000000"/>
            </w:tcBorders>
            <w:shd w:val="clear" w:color="auto" w:fill="F2F2F2"/>
          </w:tcPr>
          <w:p w:rsidR="00B11DC2" w:rsidRPr="0010131A" w:rsidP="00877EA9">
            <w:pPr>
              <w:snapToGrid w:val="0"/>
              <w:rPr>
                <w:b/>
                <w:bCs/>
              </w:rPr>
            </w:pPr>
            <w:r>
              <w:rPr>
                <w:b/>
                <w:bCs/>
              </w:rPr>
              <w:t>Organization</w:t>
            </w:r>
          </w:p>
        </w:tc>
        <w:tc>
          <w:tcPr>
            <w:tcW w:w="7853" w:type="dxa"/>
            <w:tcBorders>
              <w:top w:val="single" w:sz="4" w:space="0" w:color="000000"/>
              <w:left w:val="single" w:sz="4" w:space="0" w:color="000000"/>
              <w:bottom w:val="single" w:sz="4" w:space="0" w:color="000000"/>
              <w:right w:val="single" w:sz="4" w:space="0" w:color="000000"/>
            </w:tcBorders>
            <w:shd w:val="clear" w:color="auto" w:fill="F2F2F2"/>
          </w:tcPr>
          <w:p w:rsidR="00B11DC2" w:rsidRPr="0010131A" w:rsidP="00877EA9">
            <w:pPr>
              <w:tabs>
                <w:tab w:val="left" w:pos="0"/>
              </w:tabs>
              <w:snapToGrid w:val="0"/>
              <w:spacing w:line="360" w:lineRule="auto"/>
              <w:jc w:val="both"/>
              <w:rPr>
                <w:b/>
                <w:bCs/>
              </w:rPr>
            </w:pPr>
            <w:r>
              <w:rPr>
                <w:b/>
                <w:bCs/>
              </w:rPr>
              <w:t>Infanite</w:t>
            </w:r>
            <w:r>
              <w:rPr>
                <w:b/>
                <w:bCs/>
              </w:rPr>
              <w:t xml:space="preserve"> Computers Limited </w:t>
            </w:r>
            <w:r>
              <w:rPr>
                <w:b/>
                <w:bCs/>
              </w:rPr>
              <w:t xml:space="preserve">Bangalore </w:t>
            </w:r>
          </w:p>
        </w:tc>
      </w:tr>
      <w:tr w:rsidTr="00877EA9">
        <w:tblPrEx>
          <w:tblW w:w="9618" w:type="dxa"/>
          <w:tblInd w:w="-97" w:type="dxa"/>
          <w:tblLayout w:type="fixed"/>
          <w:tblLook w:val="0000"/>
        </w:tblPrEx>
        <w:tc>
          <w:tcPr>
            <w:tcW w:w="1765" w:type="dxa"/>
            <w:tcBorders>
              <w:top w:val="single" w:sz="4" w:space="0" w:color="000000"/>
              <w:left w:val="single" w:sz="4" w:space="0" w:color="000000"/>
              <w:bottom w:val="single" w:sz="4" w:space="0" w:color="000000"/>
            </w:tcBorders>
            <w:shd w:val="clear" w:color="auto" w:fill="F2F2F2"/>
          </w:tcPr>
          <w:p w:rsidR="00B11DC2" w:rsidRPr="0010131A" w:rsidP="00877EA9">
            <w:pPr>
              <w:snapToGrid w:val="0"/>
              <w:rPr>
                <w:b/>
                <w:bCs/>
              </w:rPr>
            </w:pPr>
            <w:r w:rsidRPr="0010131A">
              <w:rPr>
                <w:b/>
                <w:bCs/>
              </w:rPr>
              <w:t>Signaling Used</w:t>
            </w:r>
          </w:p>
        </w:tc>
        <w:tc>
          <w:tcPr>
            <w:tcW w:w="7853" w:type="dxa"/>
            <w:tcBorders>
              <w:top w:val="single" w:sz="4" w:space="0" w:color="000000"/>
              <w:left w:val="single" w:sz="4" w:space="0" w:color="000000"/>
              <w:bottom w:val="single" w:sz="4" w:space="0" w:color="000000"/>
              <w:right w:val="single" w:sz="4" w:space="0" w:color="000000"/>
            </w:tcBorders>
            <w:shd w:val="clear" w:color="auto" w:fill="F2F2F2"/>
          </w:tcPr>
          <w:p w:rsidR="00B11DC2" w:rsidRPr="0010131A" w:rsidP="00877EA9">
            <w:pPr>
              <w:tabs>
                <w:tab w:val="left" w:pos="0"/>
              </w:tabs>
              <w:snapToGrid w:val="0"/>
              <w:spacing w:line="360" w:lineRule="auto"/>
              <w:jc w:val="both"/>
              <w:rPr>
                <w:b/>
                <w:bCs/>
              </w:rPr>
            </w:pPr>
            <w:r>
              <w:rPr>
                <w:b/>
                <w:bCs/>
              </w:rPr>
              <w:t>SIP,</w:t>
            </w:r>
            <w:r>
              <w:rPr>
                <w:b/>
                <w:bCs/>
              </w:rPr>
              <w:t xml:space="preserve"> H.323 , SDP ,RTP ,RTCP , </w:t>
            </w:r>
            <w:r>
              <w:rPr>
                <w:b/>
                <w:bCs/>
              </w:rPr>
              <w:t>H.248/MGCP, SS7(ISUP)</w:t>
            </w:r>
          </w:p>
        </w:tc>
      </w:tr>
      <w:tr w:rsidTr="00877EA9">
        <w:tblPrEx>
          <w:tblW w:w="9618" w:type="dxa"/>
          <w:tblInd w:w="-97" w:type="dxa"/>
          <w:tblLayout w:type="fixed"/>
          <w:tblLook w:val="0000"/>
        </w:tblPrEx>
        <w:tc>
          <w:tcPr>
            <w:tcW w:w="1765" w:type="dxa"/>
            <w:tcBorders>
              <w:top w:val="single" w:sz="4" w:space="0" w:color="000000"/>
              <w:left w:val="single" w:sz="4" w:space="0" w:color="000000"/>
              <w:bottom w:val="single" w:sz="4" w:space="0" w:color="000000"/>
            </w:tcBorders>
            <w:shd w:val="clear" w:color="auto" w:fill="F2F2F2"/>
          </w:tcPr>
          <w:p w:rsidR="00B11DC2" w:rsidRPr="0010131A" w:rsidP="00877EA9">
            <w:pPr>
              <w:snapToGrid w:val="0"/>
              <w:rPr>
                <w:b/>
                <w:bCs/>
              </w:rPr>
            </w:pPr>
            <w:r w:rsidRPr="0010131A">
              <w:rPr>
                <w:b/>
                <w:bCs/>
              </w:rPr>
              <w:t>Tools</w:t>
            </w:r>
          </w:p>
        </w:tc>
        <w:tc>
          <w:tcPr>
            <w:tcW w:w="7853" w:type="dxa"/>
            <w:tcBorders>
              <w:top w:val="single" w:sz="4" w:space="0" w:color="000000"/>
              <w:left w:val="single" w:sz="4" w:space="0" w:color="000000"/>
              <w:bottom w:val="single" w:sz="4" w:space="0" w:color="000000"/>
              <w:right w:val="single" w:sz="4" w:space="0" w:color="000000"/>
            </w:tcBorders>
            <w:shd w:val="clear" w:color="auto" w:fill="F2F2F2"/>
          </w:tcPr>
          <w:p w:rsidR="00B11DC2" w:rsidRPr="0010131A" w:rsidP="00877EA9">
            <w:pPr>
              <w:tabs>
                <w:tab w:val="left" w:pos="0"/>
              </w:tabs>
              <w:snapToGrid w:val="0"/>
              <w:spacing w:line="360" w:lineRule="auto"/>
              <w:jc w:val="both"/>
              <w:rPr>
                <w:b/>
                <w:bCs/>
              </w:rPr>
            </w:pPr>
            <w:r w:rsidRPr="0010131A">
              <w:rPr>
                <w:b/>
                <w:bCs/>
              </w:rPr>
              <w:t xml:space="preserve">CDET, MGTS, </w:t>
            </w:r>
            <w:r w:rsidRPr="0010131A" w:rsidR="00FE420D">
              <w:rPr>
                <w:b/>
                <w:bCs/>
              </w:rPr>
              <w:t>Sipp</w:t>
            </w:r>
            <w:r w:rsidRPr="0010131A">
              <w:rPr>
                <w:b/>
                <w:bCs/>
              </w:rPr>
              <w:t xml:space="preserve">, Wire Shark, </w:t>
            </w:r>
            <w:r w:rsidRPr="0010131A" w:rsidR="00FE420D">
              <w:rPr>
                <w:b/>
                <w:bCs/>
              </w:rPr>
              <w:t>Robot</w:t>
            </w:r>
            <w:r w:rsidR="009E3F6C">
              <w:rPr>
                <w:b/>
                <w:bCs/>
              </w:rPr>
              <w:t xml:space="preserve">, CI/CD, </w:t>
            </w:r>
            <w:r w:rsidR="00C14E7A">
              <w:rPr>
                <w:b/>
                <w:bCs/>
              </w:rPr>
              <w:t>Jenkins</w:t>
            </w:r>
          </w:p>
        </w:tc>
      </w:tr>
      <w:tr w:rsidTr="00877EA9">
        <w:tblPrEx>
          <w:tblW w:w="9618" w:type="dxa"/>
          <w:tblInd w:w="-97" w:type="dxa"/>
          <w:tblLayout w:type="fixed"/>
          <w:tblLook w:val="0000"/>
        </w:tblPrEx>
        <w:tc>
          <w:tcPr>
            <w:tcW w:w="1765" w:type="dxa"/>
            <w:tcBorders>
              <w:top w:val="single" w:sz="4" w:space="0" w:color="000000"/>
              <w:left w:val="single" w:sz="4" w:space="0" w:color="000000"/>
              <w:bottom w:val="single" w:sz="4" w:space="0" w:color="000000"/>
            </w:tcBorders>
            <w:shd w:val="clear" w:color="auto" w:fill="F2F2F2"/>
          </w:tcPr>
          <w:p w:rsidR="00B11DC2" w:rsidRPr="0010131A" w:rsidP="00877EA9">
            <w:pPr>
              <w:snapToGrid w:val="0"/>
              <w:rPr>
                <w:b/>
                <w:bCs/>
              </w:rPr>
            </w:pPr>
            <w:r w:rsidRPr="0010131A">
              <w:rPr>
                <w:b/>
                <w:bCs/>
              </w:rPr>
              <w:t>Role</w:t>
            </w:r>
          </w:p>
        </w:tc>
        <w:tc>
          <w:tcPr>
            <w:tcW w:w="7853" w:type="dxa"/>
            <w:tcBorders>
              <w:top w:val="single" w:sz="4" w:space="0" w:color="000000"/>
              <w:left w:val="single" w:sz="4" w:space="0" w:color="000000"/>
              <w:bottom w:val="single" w:sz="4" w:space="0" w:color="000000"/>
              <w:right w:val="single" w:sz="4" w:space="0" w:color="000000"/>
            </w:tcBorders>
            <w:shd w:val="clear" w:color="auto" w:fill="F2F2F2"/>
          </w:tcPr>
          <w:p w:rsidR="00B11DC2" w:rsidRPr="0010131A" w:rsidP="00877EA9">
            <w:pPr>
              <w:tabs>
                <w:tab w:val="left" w:pos="0"/>
              </w:tabs>
              <w:snapToGrid w:val="0"/>
              <w:spacing w:line="360" w:lineRule="auto"/>
              <w:jc w:val="both"/>
              <w:rPr>
                <w:b/>
                <w:bCs/>
              </w:rPr>
            </w:pPr>
            <w:r>
              <w:rPr>
                <w:b/>
                <w:bCs/>
              </w:rPr>
              <w:t>IC Role</w:t>
            </w:r>
          </w:p>
        </w:tc>
      </w:tr>
    </w:tbl>
    <w:p w:rsidR="00B11DC2" w:rsidP="0013032E">
      <w:pPr>
        <w:jc w:val="both"/>
      </w:pPr>
    </w:p>
    <w:p w:rsidR="00B11DC2" w:rsidP="0013032E">
      <w:pPr>
        <w:jc w:val="both"/>
      </w:pPr>
      <w:r w:rsidRPr="0010131A">
        <w:t xml:space="preserve">Cisco </w:t>
      </w:r>
      <w:r w:rsidRPr="0010131A" w:rsidR="00FE420D">
        <w:t>Telepresence</w:t>
      </w:r>
      <w:r w:rsidRPr="0010131A">
        <w:t xml:space="preserve"> offers a new category of real-time communications and collaboration that combines technology, environment, and services to create “in-person” meeting experiences over the IP network. They keep your time-sensitive business processes moving forward by providing alternatives to create greater agility in your business process and connecting disparate work teams. Effective communications when you need it helps you be more responsive, increases the speed of decision making, and accelerates time to market. Meet “face-to-face” with remote customers, suppliers, and partners using the Cisco </w:t>
      </w:r>
      <w:r w:rsidRPr="0010131A" w:rsidR="00FE420D">
        <w:t>Telepresence</w:t>
      </w:r>
    </w:p>
    <w:p w:rsidR="00B11DC2" w:rsidP="0013032E">
      <w:pPr>
        <w:jc w:val="both"/>
      </w:pPr>
    </w:p>
    <w:p w:rsidR="00B11DC2" w:rsidRPr="006D1121" w:rsidP="00B11DC2">
      <w:pPr>
        <w:pStyle w:val="ListParagraph"/>
        <w:numPr>
          <w:ilvl w:val="0"/>
          <w:numId w:val="5"/>
        </w:numPr>
        <w:contextualSpacing/>
        <w:jc w:val="both"/>
        <w:rPr>
          <w:b/>
        </w:rPr>
      </w:pPr>
      <w:r w:rsidRPr="0010131A">
        <w:t>Read the standard Product Requirements Documents of various CTS End points like CTS 500/1000/1100/1300/3000/3200, EX90 and EX70 etc.</w:t>
      </w:r>
    </w:p>
    <w:p w:rsidR="00B11DC2" w:rsidRPr="0010131A" w:rsidP="00B11DC2">
      <w:pPr>
        <w:pStyle w:val="ListParagraph"/>
        <w:numPr>
          <w:ilvl w:val="0"/>
          <w:numId w:val="5"/>
        </w:numPr>
        <w:contextualSpacing/>
        <w:jc w:val="both"/>
        <w:rPr>
          <w:b/>
        </w:rPr>
      </w:pPr>
      <w:r>
        <w:t xml:space="preserve">Performance testing load and stress testing of the product bench </w:t>
      </w:r>
      <w:r w:rsidR="00FE420D">
        <w:t>mark,</w:t>
      </w:r>
      <w:r>
        <w:t xml:space="preserve"> Call capacity, jitter and MOS calculation , latency , latent time </w:t>
      </w:r>
      <w:r w:rsidR="00FE420D">
        <w:t>evaluation</w:t>
      </w:r>
      <w:r>
        <w:t xml:space="preserve"> </w:t>
      </w:r>
    </w:p>
    <w:p w:rsidR="00B11DC2" w:rsidRPr="0010131A" w:rsidP="00B11DC2">
      <w:pPr>
        <w:pStyle w:val="ListParagraph"/>
        <w:numPr>
          <w:ilvl w:val="0"/>
          <w:numId w:val="5"/>
        </w:numPr>
        <w:contextualSpacing/>
        <w:jc w:val="both"/>
        <w:rPr>
          <w:b/>
        </w:rPr>
      </w:pPr>
      <w:r w:rsidRPr="0010131A">
        <w:t>Understand Software Requirement Specifications (SRS).</w:t>
      </w:r>
    </w:p>
    <w:p w:rsidR="00B11DC2" w:rsidRPr="0010131A" w:rsidP="00B11DC2">
      <w:pPr>
        <w:pStyle w:val="ListParagraph"/>
        <w:numPr>
          <w:ilvl w:val="0"/>
          <w:numId w:val="5"/>
        </w:numPr>
        <w:contextualSpacing/>
        <w:jc w:val="both"/>
        <w:rPr>
          <w:b/>
        </w:rPr>
      </w:pPr>
      <w:r w:rsidRPr="0010131A">
        <w:t>Involved in writing Test Cases test plan for different modules.</w:t>
      </w:r>
    </w:p>
    <w:p w:rsidR="00B11DC2" w:rsidRPr="0010131A" w:rsidP="00B11DC2">
      <w:pPr>
        <w:pStyle w:val="ListParagraph"/>
        <w:numPr>
          <w:ilvl w:val="0"/>
          <w:numId w:val="5"/>
        </w:numPr>
        <w:contextualSpacing/>
        <w:jc w:val="both"/>
      </w:pPr>
      <w:r w:rsidRPr="0010131A">
        <w:t>Involve in test case, test plan review.</w:t>
      </w:r>
    </w:p>
    <w:p w:rsidR="00B11DC2" w:rsidRPr="0010131A" w:rsidP="00B11DC2">
      <w:pPr>
        <w:pStyle w:val="ListParagraph"/>
        <w:numPr>
          <w:ilvl w:val="0"/>
          <w:numId w:val="5"/>
        </w:numPr>
        <w:contextualSpacing/>
        <w:jc w:val="both"/>
      </w:pPr>
      <w:r w:rsidRPr="0010131A">
        <w:t>Testing of various Call scenarios (video call, audio call and media call).</w:t>
      </w:r>
    </w:p>
    <w:p w:rsidR="00B11DC2" w:rsidRPr="0010131A" w:rsidP="00B11DC2">
      <w:pPr>
        <w:pStyle w:val="ListParagraph"/>
        <w:numPr>
          <w:ilvl w:val="0"/>
          <w:numId w:val="5"/>
        </w:numPr>
        <w:contextualSpacing/>
        <w:jc w:val="both"/>
      </w:pPr>
      <w:r w:rsidRPr="0010131A">
        <w:t>Involve in various kind of testing like Conformance Testing, Sanity, Regression, Functional, System testing, End to End testing etc.</w:t>
      </w:r>
    </w:p>
    <w:p w:rsidR="00B11DC2" w:rsidRPr="0010131A" w:rsidP="00B11DC2">
      <w:pPr>
        <w:pStyle w:val="ListParagraph"/>
        <w:numPr>
          <w:ilvl w:val="0"/>
          <w:numId w:val="5"/>
        </w:numPr>
        <w:contextualSpacing/>
        <w:jc w:val="both"/>
      </w:pPr>
      <w:r w:rsidRPr="0010131A">
        <w:t>For automation using tools like ATS, Robot</w:t>
      </w:r>
    </w:p>
    <w:p w:rsidR="00B11DC2" w:rsidRPr="0010131A" w:rsidP="00B11DC2">
      <w:pPr>
        <w:pStyle w:val="ListParagraph"/>
        <w:numPr>
          <w:ilvl w:val="0"/>
          <w:numId w:val="5"/>
        </w:numPr>
        <w:contextualSpacing/>
        <w:jc w:val="both"/>
      </w:pPr>
      <w:r w:rsidRPr="0010131A">
        <w:t>Verifying and close the bug status.</w:t>
      </w:r>
    </w:p>
    <w:p w:rsidR="00B11DC2" w:rsidRPr="0010131A" w:rsidP="00B11DC2">
      <w:pPr>
        <w:pStyle w:val="ListParagraph"/>
        <w:numPr>
          <w:ilvl w:val="0"/>
          <w:numId w:val="5"/>
        </w:numPr>
        <w:contextualSpacing/>
        <w:jc w:val="both"/>
        <w:rPr>
          <w:b/>
        </w:rPr>
      </w:pPr>
      <w:r w:rsidRPr="0010131A">
        <w:t>Involved in Testing using Wireshark, TCP Dump. Raising defects and tracking fixes.</w:t>
      </w:r>
    </w:p>
    <w:p w:rsidR="00B11DC2" w:rsidRPr="0010131A" w:rsidP="00B11DC2">
      <w:pPr>
        <w:pStyle w:val="ListParagraph"/>
        <w:numPr>
          <w:ilvl w:val="0"/>
          <w:numId w:val="5"/>
        </w:numPr>
        <w:contextualSpacing/>
        <w:jc w:val="both"/>
        <w:rPr>
          <w:b/>
        </w:rPr>
      </w:pPr>
      <w:r w:rsidRPr="0010131A">
        <w:t>Testing the SIP phones by configuring with Application Server/ SIP Router.</w:t>
      </w:r>
    </w:p>
    <w:p w:rsidR="00B11DC2" w:rsidRPr="0010131A" w:rsidP="00B11DC2">
      <w:pPr>
        <w:pStyle w:val="ListParagraph"/>
        <w:numPr>
          <w:ilvl w:val="0"/>
          <w:numId w:val="5"/>
        </w:numPr>
        <w:contextualSpacing/>
        <w:jc w:val="both"/>
      </w:pPr>
      <w:r w:rsidRPr="0010131A">
        <w:rPr>
          <w:color w:val="000000"/>
        </w:rPr>
        <w:t>Test the different call flow scenario for SIP-SIP, SIP-ISUP and SIP-H.323.</w:t>
      </w:r>
    </w:p>
    <w:p w:rsidR="00B11DC2" w:rsidRPr="00F810FE" w:rsidP="0013032E">
      <w:pPr>
        <w:pStyle w:val="ListParagraph"/>
        <w:numPr>
          <w:ilvl w:val="0"/>
          <w:numId w:val="5"/>
        </w:numPr>
        <w:contextualSpacing/>
        <w:jc w:val="both"/>
      </w:pPr>
      <w:r w:rsidRPr="0010131A">
        <w:t>Test different supplementary feature like Call Hold, Consultation Hold, Music on Hold, CW, Call forwarding features like CFU, CFB, CFNA, CT and Conference Call etc. using</w:t>
      </w:r>
      <w:r w:rsidRPr="0010131A">
        <w:rPr>
          <w:rFonts w:eastAsia="Verdana"/>
        </w:rPr>
        <w:t xml:space="preserve"> </w:t>
      </w:r>
      <w:r w:rsidRPr="0010131A">
        <w:t>Cisco</w:t>
      </w:r>
      <w:r w:rsidRPr="0010131A">
        <w:rPr>
          <w:rFonts w:eastAsia="Verdana"/>
        </w:rPr>
        <w:t xml:space="preserve"> </w:t>
      </w:r>
      <w:r w:rsidRPr="0010131A">
        <w:t>IP</w:t>
      </w:r>
      <w:r w:rsidRPr="0010131A">
        <w:rPr>
          <w:rFonts w:eastAsia="Verdana"/>
        </w:rPr>
        <w:t xml:space="preserve"> </w:t>
      </w:r>
      <w:r w:rsidRPr="0010131A" w:rsidR="00FE420D">
        <w:t>phones (</w:t>
      </w:r>
      <w:r w:rsidRPr="0010131A">
        <w:t>Cisco 89xx</w:t>
      </w:r>
      <w:r w:rsidRPr="0010131A">
        <w:rPr>
          <w:rFonts w:eastAsia="Verdana"/>
        </w:rPr>
        <w:t xml:space="preserve"> Series</w:t>
      </w:r>
      <w:r w:rsidRPr="0010131A">
        <w:t>, Cisco</w:t>
      </w:r>
      <w:r w:rsidRPr="0010131A">
        <w:rPr>
          <w:rFonts w:eastAsia="Verdana"/>
        </w:rPr>
        <w:t xml:space="preserve"> </w:t>
      </w:r>
      <w:r w:rsidRPr="0010131A">
        <w:t>79xx</w:t>
      </w:r>
      <w:r w:rsidRPr="0010131A">
        <w:rPr>
          <w:rFonts w:eastAsia="Verdana"/>
        </w:rPr>
        <w:t xml:space="preserve"> </w:t>
      </w:r>
      <w:r w:rsidRPr="0010131A">
        <w:t>Series)</w:t>
      </w:r>
    </w:p>
    <w:p w:rsidR="0013032E" w:rsidP="0013032E">
      <w:pPr>
        <w:jc w:val="both"/>
        <w:rPr>
          <w:b/>
          <w:sz w:val="32"/>
          <w:szCs w:val="32"/>
          <w:u w:val="single"/>
        </w:rPr>
      </w:pPr>
      <w:r>
        <w:rPr>
          <w:b/>
          <w:sz w:val="18"/>
          <w:szCs w:val="18"/>
          <w:u w:val="single"/>
        </w:rPr>
        <w:t xml:space="preserve">    </w:t>
      </w:r>
    </w:p>
    <w:p w:rsidR="0013032E" w:rsidP="0013032E">
      <w:pPr>
        <w:jc w:val="both"/>
        <w:rPr>
          <w:b/>
          <w:sz w:val="32"/>
          <w:szCs w:val="32"/>
          <w:u w:val="single"/>
        </w:rPr>
      </w:pPr>
      <w:r w:rsidRPr="0010131A">
        <w:rPr>
          <w:b/>
          <w:bCs/>
        </w:rPr>
        <w:t>Projects#</w:t>
      </w:r>
      <w:r>
        <w:rPr>
          <w:b/>
          <w:bCs/>
        </w:rPr>
        <w:t>2</w:t>
      </w:r>
      <w:r w:rsidRPr="0010131A">
        <w:rPr>
          <w:b/>
          <w:bCs/>
        </w:rPr>
        <w:t xml:space="preserve">: Cisco </w:t>
      </w:r>
      <w:r>
        <w:rPr>
          <w:b/>
          <w:bCs/>
        </w:rPr>
        <w:t>CUCM</w:t>
      </w:r>
    </w:p>
    <w:p w:rsidR="0013032E" w:rsidP="0013032E">
      <w:pPr>
        <w:jc w:val="both"/>
        <w:rPr>
          <w:b/>
        </w:rPr>
      </w:pPr>
      <w:r w:rsidRPr="00632C64">
        <w:rPr>
          <w:b/>
        </w:rPr>
        <w:t xml:space="preserve">Organization:   </w:t>
      </w:r>
      <w:r w:rsidR="00DA718A">
        <w:rPr>
          <w:b/>
        </w:rPr>
        <w:t>Infanite</w:t>
      </w:r>
      <w:r w:rsidR="00DA718A">
        <w:rPr>
          <w:b/>
        </w:rPr>
        <w:t xml:space="preserve"> Computers Ltd </w:t>
      </w:r>
    </w:p>
    <w:p w:rsidR="0013032E" w:rsidP="0013032E">
      <w:pPr>
        <w:jc w:val="both"/>
        <w:rPr>
          <w:b/>
        </w:rPr>
      </w:pPr>
    </w:p>
    <w:p w:rsidR="0013032E" w:rsidP="0013032E">
      <w:pPr>
        <w:jc w:val="both"/>
        <w:rPr>
          <w:b/>
        </w:rPr>
      </w:pPr>
      <w:r w:rsidRPr="00632C64">
        <w:rPr>
          <w:b/>
        </w:rPr>
        <w:t>Platform:          Linux, Unix/</w:t>
      </w:r>
      <w:r w:rsidRPr="00632C64">
        <w:rPr>
          <w:b/>
        </w:rPr>
        <w:t>Hp-ux</w:t>
      </w:r>
    </w:p>
    <w:p w:rsidR="0013032E" w:rsidP="0013032E">
      <w:pPr>
        <w:jc w:val="both"/>
        <w:rPr>
          <w:b/>
        </w:rPr>
      </w:pPr>
    </w:p>
    <w:p w:rsidR="0013032E" w:rsidP="0013032E">
      <w:pPr>
        <w:jc w:val="both"/>
        <w:rPr>
          <w:b/>
        </w:rPr>
      </w:pPr>
      <w:r w:rsidRPr="00632C64">
        <w:rPr>
          <w:b/>
        </w:rPr>
        <w:t>Role:                SVT Engineer</w:t>
      </w:r>
    </w:p>
    <w:p w:rsidR="0013032E" w:rsidP="0013032E">
      <w:pPr>
        <w:jc w:val="both"/>
        <w:rPr>
          <w:b/>
        </w:rPr>
      </w:pPr>
    </w:p>
    <w:p w:rsidR="0013032E" w:rsidP="0013032E">
      <w:pPr>
        <w:jc w:val="both"/>
        <w:rPr>
          <w:b/>
        </w:rPr>
      </w:pPr>
      <w:r w:rsidRPr="00632C64">
        <w:rPr>
          <w:b/>
        </w:rPr>
        <w:t>Skills:               SIP, H.3</w:t>
      </w:r>
      <w:r w:rsidR="00423C4E">
        <w:rPr>
          <w:b/>
        </w:rPr>
        <w:t xml:space="preserve">23, SS7(ISUP,ISDN), IMS </w:t>
      </w:r>
    </w:p>
    <w:p w:rsidR="0013032E" w:rsidP="0013032E">
      <w:pPr>
        <w:jc w:val="both"/>
        <w:rPr>
          <w:b/>
        </w:rPr>
      </w:pPr>
    </w:p>
    <w:p w:rsidR="0013032E" w:rsidP="0013032E">
      <w:pPr>
        <w:jc w:val="both"/>
        <w:rPr>
          <w:b/>
        </w:rPr>
      </w:pPr>
      <w:r w:rsidRPr="00632C64">
        <w:rPr>
          <w:b/>
        </w:rPr>
        <w:t>Scripting:        Perl/Shell</w:t>
      </w:r>
    </w:p>
    <w:p w:rsidR="0013032E" w:rsidP="0013032E">
      <w:pPr>
        <w:jc w:val="both"/>
        <w:rPr>
          <w:b/>
        </w:rPr>
      </w:pPr>
    </w:p>
    <w:p w:rsidR="0013032E" w:rsidRPr="00632C64" w:rsidP="0013032E">
      <w:pPr>
        <w:jc w:val="both"/>
        <w:rPr>
          <w:b/>
          <w:sz w:val="18"/>
          <w:szCs w:val="18"/>
          <w:u w:val="single"/>
        </w:rPr>
      </w:pPr>
      <w:r>
        <w:rPr>
          <w:b/>
        </w:rPr>
        <w:t xml:space="preserve">Tools:              </w:t>
      </w:r>
      <w:r w:rsidRPr="00632C64">
        <w:rPr>
          <w:b/>
        </w:rPr>
        <w:t>Clear Quest</w:t>
      </w:r>
      <w:r w:rsidRPr="00632C64">
        <w:rPr>
          <w:b/>
        </w:rPr>
        <w:t xml:space="preserve">, JIRA, MGTS, </w:t>
      </w:r>
      <w:r w:rsidRPr="00632C64">
        <w:rPr>
          <w:b/>
        </w:rPr>
        <w:t>SIPp</w:t>
      </w:r>
      <w:r w:rsidRPr="00632C64">
        <w:rPr>
          <w:b/>
        </w:rPr>
        <w:t xml:space="preserve">, Spectra, </w:t>
      </w:r>
      <w:r w:rsidRPr="00632C64">
        <w:rPr>
          <w:b/>
        </w:rPr>
        <w:t>Wire shark</w:t>
      </w:r>
    </w:p>
    <w:p w:rsidR="0013032E" w:rsidRPr="00632C64" w:rsidP="0013032E">
      <w:pPr>
        <w:pStyle w:val="Heading3"/>
        <w:rPr>
          <w:sz w:val="20"/>
        </w:rPr>
      </w:pPr>
    </w:p>
    <w:p w:rsidR="0013032E" w:rsidRPr="00632C64" w:rsidP="0013032E">
      <w:pPr>
        <w:rPr>
          <w:b/>
          <w:sz w:val="24"/>
          <w:szCs w:val="24"/>
          <w:u w:val="single"/>
        </w:rPr>
      </w:pPr>
      <w:r w:rsidRPr="00632C64">
        <w:rPr>
          <w:b/>
          <w:sz w:val="24"/>
          <w:szCs w:val="24"/>
          <w:u w:val="single"/>
        </w:rPr>
        <w:t>Project Description:</w:t>
      </w:r>
    </w:p>
    <w:p w:rsidR="0013032E" w:rsidP="0013032E"/>
    <w:p w:rsidR="00F810FE" w:rsidRPr="0010131A" w:rsidP="00F810FE">
      <w:pPr>
        <w:widowControl w:val="0"/>
        <w:numPr>
          <w:ilvl w:val="0"/>
          <w:numId w:val="6"/>
        </w:numPr>
        <w:suppressAutoHyphens/>
        <w:autoSpaceDE w:val="0"/>
        <w:spacing w:line="276" w:lineRule="auto"/>
        <w:jc w:val="both"/>
      </w:pPr>
      <w:r w:rsidRPr="0010131A">
        <w:t xml:space="preserve">CISCO Unified Call Manager Is A IP Based Communication System Integrating </w:t>
      </w:r>
      <w:r w:rsidRPr="0010131A" w:rsidR="00FE420D">
        <w:t>Voice, Data, Video</w:t>
      </w:r>
      <w:r w:rsidRPr="0010131A">
        <w:t xml:space="preserve"> And Mobility Products And </w:t>
      </w:r>
      <w:r w:rsidRPr="0010131A" w:rsidR="00FE420D">
        <w:t>Applications. It</w:t>
      </w:r>
      <w:r w:rsidRPr="0010131A">
        <w:t xml:space="preserve"> Enables More Secure Communication And Can Transfer The Way In Which The Communication Happens.  </w:t>
      </w:r>
    </w:p>
    <w:p w:rsidR="00F810FE" w:rsidRPr="0010131A" w:rsidP="00F810FE">
      <w:pPr>
        <w:spacing w:line="276" w:lineRule="auto"/>
        <w:jc w:val="both"/>
      </w:pPr>
    </w:p>
    <w:p w:rsidR="00F810FE" w:rsidRPr="0010131A" w:rsidP="00F810FE">
      <w:pPr>
        <w:spacing w:line="276" w:lineRule="auto"/>
        <w:jc w:val="both"/>
      </w:pPr>
    </w:p>
    <w:p w:rsidR="0013032E" w:rsidRPr="00DE1291" w:rsidP="00DE1291">
      <w:pPr>
        <w:widowControl w:val="0"/>
        <w:numPr>
          <w:ilvl w:val="0"/>
          <w:numId w:val="6"/>
        </w:numPr>
        <w:suppressAutoHyphens/>
        <w:autoSpaceDE w:val="0"/>
        <w:spacing w:line="276" w:lineRule="auto"/>
      </w:pPr>
      <w:r w:rsidRPr="0010131A">
        <w:t xml:space="preserve">CISCO Unified Communication Solutions Components Are End </w:t>
      </w:r>
      <w:r w:rsidRPr="0010131A" w:rsidR="00FE420D">
        <w:t>Point, Application, Call</w:t>
      </w:r>
      <w:r w:rsidRPr="0010131A">
        <w:t xml:space="preserve"> </w:t>
      </w:r>
      <w:r w:rsidRPr="0010131A" w:rsidR="00FE420D">
        <w:t>Control, Infrastructure. In</w:t>
      </w:r>
      <w:r w:rsidRPr="0010131A">
        <w:t xml:space="preserve"> Infrastructure Layer Carries </w:t>
      </w:r>
      <w:r w:rsidRPr="0010131A" w:rsidR="00FE420D">
        <w:t>Data, Voice</w:t>
      </w:r>
      <w:r w:rsidRPr="0010131A">
        <w:t xml:space="preserve"> </w:t>
      </w:r>
      <w:r w:rsidRPr="0010131A" w:rsidR="00FE420D">
        <w:t>and</w:t>
      </w:r>
      <w:r w:rsidRPr="0010131A">
        <w:t xml:space="preserve"> Video Between All Network Devices And </w:t>
      </w:r>
      <w:r w:rsidRPr="0010131A">
        <w:t>Applications.This</w:t>
      </w:r>
      <w:r w:rsidRPr="0010131A">
        <w:t xml:space="preserve"> Layer Also Provides High </w:t>
      </w:r>
      <w:r w:rsidRPr="0010131A" w:rsidR="00FE420D">
        <w:t>Availability, Management, Quality</w:t>
      </w:r>
      <w:r w:rsidRPr="0010131A">
        <w:t xml:space="preserve"> Of Services And Network </w:t>
      </w:r>
      <w:r w:rsidRPr="0010131A" w:rsidR="00FE420D">
        <w:t>Security. Call</w:t>
      </w:r>
      <w:r w:rsidRPr="0010131A">
        <w:t xml:space="preserve"> Control Layer Provides </w:t>
      </w:r>
      <w:r w:rsidRPr="0010131A" w:rsidR="00FE420D">
        <w:t>for</w:t>
      </w:r>
      <w:r w:rsidRPr="0010131A">
        <w:t xml:space="preserve"> Call </w:t>
      </w:r>
      <w:r w:rsidRPr="0010131A" w:rsidR="00FE420D">
        <w:t>Processing, Device</w:t>
      </w:r>
      <w:r w:rsidRPr="0010131A">
        <w:t xml:space="preserve"> Control </w:t>
      </w:r>
      <w:r w:rsidRPr="0010131A" w:rsidR="00FE420D">
        <w:t>and</w:t>
      </w:r>
      <w:r w:rsidRPr="0010131A">
        <w:t xml:space="preserve"> </w:t>
      </w:r>
      <w:r w:rsidRPr="0010131A" w:rsidR="00FE420D">
        <w:t>Administration</w:t>
      </w:r>
      <w:r w:rsidRPr="0010131A">
        <w:t xml:space="preserve"> Of The Dial Plane And </w:t>
      </w:r>
      <w:r w:rsidRPr="0010131A" w:rsidR="00FE420D">
        <w:t>Features. Applications</w:t>
      </w:r>
      <w:r w:rsidRPr="0010131A">
        <w:t xml:space="preserve"> Are Independent </w:t>
      </w:r>
      <w:r w:rsidRPr="0010131A" w:rsidR="00FE420D">
        <w:t>for</w:t>
      </w:r>
      <w:r w:rsidRPr="0010131A">
        <w:t xml:space="preserve"> Call Control Function </w:t>
      </w:r>
      <w:r w:rsidRPr="0010131A" w:rsidR="00FE420D">
        <w:t>and</w:t>
      </w:r>
      <w:r w:rsidRPr="0010131A">
        <w:t xml:space="preserve"> Physical Voice Processing Infrastructure.</w:t>
      </w:r>
    </w:p>
    <w:p w:rsidR="0013032E" w:rsidRPr="008A082D" w:rsidP="0013032E">
      <w:pPr>
        <w:rPr>
          <w:rFonts w:ascii="Verdana" w:hAnsi="Verdana" w:cs="Arial"/>
          <w:b/>
          <w:color w:val="000000"/>
          <w:u w:val="single"/>
        </w:rPr>
      </w:pPr>
      <w:r w:rsidRPr="008A082D">
        <w:rPr>
          <w:rFonts w:ascii="Verdana" w:hAnsi="Verdana" w:cs="Arial"/>
          <w:b/>
          <w:color w:val="000000"/>
          <w:u w:val="single"/>
        </w:rPr>
        <w:t xml:space="preserve">Responsibilities </w:t>
      </w:r>
    </w:p>
    <w:p w:rsidR="0013032E" w:rsidRPr="008F4B25" w:rsidP="0013032E">
      <w:pPr>
        <w:rPr>
          <w:rFonts w:ascii="Verdana" w:hAnsi="Verdana" w:cs="Arial"/>
          <w:b/>
          <w:color w:val="000000"/>
        </w:rPr>
      </w:pPr>
    </w:p>
    <w:p w:rsidR="0013032E" w:rsidP="0013032E">
      <w:pPr>
        <w:pStyle w:val="Achievement"/>
        <w:numPr>
          <w:ilvl w:val="0"/>
          <w:numId w:val="3"/>
        </w:numPr>
        <w:spacing w:after="60" w:line="220" w:lineRule="atLeast"/>
        <w:jc w:val="both"/>
      </w:pPr>
      <w:r>
        <w:t xml:space="preserve">Read the standard documents related to features and functioning of </w:t>
      </w:r>
      <w:r w:rsidR="00F810FE">
        <w:t>various CUCM Builds</w:t>
      </w:r>
    </w:p>
    <w:p w:rsidR="0013032E" w:rsidRPr="00322C72" w:rsidP="0013032E">
      <w:pPr>
        <w:pStyle w:val="Pa7"/>
        <w:numPr>
          <w:ilvl w:val="0"/>
          <w:numId w:val="3"/>
        </w:numPr>
      </w:pPr>
      <w:r w:rsidRPr="00CB0094">
        <w:rPr>
          <w:sz w:val="22"/>
          <w:szCs w:val="22"/>
        </w:rPr>
        <w:t xml:space="preserve">Understanding of Functional Requirements of the product with respect to the </w:t>
      </w:r>
      <w:r w:rsidRPr="00CB0094" w:rsidR="00F810FE">
        <w:rPr>
          <w:sz w:val="22"/>
          <w:szCs w:val="22"/>
        </w:rPr>
        <w:t xml:space="preserve">customer </w:t>
      </w:r>
      <w:r w:rsidR="00F810FE">
        <w:rPr>
          <w:sz w:val="22"/>
          <w:szCs w:val="22"/>
        </w:rPr>
        <w:t>requirement</w:t>
      </w:r>
    </w:p>
    <w:p w:rsidR="0013032E" w:rsidRPr="008F4B25" w:rsidP="0013032E">
      <w:pPr>
        <w:pStyle w:val="Achievement"/>
        <w:numPr>
          <w:ilvl w:val="0"/>
          <w:numId w:val="3"/>
        </w:numPr>
        <w:spacing w:after="60" w:line="220" w:lineRule="atLeast"/>
        <w:jc w:val="both"/>
        <w:rPr>
          <w:rFonts w:cs="Arial"/>
          <w:b/>
          <w:kern w:val="32"/>
        </w:rPr>
      </w:pPr>
      <w:r>
        <w:rPr>
          <w:rFonts w:cs="Arial"/>
        </w:rPr>
        <w:t xml:space="preserve">Writing the test cases for different functionality of </w:t>
      </w:r>
      <w:r w:rsidR="00F810FE">
        <w:rPr>
          <w:rFonts w:cs="Arial"/>
        </w:rPr>
        <w:t>CUCM and Cisco Telepresence System</w:t>
      </w:r>
      <w:r>
        <w:rPr>
          <w:rFonts w:cs="Arial"/>
        </w:rPr>
        <w:t>.</w:t>
      </w:r>
    </w:p>
    <w:p w:rsidR="0013032E" w:rsidRPr="008F4B25" w:rsidP="0013032E">
      <w:pPr>
        <w:pStyle w:val="Achievement"/>
        <w:numPr>
          <w:ilvl w:val="0"/>
          <w:numId w:val="3"/>
        </w:numPr>
        <w:spacing w:after="60" w:line="220" w:lineRule="atLeast"/>
        <w:jc w:val="both"/>
        <w:rPr>
          <w:rFonts w:cs="Arial"/>
          <w:b/>
          <w:kern w:val="32"/>
        </w:rPr>
      </w:pPr>
      <w:r>
        <w:rPr>
          <w:rFonts w:cs="Arial"/>
        </w:rPr>
        <w:t>Testing kit, executing the test cases using Perl script</w:t>
      </w:r>
      <w:r w:rsidRPr="008F4B25">
        <w:rPr>
          <w:rFonts w:cs="Arial"/>
        </w:rPr>
        <w:t>.</w:t>
      </w:r>
    </w:p>
    <w:p w:rsidR="0013032E" w:rsidRPr="008F4B25" w:rsidP="0013032E">
      <w:pPr>
        <w:pStyle w:val="Achievement"/>
        <w:numPr>
          <w:ilvl w:val="0"/>
          <w:numId w:val="3"/>
        </w:numPr>
        <w:spacing w:after="60" w:line="220" w:lineRule="atLeast"/>
        <w:jc w:val="both"/>
        <w:rPr>
          <w:rFonts w:cs="Arial"/>
          <w:b/>
          <w:kern w:val="32"/>
        </w:rPr>
      </w:pPr>
      <w:r>
        <w:rPr>
          <w:rFonts w:cs="Arial"/>
        </w:rPr>
        <w:t>Configuration the GSX in CLI</w:t>
      </w:r>
      <w:r w:rsidRPr="008F4B25">
        <w:rPr>
          <w:rFonts w:cs="Arial"/>
        </w:rPr>
        <w:t>.</w:t>
      </w:r>
    </w:p>
    <w:p w:rsidR="0013032E" w:rsidRPr="008F4B25" w:rsidP="0013032E">
      <w:pPr>
        <w:pStyle w:val="Achievement"/>
        <w:numPr>
          <w:ilvl w:val="0"/>
          <w:numId w:val="3"/>
        </w:numPr>
        <w:spacing w:after="60" w:line="220" w:lineRule="atLeast"/>
        <w:jc w:val="both"/>
        <w:rPr>
          <w:rFonts w:cs="Arial"/>
          <w:b/>
          <w:kern w:val="32"/>
        </w:rPr>
      </w:pPr>
      <w:r>
        <w:rPr>
          <w:rFonts w:cs="Arial"/>
        </w:rPr>
        <w:t>Interact with developers with respective issues.</w:t>
      </w:r>
    </w:p>
    <w:p w:rsidR="0013032E" w:rsidP="0013032E">
      <w:pPr>
        <w:pStyle w:val="Achievement"/>
        <w:numPr>
          <w:ilvl w:val="0"/>
          <w:numId w:val="3"/>
        </w:numPr>
        <w:spacing w:after="60" w:line="220" w:lineRule="atLeast"/>
        <w:jc w:val="both"/>
        <w:rPr>
          <w:rFonts w:cs="Arial"/>
        </w:rPr>
      </w:pPr>
      <w:r w:rsidRPr="008F4B25">
        <w:rPr>
          <w:rFonts w:cs="Arial"/>
        </w:rPr>
        <w:t>Doing regression and feature testing.</w:t>
      </w:r>
    </w:p>
    <w:p w:rsidR="0013032E" w:rsidRPr="00BE19A0" w:rsidP="0013032E">
      <w:pPr>
        <w:pStyle w:val="Pa7"/>
      </w:pPr>
    </w:p>
    <w:p w:rsidR="0013032E" w:rsidRPr="00611F56" w:rsidP="0013032E">
      <w:pPr>
        <w:pStyle w:val="ListParagraph"/>
        <w:numPr>
          <w:ilvl w:val="0"/>
          <w:numId w:val="3"/>
        </w:numPr>
        <w:spacing w:after="200" w:line="276" w:lineRule="auto"/>
        <w:contextualSpacing/>
        <w:rPr>
          <w:rFonts w:ascii="Verdana" w:hAnsi="Verdana" w:cs="Arial"/>
        </w:rPr>
      </w:pPr>
      <w:r w:rsidRPr="00611F56">
        <w:rPr>
          <w:rFonts w:ascii="Verdana" w:hAnsi="Verdana" w:cs="Arial"/>
        </w:rPr>
        <w:t xml:space="preserve">Raising bugs to the concerned developer using the tool </w:t>
      </w:r>
      <w:r w:rsidRPr="00611F56" w:rsidR="001B1099">
        <w:rPr>
          <w:rFonts w:ascii="Verdana" w:hAnsi="Verdana" w:cs="Arial"/>
        </w:rPr>
        <w:t>Clear Quest</w:t>
      </w:r>
      <w:r w:rsidRPr="00611F56">
        <w:rPr>
          <w:rFonts w:ascii="Verdana" w:hAnsi="Verdana" w:cs="Arial"/>
        </w:rPr>
        <w:t xml:space="preserve"> and Jira.</w:t>
      </w:r>
    </w:p>
    <w:p w:rsidR="0013032E" w:rsidRPr="00B575CE" w:rsidP="0013032E">
      <w:pPr>
        <w:rPr>
          <w:sz w:val="18"/>
          <w:szCs w:val="18"/>
        </w:rPr>
      </w:pPr>
    </w:p>
    <w:p w:rsidR="0013032E" w:rsidP="0013032E">
      <w:pPr>
        <w:rPr>
          <w:rFonts w:ascii="Verdana" w:hAnsi="Verdana" w:cs="Arial"/>
          <w:b/>
          <w:sz w:val="32"/>
          <w:szCs w:val="32"/>
        </w:rPr>
      </w:pPr>
    </w:p>
    <w:p w:rsidR="0013032E" w:rsidRPr="00253F84" w:rsidP="0013032E">
      <w:pPr>
        <w:pStyle w:val="NormalWeb"/>
        <w:spacing w:line="240" w:lineRule="atLeast"/>
      </w:pPr>
    </w:p>
    <w:p w:rsidR="0013032E" w:rsidRPr="00253F84" w:rsidP="0013032E">
      <w:pPr>
        <w:pStyle w:val="ListParagraph"/>
        <w:spacing w:after="200" w:line="276" w:lineRule="auto"/>
        <w:contextualSpacing/>
      </w:pPr>
    </w:p>
    <w:p w:rsidR="00BB75C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423C4E">
      <w:pgSz w:w="12240" w:h="15840"/>
      <w:pgMar w:top="720" w:right="720" w:bottom="720" w:left="720" w:header="720" w:footer="202"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adeGothic">
    <w:altName w:val="Calibri"/>
    <w:charset w:val="00"/>
    <w:family w:val="swiss"/>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0021055" o:spid="_x0000_i1025" type="#_x0000_t75" style="width:11.4pt;height:11.4pt" o:bullet="t">
            <v:imagedata r:id="rId1" o:title=""/>
          </v:shape>
        </w:pict>
      </mc:Choice>
      <mc:Fallback>
        <w:drawing>
          <wp:inline distT="0" distB="0" distL="0" distR="0">
            <wp:extent cx="144780" cy="144780"/>
            <wp:effectExtent l="0" t="0" r="0" b="0"/>
            <wp:docPr id="330021055" name="Picture 33002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2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nsid w:val="08490392"/>
    <w:multiLevelType w:val="hybridMultilevel"/>
    <w:tmpl w:val="88B061BA"/>
    <w:lvl w:ilvl="0">
      <w:start w:val="1"/>
      <w:numFmt w:val="bullet"/>
      <w:pStyle w:val="Achievemen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28C96AB7"/>
    <w:multiLevelType w:val="hybridMultilevel"/>
    <w:tmpl w:val="563E0F82"/>
    <w:lvl w:ilvl="0">
      <w:start w:val="1"/>
      <w:numFmt w:val="bullet"/>
      <w:suff w:val="space"/>
      <w:lvlText w:val=""/>
      <w:lvlJc w:val="left"/>
      <w:pPr>
        <w:ind w:left="36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C443DC3"/>
    <w:multiLevelType w:val="hybridMultilevel"/>
    <w:tmpl w:val="65422234"/>
    <w:lvl w:ilvl="0">
      <w:start w:val="1"/>
      <w:numFmt w:val="bullet"/>
      <w:lvlText w:val=""/>
      <w:lvlJc w:val="left"/>
      <w:pPr>
        <w:ind w:left="763" w:hanging="360"/>
      </w:pPr>
      <w:rPr>
        <w:rFonts w:ascii="Symbol" w:hAnsi="Symbol" w:hint="default"/>
      </w:rPr>
    </w:lvl>
    <w:lvl w:ilvl="1">
      <w:start w:val="1"/>
      <w:numFmt w:val="bullet"/>
      <w:lvlText w:val="o"/>
      <w:lvlJc w:val="left"/>
      <w:pPr>
        <w:ind w:left="1483" w:hanging="360"/>
      </w:pPr>
      <w:rPr>
        <w:rFonts w:ascii="Courier New" w:hAnsi="Courier New" w:cs="Courier New" w:hint="default"/>
      </w:rPr>
    </w:lvl>
    <w:lvl w:ilvl="2">
      <w:start w:val="1"/>
      <w:numFmt w:val="bullet"/>
      <w:lvlText w:val=""/>
      <w:lvlJc w:val="left"/>
      <w:pPr>
        <w:ind w:left="2203" w:hanging="360"/>
      </w:pPr>
      <w:rPr>
        <w:rFonts w:ascii="Wingdings" w:hAnsi="Wingdings" w:hint="default"/>
      </w:rPr>
    </w:lvl>
    <w:lvl w:ilvl="3">
      <w:start w:val="1"/>
      <w:numFmt w:val="bullet"/>
      <w:lvlText w:val=""/>
      <w:lvlJc w:val="left"/>
      <w:pPr>
        <w:ind w:left="2923" w:hanging="360"/>
      </w:pPr>
      <w:rPr>
        <w:rFonts w:ascii="Symbol" w:hAnsi="Symbol" w:hint="default"/>
      </w:rPr>
    </w:lvl>
    <w:lvl w:ilvl="4">
      <w:start w:val="1"/>
      <w:numFmt w:val="bullet"/>
      <w:lvlText w:val="o"/>
      <w:lvlJc w:val="left"/>
      <w:pPr>
        <w:ind w:left="3643" w:hanging="360"/>
      </w:pPr>
      <w:rPr>
        <w:rFonts w:ascii="Courier New" w:hAnsi="Courier New" w:cs="Courier New" w:hint="default"/>
      </w:rPr>
    </w:lvl>
    <w:lvl w:ilvl="5">
      <w:start w:val="1"/>
      <w:numFmt w:val="bullet"/>
      <w:lvlText w:val=""/>
      <w:lvlJc w:val="left"/>
      <w:pPr>
        <w:ind w:left="4363" w:hanging="360"/>
      </w:pPr>
      <w:rPr>
        <w:rFonts w:ascii="Wingdings" w:hAnsi="Wingdings" w:hint="default"/>
      </w:rPr>
    </w:lvl>
    <w:lvl w:ilvl="6">
      <w:start w:val="1"/>
      <w:numFmt w:val="bullet"/>
      <w:lvlText w:val=""/>
      <w:lvlJc w:val="left"/>
      <w:pPr>
        <w:ind w:left="5083" w:hanging="360"/>
      </w:pPr>
      <w:rPr>
        <w:rFonts w:ascii="Symbol" w:hAnsi="Symbol" w:hint="default"/>
      </w:rPr>
    </w:lvl>
    <w:lvl w:ilvl="7">
      <w:start w:val="1"/>
      <w:numFmt w:val="bullet"/>
      <w:lvlText w:val="o"/>
      <w:lvlJc w:val="left"/>
      <w:pPr>
        <w:ind w:left="5803" w:hanging="360"/>
      </w:pPr>
      <w:rPr>
        <w:rFonts w:ascii="Courier New" w:hAnsi="Courier New" w:cs="Courier New" w:hint="default"/>
      </w:rPr>
    </w:lvl>
    <w:lvl w:ilvl="8">
      <w:start w:val="1"/>
      <w:numFmt w:val="bullet"/>
      <w:lvlText w:val=""/>
      <w:lvlJc w:val="left"/>
      <w:pPr>
        <w:ind w:left="6523" w:hanging="360"/>
      </w:pPr>
      <w:rPr>
        <w:rFonts w:ascii="Wingdings" w:hAnsi="Wingdings" w:hint="default"/>
      </w:rPr>
    </w:lvl>
  </w:abstractNum>
  <w:abstractNum w:abstractNumId="3">
    <w:nsid w:val="4B250A37"/>
    <w:multiLevelType w:val="hybridMultilevel"/>
    <w:tmpl w:val="8C9CB192"/>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F176690"/>
    <w:multiLevelType w:val="hybridMultilevel"/>
    <w:tmpl w:val="879853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E3B741C"/>
    <w:multiLevelType w:val="hybridMultilevel"/>
    <w:tmpl w:val="51D4860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2E"/>
    <w:rsid w:val="00090AC9"/>
    <w:rsid w:val="000A3D97"/>
    <w:rsid w:val="0010131A"/>
    <w:rsid w:val="0013032E"/>
    <w:rsid w:val="00155D22"/>
    <w:rsid w:val="00196003"/>
    <w:rsid w:val="001B1099"/>
    <w:rsid w:val="00212E4F"/>
    <w:rsid w:val="00235EE4"/>
    <w:rsid w:val="0024052D"/>
    <w:rsid w:val="00253F84"/>
    <w:rsid w:val="002A1319"/>
    <w:rsid w:val="00313593"/>
    <w:rsid w:val="00322C72"/>
    <w:rsid w:val="003373D8"/>
    <w:rsid w:val="00373FE8"/>
    <w:rsid w:val="003C0B73"/>
    <w:rsid w:val="003E51B4"/>
    <w:rsid w:val="003F6FA0"/>
    <w:rsid w:val="004119F3"/>
    <w:rsid w:val="00412E7E"/>
    <w:rsid w:val="00423C4E"/>
    <w:rsid w:val="004B3100"/>
    <w:rsid w:val="004E161A"/>
    <w:rsid w:val="004F1867"/>
    <w:rsid w:val="005512B6"/>
    <w:rsid w:val="00573968"/>
    <w:rsid w:val="005743B0"/>
    <w:rsid w:val="00592568"/>
    <w:rsid w:val="005F7018"/>
    <w:rsid w:val="00611F56"/>
    <w:rsid w:val="0063292C"/>
    <w:rsid w:val="00632C64"/>
    <w:rsid w:val="006D1121"/>
    <w:rsid w:val="006D70C6"/>
    <w:rsid w:val="00716785"/>
    <w:rsid w:val="007415E6"/>
    <w:rsid w:val="00753C1E"/>
    <w:rsid w:val="00795519"/>
    <w:rsid w:val="007A3AE7"/>
    <w:rsid w:val="007F1C99"/>
    <w:rsid w:val="008012CE"/>
    <w:rsid w:val="00877EA9"/>
    <w:rsid w:val="008A082D"/>
    <w:rsid w:val="008F4B25"/>
    <w:rsid w:val="009074B3"/>
    <w:rsid w:val="00917B11"/>
    <w:rsid w:val="00927487"/>
    <w:rsid w:val="00961C80"/>
    <w:rsid w:val="00965869"/>
    <w:rsid w:val="00992E24"/>
    <w:rsid w:val="009A177C"/>
    <w:rsid w:val="009E3F6C"/>
    <w:rsid w:val="00A21CCB"/>
    <w:rsid w:val="00A24D4E"/>
    <w:rsid w:val="00A74B0A"/>
    <w:rsid w:val="00A82DBD"/>
    <w:rsid w:val="00AA096D"/>
    <w:rsid w:val="00AA1A80"/>
    <w:rsid w:val="00AD0EC4"/>
    <w:rsid w:val="00AF05A2"/>
    <w:rsid w:val="00AF55F1"/>
    <w:rsid w:val="00B11DC2"/>
    <w:rsid w:val="00B45BE0"/>
    <w:rsid w:val="00B575CE"/>
    <w:rsid w:val="00B61B99"/>
    <w:rsid w:val="00B82A72"/>
    <w:rsid w:val="00BB1B12"/>
    <w:rsid w:val="00BB75CB"/>
    <w:rsid w:val="00BE19A0"/>
    <w:rsid w:val="00C14E7A"/>
    <w:rsid w:val="00C430D9"/>
    <w:rsid w:val="00C62989"/>
    <w:rsid w:val="00CB0094"/>
    <w:rsid w:val="00CE02EC"/>
    <w:rsid w:val="00D116F0"/>
    <w:rsid w:val="00D36976"/>
    <w:rsid w:val="00D41FCF"/>
    <w:rsid w:val="00D86AF3"/>
    <w:rsid w:val="00DA718A"/>
    <w:rsid w:val="00DE1291"/>
    <w:rsid w:val="00E03273"/>
    <w:rsid w:val="00E07E41"/>
    <w:rsid w:val="00E14EA6"/>
    <w:rsid w:val="00E34995"/>
    <w:rsid w:val="00E958D2"/>
    <w:rsid w:val="00EA49A6"/>
    <w:rsid w:val="00EC52A7"/>
    <w:rsid w:val="00EC6C56"/>
    <w:rsid w:val="00F56E11"/>
    <w:rsid w:val="00F810FE"/>
    <w:rsid w:val="00FB6ABF"/>
    <w:rsid w:val="00FD5797"/>
    <w:rsid w:val="00FE420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96AB8600-CBC9-664E-B596-FB927888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2E"/>
    <w:rPr>
      <w:rFonts w:ascii="Times New Roman" w:eastAsia="Times New Roman" w:hAnsi="Times New Roman"/>
      <w:lang w:val="en-US"/>
    </w:rPr>
  </w:style>
  <w:style w:type="paragraph" w:styleId="Heading3">
    <w:name w:val="heading 3"/>
    <w:basedOn w:val="Normal"/>
    <w:next w:val="Normal"/>
    <w:link w:val="Heading3Char"/>
    <w:qFormat/>
    <w:rsid w:val="0013032E"/>
    <w:pPr>
      <w:keepNext/>
      <w:spacing w:before="240" w:after="60"/>
      <w:outlineLvl w:val="2"/>
    </w:pPr>
    <w:rPr>
      <w:rFonts w:ascii="Tahoma" w:hAnsi="Tahoma"/>
      <w:b/>
      <w:sz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13032E"/>
    <w:rPr>
      <w:rFonts w:ascii="Tahoma" w:eastAsia="Times New Roman" w:hAnsi="Tahoma" w:cs="Times New Roman"/>
      <w:b/>
      <w:sz w:val="24"/>
      <w:szCs w:val="20"/>
    </w:rPr>
  </w:style>
  <w:style w:type="paragraph" w:customStyle="1" w:styleId="SectionTitle">
    <w:name w:val="Section Title"/>
    <w:basedOn w:val="Normal"/>
    <w:next w:val="Normal"/>
    <w:autoRedefine/>
    <w:rsid w:val="0013032E"/>
    <w:pPr>
      <w:shd w:val="clear" w:color="auto" w:fill="D9D9D9"/>
      <w:jc w:val="both"/>
    </w:pPr>
    <w:rPr>
      <w:b/>
      <w:spacing w:val="-10"/>
      <w:sz w:val="24"/>
      <w:szCs w:val="18"/>
    </w:rPr>
  </w:style>
  <w:style w:type="paragraph" w:customStyle="1" w:styleId="Achievement">
    <w:name w:val="Achievement"/>
    <w:basedOn w:val="BodyText"/>
    <w:autoRedefine/>
    <w:rsid w:val="0013032E"/>
    <w:pPr>
      <w:numPr>
        <w:numId w:val="1"/>
      </w:numPr>
      <w:tabs>
        <w:tab w:val="clear" w:pos="720"/>
      </w:tabs>
      <w:ind w:left="0" w:firstLine="0"/>
    </w:pPr>
  </w:style>
  <w:style w:type="paragraph" w:styleId="NormalWeb">
    <w:name w:val="Normal (Web)"/>
    <w:basedOn w:val="Normal"/>
    <w:rsid w:val="0013032E"/>
    <w:pPr>
      <w:spacing w:before="100" w:beforeAutospacing="1" w:after="100" w:afterAutospacing="1"/>
    </w:pPr>
    <w:rPr>
      <w:rFonts w:ascii="Arial" w:hAnsi="Arial" w:cs="Arial"/>
      <w:b/>
      <w:bCs/>
      <w:sz w:val="24"/>
      <w:szCs w:val="24"/>
    </w:rPr>
  </w:style>
  <w:style w:type="paragraph" w:styleId="ListParagraph">
    <w:name w:val="List Paragraph"/>
    <w:basedOn w:val="Normal"/>
    <w:uiPriority w:val="34"/>
    <w:qFormat/>
    <w:rsid w:val="0013032E"/>
    <w:pPr>
      <w:ind w:left="720"/>
    </w:pPr>
  </w:style>
  <w:style w:type="character" w:styleId="HTMLCite">
    <w:name w:val="HTML Cite"/>
    <w:uiPriority w:val="99"/>
    <w:semiHidden/>
    <w:unhideWhenUsed/>
    <w:rsid w:val="0013032E"/>
    <w:rPr>
      <w:i/>
      <w:iCs/>
    </w:rPr>
  </w:style>
  <w:style w:type="paragraph" w:styleId="HTMLPreformatted">
    <w:name w:val="HTML Preformatted"/>
    <w:basedOn w:val="Normal"/>
    <w:link w:val="HTMLPreformattedChar"/>
    <w:rsid w:val="0013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lang w:val="x-none" w:eastAsia="ar-SA"/>
    </w:rPr>
  </w:style>
  <w:style w:type="character" w:customStyle="1" w:styleId="HTMLPreformattedChar">
    <w:name w:val="HTML Preformatted Char"/>
    <w:link w:val="HTMLPreformatted"/>
    <w:rsid w:val="0013032E"/>
    <w:rPr>
      <w:rFonts w:ascii="Arial Unicode MS" w:eastAsia="Arial Unicode MS" w:hAnsi="Arial Unicode MS" w:cs="Arial Unicode MS"/>
      <w:sz w:val="20"/>
      <w:szCs w:val="20"/>
      <w:lang w:eastAsia="ar-SA"/>
    </w:rPr>
  </w:style>
  <w:style w:type="paragraph" w:customStyle="1" w:styleId="Pa7">
    <w:name w:val="Pa7"/>
    <w:basedOn w:val="Normal"/>
    <w:next w:val="Normal"/>
    <w:uiPriority w:val="99"/>
    <w:rsid w:val="0013032E"/>
    <w:pPr>
      <w:autoSpaceDE w:val="0"/>
      <w:autoSpaceDN w:val="0"/>
      <w:adjustRightInd w:val="0"/>
      <w:spacing w:line="201" w:lineRule="atLeast"/>
    </w:pPr>
    <w:rPr>
      <w:rFonts w:ascii="TradeGothic" w:hAnsi="TradeGothic"/>
      <w:sz w:val="24"/>
      <w:szCs w:val="24"/>
    </w:rPr>
  </w:style>
  <w:style w:type="character" w:styleId="Emphasis">
    <w:name w:val="Emphasis"/>
    <w:qFormat/>
    <w:rsid w:val="0013032E"/>
    <w:rPr>
      <w:i/>
      <w:iCs/>
    </w:rPr>
  </w:style>
  <w:style w:type="paragraph" w:styleId="BodyText">
    <w:name w:val="Body Text"/>
    <w:basedOn w:val="Normal"/>
    <w:link w:val="BodyTextChar"/>
    <w:uiPriority w:val="99"/>
    <w:semiHidden/>
    <w:unhideWhenUsed/>
    <w:rsid w:val="0013032E"/>
    <w:pPr>
      <w:spacing w:after="120"/>
    </w:pPr>
    <w:rPr>
      <w:lang w:val="x-none" w:eastAsia="x-none"/>
    </w:rPr>
  </w:style>
  <w:style w:type="character" w:customStyle="1" w:styleId="BodyTextChar">
    <w:name w:val="Body Text Char"/>
    <w:link w:val="BodyText"/>
    <w:uiPriority w:val="99"/>
    <w:semiHidden/>
    <w:rsid w:val="0013032E"/>
    <w:rPr>
      <w:rFonts w:ascii="Times New Roman" w:eastAsia="Times New Roman" w:hAnsi="Times New Roman" w:cs="Times New Roman"/>
      <w:sz w:val="20"/>
      <w:szCs w:val="20"/>
    </w:rPr>
  </w:style>
  <w:style w:type="character" w:styleId="Hyperlink">
    <w:name w:val="Hyperlink"/>
    <w:uiPriority w:val="99"/>
    <w:unhideWhenUsed/>
    <w:rsid w:val="00423C4E"/>
    <w:rPr>
      <w:color w:val="0000FF"/>
      <w:u w:val="single"/>
    </w:rPr>
  </w:style>
  <w:style w:type="character" w:customStyle="1" w:styleId="UnresolvedMention">
    <w:name w:val="Unresolved Mention"/>
    <w:uiPriority w:val="99"/>
    <w:semiHidden/>
    <w:unhideWhenUsed/>
    <w:rsid w:val="00DE1291"/>
    <w:rPr>
      <w:color w:val="605E5C"/>
      <w:shd w:val="clear" w:color="auto" w:fill="E1DFDD"/>
    </w:rPr>
  </w:style>
  <w:style w:type="character" w:styleId="FollowedHyperlink">
    <w:name w:val="FollowedHyperlink"/>
    <w:basedOn w:val="DefaultParagraphFont"/>
    <w:uiPriority w:val="99"/>
    <w:semiHidden/>
    <w:unhideWhenUsed/>
    <w:rsid w:val="003E5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dadf96e6b2490fef0c72a91b92f1201134f4b0419514c4847440321091b5b58120b150310445e5c01435601514841481f0f2b561358191b195115495d0c00584e4209430247460c590858184508105042445b0c0f054e4108120211474a411b02154e49405d58380c4f03434e130d170010414a411b0b15416a44564a141a245d4340010b190618445c590d55580f1b525a4553524f0e50491100190b11415e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Niksun</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Pravat</dc:creator>
  <cp:lastModifiedBy>Mhd Amir</cp:lastModifiedBy>
  <cp:revision>3</cp:revision>
  <dcterms:created xsi:type="dcterms:W3CDTF">2024-07-26T14:06:00Z</dcterms:created>
  <dcterms:modified xsi:type="dcterms:W3CDTF">2024-08-22T08:37:00Z</dcterms:modified>
</cp:coreProperties>
</file>