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56EF0" w14:textId="77777777" w:rsidR="005646B5" w:rsidRDefault="00AC1134" w:rsidP="00527161">
      <w:pPr>
        <w:pStyle w:val="IntenseQuote"/>
        <w:spacing w:before="0" w:after="0" w:line="240" w:lineRule="auto"/>
        <w:ind w:left="0"/>
        <w:contextualSpacing/>
        <w:rPr>
          <w:rFonts w:cs="Calibri"/>
          <w:i w:val="0"/>
          <w:lang w:val="en-US"/>
        </w:rPr>
      </w:pPr>
      <w:r w:rsidRPr="0034322E">
        <w:rPr>
          <w:rFonts w:cs="Calibri"/>
          <w:i w:val="0"/>
          <w:sz w:val="44"/>
          <w:szCs w:val="44"/>
        </w:rPr>
        <w:t>Anita Pandit Kadam</w:t>
      </w:r>
      <w:r w:rsidR="00806A86">
        <w:rPr>
          <w:rFonts w:cs="Calibri"/>
          <w:i w:val="0"/>
          <w:lang w:val="en-US"/>
        </w:rPr>
        <w:t xml:space="preserve">                            </w:t>
      </w:r>
      <w:r w:rsidR="005646B5">
        <w:rPr>
          <w:rFonts w:cs="Calibri"/>
          <w:i w:val="0"/>
          <w:lang w:val="en-US"/>
        </w:rPr>
        <w:t xml:space="preserve">                                        </w:t>
      </w:r>
      <w:r w:rsidR="005646B5" w:rsidRPr="0034322E">
        <w:rPr>
          <w:rFonts w:cs="Calibri"/>
          <w:i w:val="0"/>
        </w:rPr>
        <w:t xml:space="preserve">Mobile: (+91) – </w:t>
      </w:r>
      <w:r w:rsidR="005646B5">
        <w:rPr>
          <w:rFonts w:cs="Calibri"/>
          <w:i w:val="0"/>
          <w:lang w:val="en-US"/>
        </w:rPr>
        <w:t>9130382563</w:t>
      </w:r>
    </w:p>
    <w:p w14:paraId="7F0EA7F2" w14:textId="53F90255" w:rsidR="00F27550" w:rsidRDefault="005646B5" w:rsidP="00527161">
      <w:pPr>
        <w:pStyle w:val="IntenseQuote"/>
        <w:spacing w:before="0" w:after="0" w:line="240" w:lineRule="auto"/>
        <w:ind w:left="0"/>
        <w:contextualSpacing/>
        <w:rPr>
          <w:rFonts w:cs="Calibri"/>
          <w:i w:val="0"/>
          <w:lang w:val="en-US"/>
        </w:rPr>
      </w:pPr>
      <w:r>
        <w:rPr>
          <w:rFonts w:cs="Calibri"/>
          <w:i w:val="0"/>
          <w:lang w:val="en-US"/>
        </w:rPr>
        <w:tab/>
      </w:r>
      <w:r>
        <w:rPr>
          <w:rFonts w:cs="Calibri"/>
          <w:i w:val="0"/>
          <w:lang w:val="en-US"/>
        </w:rPr>
        <w:tab/>
      </w:r>
      <w:r>
        <w:rPr>
          <w:rFonts w:cs="Calibri"/>
          <w:i w:val="0"/>
          <w:lang w:val="en-US"/>
        </w:rPr>
        <w:tab/>
      </w:r>
      <w:r>
        <w:rPr>
          <w:rFonts w:cs="Calibri"/>
          <w:i w:val="0"/>
          <w:lang w:val="en-US"/>
        </w:rPr>
        <w:tab/>
      </w:r>
      <w:r>
        <w:rPr>
          <w:rFonts w:cs="Calibri"/>
          <w:i w:val="0"/>
          <w:lang w:val="en-US"/>
        </w:rPr>
        <w:tab/>
      </w:r>
      <w:r>
        <w:rPr>
          <w:rFonts w:cs="Calibri"/>
          <w:i w:val="0"/>
          <w:lang w:val="en-US"/>
        </w:rPr>
        <w:tab/>
      </w:r>
      <w:r>
        <w:rPr>
          <w:rFonts w:cs="Calibri"/>
          <w:i w:val="0"/>
          <w:lang w:val="en-US"/>
        </w:rPr>
        <w:tab/>
      </w:r>
      <w:r>
        <w:rPr>
          <w:rFonts w:cs="Calibri"/>
          <w:i w:val="0"/>
          <w:lang w:val="en-US"/>
        </w:rPr>
        <w:tab/>
      </w:r>
      <w:r>
        <w:rPr>
          <w:rFonts w:cs="Calibri"/>
          <w:i w:val="0"/>
          <w:lang w:val="en-US"/>
        </w:rPr>
        <w:tab/>
        <w:t xml:space="preserve">     </w:t>
      </w:r>
      <w:r w:rsidRPr="0034322E">
        <w:rPr>
          <w:rFonts w:cs="Calibri"/>
          <w:i w:val="0"/>
        </w:rPr>
        <w:t>a</w:t>
      </w:r>
      <w:r>
        <w:rPr>
          <w:rFonts w:cs="Calibri"/>
          <w:i w:val="0"/>
          <w:lang w:val="en-US"/>
        </w:rPr>
        <w:t>nitap</w:t>
      </w:r>
      <w:r w:rsidRPr="0034322E">
        <w:rPr>
          <w:rFonts w:cs="Calibri"/>
          <w:i w:val="0"/>
        </w:rPr>
        <w:t>k</w:t>
      </w:r>
      <w:r>
        <w:rPr>
          <w:rFonts w:cs="Calibri"/>
          <w:i w:val="0"/>
          <w:lang w:val="en-US"/>
        </w:rPr>
        <w:t>a</w:t>
      </w:r>
      <w:r w:rsidRPr="0034322E">
        <w:rPr>
          <w:rFonts w:cs="Calibri"/>
          <w:i w:val="0"/>
        </w:rPr>
        <w:t>d</w:t>
      </w:r>
      <w:r>
        <w:rPr>
          <w:rFonts w:cs="Calibri"/>
          <w:i w:val="0"/>
          <w:lang w:val="en-US"/>
        </w:rPr>
        <w:t>a</w:t>
      </w:r>
      <w:r w:rsidRPr="0034322E">
        <w:rPr>
          <w:rFonts w:cs="Calibri"/>
          <w:i w:val="0"/>
        </w:rPr>
        <w:t>m</w:t>
      </w:r>
      <w:r>
        <w:rPr>
          <w:rFonts w:cs="Calibri"/>
          <w:i w:val="0"/>
          <w:lang w:val="en-US"/>
        </w:rPr>
        <w:t>87</w:t>
      </w:r>
      <w:r w:rsidRPr="0034322E">
        <w:rPr>
          <w:rFonts w:cs="Calibri"/>
          <w:i w:val="0"/>
        </w:rPr>
        <w:t>@gmail.com</w:t>
      </w:r>
      <w:r w:rsidR="009E6E90">
        <w:rPr>
          <w:rFonts w:cs="Calibri"/>
          <w:i w:val="0"/>
          <w:lang w:val="en-US"/>
        </w:rPr>
        <w:t xml:space="preserve">    </w:t>
      </w:r>
      <w:r w:rsidR="004A29C5">
        <w:rPr>
          <w:rFonts w:cs="Calibri"/>
          <w:i w:val="0"/>
          <w:lang w:val="en-US"/>
        </w:rPr>
        <w:t xml:space="preserve">                                                                                                             </w:t>
      </w:r>
      <w:r w:rsidR="00C15622">
        <w:rPr>
          <w:rFonts w:cs="Calibri"/>
          <w:i w:val="0"/>
          <w:lang w:val="en-US"/>
        </w:rPr>
        <w:t xml:space="preserve">                              </w:t>
      </w:r>
    </w:p>
    <w:p w14:paraId="704DF52F" w14:textId="77777777" w:rsidR="009E48F0" w:rsidRPr="009E48F0" w:rsidRDefault="009E48F0" w:rsidP="009E48F0">
      <w:pPr>
        <w:rPr>
          <w:lang w:eastAsia="x-none"/>
        </w:rPr>
        <w:sectPr w:rsidR="009E48F0" w:rsidRPr="009E48F0" w:rsidSect="00100AA2">
          <w:footerReference w:type="default" r:id="rId8"/>
          <w:type w:val="continuous"/>
          <w:pgSz w:w="12240" w:h="15840"/>
          <w:pgMar w:top="1440" w:right="1080" w:bottom="1440" w:left="1080" w:header="720" w:footer="720" w:gutter="0"/>
          <w:cols w:space="720"/>
          <w:docGrid w:linePitch="360"/>
        </w:sectPr>
      </w:pPr>
    </w:p>
    <w:p w14:paraId="6E37F2A5" w14:textId="5647490B" w:rsidR="003B5323" w:rsidRPr="00A22D25" w:rsidRDefault="00A22D25" w:rsidP="00B770D6">
      <w:pPr>
        <w:rPr>
          <w:rFonts w:cs="Calibri"/>
          <w:b/>
          <w:bCs/>
          <w:sz w:val="20"/>
          <w:szCs w:val="20"/>
        </w:rPr>
      </w:pPr>
      <w:r w:rsidRPr="00A22D25">
        <w:rPr>
          <w:rFonts w:cs="Calibri"/>
          <w:b/>
          <w:bCs/>
          <w:sz w:val="20"/>
          <w:szCs w:val="20"/>
          <w:shd w:val="clear" w:color="auto" w:fill="BDD6EE" w:themeFill="accent5" w:themeFillTint="66"/>
        </w:rPr>
        <w:t>(Serving Notice Period)</w:t>
      </w:r>
    </w:p>
    <w:p w14:paraId="7364978E" w14:textId="77777777" w:rsidR="0012359B" w:rsidRPr="00857321" w:rsidRDefault="0012359B" w:rsidP="00D26B93">
      <w:pPr>
        <w:pStyle w:val="IntenseQuote"/>
        <w:ind w:left="0"/>
        <w:rPr>
          <w:rFonts w:cs="Calibri"/>
          <w:i w:val="0"/>
          <w:lang w:val="en-US"/>
        </w:rPr>
      </w:pPr>
      <w:r w:rsidRPr="0034322E">
        <w:rPr>
          <w:rFonts w:cs="Calibri"/>
          <w:i w:val="0"/>
        </w:rPr>
        <w:t>Profile Summary</w:t>
      </w:r>
    </w:p>
    <w:p w14:paraId="77DDACB3" w14:textId="177F4A99" w:rsidR="00BB04D4" w:rsidRDefault="00A337E7" w:rsidP="00BB04D4">
      <w:pPr>
        <w:pStyle w:val="ListParagraph"/>
        <w:numPr>
          <w:ilvl w:val="0"/>
          <w:numId w:val="1"/>
        </w:numPr>
        <w:spacing w:after="0"/>
        <w:rPr>
          <w:rFonts w:cs="Calibri"/>
          <w:sz w:val="20"/>
          <w:szCs w:val="20"/>
        </w:rPr>
      </w:pPr>
      <w:r w:rsidRPr="00BB04D4">
        <w:rPr>
          <w:rFonts w:cs="Calibri"/>
          <w:sz w:val="20"/>
          <w:szCs w:val="20"/>
        </w:rPr>
        <w:t>Total 1</w:t>
      </w:r>
      <w:r w:rsidR="006505CA" w:rsidRPr="00BB04D4">
        <w:rPr>
          <w:rFonts w:cs="Calibri"/>
          <w:sz w:val="20"/>
          <w:szCs w:val="20"/>
        </w:rPr>
        <w:t>4</w:t>
      </w:r>
      <w:r w:rsidR="00BF3183" w:rsidRPr="00BB04D4">
        <w:rPr>
          <w:rFonts w:cs="Calibri"/>
          <w:sz w:val="20"/>
          <w:szCs w:val="20"/>
        </w:rPr>
        <w:t>+</w:t>
      </w:r>
      <w:r w:rsidR="005275BF" w:rsidRPr="00BB04D4">
        <w:rPr>
          <w:rFonts w:cs="Calibri"/>
          <w:sz w:val="20"/>
          <w:szCs w:val="20"/>
        </w:rPr>
        <w:t xml:space="preserve"> years of experience in</w:t>
      </w:r>
      <w:r w:rsidR="00E56AF5" w:rsidRPr="00BB04D4">
        <w:rPr>
          <w:rFonts w:cs="Calibri"/>
          <w:sz w:val="20"/>
          <w:szCs w:val="20"/>
        </w:rPr>
        <w:t xml:space="preserve"> SAP</w:t>
      </w:r>
      <w:r w:rsidR="005275BF" w:rsidRPr="00BB04D4">
        <w:rPr>
          <w:rFonts w:cs="Calibri"/>
          <w:sz w:val="20"/>
          <w:szCs w:val="20"/>
        </w:rPr>
        <w:t xml:space="preserve"> ABAP</w:t>
      </w:r>
      <w:r w:rsidR="008612AE" w:rsidRPr="00BB04D4">
        <w:rPr>
          <w:rFonts w:cs="Calibri"/>
          <w:sz w:val="20"/>
          <w:szCs w:val="20"/>
        </w:rPr>
        <w:t xml:space="preserve"> </w:t>
      </w:r>
      <w:r w:rsidR="00E56AF5" w:rsidRPr="00BB04D4">
        <w:rPr>
          <w:rFonts w:cs="Calibri"/>
          <w:sz w:val="20"/>
          <w:szCs w:val="20"/>
        </w:rPr>
        <w:t xml:space="preserve">with 7 implementation and 5 support projects. </w:t>
      </w:r>
    </w:p>
    <w:p w14:paraId="02150019" w14:textId="54F73838" w:rsidR="00536901" w:rsidRPr="00BB04D4" w:rsidRDefault="00536901" w:rsidP="00BB04D4">
      <w:pPr>
        <w:pStyle w:val="ListParagraph"/>
        <w:numPr>
          <w:ilvl w:val="0"/>
          <w:numId w:val="1"/>
        </w:numPr>
        <w:spacing w:after="0"/>
        <w:rPr>
          <w:rFonts w:cs="Calibri"/>
          <w:sz w:val="20"/>
          <w:szCs w:val="20"/>
        </w:rPr>
      </w:pPr>
      <w:r w:rsidRPr="00BB04D4">
        <w:rPr>
          <w:rFonts w:cs="Calibri"/>
          <w:sz w:val="20"/>
          <w:szCs w:val="20"/>
        </w:rPr>
        <w:t>Currently playing S</w:t>
      </w:r>
      <w:r w:rsidR="007D1BFE">
        <w:rPr>
          <w:rFonts w:cs="Calibri"/>
          <w:sz w:val="20"/>
          <w:szCs w:val="20"/>
        </w:rPr>
        <w:t>enior</w:t>
      </w:r>
      <w:r w:rsidRPr="00BB04D4">
        <w:rPr>
          <w:rFonts w:cs="Calibri"/>
          <w:sz w:val="20"/>
          <w:szCs w:val="20"/>
        </w:rPr>
        <w:t xml:space="preserve"> </w:t>
      </w:r>
      <w:r w:rsidR="00A70D8B" w:rsidRPr="00BB04D4">
        <w:rPr>
          <w:rFonts w:cs="Calibri"/>
          <w:sz w:val="20"/>
          <w:szCs w:val="20"/>
        </w:rPr>
        <w:t xml:space="preserve">Technical </w:t>
      </w:r>
      <w:r w:rsidRPr="00BB04D4">
        <w:rPr>
          <w:rFonts w:cs="Calibri"/>
          <w:sz w:val="20"/>
          <w:szCs w:val="20"/>
        </w:rPr>
        <w:t xml:space="preserve">Lead Consultant role for client’s </w:t>
      </w:r>
      <w:r w:rsidR="00D2784F">
        <w:rPr>
          <w:rFonts w:cs="Calibri"/>
          <w:sz w:val="20"/>
          <w:szCs w:val="20"/>
        </w:rPr>
        <w:t>entire</w:t>
      </w:r>
      <w:r w:rsidR="00D2784F" w:rsidRPr="00BB04D4">
        <w:rPr>
          <w:rFonts w:cs="Calibri"/>
          <w:sz w:val="20"/>
          <w:szCs w:val="20"/>
        </w:rPr>
        <w:t xml:space="preserve"> </w:t>
      </w:r>
      <w:r w:rsidRPr="00BB04D4">
        <w:rPr>
          <w:rFonts w:cs="Calibri"/>
          <w:sz w:val="20"/>
          <w:szCs w:val="20"/>
        </w:rPr>
        <w:t xml:space="preserve">Trading </w:t>
      </w:r>
      <w:r w:rsidR="0068650C">
        <w:rPr>
          <w:rFonts w:cs="Calibri"/>
          <w:sz w:val="20"/>
          <w:szCs w:val="20"/>
        </w:rPr>
        <w:t xml:space="preserve">Business </w:t>
      </w:r>
      <w:r w:rsidRPr="00BB04D4">
        <w:rPr>
          <w:rFonts w:cs="Calibri"/>
          <w:sz w:val="20"/>
          <w:szCs w:val="20"/>
        </w:rPr>
        <w:t>process.</w:t>
      </w:r>
    </w:p>
    <w:p w14:paraId="78D6C3FF" w14:textId="48941584" w:rsidR="00FA4DF9" w:rsidRDefault="00CA7D8B" w:rsidP="00BB04D4">
      <w:pPr>
        <w:pStyle w:val="ListParagraph"/>
        <w:numPr>
          <w:ilvl w:val="0"/>
          <w:numId w:val="1"/>
        </w:numPr>
        <w:spacing w:after="0"/>
        <w:rPr>
          <w:rFonts w:cs="Calibri"/>
          <w:sz w:val="20"/>
          <w:szCs w:val="20"/>
        </w:rPr>
      </w:pPr>
      <w:r>
        <w:rPr>
          <w:rFonts w:cs="Calibri"/>
          <w:sz w:val="20"/>
          <w:szCs w:val="20"/>
        </w:rPr>
        <w:t>Played</w:t>
      </w:r>
      <w:r w:rsidR="00100916">
        <w:rPr>
          <w:rFonts w:cs="Calibri"/>
          <w:sz w:val="20"/>
          <w:szCs w:val="20"/>
        </w:rPr>
        <w:t xml:space="preserve"> Technical</w:t>
      </w:r>
      <w:r>
        <w:rPr>
          <w:rFonts w:cs="Calibri"/>
          <w:sz w:val="20"/>
          <w:szCs w:val="20"/>
        </w:rPr>
        <w:t xml:space="preserve"> Lead role</w:t>
      </w:r>
      <w:r w:rsidR="00100916">
        <w:rPr>
          <w:rFonts w:cs="Calibri"/>
          <w:sz w:val="20"/>
          <w:szCs w:val="20"/>
        </w:rPr>
        <w:t>s</w:t>
      </w:r>
      <w:r w:rsidR="001F292F">
        <w:rPr>
          <w:rFonts w:cs="Calibri"/>
          <w:sz w:val="20"/>
          <w:szCs w:val="20"/>
        </w:rPr>
        <w:t xml:space="preserve"> with</w:t>
      </w:r>
      <w:r w:rsidR="00FA4DF9">
        <w:rPr>
          <w:rFonts w:cs="Calibri"/>
          <w:sz w:val="20"/>
          <w:szCs w:val="20"/>
        </w:rPr>
        <w:t xml:space="preserve"> </w:t>
      </w:r>
      <w:r>
        <w:rPr>
          <w:rFonts w:cs="Calibri"/>
          <w:sz w:val="20"/>
          <w:szCs w:val="20"/>
        </w:rPr>
        <w:t>desired</w:t>
      </w:r>
      <w:r w:rsidR="00FA4DF9">
        <w:rPr>
          <w:rFonts w:cs="Calibri"/>
          <w:sz w:val="20"/>
          <w:szCs w:val="20"/>
        </w:rPr>
        <w:t xml:space="preserve"> products delivery with sound </w:t>
      </w:r>
      <w:r w:rsidR="00F76133">
        <w:rPr>
          <w:rFonts w:cs="Calibri"/>
          <w:sz w:val="20"/>
          <w:szCs w:val="20"/>
        </w:rPr>
        <w:t xml:space="preserve">technical knowledge </w:t>
      </w:r>
      <w:r w:rsidR="00FA4DF9">
        <w:rPr>
          <w:rFonts w:cs="Calibri"/>
          <w:sz w:val="20"/>
          <w:szCs w:val="20"/>
        </w:rPr>
        <w:t xml:space="preserve">and convincing communication </w:t>
      </w:r>
      <w:r w:rsidR="00A45F30">
        <w:rPr>
          <w:rFonts w:cs="Calibri"/>
          <w:sz w:val="20"/>
          <w:szCs w:val="20"/>
        </w:rPr>
        <w:t>skills.</w:t>
      </w:r>
      <w:r w:rsidR="00F94F60">
        <w:rPr>
          <w:rFonts w:cs="Calibri"/>
          <w:sz w:val="20"/>
          <w:szCs w:val="20"/>
        </w:rPr>
        <w:t xml:space="preserve"> </w:t>
      </w:r>
    </w:p>
    <w:p w14:paraId="6229F975" w14:textId="740A3AFF" w:rsidR="005275BF" w:rsidRPr="0034322E" w:rsidRDefault="005275BF" w:rsidP="00BB04D4">
      <w:pPr>
        <w:pStyle w:val="ListParagraph"/>
        <w:numPr>
          <w:ilvl w:val="0"/>
          <w:numId w:val="1"/>
        </w:numPr>
        <w:spacing w:after="0"/>
        <w:rPr>
          <w:rFonts w:cs="Calibri"/>
          <w:sz w:val="20"/>
          <w:szCs w:val="20"/>
        </w:rPr>
      </w:pPr>
      <w:r w:rsidRPr="0034322E">
        <w:rPr>
          <w:rFonts w:cs="Calibri"/>
          <w:sz w:val="20"/>
          <w:szCs w:val="20"/>
        </w:rPr>
        <w:t xml:space="preserve">Technically </w:t>
      </w:r>
      <w:r w:rsidR="001E100D">
        <w:rPr>
          <w:rFonts w:cs="Calibri"/>
          <w:sz w:val="20"/>
          <w:szCs w:val="20"/>
        </w:rPr>
        <w:t xml:space="preserve">very </w:t>
      </w:r>
      <w:r w:rsidR="00997E6D">
        <w:rPr>
          <w:rFonts w:cs="Calibri"/>
          <w:sz w:val="20"/>
          <w:szCs w:val="20"/>
        </w:rPr>
        <w:t>strong</w:t>
      </w:r>
      <w:r w:rsidRPr="0034322E">
        <w:rPr>
          <w:rFonts w:cs="Calibri"/>
          <w:sz w:val="20"/>
          <w:szCs w:val="20"/>
        </w:rPr>
        <w:t xml:space="preserve"> </w:t>
      </w:r>
      <w:r w:rsidR="005E2DB4">
        <w:rPr>
          <w:rFonts w:cs="Calibri"/>
          <w:sz w:val="20"/>
          <w:szCs w:val="20"/>
        </w:rPr>
        <w:t>with extensive analytical skills to</w:t>
      </w:r>
      <w:r w:rsidRPr="0034322E">
        <w:rPr>
          <w:rFonts w:cs="Calibri"/>
          <w:sz w:val="20"/>
          <w:szCs w:val="20"/>
        </w:rPr>
        <w:t xml:space="preserve"> </w:t>
      </w:r>
      <w:r w:rsidR="00E17D9A">
        <w:rPr>
          <w:rFonts w:cs="Calibri"/>
          <w:sz w:val="20"/>
          <w:szCs w:val="20"/>
        </w:rPr>
        <w:t xml:space="preserve">trace </w:t>
      </w:r>
      <w:r w:rsidR="00FA4DF9">
        <w:rPr>
          <w:rFonts w:cs="Calibri"/>
          <w:sz w:val="20"/>
          <w:szCs w:val="20"/>
        </w:rPr>
        <w:t xml:space="preserve">root cause </w:t>
      </w:r>
      <w:r w:rsidR="00E17D9A">
        <w:rPr>
          <w:rFonts w:cs="Calibri"/>
          <w:sz w:val="20"/>
          <w:szCs w:val="20"/>
        </w:rPr>
        <w:t xml:space="preserve">and </w:t>
      </w:r>
      <w:r w:rsidRPr="0034322E">
        <w:rPr>
          <w:rFonts w:cs="Calibri"/>
          <w:sz w:val="20"/>
          <w:szCs w:val="20"/>
        </w:rPr>
        <w:t xml:space="preserve">resolve complex technical issues. </w:t>
      </w:r>
    </w:p>
    <w:p w14:paraId="7F53E606" w14:textId="7A885F6B" w:rsidR="005275BF" w:rsidRPr="0034322E" w:rsidRDefault="005275BF" w:rsidP="00BB04D4">
      <w:pPr>
        <w:pStyle w:val="ListParagraph"/>
        <w:numPr>
          <w:ilvl w:val="0"/>
          <w:numId w:val="1"/>
        </w:numPr>
        <w:spacing w:after="0"/>
        <w:rPr>
          <w:rFonts w:cs="Calibri"/>
          <w:sz w:val="20"/>
          <w:szCs w:val="20"/>
        </w:rPr>
      </w:pPr>
      <w:r w:rsidRPr="0034322E">
        <w:rPr>
          <w:rFonts w:cs="Calibri"/>
          <w:sz w:val="20"/>
          <w:szCs w:val="20"/>
        </w:rPr>
        <w:t>Have worked closely with the client Teams</w:t>
      </w:r>
      <w:r w:rsidR="00F5389C">
        <w:rPr>
          <w:rFonts w:cs="Calibri"/>
          <w:sz w:val="20"/>
          <w:szCs w:val="20"/>
        </w:rPr>
        <w:t xml:space="preserve"> and Business</w:t>
      </w:r>
      <w:r w:rsidRPr="0034322E">
        <w:rPr>
          <w:rFonts w:cs="Calibri"/>
          <w:sz w:val="20"/>
          <w:szCs w:val="20"/>
        </w:rPr>
        <w:t xml:space="preserve"> in all </w:t>
      </w:r>
      <w:r w:rsidR="00F5389C">
        <w:rPr>
          <w:rFonts w:cs="Calibri"/>
          <w:sz w:val="20"/>
          <w:szCs w:val="20"/>
        </w:rPr>
        <w:t xml:space="preserve">the projects having sound end to end business process </w:t>
      </w:r>
      <w:r w:rsidRPr="0034322E">
        <w:rPr>
          <w:rFonts w:cs="Calibri"/>
          <w:sz w:val="20"/>
          <w:szCs w:val="20"/>
        </w:rPr>
        <w:t xml:space="preserve">understanding </w:t>
      </w:r>
      <w:r w:rsidR="001830CE">
        <w:rPr>
          <w:rFonts w:cs="Calibri"/>
          <w:sz w:val="20"/>
          <w:szCs w:val="20"/>
        </w:rPr>
        <w:t>which help</w:t>
      </w:r>
      <w:r w:rsidR="00A45F30">
        <w:rPr>
          <w:rFonts w:cs="Calibri"/>
          <w:sz w:val="20"/>
          <w:szCs w:val="20"/>
        </w:rPr>
        <w:t>s</w:t>
      </w:r>
      <w:r w:rsidR="001830CE">
        <w:rPr>
          <w:rFonts w:cs="Calibri"/>
          <w:sz w:val="20"/>
          <w:szCs w:val="20"/>
        </w:rPr>
        <w:t xml:space="preserve"> </w:t>
      </w:r>
      <w:r w:rsidR="00F5389C">
        <w:rPr>
          <w:rFonts w:cs="Calibri"/>
          <w:sz w:val="20"/>
          <w:szCs w:val="20"/>
        </w:rPr>
        <w:t xml:space="preserve">to achieve </w:t>
      </w:r>
      <w:r w:rsidR="0057046E">
        <w:rPr>
          <w:rFonts w:cs="Calibri"/>
          <w:sz w:val="20"/>
          <w:szCs w:val="20"/>
        </w:rPr>
        <w:t>expec</w:t>
      </w:r>
      <w:r w:rsidR="0057046E" w:rsidRPr="003550BD">
        <w:rPr>
          <w:rFonts w:cs="Calibri"/>
          <w:sz w:val="21"/>
          <w:szCs w:val="21"/>
        </w:rPr>
        <w:t>t</w:t>
      </w:r>
      <w:r w:rsidR="0057046E">
        <w:rPr>
          <w:rFonts w:cs="Calibri"/>
          <w:sz w:val="20"/>
          <w:szCs w:val="20"/>
        </w:rPr>
        <w:t xml:space="preserve">ed </w:t>
      </w:r>
      <w:r w:rsidR="001E100D">
        <w:rPr>
          <w:rFonts w:cs="Calibri"/>
          <w:sz w:val="20"/>
          <w:szCs w:val="20"/>
        </w:rPr>
        <w:t xml:space="preserve">successful </w:t>
      </w:r>
      <w:r w:rsidR="0057046E">
        <w:rPr>
          <w:rFonts w:cs="Calibri"/>
          <w:sz w:val="20"/>
          <w:szCs w:val="20"/>
        </w:rPr>
        <w:t>d</w:t>
      </w:r>
      <w:r w:rsidR="001E100D">
        <w:rPr>
          <w:rFonts w:cs="Calibri"/>
          <w:sz w:val="20"/>
          <w:szCs w:val="20"/>
        </w:rPr>
        <w:t>elivery</w:t>
      </w:r>
      <w:r w:rsidR="00F5389C">
        <w:rPr>
          <w:rFonts w:cs="Calibri"/>
          <w:sz w:val="20"/>
          <w:szCs w:val="20"/>
        </w:rPr>
        <w:t xml:space="preserve"> always.</w:t>
      </w:r>
    </w:p>
    <w:p w14:paraId="0535ABB1" w14:textId="05B5F8C3" w:rsidR="0057046E" w:rsidRPr="0034322E" w:rsidRDefault="00D8780B" w:rsidP="00BB04D4">
      <w:pPr>
        <w:pStyle w:val="ListParagraph"/>
        <w:numPr>
          <w:ilvl w:val="0"/>
          <w:numId w:val="1"/>
        </w:numPr>
        <w:spacing w:after="0"/>
        <w:rPr>
          <w:rFonts w:cs="Calibri"/>
          <w:sz w:val="20"/>
          <w:szCs w:val="20"/>
        </w:rPr>
      </w:pPr>
      <w:r>
        <w:rPr>
          <w:rFonts w:cs="Calibri"/>
          <w:sz w:val="20"/>
          <w:szCs w:val="20"/>
        </w:rPr>
        <w:t>Activ</w:t>
      </w:r>
      <w:r w:rsidR="00F5651A">
        <w:rPr>
          <w:rFonts w:cs="Calibri"/>
          <w:sz w:val="20"/>
          <w:szCs w:val="20"/>
        </w:rPr>
        <w:t>e participant for organization</w:t>
      </w:r>
      <w:r>
        <w:rPr>
          <w:rFonts w:cs="Calibri"/>
          <w:sz w:val="20"/>
          <w:szCs w:val="20"/>
        </w:rPr>
        <w:t xml:space="preserve"> level interview process as a part of </w:t>
      </w:r>
      <w:r w:rsidR="00C252BC">
        <w:rPr>
          <w:rFonts w:cs="Calibri"/>
          <w:sz w:val="20"/>
          <w:szCs w:val="20"/>
        </w:rPr>
        <w:t>technical</w:t>
      </w:r>
      <w:r>
        <w:rPr>
          <w:rFonts w:cs="Calibri"/>
          <w:sz w:val="20"/>
          <w:szCs w:val="20"/>
        </w:rPr>
        <w:t xml:space="preserve"> panel</w:t>
      </w:r>
      <w:r w:rsidR="00C252BC">
        <w:rPr>
          <w:rFonts w:cs="Calibri"/>
          <w:sz w:val="20"/>
          <w:szCs w:val="20"/>
        </w:rPr>
        <w:t xml:space="preserve"> in VWITS</w:t>
      </w:r>
      <w:r w:rsidR="00B33161">
        <w:rPr>
          <w:rFonts w:cs="Calibri"/>
          <w:sz w:val="20"/>
          <w:szCs w:val="20"/>
        </w:rPr>
        <w:t xml:space="preserve"> and Accenture.</w:t>
      </w:r>
    </w:p>
    <w:p w14:paraId="20FA8E6B" w14:textId="025A38CC" w:rsidR="000F0DC1" w:rsidRPr="00F26BA7" w:rsidRDefault="001E21E9" w:rsidP="00F26BA7">
      <w:pPr>
        <w:pStyle w:val="ListParagraph"/>
        <w:numPr>
          <w:ilvl w:val="0"/>
          <w:numId w:val="1"/>
        </w:numPr>
        <w:spacing w:after="0"/>
        <w:rPr>
          <w:rFonts w:cs="Calibri"/>
          <w:sz w:val="20"/>
          <w:szCs w:val="20"/>
        </w:rPr>
      </w:pPr>
      <w:r w:rsidRPr="0034322E">
        <w:rPr>
          <w:rFonts w:cs="Calibri"/>
          <w:sz w:val="20"/>
          <w:szCs w:val="20"/>
        </w:rPr>
        <w:t>B.E.</w:t>
      </w:r>
      <w:r w:rsidR="00F769FB">
        <w:rPr>
          <w:rFonts w:cs="Calibri"/>
          <w:sz w:val="20"/>
          <w:szCs w:val="20"/>
        </w:rPr>
        <w:t xml:space="preserve"> Graduate </w:t>
      </w:r>
      <w:r w:rsidR="00BC6B14" w:rsidRPr="0034322E">
        <w:rPr>
          <w:rFonts w:cs="Calibri"/>
          <w:sz w:val="20"/>
          <w:szCs w:val="20"/>
        </w:rPr>
        <w:t xml:space="preserve">(First Class with Distinction) </w:t>
      </w:r>
      <w:r w:rsidR="0012359B" w:rsidRPr="0034322E">
        <w:rPr>
          <w:rFonts w:cs="Calibri"/>
          <w:sz w:val="20"/>
          <w:szCs w:val="20"/>
        </w:rPr>
        <w:t xml:space="preserve">from </w:t>
      </w:r>
      <w:r w:rsidR="00363EAE" w:rsidRPr="0034322E">
        <w:rPr>
          <w:rFonts w:cs="Calibri"/>
          <w:sz w:val="20"/>
          <w:szCs w:val="20"/>
        </w:rPr>
        <w:t>Walchand College of Engineering, Sangli</w:t>
      </w:r>
      <w:r w:rsidR="001E100D">
        <w:rPr>
          <w:rFonts w:cs="Calibri"/>
          <w:sz w:val="20"/>
          <w:szCs w:val="20"/>
        </w:rPr>
        <w:t>, Maharashtra, India</w:t>
      </w:r>
      <w:r w:rsidR="00363EAE" w:rsidRPr="0034322E">
        <w:rPr>
          <w:rFonts w:cs="Calibri"/>
          <w:sz w:val="20"/>
          <w:szCs w:val="20"/>
        </w:rPr>
        <w:t>.</w:t>
      </w:r>
    </w:p>
    <w:p w14:paraId="161D3DA6" w14:textId="60D4A31E" w:rsidR="001F292F" w:rsidRPr="000F0DC1" w:rsidRDefault="000F0DC1" w:rsidP="00D26B93">
      <w:pPr>
        <w:pStyle w:val="IntenseQuote"/>
        <w:ind w:left="0"/>
        <w:rPr>
          <w:rFonts w:cs="Calibri"/>
          <w:i w:val="0"/>
          <w:lang w:val="en-US"/>
        </w:rPr>
      </w:pPr>
      <w:r>
        <w:rPr>
          <w:rFonts w:cs="Calibri"/>
          <w:i w:val="0"/>
          <w:lang w:val="en-US"/>
        </w:rPr>
        <w:t>Technical Skills</w:t>
      </w:r>
    </w:p>
    <w:tbl>
      <w:tblPr>
        <w:tblStyle w:val="TableGrid"/>
        <w:tblW w:w="0" w:type="auto"/>
        <w:tblInd w:w="0" w:type="dxa"/>
        <w:tblLook w:val="04A0" w:firstRow="1" w:lastRow="0" w:firstColumn="1" w:lastColumn="0" w:noHBand="0" w:noVBand="1"/>
      </w:tblPr>
      <w:tblGrid>
        <w:gridCol w:w="2178"/>
        <w:gridCol w:w="7740"/>
      </w:tblGrid>
      <w:tr w:rsidR="00491D35" w14:paraId="5B1E488E" w14:textId="77777777" w:rsidTr="00491D35">
        <w:tc>
          <w:tcPr>
            <w:tcW w:w="2178" w:type="dxa"/>
            <w:shd w:val="clear" w:color="auto" w:fill="BDD6EE" w:themeFill="accent5" w:themeFillTint="66"/>
          </w:tcPr>
          <w:p w14:paraId="21FB1A19" w14:textId="0E89BD43" w:rsidR="00491D35" w:rsidRPr="00491D35" w:rsidRDefault="00491D35" w:rsidP="000F0DC1">
            <w:pPr>
              <w:rPr>
                <w:rFonts w:cs="Calibri"/>
                <w:b/>
                <w:sz w:val="20"/>
                <w:szCs w:val="20"/>
              </w:rPr>
            </w:pPr>
            <w:r w:rsidRPr="00491D35">
              <w:rPr>
                <w:rFonts w:cs="Calibri"/>
                <w:b/>
                <w:sz w:val="20"/>
                <w:szCs w:val="20"/>
              </w:rPr>
              <w:t>Skill Category</w:t>
            </w:r>
          </w:p>
        </w:tc>
        <w:tc>
          <w:tcPr>
            <w:tcW w:w="7740" w:type="dxa"/>
            <w:shd w:val="clear" w:color="auto" w:fill="BDD6EE" w:themeFill="accent5" w:themeFillTint="66"/>
          </w:tcPr>
          <w:p w14:paraId="3924FD82" w14:textId="54D2496C" w:rsidR="00491D35" w:rsidRPr="00491D35" w:rsidRDefault="00491D35" w:rsidP="000F0DC1">
            <w:pPr>
              <w:rPr>
                <w:rFonts w:cs="Calibri"/>
                <w:b/>
                <w:sz w:val="20"/>
                <w:szCs w:val="20"/>
              </w:rPr>
            </w:pPr>
            <w:r w:rsidRPr="00491D35">
              <w:rPr>
                <w:rFonts w:cs="Calibri"/>
                <w:b/>
                <w:sz w:val="20"/>
                <w:szCs w:val="20"/>
              </w:rPr>
              <w:t>Details</w:t>
            </w:r>
          </w:p>
        </w:tc>
      </w:tr>
      <w:tr w:rsidR="00DB5936" w14:paraId="61F1384B" w14:textId="77777777" w:rsidTr="00DB5936">
        <w:tc>
          <w:tcPr>
            <w:tcW w:w="2178" w:type="dxa"/>
          </w:tcPr>
          <w:p w14:paraId="0DFF643F" w14:textId="214EC474" w:rsidR="00DB5936" w:rsidRPr="00491D35" w:rsidRDefault="00256ED8" w:rsidP="000F0DC1">
            <w:pPr>
              <w:rPr>
                <w:rFonts w:cs="Calibri"/>
                <w:sz w:val="20"/>
                <w:szCs w:val="20"/>
              </w:rPr>
            </w:pPr>
            <w:r>
              <w:rPr>
                <w:rFonts w:cs="Calibri"/>
                <w:sz w:val="20"/>
                <w:szCs w:val="20"/>
              </w:rPr>
              <w:t xml:space="preserve">SAP </w:t>
            </w:r>
            <w:r w:rsidR="00491D35" w:rsidRPr="00491D35">
              <w:rPr>
                <w:rFonts w:cs="Calibri"/>
                <w:sz w:val="20"/>
                <w:szCs w:val="20"/>
              </w:rPr>
              <w:t xml:space="preserve">ABAP </w:t>
            </w:r>
            <w:r w:rsidR="00DB5936" w:rsidRPr="00491D35">
              <w:rPr>
                <w:rFonts w:cs="Calibri"/>
                <w:sz w:val="20"/>
                <w:szCs w:val="20"/>
              </w:rPr>
              <w:t>Technologies</w:t>
            </w:r>
          </w:p>
        </w:tc>
        <w:tc>
          <w:tcPr>
            <w:tcW w:w="7740" w:type="dxa"/>
          </w:tcPr>
          <w:p w14:paraId="19B5790A" w14:textId="15DDE678" w:rsidR="00DB5936" w:rsidRPr="00491D35" w:rsidRDefault="00C72F9B" w:rsidP="000F0DC1">
            <w:pPr>
              <w:rPr>
                <w:rFonts w:cs="Calibri"/>
                <w:sz w:val="20"/>
                <w:szCs w:val="20"/>
              </w:rPr>
            </w:pPr>
            <w:r>
              <w:rPr>
                <w:rFonts w:cs="Calibri"/>
                <w:sz w:val="20"/>
                <w:szCs w:val="20"/>
              </w:rPr>
              <w:t>RICEFW</w:t>
            </w:r>
            <w:r w:rsidR="00326DD1">
              <w:rPr>
                <w:rFonts w:cs="Calibri"/>
                <w:sz w:val="20"/>
                <w:szCs w:val="20"/>
              </w:rPr>
              <w:t xml:space="preserve">’s, </w:t>
            </w:r>
            <w:r w:rsidR="00DB5936" w:rsidRPr="001E100D">
              <w:rPr>
                <w:rFonts w:cs="Calibri"/>
                <w:sz w:val="20"/>
                <w:szCs w:val="20"/>
              </w:rPr>
              <w:t>Workflows</w:t>
            </w:r>
            <w:r w:rsidR="00DB5936">
              <w:rPr>
                <w:rFonts w:cs="Calibri"/>
                <w:sz w:val="20"/>
                <w:szCs w:val="20"/>
              </w:rPr>
              <w:t>,</w:t>
            </w:r>
            <w:r w:rsidR="00DB5936" w:rsidRPr="0034322E">
              <w:rPr>
                <w:rFonts w:cs="Calibri"/>
                <w:sz w:val="20"/>
                <w:szCs w:val="20"/>
              </w:rPr>
              <w:t xml:space="preserve"> ABAP Proxies-Interfaces,</w:t>
            </w:r>
            <w:r w:rsidR="00DB5936">
              <w:rPr>
                <w:rFonts w:cs="Calibri"/>
                <w:sz w:val="20"/>
                <w:szCs w:val="20"/>
              </w:rPr>
              <w:t xml:space="preserve"> </w:t>
            </w:r>
            <w:r w:rsidR="00DB5936" w:rsidRPr="0034322E">
              <w:rPr>
                <w:rFonts w:cs="Calibri"/>
                <w:sz w:val="20"/>
                <w:szCs w:val="20"/>
              </w:rPr>
              <w:t xml:space="preserve">OO-ABAP, Smart Forms, </w:t>
            </w:r>
            <w:r w:rsidR="00DB5936">
              <w:rPr>
                <w:rFonts w:cs="Calibri"/>
                <w:sz w:val="20"/>
                <w:szCs w:val="20"/>
              </w:rPr>
              <w:t xml:space="preserve">OData Service Interface, </w:t>
            </w:r>
            <w:r w:rsidR="00E64CC0">
              <w:rPr>
                <w:rFonts w:cs="Calibri"/>
                <w:sz w:val="20"/>
                <w:szCs w:val="20"/>
              </w:rPr>
              <w:t>Fiori and OData standard app extension</w:t>
            </w:r>
            <w:r w:rsidR="00222981">
              <w:rPr>
                <w:rFonts w:cs="Calibri"/>
                <w:sz w:val="20"/>
                <w:szCs w:val="20"/>
              </w:rPr>
              <w:t xml:space="preserve">, </w:t>
            </w:r>
            <w:r w:rsidR="00222981">
              <w:rPr>
                <w:rFonts w:cs="Calibri"/>
                <w:sz w:val="20"/>
                <w:szCs w:val="20"/>
              </w:rPr>
              <w:t>Fiori app workflow configurations</w:t>
            </w:r>
            <w:r w:rsidR="00222981">
              <w:rPr>
                <w:rFonts w:cs="Calibri"/>
                <w:sz w:val="20"/>
                <w:szCs w:val="20"/>
              </w:rPr>
              <w:t>,</w:t>
            </w:r>
            <w:r w:rsidR="00E64CC0">
              <w:rPr>
                <w:rFonts w:cs="Calibri"/>
                <w:sz w:val="20"/>
                <w:szCs w:val="20"/>
              </w:rPr>
              <w:t xml:space="preserve"> </w:t>
            </w:r>
            <w:r w:rsidR="00DB5936">
              <w:rPr>
                <w:rFonts w:cs="Calibri"/>
                <w:sz w:val="20"/>
                <w:szCs w:val="20"/>
              </w:rPr>
              <w:t>Web Dynpro</w:t>
            </w:r>
            <w:r w:rsidR="00DB5936" w:rsidRPr="0034322E">
              <w:rPr>
                <w:rFonts w:cs="Calibri"/>
                <w:sz w:val="20"/>
                <w:szCs w:val="20"/>
              </w:rPr>
              <w:t xml:space="preserve">, </w:t>
            </w:r>
            <w:r w:rsidR="00DB5936" w:rsidRPr="00F45B0A">
              <w:rPr>
                <w:rFonts w:cs="Calibri"/>
                <w:sz w:val="20"/>
                <w:szCs w:val="20"/>
              </w:rPr>
              <w:t>POWL for Web Dynpro</w:t>
            </w:r>
            <w:r w:rsidR="00DB5936">
              <w:rPr>
                <w:rFonts w:cs="Calibri"/>
                <w:sz w:val="20"/>
                <w:szCs w:val="20"/>
              </w:rPr>
              <w:t>, Adobe forms, Enhancements, OOPS ALV’</w:t>
            </w:r>
            <w:r w:rsidR="00DB5936" w:rsidRPr="001E100D">
              <w:rPr>
                <w:rFonts w:cs="Calibri"/>
                <w:sz w:val="20"/>
                <w:szCs w:val="20"/>
              </w:rPr>
              <w:t xml:space="preserve">s, Module-pool, LSMW, BDC, OSS notes, BADI, Performance </w:t>
            </w:r>
            <w:r w:rsidR="00DB5936">
              <w:rPr>
                <w:rFonts w:cs="Calibri"/>
                <w:sz w:val="20"/>
                <w:szCs w:val="20"/>
              </w:rPr>
              <w:t xml:space="preserve">tuning, IDOC monitoring, Production monitoring, REST API usage, SOAMANAGER configurations, AIF implementations, Event Mesh and BRF+ usage </w:t>
            </w:r>
          </w:p>
        </w:tc>
      </w:tr>
      <w:tr w:rsidR="00491D35" w14:paraId="346F27AD" w14:textId="77777777" w:rsidTr="00DB5936">
        <w:tc>
          <w:tcPr>
            <w:tcW w:w="2178" w:type="dxa"/>
          </w:tcPr>
          <w:p w14:paraId="749ABD71" w14:textId="06175EA6" w:rsidR="00491D35" w:rsidRPr="00491D35" w:rsidRDefault="00491D35" w:rsidP="000F0DC1">
            <w:pPr>
              <w:rPr>
                <w:rFonts w:cs="Calibri"/>
                <w:sz w:val="20"/>
                <w:szCs w:val="20"/>
              </w:rPr>
            </w:pPr>
            <w:r w:rsidRPr="00491D35">
              <w:rPr>
                <w:rFonts w:cs="Calibri"/>
                <w:sz w:val="20"/>
                <w:szCs w:val="20"/>
              </w:rPr>
              <w:t xml:space="preserve">SAP Modules worked on in </w:t>
            </w:r>
            <w:r w:rsidR="009D7649" w:rsidRPr="00491D35">
              <w:rPr>
                <w:rFonts w:cs="Calibri"/>
                <w:sz w:val="20"/>
                <w:szCs w:val="20"/>
              </w:rPr>
              <w:t>technical</w:t>
            </w:r>
            <w:r w:rsidRPr="00491D35">
              <w:rPr>
                <w:rFonts w:cs="Calibri"/>
                <w:sz w:val="20"/>
                <w:szCs w:val="20"/>
              </w:rPr>
              <w:t xml:space="preserve"> aspects</w:t>
            </w:r>
          </w:p>
        </w:tc>
        <w:tc>
          <w:tcPr>
            <w:tcW w:w="7740" w:type="dxa"/>
          </w:tcPr>
          <w:p w14:paraId="6F629807" w14:textId="468B0D18" w:rsidR="00491D35" w:rsidRPr="001E100D" w:rsidRDefault="00491D35" w:rsidP="000F0DC1">
            <w:pPr>
              <w:rPr>
                <w:rFonts w:cs="Calibri"/>
                <w:sz w:val="20"/>
                <w:szCs w:val="20"/>
              </w:rPr>
            </w:pPr>
            <w:r>
              <w:rPr>
                <w:rFonts w:cs="Calibri"/>
                <w:sz w:val="20"/>
                <w:szCs w:val="20"/>
              </w:rPr>
              <w:t xml:space="preserve">SAP-FI, TRM, Travel management, SAP-SRM, SAP-SCM, </w:t>
            </w:r>
            <w:r w:rsidR="002D2BA4">
              <w:rPr>
                <w:rFonts w:cs="Calibri"/>
                <w:sz w:val="20"/>
                <w:szCs w:val="20"/>
              </w:rPr>
              <w:t xml:space="preserve">HCM-Travel, </w:t>
            </w:r>
            <w:r>
              <w:rPr>
                <w:rFonts w:cs="Calibri"/>
                <w:sz w:val="20"/>
                <w:szCs w:val="20"/>
              </w:rPr>
              <w:t>HCM-LSO,</w:t>
            </w:r>
            <w:r w:rsidRPr="001E100D">
              <w:rPr>
                <w:rFonts w:cs="Calibri"/>
                <w:sz w:val="20"/>
                <w:szCs w:val="20"/>
              </w:rPr>
              <w:t xml:space="preserve"> HCM</w:t>
            </w:r>
            <w:r>
              <w:rPr>
                <w:rFonts w:cs="Calibri"/>
                <w:sz w:val="20"/>
                <w:szCs w:val="20"/>
              </w:rPr>
              <w:t xml:space="preserve"> (PA, OM)</w:t>
            </w:r>
            <w:r w:rsidRPr="001E100D">
              <w:rPr>
                <w:rFonts w:cs="Calibri"/>
                <w:sz w:val="20"/>
                <w:szCs w:val="20"/>
              </w:rPr>
              <w:t>,</w:t>
            </w:r>
            <w:r>
              <w:rPr>
                <w:rFonts w:cs="Calibri"/>
                <w:sz w:val="20"/>
                <w:szCs w:val="20"/>
              </w:rPr>
              <w:t xml:space="preserve"> SAP-MM, PM, SD, FI-G</w:t>
            </w:r>
            <w:r w:rsidR="00251ED5">
              <w:rPr>
                <w:rFonts w:cs="Calibri"/>
                <w:sz w:val="20"/>
                <w:szCs w:val="20"/>
              </w:rPr>
              <w:t xml:space="preserve">rants </w:t>
            </w:r>
            <w:r>
              <w:rPr>
                <w:rFonts w:cs="Calibri"/>
                <w:sz w:val="20"/>
                <w:szCs w:val="20"/>
              </w:rPr>
              <w:t>M</w:t>
            </w:r>
            <w:r w:rsidR="00251ED5">
              <w:rPr>
                <w:rFonts w:cs="Calibri"/>
                <w:sz w:val="20"/>
                <w:szCs w:val="20"/>
              </w:rPr>
              <w:t>anagement</w:t>
            </w:r>
            <w:r>
              <w:rPr>
                <w:rFonts w:cs="Calibri"/>
                <w:sz w:val="20"/>
                <w:szCs w:val="20"/>
              </w:rPr>
              <w:t>, RE</w:t>
            </w:r>
          </w:p>
        </w:tc>
      </w:tr>
      <w:tr w:rsidR="00491D35" w14:paraId="61D28FA8" w14:textId="77777777" w:rsidTr="00DB5936">
        <w:tc>
          <w:tcPr>
            <w:tcW w:w="2178" w:type="dxa"/>
          </w:tcPr>
          <w:p w14:paraId="67FCDB7D" w14:textId="39C553D1" w:rsidR="00491D35" w:rsidRPr="00491D35" w:rsidRDefault="00491D35" w:rsidP="000F0DC1">
            <w:pPr>
              <w:rPr>
                <w:rFonts w:cs="Calibri"/>
                <w:sz w:val="20"/>
                <w:szCs w:val="20"/>
              </w:rPr>
            </w:pPr>
            <w:r w:rsidRPr="00491D35">
              <w:rPr>
                <w:rFonts w:cs="Calibri"/>
                <w:sz w:val="20"/>
                <w:szCs w:val="20"/>
              </w:rPr>
              <w:t xml:space="preserve">Development Tools </w:t>
            </w:r>
          </w:p>
        </w:tc>
        <w:tc>
          <w:tcPr>
            <w:tcW w:w="7740" w:type="dxa"/>
          </w:tcPr>
          <w:p w14:paraId="6A7D3E79" w14:textId="31511903" w:rsidR="00491D35" w:rsidRDefault="00491D35" w:rsidP="000F0DC1">
            <w:pPr>
              <w:rPr>
                <w:rFonts w:cs="Calibri"/>
                <w:sz w:val="20"/>
                <w:szCs w:val="20"/>
              </w:rPr>
            </w:pPr>
            <w:r>
              <w:rPr>
                <w:rFonts w:cs="Calibri"/>
                <w:sz w:val="20"/>
                <w:szCs w:val="20"/>
              </w:rPr>
              <w:t xml:space="preserve">SAP Web IDE, </w:t>
            </w:r>
            <w:r w:rsidR="003C1896">
              <w:rPr>
                <w:rFonts w:cs="Calibri"/>
                <w:sz w:val="20"/>
                <w:szCs w:val="20"/>
              </w:rPr>
              <w:t xml:space="preserve">BUILD, POSTMAN, </w:t>
            </w:r>
            <w:r>
              <w:rPr>
                <w:rFonts w:cs="Calibri"/>
                <w:sz w:val="20"/>
                <w:szCs w:val="20"/>
              </w:rPr>
              <w:t xml:space="preserve">Event MESH, </w:t>
            </w:r>
            <w:r w:rsidR="00A93C9D">
              <w:rPr>
                <w:rFonts w:cs="Calibri"/>
                <w:sz w:val="20"/>
                <w:szCs w:val="20"/>
              </w:rPr>
              <w:t xml:space="preserve">Eclipse </w:t>
            </w:r>
          </w:p>
        </w:tc>
      </w:tr>
      <w:tr w:rsidR="00491D35" w14:paraId="1698BA85" w14:textId="77777777" w:rsidTr="00DB5936">
        <w:tc>
          <w:tcPr>
            <w:tcW w:w="2178" w:type="dxa"/>
          </w:tcPr>
          <w:p w14:paraId="6B031ECA" w14:textId="7BB68324" w:rsidR="00491D35" w:rsidRPr="00491D35" w:rsidRDefault="00491D35" w:rsidP="000F0DC1">
            <w:pPr>
              <w:rPr>
                <w:rFonts w:cs="Calibri"/>
                <w:sz w:val="20"/>
                <w:szCs w:val="20"/>
              </w:rPr>
            </w:pPr>
            <w:r>
              <w:rPr>
                <w:rFonts w:cs="Calibri"/>
                <w:sz w:val="20"/>
                <w:szCs w:val="20"/>
              </w:rPr>
              <w:t>Task Tracking Tools</w:t>
            </w:r>
          </w:p>
        </w:tc>
        <w:tc>
          <w:tcPr>
            <w:tcW w:w="7740" w:type="dxa"/>
          </w:tcPr>
          <w:p w14:paraId="71C1103C" w14:textId="6C055C8B" w:rsidR="00491D35" w:rsidRDefault="00491D35" w:rsidP="000F0DC1">
            <w:pPr>
              <w:rPr>
                <w:rFonts w:cs="Calibri"/>
                <w:sz w:val="20"/>
                <w:szCs w:val="20"/>
              </w:rPr>
            </w:pPr>
            <w:r>
              <w:rPr>
                <w:sz w:val="21"/>
              </w:rPr>
              <w:t>HPSC,</w:t>
            </w:r>
            <w:r>
              <w:rPr>
                <w:spacing w:val="-1"/>
                <w:sz w:val="21"/>
              </w:rPr>
              <w:t xml:space="preserve"> </w:t>
            </w:r>
            <w:r>
              <w:rPr>
                <w:sz w:val="21"/>
              </w:rPr>
              <w:t>HPALM,</w:t>
            </w:r>
            <w:r>
              <w:rPr>
                <w:spacing w:val="-1"/>
                <w:sz w:val="21"/>
              </w:rPr>
              <w:t xml:space="preserve"> </w:t>
            </w:r>
            <w:r>
              <w:rPr>
                <w:sz w:val="21"/>
              </w:rPr>
              <w:t>JIRA</w:t>
            </w:r>
            <w:r>
              <w:rPr>
                <w:spacing w:val="-1"/>
                <w:sz w:val="21"/>
              </w:rPr>
              <w:t xml:space="preserve"> </w:t>
            </w:r>
            <w:r>
              <w:rPr>
                <w:sz w:val="21"/>
              </w:rPr>
              <w:t>KANBAN,</w:t>
            </w:r>
            <w:r>
              <w:rPr>
                <w:spacing w:val="-1"/>
                <w:sz w:val="21"/>
              </w:rPr>
              <w:t xml:space="preserve"> </w:t>
            </w:r>
            <w:r>
              <w:rPr>
                <w:spacing w:val="-2"/>
                <w:sz w:val="21"/>
              </w:rPr>
              <w:t>Solman, Service Now</w:t>
            </w:r>
          </w:p>
        </w:tc>
      </w:tr>
      <w:tr w:rsidR="00491D35" w14:paraId="31FE6399" w14:textId="77777777" w:rsidTr="00DB5936">
        <w:tc>
          <w:tcPr>
            <w:tcW w:w="2178" w:type="dxa"/>
          </w:tcPr>
          <w:p w14:paraId="4D498DD0" w14:textId="557D7AE9" w:rsidR="00491D35" w:rsidRDefault="005E0E84" w:rsidP="000F0DC1">
            <w:pPr>
              <w:rPr>
                <w:rFonts w:cs="Calibri"/>
                <w:sz w:val="20"/>
                <w:szCs w:val="20"/>
              </w:rPr>
            </w:pPr>
            <w:r>
              <w:rPr>
                <w:rFonts w:cs="Calibri"/>
                <w:sz w:val="20"/>
                <w:szCs w:val="20"/>
              </w:rPr>
              <w:t>Technical</w:t>
            </w:r>
            <w:r w:rsidR="00491D35">
              <w:rPr>
                <w:rFonts w:cs="Calibri"/>
                <w:sz w:val="20"/>
                <w:szCs w:val="20"/>
              </w:rPr>
              <w:t xml:space="preserve"> Lead</w:t>
            </w:r>
          </w:p>
        </w:tc>
        <w:tc>
          <w:tcPr>
            <w:tcW w:w="7740" w:type="dxa"/>
          </w:tcPr>
          <w:p w14:paraId="2E866980" w14:textId="4F7D72B1" w:rsidR="00491D35" w:rsidRDefault="005E0E84" w:rsidP="000F0DC1">
            <w:pPr>
              <w:rPr>
                <w:sz w:val="21"/>
              </w:rPr>
            </w:pPr>
            <w:r>
              <w:rPr>
                <w:sz w:val="21"/>
              </w:rPr>
              <w:t xml:space="preserve">Played Technical </w:t>
            </w:r>
            <w:r w:rsidR="00491D35">
              <w:rPr>
                <w:sz w:val="21"/>
              </w:rPr>
              <w:t xml:space="preserve">Lead </w:t>
            </w:r>
            <w:r>
              <w:rPr>
                <w:sz w:val="21"/>
              </w:rPr>
              <w:t xml:space="preserve">role for </w:t>
            </w:r>
            <w:r w:rsidR="00491D35">
              <w:rPr>
                <w:sz w:val="21"/>
              </w:rPr>
              <w:t>below project teams</w:t>
            </w:r>
            <w:r w:rsidR="003F45D0">
              <w:rPr>
                <w:sz w:val="21"/>
              </w:rPr>
              <w:t xml:space="preserve"> along with object developments,</w:t>
            </w:r>
          </w:p>
          <w:p w14:paraId="1E479DA1" w14:textId="51346897" w:rsidR="005E0E84" w:rsidRPr="005E0E84" w:rsidRDefault="005E0E84" w:rsidP="00BA0D5A">
            <w:pPr>
              <w:numPr>
                <w:ilvl w:val="0"/>
                <w:numId w:val="31"/>
              </w:numPr>
              <w:spacing w:after="0"/>
              <w:rPr>
                <w:sz w:val="21"/>
              </w:rPr>
            </w:pPr>
            <w:r>
              <w:rPr>
                <w:sz w:val="21"/>
              </w:rPr>
              <w:t>FI-TRM and Travel management team with size of 3</w:t>
            </w:r>
            <w:r w:rsidR="004479A8">
              <w:rPr>
                <w:rFonts w:cs="Calibri"/>
                <w:sz w:val="20"/>
                <w:szCs w:val="20"/>
              </w:rPr>
              <w:t>.</w:t>
            </w:r>
          </w:p>
          <w:p w14:paraId="58837D9F" w14:textId="400AD28D" w:rsidR="00491D35" w:rsidRPr="00491D35" w:rsidRDefault="00491D35" w:rsidP="00BA0D5A">
            <w:pPr>
              <w:numPr>
                <w:ilvl w:val="0"/>
                <w:numId w:val="31"/>
              </w:numPr>
              <w:spacing w:after="0"/>
              <w:rPr>
                <w:sz w:val="21"/>
              </w:rPr>
            </w:pPr>
            <w:r>
              <w:rPr>
                <w:rFonts w:cs="Calibri"/>
                <w:sz w:val="20"/>
                <w:szCs w:val="20"/>
              </w:rPr>
              <w:t>GPS Interface team of size 4 which work</w:t>
            </w:r>
            <w:r w:rsidR="005E0E84">
              <w:rPr>
                <w:rFonts w:cs="Calibri"/>
                <w:sz w:val="20"/>
                <w:szCs w:val="20"/>
              </w:rPr>
              <w:t>ed</w:t>
            </w:r>
            <w:r>
              <w:rPr>
                <w:rFonts w:cs="Calibri"/>
                <w:sz w:val="20"/>
                <w:szCs w:val="20"/>
              </w:rPr>
              <w:t xml:space="preserve"> in agile way in co-ordination with our other stakeholders from Deloitte, SAP and VWITS </w:t>
            </w:r>
            <w:r w:rsidR="004479A8">
              <w:rPr>
                <w:rFonts w:cs="Calibri"/>
                <w:sz w:val="20"/>
                <w:szCs w:val="20"/>
              </w:rPr>
              <w:t>business.</w:t>
            </w:r>
          </w:p>
          <w:p w14:paraId="24DF79E4" w14:textId="77777777" w:rsidR="004E250F" w:rsidRPr="004E250F" w:rsidRDefault="004E250F" w:rsidP="004E250F">
            <w:pPr>
              <w:numPr>
                <w:ilvl w:val="0"/>
                <w:numId w:val="31"/>
              </w:numPr>
              <w:spacing w:after="0"/>
              <w:rPr>
                <w:sz w:val="21"/>
              </w:rPr>
            </w:pPr>
            <w:r w:rsidRPr="005E0E84">
              <w:rPr>
                <w:rFonts w:cs="Calibri"/>
                <w:sz w:val="20"/>
                <w:szCs w:val="20"/>
              </w:rPr>
              <w:t>CSM Fiori Implementation with team 10+ members</w:t>
            </w:r>
            <w:r>
              <w:rPr>
                <w:rFonts w:cs="Calibri"/>
                <w:sz w:val="20"/>
                <w:szCs w:val="20"/>
              </w:rPr>
              <w:t xml:space="preserve"> </w:t>
            </w:r>
          </w:p>
          <w:p w14:paraId="0D0D78F3" w14:textId="55AB3A11" w:rsidR="005E0E84" w:rsidRPr="004E250F" w:rsidRDefault="00491D35" w:rsidP="004E250F">
            <w:pPr>
              <w:numPr>
                <w:ilvl w:val="0"/>
                <w:numId w:val="31"/>
              </w:numPr>
              <w:spacing w:after="0"/>
              <w:rPr>
                <w:sz w:val="21"/>
              </w:rPr>
            </w:pPr>
            <w:r>
              <w:rPr>
                <w:rFonts w:cs="Calibri"/>
                <w:sz w:val="20"/>
                <w:szCs w:val="20"/>
              </w:rPr>
              <w:t>L2-L3 AMS project with team size more than 15 members where I was responsible for Incidents, service requests, PRT's, Defects, urgent production issues and other production activities like system upgrades, License activities, SAST roles, job scheduling, daily system monitoring etc.</w:t>
            </w:r>
          </w:p>
          <w:p w14:paraId="19D2406D" w14:textId="0ACBEE69" w:rsidR="005E0E84" w:rsidRDefault="005E0E84" w:rsidP="00BA0D5A">
            <w:pPr>
              <w:numPr>
                <w:ilvl w:val="0"/>
                <w:numId w:val="31"/>
              </w:numPr>
              <w:spacing w:after="0"/>
              <w:rPr>
                <w:sz w:val="21"/>
              </w:rPr>
            </w:pPr>
            <w:r>
              <w:rPr>
                <w:rFonts w:cs="Calibri"/>
                <w:sz w:val="20"/>
              </w:rPr>
              <w:t>Scrum master for LSO, QBF implementation with team size of 4</w:t>
            </w:r>
          </w:p>
        </w:tc>
      </w:tr>
    </w:tbl>
    <w:p w14:paraId="7AD2CB9D" w14:textId="77777777" w:rsidR="0012359B" w:rsidRPr="0034322E" w:rsidRDefault="0012359B" w:rsidP="00D26B93">
      <w:pPr>
        <w:pStyle w:val="IntenseQuote"/>
        <w:ind w:left="0"/>
        <w:rPr>
          <w:rFonts w:cs="Calibri"/>
          <w:i w:val="0"/>
        </w:rPr>
      </w:pPr>
      <w:r w:rsidRPr="0034322E">
        <w:rPr>
          <w:rFonts w:cs="Calibri"/>
          <w:i w:val="0"/>
        </w:rPr>
        <w:lastRenderedPageBreak/>
        <w:t>Professional Experience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28"/>
        <w:gridCol w:w="2970"/>
        <w:gridCol w:w="4320"/>
      </w:tblGrid>
      <w:tr w:rsidR="0012359B" w:rsidRPr="0034322E" w14:paraId="0DBB790B" w14:textId="77777777" w:rsidTr="00091BFE">
        <w:trPr>
          <w:trHeight w:val="432"/>
        </w:trPr>
        <w:tc>
          <w:tcPr>
            <w:tcW w:w="2628" w:type="dxa"/>
            <w:tcBorders>
              <w:top w:val="single" w:sz="4" w:space="0" w:color="000000"/>
              <w:left w:val="single" w:sz="4" w:space="0" w:color="000000"/>
              <w:bottom w:val="single" w:sz="4" w:space="0" w:color="000000"/>
              <w:right w:val="single" w:sz="4" w:space="0" w:color="000000"/>
            </w:tcBorders>
            <w:shd w:val="clear" w:color="auto" w:fill="C6D9F1"/>
          </w:tcPr>
          <w:p w14:paraId="03DA3CBA" w14:textId="77777777" w:rsidR="0012359B" w:rsidRPr="0034322E" w:rsidRDefault="0012359B" w:rsidP="0088077C">
            <w:pPr>
              <w:spacing w:after="0" w:line="240" w:lineRule="auto"/>
              <w:rPr>
                <w:rFonts w:cs="Calibri"/>
                <w:b/>
                <w:sz w:val="20"/>
                <w:szCs w:val="20"/>
              </w:rPr>
            </w:pPr>
            <w:r w:rsidRPr="0034322E">
              <w:rPr>
                <w:rFonts w:cs="Calibri"/>
                <w:b/>
                <w:sz w:val="20"/>
                <w:szCs w:val="20"/>
              </w:rPr>
              <w:t>Organization</w:t>
            </w:r>
          </w:p>
        </w:tc>
        <w:tc>
          <w:tcPr>
            <w:tcW w:w="2970" w:type="dxa"/>
            <w:tcBorders>
              <w:top w:val="single" w:sz="4" w:space="0" w:color="000000"/>
              <w:left w:val="single" w:sz="4" w:space="0" w:color="000000"/>
              <w:bottom w:val="single" w:sz="4" w:space="0" w:color="000000"/>
              <w:right w:val="single" w:sz="4" w:space="0" w:color="000000"/>
            </w:tcBorders>
            <w:shd w:val="clear" w:color="auto" w:fill="C6D9F1"/>
          </w:tcPr>
          <w:p w14:paraId="66585441" w14:textId="77777777" w:rsidR="0012359B" w:rsidRPr="0034322E" w:rsidRDefault="0012359B" w:rsidP="0088077C">
            <w:pPr>
              <w:spacing w:after="0" w:line="240" w:lineRule="auto"/>
              <w:rPr>
                <w:rFonts w:cs="Calibri"/>
                <w:b/>
                <w:sz w:val="20"/>
                <w:szCs w:val="20"/>
              </w:rPr>
            </w:pPr>
            <w:r w:rsidRPr="0034322E">
              <w:rPr>
                <w:rFonts w:cs="Calibri"/>
                <w:b/>
                <w:sz w:val="20"/>
                <w:szCs w:val="20"/>
              </w:rPr>
              <w:t>Period</w:t>
            </w:r>
          </w:p>
        </w:tc>
        <w:tc>
          <w:tcPr>
            <w:tcW w:w="4320" w:type="dxa"/>
            <w:tcBorders>
              <w:top w:val="single" w:sz="4" w:space="0" w:color="000000"/>
              <w:left w:val="single" w:sz="4" w:space="0" w:color="000000"/>
              <w:bottom w:val="single" w:sz="4" w:space="0" w:color="000000"/>
              <w:right w:val="single" w:sz="4" w:space="0" w:color="000000"/>
            </w:tcBorders>
            <w:shd w:val="clear" w:color="auto" w:fill="C6D9F1"/>
          </w:tcPr>
          <w:p w14:paraId="65A533A7" w14:textId="77777777" w:rsidR="0012359B" w:rsidRPr="0034322E" w:rsidRDefault="0012359B" w:rsidP="0088077C">
            <w:pPr>
              <w:spacing w:after="0" w:line="240" w:lineRule="auto"/>
              <w:rPr>
                <w:rFonts w:cs="Calibri"/>
                <w:b/>
                <w:sz w:val="20"/>
                <w:szCs w:val="20"/>
              </w:rPr>
            </w:pPr>
            <w:r w:rsidRPr="0034322E">
              <w:rPr>
                <w:rFonts w:cs="Calibri"/>
                <w:b/>
                <w:sz w:val="20"/>
                <w:szCs w:val="20"/>
              </w:rPr>
              <w:t>Role</w:t>
            </w:r>
          </w:p>
        </w:tc>
      </w:tr>
      <w:tr w:rsidR="00DB58EE" w:rsidRPr="0034322E" w14:paraId="12FCBADF" w14:textId="77777777" w:rsidTr="00091BFE">
        <w:tc>
          <w:tcPr>
            <w:tcW w:w="2628" w:type="dxa"/>
            <w:tcBorders>
              <w:top w:val="single" w:sz="4" w:space="0" w:color="000000"/>
              <w:left w:val="single" w:sz="4" w:space="0" w:color="000000"/>
              <w:bottom w:val="single" w:sz="4" w:space="0" w:color="000000"/>
              <w:right w:val="single" w:sz="4" w:space="0" w:color="000000"/>
            </w:tcBorders>
          </w:tcPr>
          <w:p w14:paraId="3FBBB1CD" w14:textId="44E106F5" w:rsidR="00DB58EE" w:rsidRPr="002C13AE" w:rsidRDefault="00DB58EE" w:rsidP="0088077C">
            <w:pPr>
              <w:spacing w:after="0" w:line="240" w:lineRule="auto"/>
              <w:rPr>
                <w:rFonts w:cs="Calibri"/>
                <w:sz w:val="20"/>
                <w:szCs w:val="20"/>
              </w:rPr>
            </w:pPr>
            <w:r>
              <w:rPr>
                <w:rFonts w:cs="Calibri"/>
                <w:sz w:val="20"/>
                <w:szCs w:val="20"/>
              </w:rPr>
              <w:t>Birlasoft</w:t>
            </w:r>
          </w:p>
        </w:tc>
        <w:tc>
          <w:tcPr>
            <w:tcW w:w="2970" w:type="dxa"/>
            <w:tcBorders>
              <w:top w:val="single" w:sz="4" w:space="0" w:color="000000"/>
              <w:left w:val="single" w:sz="4" w:space="0" w:color="000000"/>
              <w:bottom w:val="single" w:sz="4" w:space="0" w:color="000000"/>
              <w:right w:val="single" w:sz="4" w:space="0" w:color="000000"/>
            </w:tcBorders>
          </w:tcPr>
          <w:p w14:paraId="1EA0D43A" w14:textId="66AAC142" w:rsidR="00DB58EE" w:rsidRDefault="00DB58EE" w:rsidP="0088077C">
            <w:pPr>
              <w:spacing w:after="0" w:line="240" w:lineRule="auto"/>
              <w:rPr>
                <w:rFonts w:cs="Calibri"/>
                <w:sz w:val="20"/>
                <w:szCs w:val="20"/>
              </w:rPr>
            </w:pPr>
            <w:r>
              <w:rPr>
                <w:rFonts w:cs="Calibri"/>
                <w:sz w:val="20"/>
                <w:szCs w:val="20"/>
              </w:rPr>
              <w:t>January 2023 to Present</w:t>
            </w:r>
          </w:p>
        </w:tc>
        <w:tc>
          <w:tcPr>
            <w:tcW w:w="4320" w:type="dxa"/>
            <w:tcBorders>
              <w:top w:val="single" w:sz="4" w:space="0" w:color="000000"/>
              <w:left w:val="single" w:sz="4" w:space="0" w:color="000000"/>
              <w:bottom w:val="single" w:sz="4" w:space="0" w:color="000000"/>
              <w:right w:val="single" w:sz="4" w:space="0" w:color="000000"/>
            </w:tcBorders>
          </w:tcPr>
          <w:p w14:paraId="1AFA64E1" w14:textId="6CB31A6A" w:rsidR="00DB58EE" w:rsidRDefault="00DB58EE" w:rsidP="00A339E8">
            <w:pPr>
              <w:spacing w:after="0" w:line="240" w:lineRule="auto"/>
              <w:rPr>
                <w:rFonts w:cs="Calibri"/>
                <w:sz w:val="20"/>
                <w:szCs w:val="20"/>
              </w:rPr>
            </w:pPr>
            <w:r>
              <w:rPr>
                <w:rFonts w:cs="Calibri"/>
                <w:sz w:val="20"/>
                <w:szCs w:val="20"/>
              </w:rPr>
              <w:t>S</w:t>
            </w:r>
            <w:r w:rsidR="00865E7A">
              <w:rPr>
                <w:rFonts w:cs="Calibri"/>
                <w:sz w:val="20"/>
                <w:szCs w:val="20"/>
              </w:rPr>
              <w:t>enior</w:t>
            </w:r>
            <w:r>
              <w:rPr>
                <w:rFonts w:cs="Calibri"/>
                <w:sz w:val="20"/>
                <w:szCs w:val="20"/>
              </w:rPr>
              <w:t xml:space="preserve"> Technical Lead Consultant</w:t>
            </w:r>
          </w:p>
        </w:tc>
      </w:tr>
      <w:tr w:rsidR="0012359B" w:rsidRPr="0034322E" w14:paraId="2D40DA0C" w14:textId="77777777" w:rsidTr="00091BFE">
        <w:tc>
          <w:tcPr>
            <w:tcW w:w="2628" w:type="dxa"/>
            <w:tcBorders>
              <w:top w:val="single" w:sz="4" w:space="0" w:color="000000"/>
              <w:left w:val="single" w:sz="4" w:space="0" w:color="000000"/>
              <w:bottom w:val="single" w:sz="4" w:space="0" w:color="000000"/>
              <w:right w:val="single" w:sz="4" w:space="0" w:color="000000"/>
            </w:tcBorders>
          </w:tcPr>
          <w:p w14:paraId="6C1F59A2" w14:textId="589B3DDC" w:rsidR="0012359B" w:rsidRPr="0034322E" w:rsidRDefault="002C13AE" w:rsidP="0088077C">
            <w:pPr>
              <w:spacing w:after="0" w:line="240" w:lineRule="auto"/>
              <w:rPr>
                <w:rFonts w:cs="Calibri"/>
                <w:sz w:val="20"/>
                <w:szCs w:val="20"/>
              </w:rPr>
            </w:pPr>
            <w:r w:rsidRPr="002C13AE">
              <w:rPr>
                <w:rFonts w:cs="Calibri"/>
                <w:sz w:val="20"/>
                <w:szCs w:val="20"/>
              </w:rPr>
              <w:t>Volkswagen IT Services India Pri</w:t>
            </w:r>
            <w:r w:rsidR="00091BFE">
              <w:rPr>
                <w:rFonts w:cs="Calibri"/>
                <w:sz w:val="20"/>
                <w:szCs w:val="20"/>
              </w:rPr>
              <w:t>vate</w:t>
            </w:r>
            <w:r w:rsidRPr="002C13AE">
              <w:rPr>
                <w:rFonts w:cs="Calibri"/>
                <w:sz w:val="20"/>
                <w:szCs w:val="20"/>
              </w:rPr>
              <w:t xml:space="preserve"> L</w:t>
            </w:r>
            <w:r w:rsidR="00091BFE">
              <w:rPr>
                <w:rFonts w:cs="Calibri"/>
                <w:sz w:val="20"/>
                <w:szCs w:val="20"/>
              </w:rPr>
              <w:t>td.</w:t>
            </w:r>
          </w:p>
        </w:tc>
        <w:tc>
          <w:tcPr>
            <w:tcW w:w="2970" w:type="dxa"/>
            <w:tcBorders>
              <w:top w:val="single" w:sz="4" w:space="0" w:color="000000"/>
              <w:left w:val="single" w:sz="4" w:space="0" w:color="000000"/>
              <w:bottom w:val="single" w:sz="4" w:space="0" w:color="000000"/>
              <w:right w:val="single" w:sz="4" w:space="0" w:color="000000"/>
            </w:tcBorders>
          </w:tcPr>
          <w:p w14:paraId="09BE965D" w14:textId="2DEB45EE" w:rsidR="0012359B" w:rsidRPr="0034322E" w:rsidRDefault="002C13AE" w:rsidP="0088077C">
            <w:pPr>
              <w:spacing w:after="0" w:line="240" w:lineRule="auto"/>
              <w:rPr>
                <w:rFonts w:cs="Calibri"/>
                <w:sz w:val="20"/>
                <w:szCs w:val="20"/>
              </w:rPr>
            </w:pPr>
            <w:r>
              <w:rPr>
                <w:rFonts w:cs="Calibri"/>
                <w:sz w:val="20"/>
                <w:szCs w:val="20"/>
              </w:rPr>
              <w:t xml:space="preserve">March 2017 to </w:t>
            </w:r>
            <w:r w:rsidR="00DB58EE">
              <w:rPr>
                <w:rFonts w:cs="Calibri"/>
                <w:sz w:val="20"/>
                <w:szCs w:val="20"/>
              </w:rPr>
              <w:t>Dec 2022</w:t>
            </w:r>
          </w:p>
        </w:tc>
        <w:tc>
          <w:tcPr>
            <w:tcW w:w="4320" w:type="dxa"/>
            <w:tcBorders>
              <w:top w:val="single" w:sz="4" w:space="0" w:color="000000"/>
              <w:left w:val="single" w:sz="4" w:space="0" w:color="000000"/>
              <w:bottom w:val="single" w:sz="4" w:space="0" w:color="000000"/>
              <w:right w:val="single" w:sz="4" w:space="0" w:color="000000"/>
            </w:tcBorders>
          </w:tcPr>
          <w:p w14:paraId="6F9B20A9" w14:textId="77777777" w:rsidR="0012359B" w:rsidRPr="0034322E" w:rsidRDefault="0019352D" w:rsidP="00A339E8">
            <w:pPr>
              <w:spacing w:after="0" w:line="240" w:lineRule="auto"/>
              <w:rPr>
                <w:rFonts w:cs="Calibri"/>
                <w:sz w:val="20"/>
                <w:szCs w:val="20"/>
              </w:rPr>
            </w:pPr>
            <w:r>
              <w:rPr>
                <w:rFonts w:cs="Calibri"/>
                <w:sz w:val="20"/>
                <w:szCs w:val="20"/>
              </w:rPr>
              <w:t xml:space="preserve">IT Specialist / </w:t>
            </w:r>
            <w:r w:rsidR="002C13AE">
              <w:rPr>
                <w:rFonts w:cs="Calibri"/>
                <w:sz w:val="20"/>
                <w:szCs w:val="20"/>
              </w:rPr>
              <w:t>Technical Lea</w:t>
            </w:r>
            <w:r w:rsidR="00A339E8">
              <w:rPr>
                <w:rFonts w:cs="Calibri"/>
                <w:sz w:val="20"/>
                <w:szCs w:val="20"/>
              </w:rPr>
              <w:t>d</w:t>
            </w:r>
          </w:p>
        </w:tc>
      </w:tr>
      <w:tr w:rsidR="003A73AB" w:rsidRPr="0034322E" w14:paraId="7E577D2F" w14:textId="77777777" w:rsidTr="00091BFE">
        <w:tc>
          <w:tcPr>
            <w:tcW w:w="2628" w:type="dxa"/>
            <w:tcBorders>
              <w:top w:val="single" w:sz="4" w:space="0" w:color="000000"/>
              <w:left w:val="single" w:sz="4" w:space="0" w:color="000000"/>
              <w:bottom w:val="single" w:sz="4" w:space="0" w:color="000000"/>
              <w:right w:val="single" w:sz="4" w:space="0" w:color="000000"/>
            </w:tcBorders>
          </w:tcPr>
          <w:p w14:paraId="2BF9D281" w14:textId="77777777" w:rsidR="003A73AB" w:rsidRPr="003A73AB" w:rsidRDefault="00B04B0C" w:rsidP="003A73AB">
            <w:pPr>
              <w:spacing w:after="0" w:line="240" w:lineRule="auto"/>
              <w:rPr>
                <w:rFonts w:cs="Calibri"/>
                <w:sz w:val="20"/>
                <w:szCs w:val="20"/>
                <w:lang w:val="fr-FR"/>
              </w:rPr>
            </w:pPr>
            <w:r w:rsidRPr="003A73AB">
              <w:rPr>
                <w:rFonts w:cs="Calibri"/>
                <w:sz w:val="20"/>
                <w:szCs w:val="20"/>
                <w:lang w:val="fr-FR"/>
              </w:rPr>
              <w:t>Accentuer</w:t>
            </w:r>
            <w:r w:rsidR="003A73AB" w:rsidRPr="003A73AB">
              <w:rPr>
                <w:rFonts w:cs="Calibri"/>
                <w:sz w:val="20"/>
                <w:szCs w:val="20"/>
                <w:lang w:val="fr-FR"/>
              </w:rPr>
              <w:t xml:space="preserve"> Services Pvt Ltd, India. </w:t>
            </w:r>
          </w:p>
        </w:tc>
        <w:tc>
          <w:tcPr>
            <w:tcW w:w="2970" w:type="dxa"/>
            <w:tcBorders>
              <w:top w:val="single" w:sz="4" w:space="0" w:color="000000"/>
              <w:left w:val="single" w:sz="4" w:space="0" w:color="000000"/>
              <w:bottom w:val="single" w:sz="4" w:space="0" w:color="000000"/>
              <w:right w:val="single" w:sz="4" w:space="0" w:color="000000"/>
            </w:tcBorders>
          </w:tcPr>
          <w:p w14:paraId="2A0D7808" w14:textId="77777777" w:rsidR="003A73AB" w:rsidRPr="0034322E" w:rsidRDefault="003A73AB" w:rsidP="003A73AB">
            <w:pPr>
              <w:spacing w:after="0" w:line="240" w:lineRule="auto"/>
              <w:rPr>
                <w:rFonts w:cs="Calibri"/>
                <w:sz w:val="20"/>
                <w:szCs w:val="20"/>
              </w:rPr>
            </w:pPr>
            <w:r w:rsidRPr="0034322E">
              <w:rPr>
                <w:rFonts w:cs="Calibri"/>
                <w:sz w:val="20"/>
                <w:szCs w:val="20"/>
              </w:rPr>
              <w:t>Dec 2009</w:t>
            </w:r>
            <w:r w:rsidR="002C13AE">
              <w:rPr>
                <w:rFonts w:cs="Calibri"/>
                <w:sz w:val="20"/>
                <w:szCs w:val="20"/>
              </w:rPr>
              <w:t xml:space="preserve"> to March 2017</w:t>
            </w:r>
          </w:p>
        </w:tc>
        <w:tc>
          <w:tcPr>
            <w:tcW w:w="4320" w:type="dxa"/>
            <w:tcBorders>
              <w:top w:val="single" w:sz="4" w:space="0" w:color="000000"/>
              <w:left w:val="single" w:sz="4" w:space="0" w:color="000000"/>
              <w:bottom w:val="single" w:sz="4" w:space="0" w:color="000000"/>
              <w:right w:val="single" w:sz="4" w:space="0" w:color="000000"/>
            </w:tcBorders>
          </w:tcPr>
          <w:p w14:paraId="61C2843A" w14:textId="77777777" w:rsidR="003A73AB" w:rsidRPr="0034322E" w:rsidRDefault="003A73AB" w:rsidP="003A73AB">
            <w:pPr>
              <w:spacing w:after="0" w:line="240" w:lineRule="auto"/>
              <w:rPr>
                <w:rFonts w:cs="Calibri"/>
                <w:sz w:val="20"/>
                <w:szCs w:val="20"/>
              </w:rPr>
            </w:pPr>
            <w:r>
              <w:rPr>
                <w:rFonts w:cs="Calibri"/>
                <w:sz w:val="20"/>
                <w:szCs w:val="20"/>
              </w:rPr>
              <w:t>Application development Sr. Analyst</w:t>
            </w:r>
          </w:p>
        </w:tc>
      </w:tr>
    </w:tbl>
    <w:p w14:paraId="75BCB367" w14:textId="4071192F" w:rsidR="003B20D3" w:rsidRPr="0034322E" w:rsidRDefault="003B20D3" w:rsidP="003B20D3">
      <w:pPr>
        <w:pStyle w:val="IntenseQuote"/>
        <w:ind w:left="0"/>
        <w:rPr>
          <w:rFonts w:cs="Calibri"/>
          <w:i w:val="0"/>
        </w:rPr>
      </w:pPr>
      <w:r w:rsidRPr="0034322E">
        <w:rPr>
          <w:rFonts w:cs="Calibri"/>
          <w:i w:val="0"/>
        </w:rPr>
        <w:t>Educational Qualification</w:t>
      </w:r>
    </w:p>
    <w:tbl>
      <w:tblPr>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50"/>
        <w:gridCol w:w="1620"/>
        <w:gridCol w:w="3852"/>
        <w:gridCol w:w="2178"/>
      </w:tblGrid>
      <w:tr w:rsidR="003B20D3" w:rsidRPr="0034322E" w14:paraId="10B81E96" w14:textId="77777777" w:rsidTr="005131D7">
        <w:trPr>
          <w:trHeight w:val="485"/>
        </w:trPr>
        <w:tc>
          <w:tcPr>
            <w:tcW w:w="2250" w:type="dxa"/>
            <w:tcBorders>
              <w:top w:val="single" w:sz="4" w:space="0" w:color="000000"/>
              <w:left w:val="single" w:sz="4" w:space="0" w:color="000000"/>
              <w:bottom w:val="single" w:sz="4" w:space="0" w:color="000000"/>
              <w:right w:val="single" w:sz="4" w:space="0" w:color="000000"/>
            </w:tcBorders>
            <w:shd w:val="clear" w:color="auto" w:fill="C6D9F1"/>
          </w:tcPr>
          <w:p w14:paraId="633B696E" w14:textId="77777777" w:rsidR="003B20D3" w:rsidRPr="0034322E" w:rsidRDefault="003B20D3" w:rsidP="005131D7">
            <w:pPr>
              <w:spacing w:after="0" w:line="240" w:lineRule="auto"/>
              <w:rPr>
                <w:rFonts w:cs="Calibri"/>
                <w:b/>
                <w:sz w:val="20"/>
                <w:szCs w:val="20"/>
              </w:rPr>
            </w:pPr>
            <w:r w:rsidRPr="0034322E">
              <w:rPr>
                <w:rFonts w:cs="Calibri"/>
                <w:b/>
                <w:sz w:val="20"/>
                <w:szCs w:val="20"/>
              </w:rPr>
              <w:t>Qualification</w:t>
            </w:r>
          </w:p>
        </w:tc>
        <w:tc>
          <w:tcPr>
            <w:tcW w:w="1620" w:type="dxa"/>
            <w:tcBorders>
              <w:top w:val="single" w:sz="4" w:space="0" w:color="000000"/>
              <w:left w:val="single" w:sz="4" w:space="0" w:color="000000"/>
              <w:bottom w:val="single" w:sz="4" w:space="0" w:color="000000"/>
              <w:right w:val="single" w:sz="4" w:space="0" w:color="000000"/>
            </w:tcBorders>
            <w:shd w:val="clear" w:color="auto" w:fill="C6D9F1"/>
          </w:tcPr>
          <w:p w14:paraId="79489A44" w14:textId="77777777" w:rsidR="003B20D3" w:rsidRPr="0034322E" w:rsidRDefault="003B20D3" w:rsidP="005131D7">
            <w:pPr>
              <w:spacing w:after="0" w:line="240" w:lineRule="auto"/>
              <w:rPr>
                <w:rFonts w:cs="Calibri"/>
                <w:b/>
                <w:sz w:val="20"/>
                <w:szCs w:val="20"/>
              </w:rPr>
            </w:pPr>
            <w:r w:rsidRPr="0034322E">
              <w:rPr>
                <w:rFonts w:cs="Calibri"/>
                <w:b/>
                <w:sz w:val="20"/>
                <w:szCs w:val="20"/>
              </w:rPr>
              <w:t>Year</w:t>
            </w:r>
          </w:p>
        </w:tc>
        <w:tc>
          <w:tcPr>
            <w:tcW w:w="3852" w:type="dxa"/>
            <w:tcBorders>
              <w:top w:val="single" w:sz="4" w:space="0" w:color="000000"/>
              <w:left w:val="single" w:sz="4" w:space="0" w:color="000000"/>
              <w:bottom w:val="single" w:sz="4" w:space="0" w:color="000000"/>
              <w:right w:val="single" w:sz="4" w:space="0" w:color="000000"/>
            </w:tcBorders>
            <w:shd w:val="clear" w:color="auto" w:fill="C6D9F1"/>
          </w:tcPr>
          <w:p w14:paraId="715325D3" w14:textId="77777777" w:rsidR="003B20D3" w:rsidRPr="0034322E" w:rsidRDefault="003B20D3" w:rsidP="005131D7">
            <w:pPr>
              <w:spacing w:after="0" w:line="240" w:lineRule="auto"/>
              <w:rPr>
                <w:rFonts w:cs="Calibri"/>
                <w:b/>
                <w:sz w:val="20"/>
                <w:szCs w:val="20"/>
              </w:rPr>
            </w:pPr>
            <w:r w:rsidRPr="0034322E">
              <w:rPr>
                <w:rFonts w:cs="Calibri"/>
                <w:b/>
                <w:sz w:val="20"/>
                <w:szCs w:val="20"/>
              </w:rPr>
              <w:t>College / University</w:t>
            </w:r>
          </w:p>
        </w:tc>
        <w:tc>
          <w:tcPr>
            <w:tcW w:w="2178" w:type="dxa"/>
            <w:tcBorders>
              <w:top w:val="single" w:sz="4" w:space="0" w:color="000000"/>
              <w:left w:val="single" w:sz="4" w:space="0" w:color="000000"/>
              <w:bottom w:val="single" w:sz="4" w:space="0" w:color="000000"/>
              <w:right w:val="single" w:sz="4" w:space="0" w:color="000000"/>
            </w:tcBorders>
            <w:shd w:val="clear" w:color="auto" w:fill="C6D9F1"/>
          </w:tcPr>
          <w:p w14:paraId="1DDF0B10" w14:textId="77777777" w:rsidR="003B20D3" w:rsidRPr="0034322E" w:rsidRDefault="003B20D3" w:rsidP="005131D7">
            <w:pPr>
              <w:spacing w:after="0" w:line="240" w:lineRule="auto"/>
              <w:rPr>
                <w:rFonts w:cs="Calibri"/>
                <w:b/>
                <w:sz w:val="20"/>
                <w:szCs w:val="20"/>
              </w:rPr>
            </w:pPr>
            <w:r w:rsidRPr="0034322E">
              <w:rPr>
                <w:rFonts w:cs="Calibri"/>
                <w:b/>
                <w:sz w:val="20"/>
                <w:szCs w:val="20"/>
              </w:rPr>
              <w:t>Percentage</w:t>
            </w:r>
          </w:p>
        </w:tc>
      </w:tr>
      <w:tr w:rsidR="003B20D3" w:rsidRPr="0034322E" w14:paraId="1AED35F4" w14:textId="77777777" w:rsidTr="005131D7">
        <w:trPr>
          <w:trHeight w:val="530"/>
        </w:trPr>
        <w:tc>
          <w:tcPr>
            <w:tcW w:w="2250" w:type="dxa"/>
            <w:tcBorders>
              <w:top w:val="single" w:sz="4" w:space="0" w:color="000000"/>
              <w:left w:val="single" w:sz="4" w:space="0" w:color="000000"/>
              <w:bottom w:val="single" w:sz="4" w:space="0" w:color="000000"/>
              <w:right w:val="single" w:sz="4" w:space="0" w:color="000000"/>
            </w:tcBorders>
          </w:tcPr>
          <w:p w14:paraId="027A15B2" w14:textId="77777777" w:rsidR="003B20D3" w:rsidRPr="0034322E" w:rsidRDefault="003B20D3" w:rsidP="005131D7">
            <w:pPr>
              <w:spacing w:after="0" w:line="240" w:lineRule="auto"/>
              <w:rPr>
                <w:rFonts w:cs="Calibri"/>
                <w:sz w:val="20"/>
                <w:szCs w:val="20"/>
              </w:rPr>
            </w:pPr>
            <w:r w:rsidRPr="0034322E">
              <w:rPr>
                <w:rFonts w:cs="Calibri"/>
                <w:sz w:val="20"/>
                <w:szCs w:val="20"/>
              </w:rPr>
              <w:t>B.E Electrical</w:t>
            </w:r>
          </w:p>
        </w:tc>
        <w:tc>
          <w:tcPr>
            <w:tcW w:w="1620" w:type="dxa"/>
            <w:tcBorders>
              <w:top w:val="single" w:sz="4" w:space="0" w:color="000000"/>
              <w:left w:val="single" w:sz="4" w:space="0" w:color="000000"/>
              <w:bottom w:val="single" w:sz="4" w:space="0" w:color="000000"/>
              <w:right w:val="single" w:sz="4" w:space="0" w:color="000000"/>
            </w:tcBorders>
          </w:tcPr>
          <w:p w14:paraId="209EFFCB" w14:textId="77777777" w:rsidR="003B20D3" w:rsidRPr="0034322E" w:rsidRDefault="003B20D3" w:rsidP="005131D7">
            <w:pPr>
              <w:spacing w:after="0" w:line="240" w:lineRule="auto"/>
              <w:rPr>
                <w:rFonts w:cs="Calibri"/>
                <w:sz w:val="20"/>
                <w:szCs w:val="20"/>
              </w:rPr>
            </w:pPr>
            <w:r w:rsidRPr="0034322E">
              <w:rPr>
                <w:rFonts w:cs="Calibri"/>
                <w:sz w:val="20"/>
                <w:szCs w:val="20"/>
              </w:rPr>
              <w:t>2008-09</w:t>
            </w:r>
          </w:p>
        </w:tc>
        <w:tc>
          <w:tcPr>
            <w:tcW w:w="3852" w:type="dxa"/>
            <w:tcBorders>
              <w:top w:val="single" w:sz="4" w:space="0" w:color="000000"/>
              <w:left w:val="single" w:sz="4" w:space="0" w:color="000000"/>
              <w:bottom w:val="single" w:sz="4" w:space="0" w:color="000000"/>
              <w:right w:val="single" w:sz="4" w:space="0" w:color="000000"/>
            </w:tcBorders>
          </w:tcPr>
          <w:p w14:paraId="0EC7D615" w14:textId="77777777" w:rsidR="003B20D3" w:rsidRPr="0034322E" w:rsidRDefault="003B20D3" w:rsidP="005131D7">
            <w:pPr>
              <w:spacing w:after="0" w:line="240" w:lineRule="auto"/>
              <w:rPr>
                <w:rFonts w:cs="Calibri"/>
                <w:sz w:val="20"/>
                <w:szCs w:val="20"/>
              </w:rPr>
            </w:pPr>
            <w:r w:rsidRPr="0034322E">
              <w:rPr>
                <w:rFonts w:cs="Calibri"/>
                <w:sz w:val="20"/>
                <w:szCs w:val="20"/>
              </w:rPr>
              <w:t>Walchand College of Engineering, Sangli, Shivaji University, Kolhapur</w:t>
            </w:r>
            <w:r>
              <w:rPr>
                <w:rFonts w:cs="Calibri"/>
                <w:sz w:val="20"/>
                <w:szCs w:val="20"/>
              </w:rPr>
              <w:t>, India.</w:t>
            </w:r>
          </w:p>
        </w:tc>
        <w:tc>
          <w:tcPr>
            <w:tcW w:w="2178" w:type="dxa"/>
            <w:tcBorders>
              <w:top w:val="single" w:sz="4" w:space="0" w:color="000000"/>
              <w:left w:val="single" w:sz="4" w:space="0" w:color="000000"/>
              <w:bottom w:val="single" w:sz="4" w:space="0" w:color="000000"/>
              <w:right w:val="single" w:sz="4" w:space="0" w:color="000000"/>
            </w:tcBorders>
          </w:tcPr>
          <w:p w14:paraId="236CAB1D" w14:textId="77777777" w:rsidR="003B20D3" w:rsidRPr="0034322E" w:rsidRDefault="003B20D3" w:rsidP="005131D7">
            <w:pPr>
              <w:spacing w:after="0" w:line="240" w:lineRule="auto"/>
              <w:rPr>
                <w:rFonts w:cs="Calibri"/>
                <w:sz w:val="20"/>
                <w:szCs w:val="20"/>
              </w:rPr>
            </w:pPr>
            <w:r w:rsidRPr="0034322E">
              <w:rPr>
                <w:rFonts w:cs="Calibri"/>
                <w:sz w:val="20"/>
                <w:szCs w:val="20"/>
              </w:rPr>
              <w:t>66.47</w:t>
            </w:r>
          </w:p>
        </w:tc>
      </w:tr>
      <w:tr w:rsidR="003B20D3" w:rsidRPr="0034322E" w14:paraId="3FDF231F" w14:textId="77777777" w:rsidTr="005131D7">
        <w:trPr>
          <w:trHeight w:val="350"/>
        </w:trPr>
        <w:tc>
          <w:tcPr>
            <w:tcW w:w="2250" w:type="dxa"/>
            <w:tcBorders>
              <w:top w:val="single" w:sz="4" w:space="0" w:color="000000"/>
              <w:left w:val="single" w:sz="4" w:space="0" w:color="000000"/>
              <w:bottom w:val="single" w:sz="4" w:space="0" w:color="000000"/>
              <w:right w:val="single" w:sz="4" w:space="0" w:color="000000"/>
            </w:tcBorders>
          </w:tcPr>
          <w:p w14:paraId="193B90E2" w14:textId="77777777" w:rsidR="003B20D3" w:rsidRPr="0034322E" w:rsidRDefault="003B20D3" w:rsidP="005131D7">
            <w:pPr>
              <w:spacing w:after="0" w:line="240" w:lineRule="auto"/>
              <w:rPr>
                <w:rFonts w:cs="Calibri"/>
                <w:sz w:val="20"/>
                <w:szCs w:val="20"/>
              </w:rPr>
            </w:pPr>
            <w:r w:rsidRPr="0034322E">
              <w:rPr>
                <w:rFonts w:cs="Calibri"/>
                <w:sz w:val="20"/>
                <w:szCs w:val="20"/>
              </w:rPr>
              <w:t>H.S.C</w:t>
            </w:r>
          </w:p>
        </w:tc>
        <w:tc>
          <w:tcPr>
            <w:tcW w:w="1620" w:type="dxa"/>
            <w:tcBorders>
              <w:top w:val="single" w:sz="4" w:space="0" w:color="000000"/>
              <w:left w:val="single" w:sz="4" w:space="0" w:color="000000"/>
              <w:bottom w:val="single" w:sz="4" w:space="0" w:color="000000"/>
              <w:right w:val="single" w:sz="4" w:space="0" w:color="000000"/>
            </w:tcBorders>
          </w:tcPr>
          <w:p w14:paraId="1D31ED45" w14:textId="77777777" w:rsidR="003B20D3" w:rsidRPr="0034322E" w:rsidRDefault="003B20D3" w:rsidP="005131D7">
            <w:pPr>
              <w:spacing w:after="0" w:line="240" w:lineRule="auto"/>
              <w:rPr>
                <w:rFonts w:cs="Calibri"/>
                <w:sz w:val="20"/>
                <w:szCs w:val="20"/>
              </w:rPr>
            </w:pPr>
            <w:r w:rsidRPr="0034322E">
              <w:rPr>
                <w:rFonts w:cs="Calibri"/>
                <w:sz w:val="20"/>
                <w:szCs w:val="20"/>
              </w:rPr>
              <w:t>2004-05</w:t>
            </w:r>
          </w:p>
        </w:tc>
        <w:tc>
          <w:tcPr>
            <w:tcW w:w="3852" w:type="dxa"/>
            <w:tcBorders>
              <w:top w:val="single" w:sz="4" w:space="0" w:color="000000"/>
              <w:left w:val="single" w:sz="4" w:space="0" w:color="000000"/>
              <w:bottom w:val="single" w:sz="4" w:space="0" w:color="000000"/>
              <w:right w:val="single" w:sz="4" w:space="0" w:color="000000"/>
            </w:tcBorders>
          </w:tcPr>
          <w:p w14:paraId="1F682844" w14:textId="77777777" w:rsidR="003B20D3" w:rsidRPr="0034322E" w:rsidRDefault="003B20D3" w:rsidP="005131D7">
            <w:pPr>
              <w:spacing w:after="0" w:line="240" w:lineRule="auto"/>
              <w:rPr>
                <w:rFonts w:cs="Calibri"/>
                <w:sz w:val="20"/>
                <w:szCs w:val="20"/>
              </w:rPr>
            </w:pPr>
            <w:r w:rsidRPr="0034322E">
              <w:rPr>
                <w:rFonts w:cs="Calibri"/>
                <w:sz w:val="20"/>
                <w:szCs w:val="20"/>
              </w:rPr>
              <w:t>L.G.R. Purohit Kanya College, Sangli, Maharashtra Board</w:t>
            </w:r>
            <w:r>
              <w:rPr>
                <w:rFonts w:cs="Calibri"/>
                <w:sz w:val="20"/>
                <w:szCs w:val="20"/>
              </w:rPr>
              <w:t>, India.</w:t>
            </w:r>
          </w:p>
        </w:tc>
        <w:tc>
          <w:tcPr>
            <w:tcW w:w="2178" w:type="dxa"/>
            <w:tcBorders>
              <w:top w:val="single" w:sz="4" w:space="0" w:color="000000"/>
              <w:left w:val="single" w:sz="4" w:space="0" w:color="000000"/>
              <w:bottom w:val="single" w:sz="4" w:space="0" w:color="000000"/>
              <w:right w:val="single" w:sz="4" w:space="0" w:color="000000"/>
            </w:tcBorders>
          </w:tcPr>
          <w:p w14:paraId="79DD7504" w14:textId="77777777" w:rsidR="003B20D3" w:rsidRPr="0034322E" w:rsidRDefault="003B20D3" w:rsidP="005131D7">
            <w:pPr>
              <w:spacing w:after="0" w:line="240" w:lineRule="auto"/>
              <w:rPr>
                <w:rFonts w:cs="Calibri"/>
                <w:sz w:val="20"/>
                <w:szCs w:val="20"/>
              </w:rPr>
            </w:pPr>
            <w:r w:rsidRPr="0034322E">
              <w:rPr>
                <w:rFonts w:cs="Calibri"/>
                <w:sz w:val="20"/>
                <w:szCs w:val="20"/>
              </w:rPr>
              <w:t>73.83</w:t>
            </w:r>
          </w:p>
        </w:tc>
      </w:tr>
      <w:tr w:rsidR="003B20D3" w:rsidRPr="0034322E" w14:paraId="6E5B5EBE" w14:textId="77777777" w:rsidTr="005131D7">
        <w:trPr>
          <w:trHeight w:val="350"/>
        </w:trPr>
        <w:tc>
          <w:tcPr>
            <w:tcW w:w="2250" w:type="dxa"/>
            <w:tcBorders>
              <w:top w:val="single" w:sz="4" w:space="0" w:color="000000"/>
              <w:left w:val="single" w:sz="4" w:space="0" w:color="000000"/>
              <w:bottom w:val="single" w:sz="4" w:space="0" w:color="000000"/>
              <w:right w:val="single" w:sz="4" w:space="0" w:color="000000"/>
            </w:tcBorders>
          </w:tcPr>
          <w:p w14:paraId="6E534216" w14:textId="77777777" w:rsidR="003B20D3" w:rsidRPr="0034322E" w:rsidRDefault="003B20D3" w:rsidP="005131D7">
            <w:pPr>
              <w:spacing w:after="0" w:line="240" w:lineRule="auto"/>
              <w:rPr>
                <w:rFonts w:cs="Calibri"/>
                <w:sz w:val="20"/>
                <w:szCs w:val="20"/>
              </w:rPr>
            </w:pPr>
            <w:r w:rsidRPr="0034322E">
              <w:rPr>
                <w:rFonts w:cs="Calibri"/>
                <w:sz w:val="20"/>
                <w:szCs w:val="20"/>
              </w:rPr>
              <w:t>S.S.C</w:t>
            </w:r>
          </w:p>
        </w:tc>
        <w:tc>
          <w:tcPr>
            <w:tcW w:w="1620" w:type="dxa"/>
            <w:tcBorders>
              <w:top w:val="single" w:sz="4" w:space="0" w:color="000000"/>
              <w:left w:val="single" w:sz="4" w:space="0" w:color="000000"/>
              <w:bottom w:val="single" w:sz="4" w:space="0" w:color="000000"/>
              <w:right w:val="single" w:sz="4" w:space="0" w:color="000000"/>
            </w:tcBorders>
          </w:tcPr>
          <w:p w14:paraId="0B1B406E" w14:textId="77777777" w:rsidR="003B20D3" w:rsidRPr="0034322E" w:rsidRDefault="003B20D3" w:rsidP="005131D7">
            <w:pPr>
              <w:spacing w:after="0" w:line="240" w:lineRule="auto"/>
              <w:rPr>
                <w:rFonts w:cs="Calibri"/>
                <w:sz w:val="20"/>
                <w:szCs w:val="20"/>
              </w:rPr>
            </w:pPr>
            <w:r w:rsidRPr="0034322E">
              <w:rPr>
                <w:rFonts w:cs="Calibri"/>
                <w:sz w:val="20"/>
                <w:szCs w:val="20"/>
              </w:rPr>
              <w:t>2002-03</w:t>
            </w:r>
          </w:p>
        </w:tc>
        <w:tc>
          <w:tcPr>
            <w:tcW w:w="3852" w:type="dxa"/>
            <w:tcBorders>
              <w:top w:val="single" w:sz="4" w:space="0" w:color="000000"/>
              <w:left w:val="single" w:sz="4" w:space="0" w:color="000000"/>
              <w:bottom w:val="single" w:sz="4" w:space="0" w:color="000000"/>
              <w:right w:val="single" w:sz="4" w:space="0" w:color="000000"/>
            </w:tcBorders>
          </w:tcPr>
          <w:p w14:paraId="2F8367F2" w14:textId="77777777" w:rsidR="003B20D3" w:rsidRPr="0034322E" w:rsidRDefault="003B20D3" w:rsidP="005131D7">
            <w:pPr>
              <w:spacing w:after="0" w:line="240" w:lineRule="auto"/>
              <w:rPr>
                <w:rFonts w:cs="Calibri"/>
                <w:sz w:val="20"/>
                <w:szCs w:val="20"/>
              </w:rPr>
            </w:pPr>
            <w:r w:rsidRPr="0034322E">
              <w:rPr>
                <w:rFonts w:cs="Calibri"/>
                <w:sz w:val="20"/>
                <w:szCs w:val="20"/>
              </w:rPr>
              <w:t>L.G.R. Purohit Kanya Pras</w:t>
            </w:r>
            <w:r>
              <w:rPr>
                <w:rFonts w:cs="Calibri"/>
                <w:sz w:val="20"/>
                <w:szCs w:val="20"/>
              </w:rPr>
              <w:t>hala, Sangli, Maharashtra Board, India.</w:t>
            </w:r>
          </w:p>
        </w:tc>
        <w:tc>
          <w:tcPr>
            <w:tcW w:w="2178" w:type="dxa"/>
            <w:tcBorders>
              <w:top w:val="single" w:sz="4" w:space="0" w:color="000000"/>
              <w:left w:val="single" w:sz="4" w:space="0" w:color="000000"/>
              <w:bottom w:val="single" w:sz="4" w:space="0" w:color="000000"/>
              <w:right w:val="single" w:sz="4" w:space="0" w:color="000000"/>
            </w:tcBorders>
          </w:tcPr>
          <w:p w14:paraId="5F377A4A" w14:textId="77777777" w:rsidR="003B20D3" w:rsidRPr="0034322E" w:rsidRDefault="003B20D3" w:rsidP="005131D7">
            <w:pPr>
              <w:spacing w:after="0" w:line="240" w:lineRule="auto"/>
              <w:rPr>
                <w:rFonts w:cs="Calibri"/>
                <w:sz w:val="20"/>
                <w:szCs w:val="20"/>
              </w:rPr>
            </w:pPr>
            <w:r w:rsidRPr="0034322E">
              <w:rPr>
                <w:rFonts w:cs="Calibri"/>
                <w:sz w:val="20"/>
                <w:szCs w:val="20"/>
              </w:rPr>
              <w:t>81.86</w:t>
            </w:r>
          </w:p>
        </w:tc>
      </w:tr>
    </w:tbl>
    <w:p w14:paraId="5BA4383C" w14:textId="77777777" w:rsidR="003B20D3" w:rsidRPr="0034322E" w:rsidRDefault="003B20D3" w:rsidP="003B20D3">
      <w:pPr>
        <w:pStyle w:val="IntenseQuote"/>
        <w:ind w:left="0"/>
        <w:rPr>
          <w:rFonts w:cs="Calibri"/>
          <w:lang w:val="en-US"/>
        </w:rPr>
      </w:pPr>
      <w:r w:rsidRPr="0034322E">
        <w:rPr>
          <w:rFonts w:cs="Calibri"/>
          <w:i w:val="0"/>
        </w:rPr>
        <w:t>Certifications</w:t>
      </w:r>
    </w:p>
    <w:tbl>
      <w:tblPr>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48"/>
        <w:gridCol w:w="4752"/>
      </w:tblGrid>
      <w:tr w:rsidR="003B20D3" w:rsidRPr="0034322E" w14:paraId="24FC5549" w14:textId="77777777" w:rsidTr="005131D7">
        <w:trPr>
          <w:trHeight w:val="413"/>
        </w:trPr>
        <w:tc>
          <w:tcPr>
            <w:tcW w:w="5148" w:type="dxa"/>
            <w:tcBorders>
              <w:top w:val="single" w:sz="4" w:space="0" w:color="000000"/>
              <w:left w:val="single" w:sz="4" w:space="0" w:color="000000"/>
              <w:bottom w:val="single" w:sz="4" w:space="0" w:color="000000"/>
              <w:right w:val="single" w:sz="4" w:space="0" w:color="000000"/>
            </w:tcBorders>
            <w:shd w:val="clear" w:color="auto" w:fill="C6D9F1"/>
          </w:tcPr>
          <w:p w14:paraId="460E3D0C" w14:textId="77777777" w:rsidR="003B20D3" w:rsidRPr="0034322E" w:rsidRDefault="003B20D3" w:rsidP="005131D7">
            <w:pPr>
              <w:spacing w:after="0" w:line="240" w:lineRule="auto"/>
              <w:rPr>
                <w:rFonts w:cs="Calibri"/>
                <w:b/>
                <w:sz w:val="20"/>
                <w:szCs w:val="20"/>
              </w:rPr>
            </w:pPr>
            <w:r w:rsidRPr="0034322E">
              <w:rPr>
                <w:rFonts w:cs="Calibri"/>
                <w:b/>
                <w:sz w:val="20"/>
                <w:szCs w:val="20"/>
              </w:rPr>
              <w:t>Certification</w:t>
            </w:r>
          </w:p>
        </w:tc>
        <w:tc>
          <w:tcPr>
            <w:tcW w:w="4752" w:type="dxa"/>
            <w:tcBorders>
              <w:top w:val="single" w:sz="4" w:space="0" w:color="000000"/>
              <w:left w:val="single" w:sz="4" w:space="0" w:color="000000"/>
              <w:bottom w:val="single" w:sz="4" w:space="0" w:color="000000"/>
              <w:right w:val="single" w:sz="4" w:space="0" w:color="000000"/>
            </w:tcBorders>
            <w:shd w:val="clear" w:color="auto" w:fill="C6D9F1"/>
          </w:tcPr>
          <w:p w14:paraId="2B48DABD" w14:textId="77777777" w:rsidR="003B20D3" w:rsidRPr="0034322E" w:rsidRDefault="003B20D3" w:rsidP="005131D7">
            <w:pPr>
              <w:spacing w:after="0" w:line="240" w:lineRule="auto"/>
              <w:rPr>
                <w:rFonts w:cs="Calibri"/>
                <w:b/>
                <w:sz w:val="20"/>
                <w:szCs w:val="20"/>
              </w:rPr>
            </w:pPr>
            <w:r w:rsidRPr="0034322E">
              <w:rPr>
                <w:rFonts w:cs="Calibri"/>
                <w:b/>
                <w:sz w:val="20"/>
                <w:szCs w:val="20"/>
              </w:rPr>
              <w:t>Year</w:t>
            </w:r>
          </w:p>
        </w:tc>
      </w:tr>
      <w:tr w:rsidR="003B20D3" w:rsidRPr="0034322E" w14:paraId="06C48B50" w14:textId="77777777" w:rsidTr="005131D7">
        <w:tc>
          <w:tcPr>
            <w:tcW w:w="5148" w:type="dxa"/>
            <w:tcBorders>
              <w:top w:val="single" w:sz="4" w:space="0" w:color="000000"/>
              <w:left w:val="single" w:sz="4" w:space="0" w:color="000000"/>
              <w:bottom w:val="single" w:sz="4" w:space="0" w:color="000000"/>
              <w:right w:val="single" w:sz="4" w:space="0" w:color="000000"/>
            </w:tcBorders>
          </w:tcPr>
          <w:p w14:paraId="7F609613" w14:textId="77777777" w:rsidR="003B20D3" w:rsidRDefault="003B20D3" w:rsidP="005131D7">
            <w:pPr>
              <w:spacing w:after="0" w:line="240" w:lineRule="auto"/>
              <w:rPr>
                <w:rFonts w:cs="Calibri"/>
                <w:sz w:val="20"/>
                <w:szCs w:val="20"/>
              </w:rPr>
            </w:pPr>
            <w:r>
              <w:rPr>
                <w:rFonts w:cs="Calibri"/>
                <w:sz w:val="20"/>
                <w:szCs w:val="20"/>
              </w:rPr>
              <w:t>ITIL Foundation V4</w:t>
            </w:r>
          </w:p>
        </w:tc>
        <w:tc>
          <w:tcPr>
            <w:tcW w:w="4752" w:type="dxa"/>
            <w:tcBorders>
              <w:top w:val="single" w:sz="4" w:space="0" w:color="000000"/>
              <w:left w:val="single" w:sz="4" w:space="0" w:color="000000"/>
              <w:bottom w:val="single" w:sz="4" w:space="0" w:color="000000"/>
              <w:right w:val="single" w:sz="4" w:space="0" w:color="000000"/>
            </w:tcBorders>
          </w:tcPr>
          <w:p w14:paraId="376A5ED3" w14:textId="77777777" w:rsidR="003B20D3" w:rsidRDefault="003B20D3" w:rsidP="005131D7">
            <w:pPr>
              <w:spacing w:after="0" w:line="240" w:lineRule="auto"/>
              <w:rPr>
                <w:rFonts w:cs="Calibri"/>
                <w:sz w:val="20"/>
                <w:szCs w:val="20"/>
              </w:rPr>
            </w:pPr>
            <w:r>
              <w:rPr>
                <w:rFonts w:cs="Calibri"/>
                <w:sz w:val="20"/>
                <w:szCs w:val="20"/>
              </w:rPr>
              <w:t>2019</w:t>
            </w:r>
          </w:p>
        </w:tc>
      </w:tr>
      <w:tr w:rsidR="003B20D3" w:rsidRPr="0034322E" w14:paraId="51609027" w14:textId="77777777" w:rsidTr="005131D7">
        <w:tc>
          <w:tcPr>
            <w:tcW w:w="5148" w:type="dxa"/>
            <w:tcBorders>
              <w:top w:val="single" w:sz="4" w:space="0" w:color="000000"/>
              <w:left w:val="single" w:sz="4" w:space="0" w:color="000000"/>
              <w:bottom w:val="single" w:sz="4" w:space="0" w:color="000000"/>
              <w:right w:val="single" w:sz="4" w:space="0" w:color="000000"/>
            </w:tcBorders>
          </w:tcPr>
          <w:p w14:paraId="3D213A8E" w14:textId="77777777" w:rsidR="003B20D3" w:rsidRPr="0034322E" w:rsidRDefault="003B20D3" w:rsidP="005131D7">
            <w:pPr>
              <w:spacing w:after="0" w:line="240" w:lineRule="auto"/>
              <w:rPr>
                <w:rFonts w:cs="Calibri"/>
                <w:sz w:val="20"/>
                <w:szCs w:val="20"/>
              </w:rPr>
            </w:pPr>
            <w:r>
              <w:rPr>
                <w:rFonts w:cs="Calibri"/>
                <w:sz w:val="20"/>
                <w:szCs w:val="20"/>
              </w:rPr>
              <w:t>Accenture Multiskilled Certification – Backend Developer</w:t>
            </w:r>
          </w:p>
        </w:tc>
        <w:tc>
          <w:tcPr>
            <w:tcW w:w="4752" w:type="dxa"/>
            <w:tcBorders>
              <w:top w:val="single" w:sz="4" w:space="0" w:color="000000"/>
              <w:left w:val="single" w:sz="4" w:space="0" w:color="000000"/>
              <w:bottom w:val="single" w:sz="4" w:space="0" w:color="000000"/>
              <w:right w:val="single" w:sz="4" w:space="0" w:color="000000"/>
            </w:tcBorders>
          </w:tcPr>
          <w:p w14:paraId="3ED01FCB" w14:textId="77777777" w:rsidR="003B20D3" w:rsidRPr="0034322E" w:rsidRDefault="003B20D3" w:rsidP="005131D7">
            <w:pPr>
              <w:spacing w:after="0" w:line="240" w:lineRule="auto"/>
              <w:rPr>
                <w:rFonts w:cs="Calibri"/>
                <w:sz w:val="20"/>
                <w:szCs w:val="20"/>
              </w:rPr>
            </w:pPr>
            <w:r>
              <w:rPr>
                <w:rFonts w:cs="Calibri"/>
                <w:sz w:val="20"/>
                <w:szCs w:val="20"/>
              </w:rPr>
              <w:t>2016</w:t>
            </w:r>
          </w:p>
        </w:tc>
      </w:tr>
      <w:tr w:rsidR="003B20D3" w:rsidRPr="0034322E" w14:paraId="4082BB03" w14:textId="77777777" w:rsidTr="005131D7">
        <w:tc>
          <w:tcPr>
            <w:tcW w:w="5148" w:type="dxa"/>
            <w:tcBorders>
              <w:top w:val="single" w:sz="4" w:space="0" w:color="000000"/>
              <w:left w:val="single" w:sz="4" w:space="0" w:color="000000"/>
              <w:bottom w:val="single" w:sz="4" w:space="0" w:color="000000"/>
              <w:right w:val="single" w:sz="4" w:space="0" w:color="000000"/>
            </w:tcBorders>
          </w:tcPr>
          <w:p w14:paraId="0087071B" w14:textId="77777777" w:rsidR="003B20D3" w:rsidRPr="0034322E" w:rsidRDefault="003B20D3" w:rsidP="005131D7">
            <w:pPr>
              <w:spacing w:after="0" w:line="240" w:lineRule="auto"/>
              <w:rPr>
                <w:rFonts w:cs="Calibri"/>
                <w:sz w:val="20"/>
                <w:szCs w:val="20"/>
              </w:rPr>
            </w:pPr>
            <w:r w:rsidRPr="0034322E">
              <w:rPr>
                <w:rFonts w:cs="Calibri"/>
                <w:sz w:val="20"/>
                <w:szCs w:val="20"/>
              </w:rPr>
              <w:t>Accenture Green Field Training Certification</w:t>
            </w:r>
          </w:p>
        </w:tc>
        <w:tc>
          <w:tcPr>
            <w:tcW w:w="4752" w:type="dxa"/>
            <w:tcBorders>
              <w:top w:val="single" w:sz="4" w:space="0" w:color="000000"/>
              <w:left w:val="single" w:sz="4" w:space="0" w:color="000000"/>
              <w:bottom w:val="single" w:sz="4" w:space="0" w:color="000000"/>
              <w:right w:val="single" w:sz="4" w:space="0" w:color="000000"/>
            </w:tcBorders>
          </w:tcPr>
          <w:p w14:paraId="57284F9A" w14:textId="77777777" w:rsidR="003B20D3" w:rsidRPr="0034322E" w:rsidRDefault="003B20D3" w:rsidP="005131D7">
            <w:pPr>
              <w:spacing w:after="0" w:line="240" w:lineRule="auto"/>
              <w:rPr>
                <w:rFonts w:cs="Calibri"/>
                <w:sz w:val="20"/>
                <w:szCs w:val="20"/>
              </w:rPr>
            </w:pPr>
            <w:r w:rsidRPr="0034322E">
              <w:rPr>
                <w:rFonts w:cs="Calibri"/>
                <w:sz w:val="20"/>
                <w:szCs w:val="20"/>
              </w:rPr>
              <w:t>2010</w:t>
            </w:r>
          </w:p>
        </w:tc>
      </w:tr>
    </w:tbl>
    <w:p w14:paraId="160CC1A3" w14:textId="77777777" w:rsidR="003B20D3" w:rsidRPr="0034322E" w:rsidRDefault="003B20D3" w:rsidP="003B20D3">
      <w:pPr>
        <w:pStyle w:val="IntenseQuote"/>
        <w:ind w:left="0"/>
        <w:rPr>
          <w:rFonts w:cs="Calibri"/>
          <w:i w:val="0"/>
        </w:rPr>
      </w:pPr>
      <w:r w:rsidRPr="0034322E">
        <w:rPr>
          <w:rFonts w:cs="Calibri"/>
          <w:i w:val="0"/>
        </w:rPr>
        <w:t>Awards</w:t>
      </w:r>
    </w:p>
    <w:tbl>
      <w:tblPr>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48"/>
        <w:gridCol w:w="4752"/>
      </w:tblGrid>
      <w:tr w:rsidR="003B20D3" w:rsidRPr="0034322E" w14:paraId="47EC9BCD" w14:textId="77777777" w:rsidTr="005131D7">
        <w:trPr>
          <w:trHeight w:val="413"/>
        </w:trPr>
        <w:tc>
          <w:tcPr>
            <w:tcW w:w="5148" w:type="dxa"/>
            <w:tcBorders>
              <w:top w:val="single" w:sz="4" w:space="0" w:color="000000"/>
              <w:left w:val="single" w:sz="4" w:space="0" w:color="000000"/>
              <w:bottom w:val="single" w:sz="4" w:space="0" w:color="000000"/>
              <w:right w:val="single" w:sz="4" w:space="0" w:color="000000"/>
            </w:tcBorders>
            <w:shd w:val="clear" w:color="auto" w:fill="C6D9F1"/>
          </w:tcPr>
          <w:p w14:paraId="026D57C5" w14:textId="77777777" w:rsidR="003B20D3" w:rsidRPr="0034322E" w:rsidRDefault="003B20D3" w:rsidP="005131D7">
            <w:pPr>
              <w:spacing w:after="0" w:line="240" w:lineRule="auto"/>
              <w:rPr>
                <w:rFonts w:cs="Calibri"/>
                <w:b/>
                <w:sz w:val="20"/>
                <w:szCs w:val="20"/>
              </w:rPr>
            </w:pPr>
            <w:r>
              <w:rPr>
                <w:rFonts w:cs="Calibri"/>
                <w:b/>
                <w:sz w:val="20"/>
                <w:szCs w:val="20"/>
              </w:rPr>
              <w:t>Awards</w:t>
            </w:r>
          </w:p>
        </w:tc>
        <w:tc>
          <w:tcPr>
            <w:tcW w:w="4752" w:type="dxa"/>
            <w:tcBorders>
              <w:top w:val="single" w:sz="4" w:space="0" w:color="000000"/>
              <w:left w:val="single" w:sz="4" w:space="0" w:color="000000"/>
              <w:bottom w:val="single" w:sz="4" w:space="0" w:color="000000"/>
              <w:right w:val="single" w:sz="4" w:space="0" w:color="000000"/>
            </w:tcBorders>
            <w:shd w:val="clear" w:color="auto" w:fill="C6D9F1"/>
          </w:tcPr>
          <w:p w14:paraId="37CCD3F8" w14:textId="77777777" w:rsidR="003B20D3" w:rsidRPr="0034322E" w:rsidRDefault="003B20D3" w:rsidP="005131D7">
            <w:pPr>
              <w:spacing w:after="0" w:line="240" w:lineRule="auto"/>
              <w:rPr>
                <w:rFonts w:cs="Calibri"/>
                <w:b/>
                <w:sz w:val="20"/>
                <w:szCs w:val="20"/>
              </w:rPr>
            </w:pPr>
            <w:r w:rsidRPr="0034322E">
              <w:rPr>
                <w:rFonts w:cs="Calibri"/>
                <w:b/>
                <w:sz w:val="20"/>
                <w:szCs w:val="20"/>
              </w:rPr>
              <w:t>Year</w:t>
            </w:r>
          </w:p>
        </w:tc>
      </w:tr>
      <w:tr w:rsidR="003B20D3" w:rsidRPr="0034322E" w14:paraId="5E8DFDBE" w14:textId="77777777" w:rsidTr="005131D7">
        <w:tc>
          <w:tcPr>
            <w:tcW w:w="5148" w:type="dxa"/>
            <w:tcBorders>
              <w:top w:val="single" w:sz="4" w:space="0" w:color="000000"/>
              <w:left w:val="single" w:sz="4" w:space="0" w:color="000000"/>
              <w:bottom w:val="single" w:sz="4" w:space="0" w:color="000000"/>
              <w:right w:val="single" w:sz="4" w:space="0" w:color="000000"/>
            </w:tcBorders>
          </w:tcPr>
          <w:p w14:paraId="5B21D59F" w14:textId="77777777" w:rsidR="003B20D3" w:rsidRDefault="003B20D3" w:rsidP="005131D7">
            <w:pPr>
              <w:spacing w:after="0" w:line="240" w:lineRule="auto"/>
              <w:rPr>
                <w:rFonts w:cs="Calibri"/>
                <w:sz w:val="20"/>
                <w:szCs w:val="20"/>
              </w:rPr>
            </w:pPr>
            <w:r>
              <w:rPr>
                <w:rFonts w:cs="Calibri"/>
                <w:sz w:val="20"/>
                <w:szCs w:val="20"/>
              </w:rPr>
              <w:t>Team ACE Award</w:t>
            </w:r>
          </w:p>
        </w:tc>
        <w:tc>
          <w:tcPr>
            <w:tcW w:w="4752" w:type="dxa"/>
            <w:tcBorders>
              <w:top w:val="single" w:sz="4" w:space="0" w:color="000000"/>
              <w:left w:val="single" w:sz="4" w:space="0" w:color="000000"/>
              <w:bottom w:val="single" w:sz="4" w:space="0" w:color="000000"/>
              <w:right w:val="single" w:sz="4" w:space="0" w:color="000000"/>
            </w:tcBorders>
          </w:tcPr>
          <w:p w14:paraId="3C0D1FE9" w14:textId="77777777" w:rsidR="003B20D3" w:rsidRDefault="003B20D3" w:rsidP="005131D7">
            <w:pPr>
              <w:spacing w:after="0" w:line="240" w:lineRule="auto"/>
              <w:rPr>
                <w:rFonts w:cs="Calibri"/>
                <w:sz w:val="20"/>
                <w:szCs w:val="20"/>
              </w:rPr>
            </w:pPr>
            <w:r>
              <w:rPr>
                <w:rFonts w:cs="Calibri"/>
                <w:sz w:val="20"/>
                <w:szCs w:val="20"/>
              </w:rPr>
              <w:t>2012, 2015</w:t>
            </w:r>
          </w:p>
        </w:tc>
      </w:tr>
      <w:tr w:rsidR="003B20D3" w:rsidRPr="0034322E" w14:paraId="733F86A9" w14:textId="77777777" w:rsidTr="005131D7">
        <w:tc>
          <w:tcPr>
            <w:tcW w:w="5148" w:type="dxa"/>
            <w:tcBorders>
              <w:top w:val="single" w:sz="4" w:space="0" w:color="000000"/>
              <w:left w:val="single" w:sz="4" w:space="0" w:color="000000"/>
              <w:bottom w:val="single" w:sz="4" w:space="0" w:color="000000"/>
              <w:right w:val="single" w:sz="4" w:space="0" w:color="000000"/>
            </w:tcBorders>
          </w:tcPr>
          <w:p w14:paraId="084C4289" w14:textId="77777777" w:rsidR="003B20D3" w:rsidRPr="0034322E" w:rsidRDefault="003B20D3" w:rsidP="005131D7">
            <w:pPr>
              <w:spacing w:after="0" w:line="240" w:lineRule="auto"/>
              <w:rPr>
                <w:rFonts w:cs="Calibri"/>
                <w:sz w:val="20"/>
                <w:szCs w:val="20"/>
              </w:rPr>
            </w:pPr>
            <w:r>
              <w:rPr>
                <w:rFonts w:cs="Calibri"/>
                <w:sz w:val="20"/>
                <w:szCs w:val="20"/>
              </w:rPr>
              <w:t>Star of the Month</w:t>
            </w:r>
          </w:p>
        </w:tc>
        <w:tc>
          <w:tcPr>
            <w:tcW w:w="4752" w:type="dxa"/>
            <w:tcBorders>
              <w:top w:val="single" w:sz="4" w:space="0" w:color="000000"/>
              <w:left w:val="single" w:sz="4" w:space="0" w:color="000000"/>
              <w:bottom w:val="single" w:sz="4" w:space="0" w:color="000000"/>
              <w:right w:val="single" w:sz="4" w:space="0" w:color="000000"/>
            </w:tcBorders>
          </w:tcPr>
          <w:p w14:paraId="70A13372" w14:textId="77777777" w:rsidR="003B20D3" w:rsidRPr="0034322E" w:rsidRDefault="003B20D3" w:rsidP="005131D7">
            <w:pPr>
              <w:spacing w:after="0" w:line="240" w:lineRule="auto"/>
              <w:rPr>
                <w:rFonts w:cs="Calibri"/>
                <w:sz w:val="20"/>
                <w:szCs w:val="20"/>
              </w:rPr>
            </w:pPr>
            <w:r>
              <w:rPr>
                <w:rFonts w:cs="Calibri"/>
                <w:sz w:val="20"/>
                <w:szCs w:val="20"/>
              </w:rPr>
              <w:t>2014</w:t>
            </w:r>
          </w:p>
        </w:tc>
      </w:tr>
      <w:tr w:rsidR="003B20D3" w:rsidRPr="0034322E" w14:paraId="5D38A2ED" w14:textId="77777777" w:rsidTr="005131D7">
        <w:tc>
          <w:tcPr>
            <w:tcW w:w="5148" w:type="dxa"/>
            <w:tcBorders>
              <w:top w:val="single" w:sz="4" w:space="0" w:color="000000"/>
              <w:left w:val="single" w:sz="4" w:space="0" w:color="000000"/>
              <w:bottom w:val="single" w:sz="4" w:space="0" w:color="000000"/>
              <w:right w:val="single" w:sz="4" w:space="0" w:color="000000"/>
            </w:tcBorders>
          </w:tcPr>
          <w:p w14:paraId="671DF11C" w14:textId="77777777" w:rsidR="003B20D3" w:rsidRPr="0034322E" w:rsidRDefault="003B20D3" w:rsidP="005131D7">
            <w:pPr>
              <w:spacing w:after="0" w:line="240" w:lineRule="auto"/>
              <w:rPr>
                <w:rFonts w:cs="Calibri"/>
                <w:sz w:val="20"/>
                <w:szCs w:val="20"/>
              </w:rPr>
            </w:pPr>
            <w:r w:rsidRPr="0034322E">
              <w:rPr>
                <w:rFonts w:cs="Calibri"/>
                <w:sz w:val="20"/>
                <w:szCs w:val="20"/>
              </w:rPr>
              <w:t>Quality Award</w:t>
            </w:r>
          </w:p>
        </w:tc>
        <w:tc>
          <w:tcPr>
            <w:tcW w:w="4752" w:type="dxa"/>
            <w:tcBorders>
              <w:top w:val="single" w:sz="4" w:space="0" w:color="000000"/>
              <w:left w:val="single" w:sz="4" w:space="0" w:color="000000"/>
              <w:bottom w:val="single" w:sz="4" w:space="0" w:color="000000"/>
              <w:right w:val="single" w:sz="4" w:space="0" w:color="000000"/>
            </w:tcBorders>
          </w:tcPr>
          <w:p w14:paraId="02B7B8C9" w14:textId="77777777" w:rsidR="003B20D3" w:rsidRPr="0034322E" w:rsidRDefault="003B20D3" w:rsidP="005131D7">
            <w:pPr>
              <w:spacing w:after="0" w:line="240" w:lineRule="auto"/>
              <w:rPr>
                <w:rFonts w:cs="Calibri"/>
                <w:sz w:val="20"/>
                <w:szCs w:val="20"/>
              </w:rPr>
            </w:pPr>
            <w:r>
              <w:rPr>
                <w:rFonts w:cs="Calibri"/>
                <w:sz w:val="20"/>
                <w:szCs w:val="20"/>
              </w:rPr>
              <w:t>2012</w:t>
            </w:r>
          </w:p>
        </w:tc>
      </w:tr>
    </w:tbl>
    <w:p w14:paraId="0B2B7DA3" w14:textId="77777777" w:rsidR="003B20D3" w:rsidRPr="0034322E" w:rsidRDefault="003B20D3" w:rsidP="003B20D3">
      <w:pPr>
        <w:pStyle w:val="IntenseQuote"/>
        <w:ind w:left="0"/>
        <w:rPr>
          <w:rFonts w:cs="Calibri"/>
          <w:i w:val="0"/>
        </w:rPr>
      </w:pPr>
      <w:r>
        <w:rPr>
          <w:rFonts w:cs="Calibri"/>
          <w:i w:val="0"/>
        </w:rPr>
        <w:t>Trainings Conducted</w:t>
      </w:r>
    </w:p>
    <w:p w14:paraId="1E7F9BE7" w14:textId="60E1859D" w:rsidR="003B20D3" w:rsidRDefault="003B20D3" w:rsidP="005131D7">
      <w:pPr>
        <w:numPr>
          <w:ilvl w:val="0"/>
          <w:numId w:val="24"/>
        </w:numPr>
        <w:spacing w:after="0" w:line="240" w:lineRule="auto"/>
        <w:rPr>
          <w:rFonts w:cs="Calibri"/>
          <w:sz w:val="20"/>
          <w:szCs w:val="20"/>
        </w:rPr>
      </w:pPr>
      <w:r w:rsidRPr="005D75C7">
        <w:rPr>
          <w:rFonts w:cs="Calibri"/>
          <w:sz w:val="20"/>
          <w:szCs w:val="20"/>
        </w:rPr>
        <w:t>Conducted</w:t>
      </w:r>
      <w:r>
        <w:rPr>
          <w:rFonts w:cs="Calibri"/>
          <w:sz w:val="20"/>
          <w:szCs w:val="20"/>
        </w:rPr>
        <w:t xml:space="preserve"> </w:t>
      </w:r>
      <w:r w:rsidR="00091BFE">
        <w:rPr>
          <w:rFonts w:cs="Calibri"/>
          <w:sz w:val="20"/>
          <w:szCs w:val="20"/>
        </w:rPr>
        <w:t>technical</w:t>
      </w:r>
      <w:r>
        <w:rPr>
          <w:rFonts w:cs="Calibri"/>
          <w:sz w:val="20"/>
          <w:szCs w:val="20"/>
        </w:rPr>
        <w:t xml:space="preserve"> classroom trainings </w:t>
      </w:r>
      <w:r w:rsidR="002B266A">
        <w:rPr>
          <w:rFonts w:cs="Calibri"/>
          <w:sz w:val="20"/>
          <w:szCs w:val="20"/>
        </w:rPr>
        <w:t xml:space="preserve">on BAPI, BADI’s, Enhancements </w:t>
      </w:r>
      <w:r>
        <w:rPr>
          <w:rFonts w:cs="Calibri"/>
          <w:sz w:val="20"/>
          <w:szCs w:val="20"/>
        </w:rPr>
        <w:t xml:space="preserve">at Accenture IDC level with </w:t>
      </w:r>
      <w:r w:rsidR="00261826">
        <w:rPr>
          <w:rFonts w:cs="Calibri"/>
          <w:sz w:val="20"/>
          <w:szCs w:val="20"/>
        </w:rPr>
        <w:t>very positive feedback</w:t>
      </w:r>
      <w:r>
        <w:rPr>
          <w:rFonts w:cs="Calibri"/>
          <w:sz w:val="20"/>
          <w:szCs w:val="20"/>
        </w:rPr>
        <w:t>.</w:t>
      </w:r>
    </w:p>
    <w:p w14:paraId="208C9D8C" w14:textId="1669D6CF" w:rsidR="003B20D3" w:rsidRDefault="003B20D3" w:rsidP="005131D7">
      <w:pPr>
        <w:numPr>
          <w:ilvl w:val="0"/>
          <w:numId w:val="24"/>
        </w:numPr>
        <w:spacing w:after="0" w:line="240" w:lineRule="auto"/>
        <w:rPr>
          <w:rFonts w:cs="Calibri"/>
          <w:sz w:val="20"/>
          <w:szCs w:val="20"/>
        </w:rPr>
      </w:pPr>
      <w:r w:rsidRPr="004227C0">
        <w:rPr>
          <w:rFonts w:cs="Calibri"/>
          <w:sz w:val="20"/>
          <w:szCs w:val="20"/>
        </w:rPr>
        <w:t xml:space="preserve">Conducted Technical sessions on Code review and ethics, Advanced Debugging, </w:t>
      </w:r>
      <w:r w:rsidR="00091BFE" w:rsidRPr="004227C0">
        <w:rPr>
          <w:rFonts w:cs="Calibri"/>
          <w:sz w:val="20"/>
          <w:szCs w:val="20"/>
        </w:rPr>
        <w:t>Web Dynpro</w:t>
      </w:r>
      <w:r w:rsidRPr="004227C0">
        <w:rPr>
          <w:rFonts w:cs="Calibri"/>
          <w:sz w:val="20"/>
          <w:szCs w:val="20"/>
        </w:rPr>
        <w:t>, Workflow for team size of 24 in VWITS.</w:t>
      </w:r>
    </w:p>
    <w:p w14:paraId="4D84D947" w14:textId="7E861B44" w:rsidR="003B20D3" w:rsidRDefault="003B20D3" w:rsidP="005131D7">
      <w:pPr>
        <w:numPr>
          <w:ilvl w:val="0"/>
          <w:numId w:val="24"/>
        </w:numPr>
        <w:spacing w:after="0" w:line="240" w:lineRule="auto"/>
        <w:rPr>
          <w:rFonts w:cs="Calibri"/>
          <w:sz w:val="20"/>
          <w:szCs w:val="20"/>
        </w:rPr>
      </w:pPr>
      <w:r>
        <w:rPr>
          <w:rFonts w:cs="Calibri"/>
          <w:sz w:val="20"/>
          <w:szCs w:val="20"/>
        </w:rPr>
        <w:t xml:space="preserve">Conducted AIF implementation training at VWITS organization level (AIF is used for </w:t>
      </w:r>
      <w:r w:rsidRPr="004227C0">
        <w:rPr>
          <w:rFonts w:cs="Calibri"/>
          <w:sz w:val="20"/>
          <w:szCs w:val="20"/>
        </w:rPr>
        <w:t xml:space="preserve">SAP S/4HANA and </w:t>
      </w:r>
      <w:r w:rsidR="00A23205">
        <w:rPr>
          <w:rFonts w:cs="Calibri"/>
          <w:sz w:val="20"/>
          <w:szCs w:val="20"/>
        </w:rPr>
        <w:t xml:space="preserve">on </w:t>
      </w:r>
      <w:r w:rsidRPr="004227C0">
        <w:rPr>
          <w:rFonts w:cs="Calibri"/>
          <w:sz w:val="20"/>
          <w:szCs w:val="20"/>
        </w:rPr>
        <w:t xml:space="preserve">Cloud </w:t>
      </w:r>
      <w:r w:rsidR="00A23205">
        <w:rPr>
          <w:rFonts w:cs="Calibri"/>
          <w:sz w:val="20"/>
          <w:szCs w:val="20"/>
        </w:rPr>
        <w:t>platform</w:t>
      </w:r>
      <w:r w:rsidR="00B90511">
        <w:rPr>
          <w:rFonts w:cs="Calibri"/>
          <w:sz w:val="20"/>
          <w:szCs w:val="20"/>
        </w:rPr>
        <w:t>s</w:t>
      </w:r>
      <w:r>
        <w:rPr>
          <w:rFonts w:cs="Calibri"/>
          <w:sz w:val="20"/>
          <w:szCs w:val="20"/>
        </w:rPr>
        <w:t>)</w:t>
      </w:r>
    </w:p>
    <w:p w14:paraId="4090014B" w14:textId="77777777" w:rsidR="00962C61" w:rsidRDefault="00962C61" w:rsidP="00962C61">
      <w:pPr>
        <w:spacing w:after="0" w:line="240" w:lineRule="auto"/>
        <w:ind w:left="360"/>
        <w:rPr>
          <w:rFonts w:cs="Calibri"/>
          <w:sz w:val="20"/>
          <w:szCs w:val="20"/>
        </w:rPr>
      </w:pPr>
    </w:p>
    <w:p w14:paraId="6CC5E13E" w14:textId="77777777" w:rsidR="00BB3E10" w:rsidRDefault="00BB3E10" w:rsidP="00962C61">
      <w:pPr>
        <w:spacing w:after="0" w:line="240" w:lineRule="auto"/>
        <w:ind w:left="360"/>
        <w:rPr>
          <w:rFonts w:cs="Calibri"/>
          <w:sz w:val="20"/>
          <w:szCs w:val="20"/>
        </w:rPr>
      </w:pPr>
    </w:p>
    <w:p w14:paraId="1CBE5315" w14:textId="77777777" w:rsidR="00BB3E10" w:rsidRDefault="00BB3E10" w:rsidP="00962C61">
      <w:pPr>
        <w:spacing w:after="0" w:line="240" w:lineRule="auto"/>
        <w:ind w:left="360"/>
        <w:rPr>
          <w:rFonts w:cs="Calibri"/>
          <w:sz w:val="20"/>
          <w:szCs w:val="20"/>
        </w:rPr>
      </w:pPr>
    </w:p>
    <w:p w14:paraId="4C31D84F" w14:textId="77777777" w:rsidR="00BB3E10" w:rsidRDefault="00BB3E10" w:rsidP="00962C61">
      <w:pPr>
        <w:spacing w:after="0" w:line="240" w:lineRule="auto"/>
        <w:ind w:left="360"/>
        <w:rPr>
          <w:rFonts w:cs="Calibri"/>
          <w:sz w:val="20"/>
          <w:szCs w:val="20"/>
        </w:rPr>
      </w:pPr>
    </w:p>
    <w:p w14:paraId="48265DDE" w14:textId="772801C1" w:rsidR="0012359B" w:rsidRDefault="003B20D3" w:rsidP="000815C6">
      <w:pPr>
        <w:pStyle w:val="IntenseQuote"/>
        <w:ind w:left="0"/>
        <w:rPr>
          <w:rFonts w:cs="Calibri"/>
          <w:i w:val="0"/>
        </w:rPr>
      </w:pPr>
      <w:r>
        <w:rPr>
          <w:rFonts w:cs="Calibri"/>
          <w:i w:val="0"/>
          <w:lang w:val="en-US"/>
        </w:rPr>
        <w:lastRenderedPageBreak/>
        <w:t>P</w:t>
      </w:r>
      <w:r w:rsidR="0012359B" w:rsidRPr="0034322E">
        <w:rPr>
          <w:rFonts w:cs="Calibri"/>
          <w:i w:val="0"/>
        </w:rPr>
        <w:t>roject Experience</w:t>
      </w:r>
    </w:p>
    <w:tbl>
      <w:tblPr>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10"/>
        <w:gridCol w:w="7290"/>
      </w:tblGrid>
      <w:tr w:rsidR="002F45AA" w:rsidRPr="00941FBD" w14:paraId="08B4B3ED" w14:textId="77777777" w:rsidTr="000048E5">
        <w:trPr>
          <w:trHeight w:val="494"/>
        </w:trPr>
        <w:tc>
          <w:tcPr>
            <w:tcW w:w="261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F7EF0D1" w14:textId="77777777" w:rsidR="002F45AA" w:rsidRPr="0034322E" w:rsidRDefault="002F45AA" w:rsidP="000048E5">
            <w:pPr>
              <w:numPr>
                <w:ilvl w:val="0"/>
                <w:numId w:val="2"/>
              </w:numPr>
              <w:spacing w:after="0" w:line="240" w:lineRule="auto"/>
              <w:rPr>
                <w:rFonts w:cs="Calibri"/>
                <w:b/>
                <w:sz w:val="20"/>
                <w:szCs w:val="20"/>
              </w:rPr>
            </w:pPr>
            <w:r w:rsidRPr="0034322E">
              <w:rPr>
                <w:rFonts w:cs="Calibri"/>
                <w:b/>
                <w:sz w:val="20"/>
                <w:szCs w:val="20"/>
              </w:rPr>
              <w:t>Project</w:t>
            </w:r>
          </w:p>
        </w:tc>
        <w:tc>
          <w:tcPr>
            <w:tcW w:w="729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3E95026" w14:textId="61CBAF59" w:rsidR="002F45AA" w:rsidRPr="00941FBD" w:rsidRDefault="006C209C" w:rsidP="000048E5">
            <w:pPr>
              <w:spacing w:after="0" w:line="240" w:lineRule="auto"/>
              <w:rPr>
                <w:rFonts w:cs="Calibri"/>
                <w:b/>
                <w:sz w:val="20"/>
                <w:szCs w:val="20"/>
                <w:lang w:val="fr-FR"/>
              </w:rPr>
            </w:pPr>
            <w:r>
              <w:rPr>
                <w:rFonts w:cs="Calibri"/>
                <w:b/>
                <w:sz w:val="20"/>
                <w:szCs w:val="20"/>
                <w:lang w:val="fr-FR"/>
              </w:rPr>
              <w:t>LH-TRM Holcim Travel Management</w:t>
            </w:r>
          </w:p>
        </w:tc>
      </w:tr>
      <w:tr w:rsidR="002F45AA" w:rsidRPr="00871C01" w14:paraId="5769D530" w14:textId="77777777" w:rsidTr="00B86939">
        <w:trPr>
          <w:trHeight w:val="5885"/>
        </w:trPr>
        <w:tc>
          <w:tcPr>
            <w:tcW w:w="9900" w:type="dxa"/>
            <w:gridSpan w:val="2"/>
            <w:tcBorders>
              <w:top w:val="single" w:sz="4" w:space="0" w:color="000000"/>
              <w:left w:val="single" w:sz="4" w:space="0" w:color="000000"/>
              <w:right w:val="single" w:sz="4" w:space="0" w:color="000000"/>
            </w:tcBorders>
          </w:tcPr>
          <w:p w14:paraId="19EC9BFA" w14:textId="77777777" w:rsidR="00DB217D" w:rsidRDefault="002F45AA" w:rsidP="000048E5">
            <w:pPr>
              <w:spacing w:after="0" w:line="240" w:lineRule="auto"/>
              <w:rPr>
                <w:rFonts w:cs="Calibri"/>
                <w:sz w:val="20"/>
                <w:szCs w:val="20"/>
              </w:rPr>
            </w:pPr>
            <w:r w:rsidRPr="0034322E">
              <w:rPr>
                <w:rFonts w:cs="Calibri"/>
                <w:b/>
                <w:sz w:val="20"/>
                <w:szCs w:val="20"/>
              </w:rPr>
              <w:t>Nature</w:t>
            </w:r>
            <w:r>
              <w:rPr>
                <w:rFonts w:cs="Calibri"/>
                <w:b/>
                <w:sz w:val="20"/>
                <w:szCs w:val="20"/>
              </w:rPr>
              <w:t xml:space="preserve">: </w:t>
            </w:r>
            <w:r w:rsidR="00030723">
              <w:rPr>
                <w:rFonts w:cs="Calibri"/>
                <w:sz w:val="20"/>
                <w:szCs w:val="20"/>
                <w:u w:val="single"/>
              </w:rPr>
              <w:t xml:space="preserve">Support </w:t>
            </w:r>
            <w:r w:rsidRPr="0034322E">
              <w:rPr>
                <w:rFonts w:cs="Calibri"/>
                <w:sz w:val="20"/>
                <w:szCs w:val="20"/>
                <w:u w:val="single"/>
              </w:rPr>
              <w:t>Project</w:t>
            </w:r>
            <w:r w:rsidR="00484B28" w:rsidRPr="00484B28">
              <w:rPr>
                <w:rFonts w:cs="Calibri"/>
                <w:sz w:val="20"/>
                <w:szCs w:val="20"/>
              </w:rPr>
              <w:t xml:space="preserve">            </w:t>
            </w:r>
            <w:r w:rsidRPr="0034322E">
              <w:rPr>
                <w:rFonts w:cs="Calibri"/>
                <w:b/>
                <w:sz w:val="20"/>
                <w:szCs w:val="20"/>
              </w:rPr>
              <w:t>Client</w:t>
            </w:r>
            <w:r>
              <w:rPr>
                <w:rFonts w:cs="Calibri"/>
                <w:b/>
                <w:sz w:val="20"/>
                <w:szCs w:val="20"/>
              </w:rPr>
              <w:t xml:space="preserve">: </w:t>
            </w:r>
            <w:r w:rsidR="00030723">
              <w:rPr>
                <w:rFonts w:cs="Calibri"/>
                <w:sz w:val="20"/>
                <w:szCs w:val="20"/>
              </w:rPr>
              <w:t>Birlasoft</w:t>
            </w:r>
            <w:r w:rsidR="00484B28">
              <w:rPr>
                <w:rFonts w:cs="Calibri"/>
                <w:sz w:val="20"/>
                <w:szCs w:val="20"/>
              </w:rPr>
              <w:t xml:space="preserve">            </w:t>
            </w:r>
            <w:r w:rsidRPr="0034322E">
              <w:rPr>
                <w:rFonts w:cs="Calibri"/>
                <w:b/>
                <w:sz w:val="20"/>
                <w:szCs w:val="20"/>
              </w:rPr>
              <w:t>Period</w:t>
            </w:r>
            <w:r>
              <w:rPr>
                <w:rFonts w:cs="Calibri"/>
                <w:b/>
                <w:sz w:val="20"/>
                <w:szCs w:val="20"/>
              </w:rPr>
              <w:t xml:space="preserve">: </w:t>
            </w:r>
            <w:r w:rsidR="00030723">
              <w:rPr>
                <w:rFonts w:cs="Calibri"/>
                <w:sz w:val="20"/>
                <w:szCs w:val="20"/>
              </w:rPr>
              <w:t xml:space="preserve">January </w:t>
            </w:r>
            <w:r>
              <w:rPr>
                <w:rFonts w:cs="Calibri"/>
                <w:sz w:val="20"/>
                <w:szCs w:val="20"/>
              </w:rPr>
              <w:t>202</w:t>
            </w:r>
            <w:r w:rsidR="00030723">
              <w:rPr>
                <w:rFonts w:cs="Calibri"/>
                <w:sz w:val="20"/>
                <w:szCs w:val="20"/>
              </w:rPr>
              <w:t>3</w:t>
            </w:r>
            <w:r w:rsidRPr="0034322E">
              <w:rPr>
                <w:rFonts w:cs="Calibri"/>
                <w:sz w:val="20"/>
                <w:szCs w:val="20"/>
              </w:rPr>
              <w:t xml:space="preserve"> to </w:t>
            </w:r>
            <w:r w:rsidR="00030723">
              <w:rPr>
                <w:rFonts w:cs="Calibri"/>
                <w:sz w:val="20"/>
                <w:szCs w:val="20"/>
              </w:rPr>
              <w:t>Present</w:t>
            </w:r>
            <w:r w:rsidR="00484B28">
              <w:rPr>
                <w:rFonts w:cs="Calibri"/>
                <w:sz w:val="20"/>
                <w:szCs w:val="20"/>
              </w:rPr>
              <w:t xml:space="preserve">           </w:t>
            </w:r>
            <w:r w:rsidRPr="0034322E">
              <w:rPr>
                <w:rFonts w:cs="Calibri"/>
                <w:b/>
                <w:sz w:val="20"/>
                <w:szCs w:val="20"/>
              </w:rPr>
              <w:t>Environment</w:t>
            </w:r>
            <w:r>
              <w:rPr>
                <w:rFonts w:cs="Calibri"/>
                <w:b/>
                <w:sz w:val="20"/>
                <w:szCs w:val="20"/>
              </w:rPr>
              <w:t xml:space="preserve">: </w:t>
            </w:r>
            <w:r>
              <w:rPr>
                <w:rFonts w:cs="Calibri"/>
                <w:sz w:val="20"/>
                <w:szCs w:val="20"/>
              </w:rPr>
              <w:t>ECC 6.0</w:t>
            </w:r>
            <w:r w:rsidR="00B86939">
              <w:rPr>
                <w:rFonts w:cs="Calibri"/>
                <w:sz w:val="20"/>
                <w:szCs w:val="20"/>
              </w:rPr>
              <w:t xml:space="preserve">   </w:t>
            </w:r>
          </w:p>
          <w:p w14:paraId="5F6FE672" w14:textId="67D2B813" w:rsidR="002F45AA" w:rsidRPr="007B0D7F" w:rsidRDefault="00B86939" w:rsidP="000048E5">
            <w:pPr>
              <w:spacing w:after="0" w:line="240" w:lineRule="auto"/>
              <w:rPr>
                <w:rFonts w:cs="Calibri"/>
                <w:sz w:val="20"/>
                <w:szCs w:val="20"/>
              </w:rPr>
            </w:pPr>
            <w:r>
              <w:rPr>
                <w:rFonts w:cs="Calibri"/>
                <w:sz w:val="20"/>
                <w:szCs w:val="20"/>
              </w:rPr>
              <w:t xml:space="preserve">        </w:t>
            </w:r>
          </w:p>
          <w:p w14:paraId="62E87D67" w14:textId="43AF1873" w:rsidR="002F45AA" w:rsidRDefault="002F45AA" w:rsidP="000048E5">
            <w:pPr>
              <w:spacing w:after="0" w:line="240" w:lineRule="auto"/>
              <w:rPr>
                <w:rFonts w:cs="Calibri"/>
                <w:sz w:val="20"/>
                <w:szCs w:val="20"/>
                <w:u w:val="single"/>
              </w:rPr>
            </w:pPr>
            <w:r w:rsidRPr="0034322E">
              <w:rPr>
                <w:rFonts w:cs="Calibri"/>
                <w:b/>
                <w:sz w:val="20"/>
                <w:szCs w:val="20"/>
              </w:rPr>
              <w:t>Role</w:t>
            </w:r>
            <w:r>
              <w:rPr>
                <w:rFonts w:cs="Calibri"/>
                <w:b/>
                <w:sz w:val="20"/>
                <w:szCs w:val="20"/>
              </w:rPr>
              <w:t xml:space="preserve"> and Responsibility: </w:t>
            </w:r>
            <w:r w:rsidR="00030723">
              <w:rPr>
                <w:rFonts w:cs="Calibri"/>
                <w:sz w:val="20"/>
                <w:szCs w:val="20"/>
                <w:u w:val="single"/>
              </w:rPr>
              <w:t>Senior T</w:t>
            </w:r>
            <w:r w:rsidRPr="00C52D00">
              <w:rPr>
                <w:rFonts w:cs="Calibri"/>
                <w:sz w:val="20"/>
                <w:szCs w:val="20"/>
                <w:u w:val="single"/>
              </w:rPr>
              <w:t>echnical Lead</w:t>
            </w:r>
            <w:r w:rsidR="00030723">
              <w:rPr>
                <w:rFonts w:cs="Calibri"/>
                <w:sz w:val="20"/>
                <w:szCs w:val="20"/>
                <w:u w:val="single"/>
              </w:rPr>
              <w:t xml:space="preserve"> Consultant</w:t>
            </w:r>
          </w:p>
          <w:p w14:paraId="0C1FB808" w14:textId="77777777" w:rsidR="002F45AA" w:rsidRPr="001969B9" w:rsidRDefault="002F45AA" w:rsidP="000048E5">
            <w:pPr>
              <w:spacing w:after="0" w:line="240" w:lineRule="auto"/>
              <w:rPr>
                <w:rFonts w:cs="Calibri"/>
                <w:sz w:val="20"/>
                <w:szCs w:val="20"/>
              </w:rPr>
            </w:pPr>
            <w:r w:rsidRPr="005E3CD7">
              <w:rPr>
                <w:rFonts w:cs="Calibri"/>
                <w:sz w:val="20"/>
                <w:szCs w:val="20"/>
              </w:rPr>
              <w:t xml:space="preserve">          </w:t>
            </w:r>
          </w:p>
          <w:p w14:paraId="79CE75A6" w14:textId="5042EE9D" w:rsidR="00767DAC" w:rsidRPr="00E1658B" w:rsidRDefault="00767DAC" w:rsidP="00E1658B">
            <w:pPr>
              <w:pStyle w:val="ListParagraph"/>
              <w:widowControl w:val="0"/>
              <w:numPr>
                <w:ilvl w:val="0"/>
                <w:numId w:val="5"/>
              </w:numPr>
              <w:tabs>
                <w:tab w:val="left" w:pos="965"/>
              </w:tabs>
              <w:autoSpaceDE w:val="0"/>
              <w:autoSpaceDN w:val="0"/>
              <w:spacing w:after="0" w:line="244" w:lineRule="auto"/>
              <w:ind w:right="1927"/>
              <w:rPr>
                <w:rFonts w:ascii="Symbol" w:hAnsi="Symbol"/>
                <w:sz w:val="17"/>
              </w:rPr>
            </w:pPr>
            <w:r>
              <w:rPr>
                <w:sz w:val="20"/>
              </w:rPr>
              <w:t>Responsible</w:t>
            </w:r>
            <w:r>
              <w:rPr>
                <w:spacing w:val="-6"/>
                <w:sz w:val="20"/>
              </w:rPr>
              <w:t xml:space="preserve"> </w:t>
            </w:r>
            <w:r>
              <w:rPr>
                <w:sz w:val="20"/>
              </w:rPr>
              <w:t>for</w:t>
            </w:r>
            <w:r>
              <w:rPr>
                <w:spacing w:val="-6"/>
                <w:sz w:val="20"/>
              </w:rPr>
              <w:t xml:space="preserve"> Technical tasks which includes </w:t>
            </w:r>
            <w:r w:rsidR="00CC264D">
              <w:rPr>
                <w:spacing w:val="-6"/>
                <w:sz w:val="20"/>
              </w:rPr>
              <w:t xml:space="preserve">end-to-end </w:t>
            </w:r>
            <w:r>
              <w:rPr>
                <w:spacing w:val="-6"/>
                <w:sz w:val="20"/>
              </w:rPr>
              <w:t xml:space="preserve">CR </w:t>
            </w:r>
            <w:r w:rsidR="00922400">
              <w:rPr>
                <w:spacing w:val="-6"/>
                <w:sz w:val="20"/>
              </w:rPr>
              <w:t xml:space="preserve">and task </w:t>
            </w:r>
            <w:r>
              <w:rPr>
                <w:spacing w:val="-6"/>
                <w:sz w:val="20"/>
              </w:rPr>
              <w:t>implementations, production issues, weekly TR deployments, aligning upcoming business requirements with best feasible approach and related deployments in a</w:t>
            </w:r>
            <w:r>
              <w:rPr>
                <w:sz w:val="20"/>
              </w:rPr>
              <w:t>gile way</w:t>
            </w:r>
            <w:r w:rsidR="00922400">
              <w:rPr>
                <w:sz w:val="20"/>
              </w:rPr>
              <w:t xml:space="preserve"> in planned timelines</w:t>
            </w:r>
            <w:r w:rsidR="00E1658B">
              <w:rPr>
                <w:sz w:val="20"/>
              </w:rPr>
              <w:t>.</w:t>
            </w:r>
          </w:p>
          <w:p w14:paraId="0084511A" w14:textId="06F1C97A" w:rsidR="00767DAC" w:rsidRPr="00577F15" w:rsidRDefault="00BF26EB" w:rsidP="00767DAC">
            <w:pPr>
              <w:pStyle w:val="ListParagraph"/>
              <w:widowControl w:val="0"/>
              <w:numPr>
                <w:ilvl w:val="0"/>
                <w:numId w:val="5"/>
              </w:numPr>
              <w:tabs>
                <w:tab w:val="left" w:pos="965"/>
              </w:tabs>
              <w:autoSpaceDE w:val="0"/>
              <w:autoSpaceDN w:val="0"/>
              <w:spacing w:before="2" w:after="0" w:line="244" w:lineRule="auto"/>
              <w:ind w:right="1679"/>
              <w:rPr>
                <w:rFonts w:ascii="Symbol" w:hAnsi="Symbol"/>
                <w:sz w:val="17"/>
              </w:rPr>
            </w:pPr>
            <w:r>
              <w:rPr>
                <w:sz w:val="20"/>
              </w:rPr>
              <w:t>Also r</w:t>
            </w:r>
            <w:r w:rsidR="00767DAC">
              <w:rPr>
                <w:sz w:val="20"/>
              </w:rPr>
              <w:t>esponsible</w:t>
            </w:r>
            <w:r w:rsidR="00767DAC">
              <w:rPr>
                <w:spacing w:val="-7"/>
                <w:sz w:val="20"/>
              </w:rPr>
              <w:t xml:space="preserve"> </w:t>
            </w:r>
            <w:r w:rsidR="00767DAC">
              <w:rPr>
                <w:sz w:val="20"/>
              </w:rPr>
              <w:t>for</w:t>
            </w:r>
            <w:r w:rsidR="00767DAC">
              <w:rPr>
                <w:spacing w:val="-8"/>
                <w:sz w:val="20"/>
              </w:rPr>
              <w:t xml:space="preserve"> </w:t>
            </w:r>
            <w:r w:rsidR="00767DAC">
              <w:rPr>
                <w:sz w:val="20"/>
              </w:rPr>
              <w:t>taking</w:t>
            </w:r>
            <w:r w:rsidR="00767DAC">
              <w:rPr>
                <w:spacing w:val="-8"/>
                <w:sz w:val="20"/>
              </w:rPr>
              <w:t xml:space="preserve"> </w:t>
            </w:r>
            <w:r w:rsidR="00767DAC">
              <w:rPr>
                <w:sz w:val="20"/>
              </w:rPr>
              <w:t>new</w:t>
            </w:r>
            <w:r w:rsidR="00767DAC">
              <w:rPr>
                <w:spacing w:val="-11"/>
                <w:sz w:val="20"/>
              </w:rPr>
              <w:t xml:space="preserve"> </w:t>
            </w:r>
            <w:r w:rsidR="00767DAC">
              <w:rPr>
                <w:sz w:val="20"/>
              </w:rPr>
              <w:t>topics</w:t>
            </w:r>
            <w:r w:rsidR="00767DAC">
              <w:rPr>
                <w:spacing w:val="-8"/>
                <w:sz w:val="20"/>
              </w:rPr>
              <w:t xml:space="preserve"> </w:t>
            </w:r>
            <w:r w:rsidR="00767DAC">
              <w:rPr>
                <w:sz w:val="20"/>
              </w:rPr>
              <w:t>transition</w:t>
            </w:r>
            <w:r w:rsidR="00767DAC">
              <w:rPr>
                <w:spacing w:val="-8"/>
                <w:sz w:val="20"/>
              </w:rPr>
              <w:t xml:space="preserve"> </w:t>
            </w:r>
            <w:r w:rsidR="00767DAC">
              <w:rPr>
                <w:sz w:val="20"/>
              </w:rPr>
              <w:t>from</w:t>
            </w:r>
            <w:r w:rsidR="00767DAC">
              <w:rPr>
                <w:spacing w:val="-11"/>
                <w:sz w:val="20"/>
              </w:rPr>
              <w:t xml:space="preserve"> </w:t>
            </w:r>
            <w:r w:rsidR="00767DAC">
              <w:rPr>
                <w:sz w:val="20"/>
              </w:rPr>
              <w:t>business</w:t>
            </w:r>
            <w:r w:rsidR="0027749C">
              <w:rPr>
                <w:sz w:val="20"/>
              </w:rPr>
              <w:t xml:space="preserve"> </w:t>
            </w:r>
            <w:r w:rsidR="00181C7A">
              <w:rPr>
                <w:sz w:val="20"/>
              </w:rPr>
              <w:t>along with</w:t>
            </w:r>
            <w:r w:rsidR="00767DAC">
              <w:rPr>
                <w:spacing w:val="-9"/>
                <w:sz w:val="20"/>
              </w:rPr>
              <w:t xml:space="preserve"> </w:t>
            </w:r>
            <w:r w:rsidR="00767DAC">
              <w:rPr>
                <w:sz w:val="20"/>
              </w:rPr>
              <w:t>other involved</w:t>
            </w:r>
            <w:r w:rsidR="00767DAC">
              <w:rPr>
                <w:spacing w:val="-1"/>
                <w:sz w:val="20"/>
              </w:rPr>
              <w:t xml:space="preserve"> </w:t>
            </w:r>
            <w:r w:rsidR="00767DAC">
              <w:rPr>
                <w:sz w:val="20"/>
              </w:rPr>
              <w:t>stakeholders</w:t>
            </w:r>
            <w:r w:rsidR="00767DAC">
              <w:rPr>
                <w:spacing w:val="-3"/>
                <w:sz w:val="20"/>
              </w:rPr>
              <w:t xml:space="preserve"> </w:t>
            </w:r>
            <w:r w:rsidR="0027749C">
              <w:rPr>
                <w:spacing w:val="-3"/>
                <w:sz w:val="20"/>
              </w:rPr>
              <w:t>following</w:t>
            </w:r>
            <w:r w:rsidR="00767DAC">
              <w:rPr>
                <w:spacing w:val="-2"/>
                <w:sz w:val="20"/>
              </w:rPr>
              <w:t xml:space="preserve"> </w:t>
            </w:r>
            <w:r w:rsidR="00767DAC">
              <w:rPr>
                <w:sz w:val="20"/>
              </w:rPr>
              <w:t>agile</w:t>
            </w:r>
            <w:r w:rsidR="00767DAC">
              <w:rPr>
                <w:spacing w:val="-2"/>
                <w:sz w:val="20"/>
              </w:rPr>
              <w:t xml:space="preserve"> </w:t>
            </w:r>
            <w:r w:rsidR="0027749C">
              <w:rPr>
                <w:spacing w:val="-2"/>
                <w:sz w:val="20"/>
              </w:rPr>
              <w:t>methodology</w:t>
            </w:r>
            <w:r w:rsidR="003F39A4">
              <w:rPr>
                <w:spacing w:val="-2"/>
                <w:sz w:val="20"/>
              </w:rPr>
              <w:t xml:space="preserve">, its </w:t>
            </w:r>
            <w:r w:rsidR="00767DAC">
              <w:rPr>
                <w:sz w:val="20"/>
              </w:rPr>
              <w:t>implementation</w:t>
            </w:r>
            <w:r w:rsidR="00C71B0D">
              <w:rPr>
                <w:sz w:val="20"/>
              </w:rPr>
              <w:t>,</w:t>
            </w:r>
            <w:r w:rsidR="00767DAC">
              <w:rPr>
                <w:sz w:val="20"/>
              </w:rPr>
              <w:t xml:space="preserve"> final</w:t>
            </w:r>
            <w:r w:rsidR="00C71B0D">
              <w:rPr>
                <w:sz w:val="20"/>
              </w:rPr>
              <w:t xml:space="preserve"> </w:t>
            </w:r>
            <w:r w:rsidR="00181C7A">
              <w:rPr>
                <w:sz w:val="20"/>
              </w:rPr>
              <w:t xml:space="preserve">TR </w:t>
            </w:r>
            <w:r w:rsidR="00767DAC">
              <w:rPr>
                <w:sz w:val="20"/>
              </w:rPr>
              <w:t>review</w:t>
            </w:r>
            <w:r w:rsidR="00705C6A">
              <w:rPr>
                <w:sz w:val="20"/>
              </w:rPr>
              <w:t>s</w:t>
            </w:r>
            <w:r w:rsidR="00C71B0D">
              <w:rPr>
                <w:sz w:val="20"/>
              </w:rPr>
              <w:t xml:space="preserve"> and</w:t>
            </w:r>
            <w:r w:rsidR="00767DAC">
              <w:rPr>
                <w:sz w:val="20"/>
              </w:rPr>
              <w:t xml:space="preserve"> release</w:t>
            </w:r>
            <w:r w:rsidR="00181C7A">
              <w:rPr>
                <w:sz w:val="20"/>
              </w:rPr>
              <w:t>.</w:t>
            </w:r>
          </w:p>
          <w:p w14:paraId="5E8E2BFE" w14:textId="6F280638" w:rsidR="002F45AA" w:rsidRDefault="00767DAC" w:rsidP="00767DAC">
            <w:pPr>
              <w:numPr>
                <w:ilvl w:val="0"/>
                <w:numId w:val="5"/>
              </w:numPr>
              <w:spacing w:after="0" w:line="240" w:lineRule="auto"/>
              <w:rPr>
                <w:rFonts w:cs="Calibri"/>
                <w:sz w:val="20"/>
                <w:szCs w:val="20"/>
              </w:rPr>
            </w:pPr>
            <w:r w:rsidRPr="00577F15">
              <w:rPr>
                <w:sz w:val="20"/>
              </w:rPr>
              <w:t>Delivered</w:t>
            </w:r>
            <w:r w:rsidRPr="00577F15">
              <w:rPr>
                <w:spacing w:val="-7"/>
                <w:sz w:val="20"/>
              </w:rPr>
              <w:t xml:space="preserve"> </w:t>
            </w:r>
            <w:r>
              <w:rPr>
                <w:spacing w:val="-7"/>
                <w:sz w:val="20"/>
              </w:rPr>
              <w:t xml:space="preserve">80+ CR’s and number of tasks and production fixes </w:t>
            </w:r>
            <w:r w:rsidRPr="00577F15">
              <w:rPr>
                <w:sz w:val="20"/>
              </w:rPr>
              <w:t>successfully</w:t>
            </w:r>
            <w:r w:rsidRPr="00577F15">
              <w:rPr>
                <w:spacing w:val="-11"/>
                <w:sz w:val="20"/>
              </w:rPr>
              <w:t xml:space="preserve"> </w:t>
            </w:r>
            <w:r w:rsidRPr="00577F15">
              <w:rPr>
                <w:sz w:val="20"/>
              </w:rPr>
              <w:t>till</w:t>
            </w:r>
            <w:r w:rsidRPr="00577F15">
              <w:rPr>
                <w:spacing w:val="-8"/>
                <w:sz w:val="20"/>
              </w:rPr>
              <w:t xml:space="preserve"> </w:t>
            </w:r>
            <w:r w:rsidRPr="00577F15">
              <w:rPr>
                <w:sz w:val="20"/>
              </w:rPr>
              <w:t>now</w:t>
            </w:r>
            <w:r>
              <w:rPr>
                <w:spacing w:val="-12"/>
                <w:sz w:val="20"/>
              </w:rPr>
              <w:t>.</w:t>
            </w:r>
          </w:p>
          <w:p w14:paraId="0F3A93E8" w14:textId="77777777" w:rsidR="002F45AA" w:rsidRDefault="002F45AA" w:rsidP="000048E5">
            <w:pPr>
              <w:spacing w:after="0" w:line="240" w:lineRule="auto"/>
              <w:ind w:left="720"/>
              <w:rPr>
                <w:rFonts w:cs="Calibri"/>
                <w:sz w:val="20"/>
                <w:szCs w:val="20"/>
              </w:rPr>
            </w:pPr>
          </w:p>
          <w:p w14:paraId="67432DE6" w14:textId="462B4B5F" w:rsidR="002F45AA" w:rsidRPr="00871C01" w:rsidRDefault="002F45AA" w:rsidP="00101E58">
            <w:pPr>
              <w:spacing w:after="0" w:line="240" w:lineRule="auto"/>
              <w:rPr>
                <w:rFonts w:cs="Calibri"/>
                <w:color w:val="000000"/>
                <w:sz w:val="20"/>
                <w:szCs w:val="20"/>
                <w:shd w:val="clear" w:color="auto" w:fill="FFFFFF"/>
              </w:rPr>
            </w:pPr>
            <w:r w:rsidRPr="0034322E">
              <w:rPr>
                <w:rFonts w:cs="Calibri"/>
                <w:b/>
                <w:sz w:val="20"/>
                <w:szCs w:val="20"/>
              </w:rPr>
              <w:t>Modules worked on</w:t>
            </w:r>
            <w:r>
              <w:rPr>
                <w:rFonts w:cs="Calibri"/>
                <w:b/>
                <w:sz w:val="20"/>
                <w:szCs w:val="20"/>
              </w:rPr>
              <w:t xml:space="preserve">: </w:t>
            </w:r>
            <w:r w:rsidR="0091418B">
              <w:rPr>
                <w:rFonts w:cs="Calibri"/>
                <w:color w:val="000000"/>
                <w:sz w:val="20"/>
                <w:szCs w:val="20"/>
                <w:shd w:val="clear" w:color="auto" w:fill="FFFFFF"/>
              </w:rPr>
              <w:t>SAP-FI, TRM</w:t>
            </w:r>
            <w:r w:rsidR="0063403A">
              <w:rPr>
                <w:rFonts w:cs="Calibri"/>
                <w:color w:val="000000"/>
                <w:sz w:val="20"/>
                <w:szCs w:val="20"/>
                <w:shd w:val="clear" w:color="auto" w:fill="FFFFFF"/>
              </w:rPr>
              <w:t>(Treasury)</w:t>
            </w:r>
            <w:r w:rsidR="0091418B">
              <w:rPr>
                <w:rFonts w:cs="Calibri"/>
                <w:color w:val="000000"/>
                <w:sz w:val="20"/>
                <w:szCs w:val="20"/>
                <w:shd w:val="clear" w:color="auto" w:fill="FFFFFF"/>
              </w:rPr>
              <w:t>, Travel Management</w:t>
            </w:r>
            <w:r>
              <w:rPr>
                <w:rFonts w:cs="Calibri"/>
                <w:color w:val="000000"/>
                <w:sz w:val="20"/>
                <w:szCs w:val="20"/>
                <w:shd w:val="clear" w:color="auto" w:fill="FFFFFF"/>
              </w:rPr>
              <w:t xml:space="preserve"> </w:t>
            </w:r>
          </w:p>
          <w:p w14:paraId="40E20F82" w14:textId="2405060B" w:rsidR="002F45AA" w:rsidRPr="001D30FF" w:rsidRDefault="002F45AA" w:rsidP="00A912FD">
            <w:pPr>
              <w:spacing w:after="0" w:line="240" w:lineRule="auto"/>
              <w:rPr>
                <w:rFonts w:cs="Calibri"/>
                <w:color w:val="000000"/>
                <w:sz w:val="20"/>
                <w:szCs w:val="20"/>
                <w:shd w:val="clear" w:color="auto" w:fill="FFFFFF"/>
              </w:rPr>
            </w:pPr>
            <w:r w:rsidRPr="0034322E">
              <w:rPr>
                <w:rFonts w:cs="Calibri"/>
                <w:b/>
                <w:sz w:val="20"/>
                <w:szCs w:val="20"/>
              </w:rPr>
              <w:t>Technology Worked on</w:t>
            </w:r>
            <w:r>
              <w:rPr>
                <w:rFonts w:cs="Calibri"/>
                <w:b/>
                <w:sz w:val="20"/>
                <w:szCs w:val="20"/>
              </w:rPr>
              <w:t>:</w:t>
            </w:r>
            <w:r w:rsidR="00A912FD">
              <w:rPr>
                <w:rFonts w:cs="Calibri"/>
                <w:b/>
                <w:sz w:val="20"/>
                <w:szCs w:val="20"/>
              </w:rPr>
              <w:t xml:space="preserve"> </w:t>
            </w:r>
            <w:r>
              <w:rPr>
                <w:rFonts w:cs="Calibri"/>
                <w:color w:val="000000"/>
                <w:sz w:val="20"/>
                <w:szCs w:val="20"/>
                <w:shd w:val="clear" w:color="auto" w:fill="FFFFFF"/>
              </w:rPr>
              <w:t>SPROXY</w:t>
            </w:r>
            <w:r w:rsidR="001608DB">
              <w:rPr>
                <w:rFonts w:cs="Calibri"/>
                <w:color w:val="000000"/>
                <w:sz w:val="20"/>
                <w:szCs w:val="20"/>
                <w:shd w:val="clear" w:color="auto" w:fill="FFFFFF"/>
              </w:rPr>
              <w:t xml:space="preserve"> Interface</w:t>
            </w:r>
            <w:r>
              <w:rPr>
                <w:rFonts w:cs="Calibri"/>
                <w:color w:val="000000"/>
                <w:sz w:val="20"/>
                <w:szCs w:val="20"/>
                <w:shd w:val="clear" w:color="auto" w:fill="FFFFFF"/>
              </w:rPr>
              <w:t xml:space="preserve">, </w:t>
            </w:r>
            <w:r w:rsidRPr="00234B07">
              <w:rPr>
                <w:rFonts w:cs="Calibri"/>
                <w:color w:val="000000"/>
                <w:sz w:val="20"/>
                <w:szCs w:val="20"/>
                <w:shd w:val="clear" w:color="auto" w:fill="FFFFFF"/>
              </w:rPr>
              <w:t xml:space="preserve">ODATA </w:t>
            </w:r>
            <w:r>
              <w:rPr>
                <w:rFonts w:cs="Calibri"/>
                <w:color w:val="000000"/>
                <w:sz w:val="20"/>
                <w:szCs w:val="20"/>
                <w:shd w:val="clear" w:color="auto" w:fill="FFFFFF"/>
              </w:rPr>
              <w:t>service</w:t>
            </w:r>
            <w:r w:rsidR="00610450">
              <w:rPr>
                <w:rFonts w:cs="Calibri"/>
                <w:color w:val="000000"/>
                <w:sz w:val="20"/>
                <w:szCs w:val="20"/>
                <w:shd w:val="clear" w:color="auto" w:fill="FFFFFF"/>
              </w:rPr>
              <w:t xml:space="preserve"> Interface and extension</w:t>
            </w:r>
            <w:r>
              <w:rPr>
                <w:rFonts w:cs="Calibri"/>
                <w:color w:val="000000"/>
                <w:sz w:val="20"/>
                <w:szCs w:val="20"/>
                <w:shd w:val="clear" w:color="auto" w:fill="FFFFFF"/>
              </w:rPr>
              <w:t xml:space="preserve">, </w:t>
            </w:r>
            <w:r w:rsidR="003F2C4E" w:rsidRPr="00234B07">
              <w:rPr>
                <w:rFonts w:cs="Calibri"/>
                <w:color w:val="000000"/>
                <w:sz w:val="20"/>
                <w:szCs w:val="20"/>
                <w:shd w:val="clear" w:color="auto" w:fill="FFFFFF"/>
              </w:rPr>
              <w:t>FRICEF’s,</w:t>
            </w:r>
            <w:r w:rsidRPr="00234B07">
              <w:rPr>
                <w:rFonts w:cs="Calibri"/>
                <w:color w:val="000000"/>
                <w:sz w:val="20"/>
                <w:szCs w:val="20"/>
                <w:shd w:val="clear" w:color="auto" w:fill="FFFFFF"/>
              </w:rPr>
              <w:t xml:space="preserve"> OSS Notes,</w:t>
            </w:r>
            <w:r w:rsidR="00437075">
              <w:rPr>
                <w:rFonts w:cs="Calibri"/>
                <w:color w:val="000000"/>
                <w:sz w:val="20"/>
                <w:szCs w:val="20"/>
                <w:shd w:val="clear" w:color="auto" w:fill="FFFFFF"/>
              </w:rPr>
              <w:t xml:space="preserve"> </w:t>
            </w:r>
            <w:r>
              <w:rPr>
                <w:rFonts w:cs="Calibri"/>
                <w:color w:val="000000"/>
                <w:sz w:val="20"/>
                <w:szCs w:val="20"/>
                <w:shd w:val="clear" w:color="auto" w:fill="FFFFFF"/>
              </w:rPr>
              <w:t>RFC Connections</w:t>
            </w:r>
            <w:r w:rsidR="00437075">
              <w:rPr>
                <w:rFonts w:cs="Calibri"/>
                <w:color w:val="000000"/>
                <w:sz w:val="20"/>
                <w:szCs w:val="20"/>
                <w:shd w:val="clear" w:color="auto" w:fill="FFFFFF"/>
              </w:rPr>
              <w:t xml:space="preserve">, </w:t>
            </w:r>
            <w:r w:rsidR="004F0172">
              <w:rPr>
                <w:rFonts w:cs="Calibri"/>
                <w:color w:val="000000"/>
                <w:sz w:val="20"/>
                <w:szCs w:val="20"/>
                <w:shd w:val="clear" w:color="auto" w:fill="FFFFFF"/>
              </w:rPr>
              <w:t>Smart forms</w:t>
            </w:r>
            <w:r w:rsidR="00437075">
              <w:rPr>
                <w:rFonts w:cs="Calibri"/>
                <w:color w:val="000000"/>
                <w:sz w:val="20"/>
                <w:szCs w:val="20"/>
                <w:shd w:val="clear" w:color="auto" w:fill="FFFFFF"/>
              </w:rPr>
              <w:t xml:space="preserve">, </w:t>
            </w:r>
            <w:r w:rsidR="000E7FC7">
              <w:rPr>
                <w:rFonts w:cs="Calibri"/>
                <w:color w:val="000000"/>
                <w:sz w:val="20"/>
                <w:szCs w:val="20"/>
                <w:shd w:val="clear" w:color="auto" w:fill="FFFFFF"/>
              </w:rPr>
              <w:t xml:space="preserve">Workflows, </w:t>
            </w:r>
            <w:r w:rsidR="004F0172">
              <w:rPr>
                <w:rFonts w:cs="Calibri"/>
                <w:color w:val="000000"/>
                <w:sz w:val="20"/>
                <w:szCs w:val="20"/>
                <w:shd w:val="clear" w:color="auto" w:fill="FFFFFF"/>
              </w:rPr>
              <w:t>Web Dynpro</w:t>
            </w:r>
            <w:r w:rsidR="000E7FC7">
              <w:rPr>
                <w:rFonts w:cs="Calibri"/>
                <w:color w:val="000000"/>
                <w:sz w:val="20"/>
                <w:szCs w:val="20"/>
                <w:shd w:val="clear" w:color="auto" w:fill="FFFFFF"/>
              </w:rPr>
              <w:t>, Fiori App extension, Fiori workflows</w:t>
            </w:r>
            <w:r w:rsidR="004F0172">
              <w:rPr>
                <w:rFonts w:cs="Calibri"/>
                <w:color w:val="000000"/>
                <w:sz w:val="20"/>
                <w:szCs w:val="20"/>
                <w:shd w:val="clear" w:color="auto" w:fill="FFFFFF"/>
              </w:rPr>
              <w:t xml:space="preserve">, </w:t>
            </w:r>
            <w:r w:rsidR="00610450">
              <w:rPr>
                <w:rFonts w:cs="Calibri"/>
                <w:color w:val="000000"/>
                <w:sz w:val="20"/>
                <w:szCs w:val="20"/>
                <w:shd w:val="clear" w:color="auto" w:fill="FFFFFF"/>
              </w:rPr>
              <w:t>Enhancements, BADI implementations</w:t>
            </w:r>
            <w:r w:rsidR="00360759">
              <w:rPr>
                <w:rFonts w:cs="Calibri"/>
                <w:color w:val="000000"/>
                <w:sz w:val="20"/>
                <w:szCs w:val="20"/>
                <w:shd w:val="clear" w:color="auto" w:fill="FFFFFF"/>
              </w:rPr>
              <w:t>, B</w:t>
            </w:r>
            <w:r w:rsidR="005A56C6">
              <w:rPr>
                <w:rFonts w:cs="Calibri"/>
                <w:color w:val="000000"/>
                <w:sz w:val="20"/>
                <w:szCs w:val="20"/>
                <w:shd w:val="clear" w:color="auto" w:fill="FFFFFF"/>
              </w:rPr>
              <w:t xml:space="preserve">usiness </w:t>
            </w:r>
            <w:r w:rsidR="004A59FF">
              <w:rPr>
                <w:rFonts w:cs="Calibri"/>
                <w:color w:val="000000"/>
                <w:sz w:val="20"/>
                <w:szCs w:val="20"/>
                <w:shd w:val="clear" w:color="auto" w:fill="FFFFFF"/>
              </w:rPr>
              <w:t>object.</w:t>
            </w:r>
            <w:r w:rsidR="005A56C6">
              <w:rPr>
                <w:rFonts w:cs="Calibri"/>
                <w:color w:val="000000"/>
                <w:sz w:val="20"/>
                <w:szCs w:val="20"/>
                <w:shd w:val="clear" w:color="auto" w:fill="FFFFFF"/>
              </w:rPr>
              <w:t xml:space="preserve"> </w:t>
            </w:r>
          </w:p>
          <w:p w14:paraId="3B79D361" w14:textId="77777777" w:rsidR="002F45AA" w:rsidRPr="001D30FF" w:rsidRDefault="002F45AA" w:rsidP="000048E5">
            <w:pPr>
              <w:spacing w:after="0" w:line="240" w:lineRule="auto"/>
              <w:rPr>
                <w:rFonts w:cs="Calibri"/>
                <w:sz w:val="20"/>
                <w:szCs w:val="20"/>
              </w:rPr>
            </w:pPr>
          </w:p>
          <w:p w14:paraId="165EA4B7" w14:textId="6E14CA9D" w:rsidR="002F45AA" w:rsidRPr="0034322E" w:rsidRDefault="002F45AA" w:rsidP="000048E5">
            <w:pPr>
              <w:spacing w:after="0" w:line="240" w:lineRule="auto"/>
              <w:rPr>
                <w:rFonts w:cs="Calibri"/>
                <w:b/>
                <w:sz w:val="20"/>
                <w:szCs w:val="20"/>
              </w:rPr>
            </w:pPr>
            <w:r>
              <w:rPr>
                <w:rFonts w:cs="Calibri"/>
                <w:b/>
                <w:sz w:val="20"/>
                <w:szCs w:val="20"/>
              </w:rPr>
              <w:t>Highlights</w:t>
            </w:r>
          </w:p>
          <w:p w14:paraId="5CE61F9D" w14:textId="6310DEFE" w:rsidR="002F45AA" w:rsidRDefault="00373A6A" w:rsidP="00373A6A">
            <w:pPr>
              <w:numPr>
                <w:ilvl w:val="0"/>
                <w:numId w:val="34"/>
              </w:numPr>
              <w:spacing w:after="0" w:line="240" w:lineRule="auto"/>
              <w:rPr>
                <w:rFonts w:cs="Calibri"/>
                <w:sz w:val="20"/>
                <w:szCs w:val="20"/>
              </w:rPr>
            </w:pPr>
            <w:r>
              <w:rPr>
                <w:rFonts w:cs="Calibri"/>
                <w:sz w:val="20"/>
                <w:szCs w:val="20"/>
              </w:rPr>
              <w:t xml:space="preserve">I am the only </w:t>
            </w:r>
            <w:r w:rsidR="0066276C">
              <w:rPr>
                <w:rFonts w:cs="Calibri"/>
                <w:sz w:val="20"/>
                <w:szCs w:val="20"/>
              </w:rPr>
              <w:t>technical</w:t>
            </w:r>
            <w:r>
              <w:rPr>
                <w:rFonts w:cs="Calibri"/>
                <w:sz w:val="20"/>
                <w:szCs w:val="20"/>
              </w:rPr>
              <w:t xml:space="preserve"> </w:t>
            </w:r>
            <w:r w:rsidR="000C0BFA">
              <w:rPr>
                <w:rFonts w:cs="Calibri"/>
                <w:sz w:val="20"/>
                <w:szCs w:val="20"/>
              </w:rPr>
              <w:t>consultant</w:t>
            </w:r>
            <w:r>
              <w:rPr>
                <w:rFonts w:cs="Calibri"/>
                <w:sz w:val="20"/>
                <w:szCs w:val="20"/>
              </w:rPr>
              <w:t xml:space="preserve"> responsible </w:t>
            </w:r>
            <w:r w:rsidR="00E51C12">
              <w:rPr>
                <w:rFonts w:cs="Calibri"/>
                <w:sz w:val="20"/>
                <w:szCs w:val="20"/>
              </w:rPr>
              <w:t>for entire Holcim Trading Business Process.</w:t>
            </w:r>
          </w:p>
          <w:p w14:paraId="1FF6C77F" w14:textId="360A4BDA" w:rsidR="0066276C" w:rsidRDefault="00E51C12" w:rsidP="00373A6A">
            <w:pPr>
              <w:numPr>
                <w:ilvl w:val="0"/>
                <w:numId w:val="34"/>
              </w:numPr>
              <w:spacing w:after="0" w:line="240" w:lineRule="auto"/>
              <w:rPr>
                <w:rFonts w:cs="Calibri"/>
                <w:sz w:val="20"/>
                <w:szCs w:val="20"/>
              </w:rPr>
            </w:pPr>
            <w:r>
              <w:rPr>
                <w:rFonts w:cs="Calibri"/>
                <w:sz w:val="20"/>
                <w:szCs w:val="20"/>
              </w:rPr>
              <w:t>C</w:t>
            </w:r>
            <w:r w:rsidR="0066276C">
              <w:rPr>
                <w:rFonts w:cs="Calibri"/>
                <w:sz w:val="20"/>
                <w:szCs w:val="20"/>
              </w:rPr>
              <w:t>lient ha</w:t>
            </w:r>
            <w:r w:rsidR="00EC5B87">
              <w:rPr>
                <w:rFonts w:cs="Calibri"/>
                <w:sz w:val="20"/>
                <w:szCs w:val="20"/>
              </w:rPr>
              <w:t>d</w:t>
            </w:r>
            <w:r>
              <w:rPr>
                <w:rFonts w:cs="Calibri"/>
                <w:sz w:val="20"/>
                <w:szCs w:val="20"/>
              </w:rPr>
              <w:t xml:space="preserve"> </w:t>
            </w:r>
            <w:r w:rsidR="0066276C">
              <w:rPr>
                <w:rFonts w:cs="Calibri"/>
                <w:sz w:val="20"/>
                <w:szCs w:val="20"/>
              </w:rPr>
              <w:t xml:space="preserve">already established </w:t>
            </w:r>
            <w:r w:rsidR="00F14347">
              <w:rPr>
                <w:rFonts w:cs="Calibri"/>
                <w:sz w:val="20"/>
                <w:szCs w:val="20"/>
              </w:rPr>
              <w:t xml:space="preserve">and running </w:t>
            </w:r>
            <w:r w:rsidR="00D779B2">
              <w:rPr>
                <w:rFonts w:cs="Calibri"/>
                <w:sz w:val="20"/>
                <w:szCs w:val="20"/>
              </w:rPr>
              <w:t>corporate</w:t>
            </w:r>
            <w:r w:rsidR="00A04987">
              <w:rPr>
                <w:rFonts w:cs="Calibri"/>
                <w:sz w:val="20"/>
                <w:szCs w:val="20"/>
              </w:rPr>
              <w:t xml:space="preserve"> business process where trading </w:t>
            </w:r>
            <w:r w:rsidR="0096581A">
              <w:rPr>
                <w:rFonts w:cs="Calibri"/>
                <w:sz w:val="20"/>
                <w:szCs w:val="20"/>
              </w:rPr>
              <w:t>business</w:t>
            </w:r>
            <w:r w:rsidR="00F14347">
              <w:rPr>
                <w:rFonts w:cs="Calibri"/>
                <w:sz w:val="20"/>
                <w:szCs w:val="20"/>
              </w:rPr>
              <w:t xml:space="preserve"> </w:t>
            </w:r>
            <w:r w:rsidR="00A04987">
              <w:rPr>
                <w:rFonts w:cs="Calibri"/>
                <w:sz w:val="20"/>
                <w:szCs w:val="20"/>
              </w:rPr>
              <w:t xml:space="preserve">used </w:t>
            </w:r>
            <w:r w:rsidR="0096581A">
              <w:rPr>
                <w:rFonts w:cs="Calibri"/>
                <w:sz w:val="20"/>
                <w:szCs w:val="20"/>
              </w:rPr>
              <w:t>most of</w:t>
            </w:r>
            <w:r w:rsidR="00A04987">
              <w:rPr>
                <w:rFonts w:cs="Calibri"/>
                <w:sz w:val="20"/>
                <w:szCs w:val="20"/>
              </w:rPr>
              <w:t xml:space="preserve"> corporate technical objects </w:t>
            </w:r>
            <w:r w:rsidR="003775A8">
              <w:rPr>
                <w:rFonts w:cs="Calibri"/>
                <w:sz w:val="20"/>
                <w:szCs w:val="20"/>
              </w:rPr>
              <w:t xml:space="preserve">during initial production go live which created huge chaos due to object interdependency and delay in deployment for both trading and corporate. I proactively </w:t>
            </w:r>
            <w:r w:rsidR="00712444">
              <w:rPr>
                <w:rFonts w:cs="Calibri"/>
                <w:sz w:val="20"/>
                <w:szCs w:val="20"/>
              </w:rPr>
              <w:t>segregated</w:t>
            </w:r>
            <w:r w:rsidR="003775A8">
              <w:rPr>
                <w:rFonts w:cs="Calibri"/>
                <w:sz w:val="20"/>
                <w:szCs w:val="20"/>
              </w:rPr>
              <w:t xml:space="preserve"> 40% objects related to workflow</w:t>
            </w:r>
            <w:r w:rsidR="00712444">
              <w:rPr>
                <w:rFonts w:cs="Calibri"/>
                <w:sz w:val="20"/>
                <w:szCs w:val="20"/>
              </w:rPr>
              <w:t>,</w:t>
            </w:r>
            <w:r w:rsidR="003775A8">
              <w:rPr>
                <w:rFonts w:cs="Calibri"/>
                <w:sz w:val="20"/>
                <w:szCs w:val="20"/>
              </w:rPr>
              <w:t xml:space="preserve"> </w:t>
            </w:r>
            <w:r w:rsidR="00712444">
              <w:rPr>
                <w:rFonts w:cs="Calibri"/>
                <w:sz w:val="20"/>
                <w:szCs w:val="20"/>
              </w:rPr>
              <w:t xml:space="preserve">travel business objects and </w:t>
            </w:r>
            <w:r w:rsidR="00404E13">
              <w:rPr>
                <w:rFonts w:cs="Calibri"/>
                <w:sz w:val="20"/>
                <w:szCs w:val="20"/>
              </w:rPr>
              <w:t xml:space="preserve">automatic adjustment posting </w:t>
            </w:r>
            <w:r w:rsidR="001D7DAA">
              <w:rPr>
                <w:rFonts w:cs="Calibri"/>
                <w:sz w:val="20"/>
                <w:szCs w:val="20"/>
              </w:rPr>
              <w:t xml:space="preserve">tools which reduced major dependency </w:t>
            </w:r>
            <w:r w:rsidR="00D73D5F">
              <w:rPr>
                <w:rFonts w:cs="Calibri"/>
                <w:sz w:val="20"/>
                <w:szCs w:val="20"/>
              </w:rPr>
              <w:t>and fasten</w:t>
            </w:r>
            <w:r w:rsidR="00661B82">
              <w:rPr>
                <w:rFonts w:cs="Calibri"/>
                <w:sz w:val="20"/>
                <w:szCs w:val="20"/>
              </w:rPr>
              <w:t xml:space="preserve"> deliverables with less</w:t>
            </w:r>
            <w:r w:rsidR="00D73D5F">
              <w:rPr>
                <w:rFonts w:cs="Calibri"/>
                <w:sz w:val="20"/>
                <w:szCs w:val="20"/>
              </w:rPr>
              <w:t xml:space="preserve"> time and</w:t>
            </w:r>
            <w:r w:rsidR="00661B82">
              <w:rPr>
                <w:rFonts w:cs="Calibri"/>
                <w:sz w:val="20"/>
                <w:szCs w:val="20"/>
              </w:rPr>
              <w:t xml:space="preserve"> efforts.</w:t>
            </w:r>
          </w:p>
          <w:p w14:paraId="0357B93C" w14:textId="77777777" w:rsidR="002F45AA" w:rsidRPr="00871C01" w:rsidRDefault="002F45AA" w:rsidP="000048E5">
            <w:pPr>
              <w:spacing w:after="0" w:line="240" w:lineRule="auto"/>
              <w:rPr>
                <w:rFonts w:cs="Calibri"/>
                <w:sz w:val="20"/>
                <w:szCs w:val="20"/>
              </w:rPr>
            </w:pPr>
          </w:p>
        </w:tc>
      </w:tr>
    </w:tbl>
    <w:p w14:paraId="59401D30" w14:textId="77777777" w:rsidR="002F45AA" w:rsidRDefault="002F45AA" w:rsidP="002F45AA">
      <w:pPr>
        <w:rPr>
          <w:lang w:val="x-none" w:eastAsia="x-none"/>
        </w:rPr>
      </w:pPr>
    </w:p>
    <w:p w14:paraId="13E43451" w14:textId="77777777" w:rsidR="006A4A59" w:rsidRDefault="006A4A59" w:rsidP="002F45AA">
      <w:pPr>
        <w:rPr>
          <w:lang w:val="x-none" w:eastAsia="x-none"/>
        </w:rPr>
      </w:pPr>
    </w:p>
    <w:p w14:paraId="07CEFE7D" w14:textId="77777777" w:rsidR="006A4A59" w:rsidRDefault="006A4A59" w:rsidP="002F45AA">
      <w:pPr>
        <w:rPr>
          <w:lang w:val="x-none" w:eastAsia="x-none"/>
        </w:rPr>
      </w:pPr>
    </w:p>
    <w:p w14:paraId="1754DEFB" w14:textId="77777777" w:rsidR="006A4A59" w:rsidRDefault="006A4A59" w:rsidP="002F45AA">
      <w:pPr>
        <w:rPr>
          <w:lang w:val="x-none" w:eastAsia="x-none"/>
        </w:rPr>
      </w:pPr>
    </w:p>
    <w:p w14:paraId="124DE69E" w14:textId="77777777" w:rsidR="006A4A59" w:rsidRDefault="006A4A59" w:rsidP="002F45AA">
      <w:pPr>
        <w:rPr>
          <w:lang w:val="x-none" w:eastAsia="x-none"/>
        </w:rPr>
      </w:pPr>
    </w:p>
    <w:p w14:paraId="5BA80182" w14:textId="77777777" w:rsidR="006A4A59" w:rsidRDefault="006A4A59" w:rsidP="002F45AA">
      <w:pPr>
        <w:rPr>
          <w:lang w:val="x-none" w:eastAsia="x-none"/>
        </w:rPr>
      </w:pPr>
    </w:p>
    <w:p w14:paraId="0395EAE2" w14:textId="77777777" w:rsidR="006A4A59" w:rsidRDefault="006A4A59" w:rsidP="002F45AA">
      <w:pPr>
        <w:rPr>
          <w:lang w:val="x-none" w:eastAsia="x-none"/>
        </w:rPr>
      </w:pPr>
    </w:p>
    <w:p w14:paraId="789D2B59" w14:textId="77777777" w:rsidR="006A4A59" w:rsidRDefault="006A4A59" w:rsidP="002F45AA">
      <w:pPr>
        <w:rPr>
          <w:lang w:val="x-none" w:eastAsia="x-none"/>
        </w:rPr>
      </w:pPr>
    </w:p>
    <w:p w14:paraId="2E03D5DD" w14:textId="77777777" w:rsidR="006A4A59" w:rsidRDefault="006A4A59" w:rsidP="002F45AA">
      <w:pPr>
        <w:rPr>
          <w:lang w:val="x-none" w:eastAsia="x-none"/>
        </w:rPr>
      </w:pPr>
    </w:p>
    <w:p w14:paraId="29D5C078" w14:textId="77777777" w:rsidR="006A4A59" w:rsidRDefault="006A4A59" w:rsidP="002F45AA">
      <w:pPr>
        <w:rPr>
          <w:lang w:val="x-none" w:eastAsia="x-none"/>
        </w:rPr>
      </w:pPr>
    </w:p>
    <w:p w14:paraId="6CB420D6" w14:textId="77777777" w:rsidR="006A4A59" w:rsidRDefault="006A4A59" w:rsidP="002F45AA">
      <w:pPr>
        <w:rPr>
          <w:lang w:val="x-none" w:eastAsia="x-none"/>
        </w:rPr>
      </w:pPr>
    </w:p>
    <w:p w14:paraId="5CB6AA2E" w14:textId="77777777" w:rsidR="006A4A59" w:rsidRPr="002F45AA" w:rsidRDefault="006A4A59" w:rsidP="002F45AA">
      <w:pPr>
        <w:rPr>
          <w:lang w:val="x-none" w:eastAsia="x-none"/>
        </w:rPr>
      </w:pPr>
    </w:p>
    <w:tbl>
      <w:tblPr>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10"/>
        <w:gridCol w:w="7290"/>
      </w:tblGrid>
      <w:tr w:rsidR="009F1007" w:rsidRPr="00941FBD" w14:paraId="03D21007" w14:textId="77777777" w:rsidTr="0038777B">
        <w:trPr>
          <w:trHeight w:val="494"/>
        </w:trPr>
        <w:tc>
          <w:tcPr>
            <w:tcW w:w="261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2EBEC49" w14:textId="77777777" w:rsidR="009F1007" w:rsidRPr="0034322E" w:rsidRDefault="009F1007" w:rsidP="005131D7">
            <w:pPr>
              <w:numPr>
                <w:ilvl w:val="0"/>
                <w:numId w:val="2"/>
              </w:numPr>
              <w:spacing w:after="0" w:line="240" w:lineRule="auto"/>
              <w:rPr>
                <w:rFonts w:cs="Calibri"/>
                <w:b/>
                <w:sz w:val="20"/>
                <w:szCs w:val="20"/>
              </w:rPr>
            </w:pPr>
            <w:r w:rsidRPr="0034322E">
              <w:rPr>
                <w:rFonts w:cs="Calibri"/>
                <w:b/>
                <w:sz w:val="20"/>
                <w:szCs w:val="20"/>
              </w:rPr>
              <w:t>Project</w:t>
            </w:r>
          </w:p>
        </w:tc>
        <w:tc>
          <w:tcPr>
            <w:tcW w:w="729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FD46FCE" w14:textId="0628E45D" w:rsidR="009F1007" w:rsidRPr="00941FBD" w:rsidRDefault="009F1007" w:rsidP="0038777B">
            <w:pPr>
              <w:spacing w:after="0" w:line="240" w:lineRule="auto"/>
              <w:rPr>
                <w:rFonts w:cs="Calibri"/>
                <w:b/>
                <w:sz w:val="20"/>
                <w:szCs w:val="20"/>
                <w:lang w:val="fr-FR"/>
              </w:rPr>
            </w:pPr>
            <w:r>
              <w:rPr>
                <w:rFonts w:cs="Calibri"/>
                <w:b/>
                <w:sz w:val="20"/>
                <w:szCs w:val="20"/>
                <w:lang w:val="fr-FR"/>
              </w:rPr>
              <w:t>GPS</w:t>
            </w:r>
            <w:r w:rsidRPr="00941FBD">
              <w:rPr>
                <w:rFonts w:cs="Calibri"/>
                <w:b/>
                <w:sz w:val="20"/>
                <w:szCs w:val="20"/>
                <w:lang w:val="fr-FR"/>
              </w:rPr>
              <w:t xml:space="preserve"> </w:t>
            </w:r>
            <w:r w:rsidR="00D7284F">
              <w:rPr>
                <w:rFonts w:cs="Calibri"/>
                <w:b/>
                <w:sz w:val="20"/>
                <w:szCs w:val="20"/>
                <w:lang w:val="fr-FR"/>
              </w:rPr>
              <w:t xml:space="preserve">Interface </w:t>
            </w:r>
            <w:r w:rsidRPr="00941FBD">
              <w:rPr>
                <w:rFonts w:cs="Calibri"/>
                <w:b/>
                <w:sz w:val="20"/>
                <w:szCs w:val="20"/>
                <w:lang w:val="fr-FR"/>
              </w:rPr>
              <w:t>Implementation</w:t>
            </w:r>
          </w:p>
        </w:tc>
      </w:tr>
      <w:tr w:rsidR="006F311B" w:rsidRPr="00871C01" w14:paraId="53101771" w14:textId="77777777" w:rsidTr="001E25B1">
        <w:trPr>
          <w:trHeight w:val="7280"/>
        </w:trPr>
        <w:tc>
          <w:tcPr>
            <w:tcW w:w="9900" w:type="dxa"/>
            <w:gridSpan w:val="2"/>
            <w:tcBorders>
              <w:top w:val="single" w:sz="4" w:space="0" w:color="000000"/>
              <w:left w:val="single" w:sz="4" w:space="0" w:color="000000"/>
              <w:right w:val="single" w:sz="4" w:space="0" w:color="000000"/>
            </w:tcBorders>
          </w:tcPr>
          <w:p w14:paraId="6719E090" w14:textId="2248E885" w:rsidR="006F311B" w:rsidRPr="0034322E" w:rsidRDefault="006F311B" w:rsidP="0038777B">
            <w:pPr>
              <w:spacing w:after="0" w:line="240" w:lineRule="auto"/>
              <w:rPr>
                <w:rFonts w:cs="Calibri"/>
                <w:sz w:val="20"/>
                <w:szCs w:val="20"/>
              </w:rPr>
            </w:pPr>
            <w:r w:rsidRPr="0034322E">
              <w:rPr>
                <w:rFonts w:cs="Calibri"/>
                <w:b/>
                <w:sz w:val="20"/>
                <w:szCs w:val="20"/>
              </w:rPr>
              <w:t>Nature</w:t>
            </w:r>
            <w:r>
              <w:rPr>
                <w:rFonts w:cs="Calibri"/>
                <w:b/>
                <w:sz w:val="20"/>
                <w:szCs w:val="20"/>
              </w:rPr>
              <w:t xml:space="preserve">: </w:t>
            </w:r>
            <w:r w:rsidR="00705EE6">
              <w:rPr>
                <w:rFonts w:cs="Calibri"/>
                <w:sz w:val="20"/>
                <w:szCs w:val="20"/>
                <w:u w:val="single"/>
              </w:rPr>
              <w:t>Imp</w:t>
            </w:r>
            <w:r>
              <w:rPr>
                <w:rFonts w:cs="Calibri"/>
                <w:sz w:val="20"/>
                <w:szCs w:val="20"/>
                <w:u w:val="single"/>
              </w:rPr>
              <w:t xml:space="preserve">lementation </w:t>
            </w:r>
            <w:r w:rsidRPr="0034322E">
              <w:rPr>
                <w:rFonts w:cs="Calibri"/>
                <w:sz w:val="20"/>
                <w:szCs w:val="20"/>
                <w:u w:val="single"/>
              </w:rPr>
              <w:t>Project</w:t>
            </w:r>
            <w:r w:rsidR="00615327" w:rsidRPr="00615327">
              <w:rPr>
                <w:rFonts w:cs="Calibri"/>
                <w:sz w:val="20"/>
                <w:szCs w:val="20"/>
              </w:rPr>
              <w:t xml:space="preserve">            </w:t>
            </w:r>
            <w:r w:rsidRPr="0034322E">
              <w:rPr>
                <w:rFonts w:cs="Calibri"/>
                <w:b/>
                <w:sz w:val="20"/>
                <w:szCs w:val="20"/>
              </w:rPr>
              <w:t>Client</w:t>
            </w:r>
            <w:r>
              <w:rPr>
                <w:rFonts w:cs="Calibri"/>
                <w:b/>
                <w:sz w:val="20"/>
                <w:szCs w:val="20"/>
              </w:rPr>
              <w:t xml:space="preserve">: </w:t>
            </w:r>
            <w:r>
              <w:rPr>
                <w:rFonts w:cs="Calibri"/>
                <w:sz w:val="20"/>
                <w:szCs w:val="20"/>
              </w:rPr>
              <w:t>Volkswagen</w:t>
            </w:r>
            <w:r w:rsidR="00A04AF4">
              <w:rPr>
                <w:rFonts w:cs="Calibri"/>
                <w:sz w:val="20"/>
                <w:szCs w:val="20"/>
              </w:rPr>
              <w:t xml:space="preserve"> IT Services</w:t>
            </w:r>
            <w:r w:rsidR="00615327">
              <w:rPr>
                <w:rFonts w:cs="Calibri"/>
                <w:sz w:val="20"/>
                <w:szCs w:val="20"/>
              </w:rPr>
              <w:t xml:space="preserve">            </w:t>
            </w:r>
            <w:r w:rsidRPr="0034322E">
              <w:rPr>
                <w:rFonts w:cs="Calibri"/>
                <w:b/>
                <w:sz w:val="20"/>
                <w:szCs w:val="20"/>
              </w:rPr>
              <w:t>Period</w:t>
            </w:r>
            <w:r>
              <w:rPr>
                <w:rFonts w:cs="Calibri"/>
                <w:b/>
                <w:sz w:val="20"/>
                <w:szCs w:val="20"/>
              </w:rPr>
              <w:t xml:space="preserve">: </w:t>
            </w:r>
            <w:r>
              <w:rPr>
                <w:rFonts w:cs="Calibri"/>
                <w:sz w:val="20"/>
                <w:szCs w:val="20"/>
              </w:rPr>
              <w:t>February 2022</w:t>
            </w:r>
            <w:r w:rsidRPr="0034322E">
              <w:rPr>
                <w:rFonts w:cs="Calibri"/>
                <w:sz w:val="20"/>
                <w:szCs w:val="20"/>
              </w:rPr>
              <w:t xml:space="preserve"> to </w:t>
            </w:r>
            <w:r w:rsidR="00FA78A4">
              <w:rPr>
                <w:rFonts w:cs="Calibri"/>
                <w:sz w:val="20"/>
                <w:szCs w:val="20"/>
              </w:rPr>
              <w:t>December 2022</w:t>
            </w:r>
          </w:p>
          <w:p w14:paraId="43E699D1" w14:textId="6F64FA17" w:rsidR="006F311B" w:rsidRDefault="006F311B" w:rsidP="0038777B">
            <w:pPr>
              <w:spacing w:after="0" w:line="240" w:lineRule="auto"/>
              <w:rPr>
                <w:rFonts w:cs="Calibri"/>
                <w:sz w:val="20"/>
                <w:szCs w:val="20"/>
              </w:rPr>
            </w:pPr>
            <w:r w:rsidRPr="0034322E">
              <w:rPr>
                <w:rFonts w:cs="Calibri"/>
                <w:b/>
                <w:sz w:val="20"/>
                <w:szCs w:val="20"/>
              </w:rPr>
              <w:t>Environment</w:t>
            </w:r>
            <w:r>
              <w:rPr>
                <w:rFonts w:cs="Calibri"/>
                <w:b/>
                <w:sz w:val="20"/>
                <w:szCs w:val="20"/>
              </w:rPr>
              <w:t xml:space="preserve">: </w:t>
            </w:r>
            <w:r>
              <w:rPr>
                <w:rFonts w:cs="Calibri"/>
                <w:sz w:val="20"/>
                <w:szCs w:val="20"/>
              </w:rPr>
              <w:t>ECC 6.0</w:t>
            </w:r>
          </w:p>
          <w:p w14:paraId="09BBDD39" w14:textId="77777777" w:rsidR="001E25B1" w:rsidRPr="007B0D7F" w:rsidRDefault="001E25B1" w:rsidP="0038777B">
            <w:pPr>
              <w:spacing w:after="0" w:line="240" w:lineRule="auto"/>
              <w:rPr>
                <w:rFonts w:cs="Calibri"/>
                <w:sz w:val="20"/>
                <w:szCs w:val="20"/>
              </w:rPr>
            </w:pPr>
          </w:p>
          <w:p w14:paraId="00A7D05B" w14:textId="77777777" w:rsidR="006F311B" w:rsidRDefault="006F311B" w:rsidP="005E3CD7">
            <w:pPr>
              <w:spacing w:after="0" w:line="240" w:lineRule="auto"/>
              <w:rPr>
                <w:rFonts w:cs="Calibri"/>
                <w:sz w:val="20"/>
                <w:szCs w:val="20"/>
                <w:u w:val="single"/>
              </w:rPr>
            </w:pPr>
            <w:r w:rsidRPr="0034322E">
              <w:rPr>
                <w:rFonts w:cs="Calibri"/>
                <w:b/>
                <w:sz w:val="20"/>
                <w:szCs w:val="20"/>
              </w:rPr>
              <w:t>Role</w:t>
            </w:r>
            <w:r w:rsidR="00E01603">
              <w:rPr>
                <w:rFonts w:cs="Calibri"/>
                <w:b/>
                <w:sz w:val="20"/>
                <w:szCs w:val="20"/>
              </w:rPr>
              <w:t xml:space="preserve"> and Responsibility</w:t>
            </w:r>
            <w:r>
              <w:rPr>
                <w:rFonts w:cs="Calibri"/>
                <w:b/>
                <w:sz w:val="20"/>
                <w:szCs w:val="20"/>
              </w:rPr>
              <w:t xml:space="preserve">: </w:t>
            </w:r>
            <w:r w:rsidRPr="00C52D00">
              <w:rPr>
                <w:rFonts w:cs="Calibri"/>
                <w:sz w:val="20"/>
                <w:szCs w:val="20"/>
                <w:u w:val="single"/>
              </w:rPr>
              <w:t>Technical Lead</w:t>
            </w:r>
          </w:p>
          <w:p w14:paraId="40F0D5FA" w14:textId="77777777" w:rsidR="006F311B" w:rsidRPr="001969B9" w:rsidRDefault="006F311B" w:rsidP="00160C51">
            <w:pPr>
              <w:spacing w:after="0" w:line="240" w:lineRule="auto"/>
              <w:rPr>
                <w:rFonts w:cs="Calibri"/>
                <w:sz w:val="20"/>
                <w:szCs w:val="20"/>
              </w:rPr>
            </w:pPr>
            <w:r w:rsidRPr="005E3CD7">
              <w:rPr>
                <w:rFonts w:cs="Calibri"/>
                <w:sz w:val="20"/>
                <w:szCs w:val="20"/>
              </w:rPr>
              <w:t xml:space="preserve">          </w:t>
            </w:r>
          </w:p>
          <w:p w14:paraId="0AD5E3C3" w14:textId="1E3F6A95" w:rsidR="009D1466" w:rsidRDefault="006F311B" w:rsidP="00373A6A">
            <w:pPr>
              <w:numPr>
                <w:ilvl w:val="0"/>
                <w:numId w:val="35"/>
              </w:numPr>
              <w:spacing w:after="0" w:line="240" w:lineRule="auto"/>
              <w:rPr>
                <w:rFonts w:cs="Calibri"/>
                <w:sz w:val="20"/>
                <w:szCs w:val="20"/>
              </w:rPr>
            </w:pPr>
            <w:r w:rsidRPr="007C1554">
              <w:rPr>
                <w:rFonts w:cs="Calibri"/>
                <w:sz w:val="20"/>
                <w:szCs w:val="20"/>
              </w:rPr>
              <w:t xml:space="preserve">Responsible for </w:t>
            </w:r>
            <w:r w:rsidR="008132D3">
              <w:rPr>
                <w:rFonts w:cs="Calibri"/>
                <w:sz w:val="20"/>
                <w:szCs w:val="20"/>
              </w:rPr>
              <w:t xml:space="preserve">entire </w:t>
            </w:r>
            <w:r w:rsidR="008B5675" w:rsidRPr="007C1554">
              <w:rPr>
                <w:rFonts w:cs="Calibri"/>
                <w:sz w:val="20"/>
                <w:szCs w:val="20"/>
              </w:rPr>
              <w:t>GPS</w:t>
            </w:r>
            <w:r w:rsidR="006A090B" w:rsidRPr="007C1554">
              <w:rPr>
                <w:rFonts w:cs="Calibri"/>
                <w:sz w:val="20"/>
                <w:szCs w:val="20"/>
              </w:rPr>
              <w:t xml:space="preserve"> </w:t>
            </w:r>
            <w:r w:rsidR="008B5675" w:rsidRPr="007C1554">
              <w:rPr>
                <w:rFonts w:cs="Calibri"/>
                <w:sz w:val="20"/>
                <w:szCs w:val="20"/>
              </w:rPr>
              <w:t xml:space="preserve">Interface </w:t>
            </w:r>
            <w:r w:rsidR="00B64D88" w:rsidRPr="007C1554">
              <w:rPr>
                <w:rFonts w:cs="Calibri"/>
                <w:sz w:val="20"/>
                <w:szCs w:val="20"/>
              </w:rPr>
              <w:t xml:space="preserve">project </w:t>
            </w:r>
            <w:r w:rsidR="00D64A39">
              <w:rPr>
                <w:rFonts w:cs="Calibri"/>
                <w:sz w:val="20"/>
                <w:szCs w:val="20"/>
              </w:rPr>
              <w:t xml:space="preserve">for taking new topics transition from business, planning discussions with other involved stakeholders to have agile implementations, updating technical part of IDD along with developer alignment within team, tracking overall development status, supporting impediments resolution and any issues faced </w:t>
            </w:r>
            <w:r w:rsidR="001F22C2">
              <w:rPr>
                <w:rFonts w:cs="Calibri"/>
                <w:sz w:val="20"/>
                <w:szCs w:val="20"/>
              </w:rPr>
              <w:t xml:space="preserve">by team </w:t>
            </w:r>
            <w:r w:rsidR="00D64A39">
              <w:rPr>
                <w:rFonts w:cs="Calibri"/>
                <w:sz w:val="20"/>
                <w:szCs w:val="20"/>
              </w:rPr>
              <w:t xml:space="preserve">while development, final review for TR release to quality </w:t>
            </w:r>
            <w:r w:rsidR="007C1554" w:rsidRPr="007C1554">
              <w:rPr>
                <w:rFonts w:cs="Calibri"/>
                <w:sz w:val="20"/>
                <w:szCs w:val="20"/>
              </w:rPr>
              <w:t xml:space="preserve">with </w:t>
            </w:r>
            <w:r w:rsidR="00DA5176" w:rsidRPr="007C1554">
              <w:rPr>
                <w:rFonts w:cs="Calibri"/>
                <w:sz w:val="20"/>
                <w:szCs w:val="20"/>
              </w:rPr>
              <w:t xml:space="preserve">successful end to end implementations </w:t>
            </w:r>
            <w:r w:rsidR="008132D3">
              <w:rPr>
                <w:rFonts w:cs="Calibri"/>
                <w:sz w:val="20"/>
                <w:szCs w:val="20"/>
              </w:rPr>
              <w:t>in</w:t>
            </w:r>
            <w:r w:rsidR="00DA5176" w:rsidRPr="007C1554">
              <w:rPr>
                <w:rFonts w:cs="Calibri"/>
                <w:sz w:val="20"/>
                <w:szCs w:val="20"/>
              </w:rPr>
              <w:t xml:space="preserve"> specific sprint at desired timelines</w:t>
            </w:r>
            <w:r w:rsidR="009D1466">
              <w:rPr>
                <w:rFonts w:cs="Calibri"/>
                <w:sz w:val="20"/>
                <w:szCs w:val="20"/>
              </w:rPr>
              <w:t>.</w:t>
            </w:r>
          </w:p>
          <w:p w14:paraId="2E9FE024" w14:textId="2019C2DB" w:rsidR="00EB2B75" w:rsidRDefault="009D1466" w:rsidP="00A34510">
            <w:pPr>
              <w:numPr>
                <w:ilvl w:val="0"/>
                <w:numId w:val="35"/>
              </w:numPr>
              <w:spacing w:after="0" w:line="240" w:lineRule="auto"/>
              <w:rPr>
                <w:rFonts w:cs="Calibri"/>
                <w:sz w:val="20"/>
                <w:szCs w:val="20"/>
              </w:rPr>
            </w:pPr>
            <w:r>
              <w:rPr>
                <w:rFonts w:cs="Calibri"/>
                <w:sz w:val="20"/>
                <w:szCs w:val="20"/>
              </w:rPr>
              <w:t>Responsible for</w:t>
            </w:r>
            <w:r w:rsidR="00C4596D">
              <w:rPr>
                <w:rFonts w:cs="Calibri"/>
                <w:sz w:val="20"/>
                <w:szCs w:val="20"/>
              </w:rPr>
              <w:t xml:space="preserve"> leading daily team meetings,</w:t>
            </w:r>
            <w:r>
              <w:rPr>
                <w:rFonts w:cs="Calibri"/>
                <w:sz w:val="20"/>
                <w:szCs w:val="20"/>
              </w:rPr>
              <w:t xml:space="preserve"> </w:t>
            </w:r>
            <w:r w:rsidR="00DA5176" w:rsidRPr="007C1554">
              <w:rPr>
                <w:rFonts w:cs="Calibri"/>
                <w:sz w:val="20"/>
                <w:szCs w:val="20"/>
              </w:rPr>
              <w:t xml:space="preserve">attending management meetings and provide Interface topics updates of ongoing development, planning next path for upcoming topics along with </w:t>
            </w:r>
            <w:r w:rsidR="00070238" w:rsidRPr="007C1554">
              <w:rPr>
                <w:rFonts w:cs="Calibri"/>
                <w:sz w:val="20"/>
                <w:szCs w:val="20"/>
              </w:rPr>
              <w:t>management.</w:t>
            </w:r>
          </w:p>
          <w:p w14:paraId="713579F8" w14:textId="052EF49D" w:rsidR="00CF1849" w:rsidRPr="00A34510" w:rsidRDefault="005E13F7" w:rsidP="00A34510">
            <w:pPr>
              <w:numPr>
                <w:ilvl w:val="0"/>
                <w:numId w:val="35"/>
              </w:numPr>
              <w:spacing w:after="0" w:line="240" w:lineRule="auto"/>
              <w:rPr>
                <w:rFonts w:cs="Calibri"/>
                <w:sz w:val="20"/>
                <w:szCs w:val="20"/>
              </w:rPr>
            </w:pPr>
            <w:r>
              <w:rPr>
                <w:rFonts w:cs="Calibri"/>
                <w:sz w:val="20"/>
                <w:szCs w:val="20"/>
              </w:rPr>
              <w:t>Also,</w:t>
            </w:r>
            <w:r w:rsidR="00CF1849">
              <w:rPr>
                <w:rFonts w:cs="Calibri"/>
                <w:sz w:val="20"/>
                <w:szCs w:val="20"/>
              </w:rPr>
              <w:t xml:space="preserve"> r</w:t>
            </w:r>
            <w:r w:rsidR="00CF1849" w:rsidRPr="007C1554">
              <w:rPr>
                <w:rFonts w:cs="Calibri"/>
                <w:sz w:val="20"/>
                <w:szCs w:val="20"/>
              </w:rPr>
              <w:t xml:space="preserve">esponsible </w:t>
            </w:r>
            <w:r w:rsidR="00CF1849">
              <w:rPr>
                <w:rFonts w:cs="Calibri"/>
                <w:sz w:val="20"/>
                <w:szCs w:val="20"/>
              </w:rPr>
              <w:t xml:space="preserve">to maintain and keep in sync all established third party- connections to </w:t>
            </w:r>
            <w:r w:rsidR="0077679B">
              <w:rPr>
                <w:rFonts w:cs="Calibri"/>
                <w:sz w:val="20"/>
                <w:szCs w:val="20"/>
              </w:rPr>
              <w:t>GPS.</w:t>
            </w:r>
          </w:p>
          <w:p w14:paraId="4666946D" w14:textId="593BA944" w:rsidR="00E01603" w:rsidRDefault="00DA5176" w:rsidP="00373A6A">
            <w:pPr>
              <w:numPr>
                <w:ilvl w:val="0"/>
                <w:numId w:val="35"/>
              </w:numPr>
              <w:spacing w:after="0" w:line="240" w:lineRule="auto"/>
              <w:rPr>
                <w:rFonts w:cs="Calibri"/>
                <w:sz w:val="20"/>
                <w:szCs w:val="20"/>
              </w:rPr>
            </w:pPr>
            <w:r>
              <w:rPr>
                <w:rFonts w:cs="Calibri"/>
                <w:sz w:val="20"/>
                <w:szCs w:val="20"/>
              </w:rPr>
              <w:t>Delivered total 7</w:t>
            </w:r>
            <w:r w:rsidR="00E01603">
              <w:rPr>
                <w:rFonts w:cs="Calibri"/>
                <w:sz w:val="20"/>
                <w:szCs w:val="20"/>
              </w:rPr>
              <w:t xml:space="preserve"> interfaces successfully </w:t>
            </w:r>
            <w:r>
              <w:rPr>
                <w:rFonts w:cs="Calibri"/>
                <w:sz w:val="20"/>
                <w:szCs w:val="20"/>
              </w:rPr>
              <w:t>as a</w:t>
            </w:r>
            <w:r w:rsidR="009D2D91">
              <w:rPr>
                <w:rFonts w:cs="Calibri"/>
                <w:sz w:val="20"/>
                <w:szCs w:val="20"/>
              </w:rPr>
              <w:t xml:space="preserve"> </w:t>
            </w:r>
            <w:r w:rsidR="005E13F7">
              <w:rPr>
                <w:rFonts w:cs="Calibri"/>
                <w:sz w:val="20"/>
                <w:szCs w:val="20"/>
              </w:rPr>
              <w:t>team.</w:t>
            </w:r>
          </w:p>
          <w:p w14:paraId="68590125" w14:textId="77777777" w:rsidR="006F311B" w:rsidRDefault="006F311B" w:rsidP="00871C01">
            <w:pPr>
              <w:spacing w:after="0" w:line="240" w:lineRule="auto"/>
              <w:ind w:left="720"/>
              <w:rPr>
                <w:rFonts w:cs="Calibri"/>
                <w:sz w:val="20"/>
                <w:szCs w:val="20"/>
              </w:rPr>
            </w:pPr>
          </w:p>
          <w:p w14:paraId="144B11CE" w14:textId="6F58563B" w:rsidR="006F311B" w:rsidRPr="00871C01" w:rsidRDefault="006F311B" w:rsidP="00101E58">
            <w:pPr>
              <w:spacing w:after="0" w:line="240" w:lineRule="auto"/>
              <w:rPr>
                <w:rFonts w:cs="Calibri"/>
                <w:color w:val="000000"/>
                <w:sz w:val="20"/>
                <w:szCs w:val="20"/>
                <w:shd w:val="clear" w:color="auto" w:fill="FFFFFF"/>
              </w:rPr>
            </w:pPr>
            <w:r w:rsidRPr="0034322E">
              <w:rPr>
                <w:rFonts w:cs="Calibri"/>
                <w:b/>
                <w:sz w:val="20"/>
                <w:szCs w:val="20"/>
              </w:rPr>
              <w:t>Modules worked on</w:t>
            </w:r>
            <w:r>
              <w:rPr>
                <w:rFonts w:cs="Calibri"/>
                <w:b/>
                <w:sz w:val="20"/>
                <w:szCs w:val="20"/>
              </w:rPr>
              <w:t xml:space="preserve">: </w:t>
            </w:r>
            <w:r w:rsidR="004C6A23">
              <w:rPr>
                <w:rFonts w:cs="Calibri"/>
                <w:color w:val="000000"/>
                <w:sz w:val="20"/>
                <w:szCs w:val="20"/>
                <w:shd w:val="clear" w:color="auto" w:fill="FFFFFF"/>
              </w:rPr>
              <w:t>GPS (Group Procurement Suite) new software product having Planning, Requisi</w:t>
            </w:r>
            <w:r w:rsidR="00BC7BDA">
              <w:rPr>
                <w:rFonts w:cs="Calibri"/>
                <w:color w:val="000000"/>
                <w:sz w:val="20"/>
                <w:szCs w:val="20"/>
                <w:shd w:val="clear" w:color="auto" w:fill="FFFFFF"/>
              </w:rPr>
              <w:t>ti</w:t>
            </w:r>
            <w:r w:rsidR="004C6A23">
              <w:rPr>
                <w:rFonts w:cs="Calibri"/>
                <w:color w:val="000000"/>
                <w:sz w:val="20"/>
                <w:szCs w:val="20"/>
                <w:shd w:val="clear" w:color="auto" w:fill="FFFFFF"/>
              </w:rPr>
              <w:t xml:space="preserve">oning, </w:t>
            </w:r>
            <w:r w:rsidR="00CB289F">
              <w:rPr>
                <w:rFonts w:cs="Calibri"/>
                <w:color w:val="000000"/>
                <w:sz w:val="20"/>
                <w:szCs w:val="20"/>
                <w:shd w:val="clear" w:color="auto" w:fill="FFFFFF"/>
              </w:rPr>
              <w:t xml:space="preserve">Sourcing, </w:t>
            </w:r>
            <w:r w:rsidR="004B70CA">
              <w:rPr>
                <w:rFonts w:cs="Calibri"/>
                <w:color w:val="000000"/>
                <w:sz w:val="20"/>
                <w:szCs w:val="20"/>
                <w:shd w:val="clear" w:color="auto" w:fill="FFFFFF"/>
              </w:rPr>
              <w:t>Ordering in</w:t>
            </w:r>
            <w:r w:rsidR="000E7376">
              <w:rPr>
                <w:rFonts w:cs="Calibri"/>
                <w:color w:val="000000"/>
                <w:sz w:val="20"/>
                <w:szCs w:val="20"/>
                <w:shd w:val="clear" w:color="auto" w:fill="FFFFFF"/>
              </w:rPr>
              <w:t xml:space="preserve"> </w:t>
            </w:r>
            <w:r w:rsidR="00BC7BDA">
              <w:rPr>
                <w:rFonts w:cs="Calibri"/>
                <w:color w:val="000000"/>
                <w:sz w:val="20"/>
                <w:szCs w:val="20"/>
                <w:shd w:val="clear" w:color="auto" w:fill="FFFFFF"/>
              </w:rPr>
              <w:t>refer</w:t>
            </w:r>
            <w:r w:rsidR="000E7376">
              <w:rPr>
                <w:rFonts w:cs="Calibri"/>
                <w:color w:val="000000"/>
                <w:sz w:val="20"/>
                <w:szCs w:val="20"/>
                <w:shd w:val="clear" w:color="auto" w:fill="FFFFFF"/>
              </w:rPr>
              <w:t>ence</w:t>
            </w:r>
            <w:r w:rsidR="00BC7BDA">
              <w:rPr>
                <w:rFonts w:cs="Calibri"/>
                <w:color w:val="000000"/>
                <w:sz w:val="20"/>
                <w:szCs w:val="20"/>
                <w:shd w:val="clear" w:color="auto" w:fill="FFFFFF"/>
              </w:rPr>
              <w:t xml:space="preserve"> to business processes</w:t>
            </w:r>
            <w:r w:rsidR="004C6A23">
              <w:rPr>
                <w:rFonts w:cs="Calibri"/>
                <w:color w:val="000000"/>
                <w:sz w:val="20"/>
                <w:szCs w:val="20"/>
                <w:shd w:val="clear" w:color="auto" w:fill="FFFFFF"/>
              </w:rPr>
              <w:t xml:space="preserve"> Procurement, Finance, Logistics </w:t>
            </w:r>
          </w:p>
          <w:p w14:paraId="7DDF11A8" w14:textId="39829D35" w:rsidR="006F311B" w:rsidRPr="001D30FF" w:rsidRDefault="006F311B" w:rsidP="00A912FD">
            <w:pPr>
              <w:spacing w:after="0" w:line="240" w:lineRule="auto"/>
              <w:rPr>
                <w:rFonts w:cs="Calibri"/>
                <w:color w:val="000000"/>
                <w:sz w:val="20"/>
                <w:szCs w:val="20"/>
                <w:shd w:val="clear" w:color="auto" w:fill="FFFFFF"/>
              </w:rPr>
            </w:pPr>
            <w:r w:rsidRPr="0034322E">
              <w:rPr>
                <w:rFonts w:cs="Calibri"/>
                <w:b/>
                <w:sz w:val="20"/>
                <w:szCs w:val="20"/>
              </w:rPr>
              <w:t>Technology Worked on</w:t>
            </w:r>
            <w:r>
              <w:rPr>
                <w:rFonts w:cs="Calibri"/>
                <w:b/>
                <w:sz w:val="20"/>
                <w:szCs w:val="20"/>
              </w:rPr>
              <w:t>:</w:t>
            </w:r>
            <w:r w:rsidR="00A912FD">
              <w:rPr>
                <w:rFonts w:cs="Calibri"/>
                <w:b/>
                <w:sz w:val="20"/>
                <w:szCs w:val="20"/>
              </w:rPr>
              <w:t xml:space="preserve"> </w:t>
            </w:r>
            <w:r w:rsidR="00D01F17">
              <w:rPr>
                <w:rFonts w:cs="Calibri"/>
                <w:color w:val="000000"/>
                <w:sz w:val="20"/>
                <w:szCs w:val="20"/>
                <w:shd w:val="clear" w:color="auto" w:fill="FFFFFF"/>
              </w:rPr>
              <w:t xml:space="preserve">SPROXY, OOPS ABAP, </w:t>
            </w:r>
            <w:r w:rsidRPr="00234B07">
              <w:rPr>
                <w:rFonts w:cs="Calibri"/>
                <w:color w:val="000000"/>
                <w:sz w:val="20"/>
                <w:szCs w:val="20"/>
                <w:shd w:val="clear" w:color="auto" w:fill="FFFFFF"/>
              </w:rPr>
              <w:t xml:space="preserve">ODATA </w:t>
            </w:r>
            <w:r w:rsidR="00DE7C38">
              <w:rPr>
                <w:rFonts w:cs="Calibri"/>
                <w:color w:val="000000"/>
                <w:sz w:val="20"/>
                <w:szCs w:val="20"/>
                <w:shd w:val="clear" w:color="auto" w:fill="FFFFFF"/>
              </w:rPr>
              <w:t xml:space="preserve">service, </w:t>
            </w:r>
            <w:r w:rsidR="00656D09">
              <w:rPr>
                <w:rFonts w:cs="Calibri"/>
                <w:color w:val="000000"/>
                <w:sz w:val="20"/>
                <w:szCs w:val="20"/>
                <w:shd w:val="clear" w:color="auto" w:fill="FFFFFF"/>
              </w:rPr>
              <w:t xml:space="preserve">REST </w:t>
            </w:r>
            <w:r w:rsidR="00DE7C38">
              <w:rPr>
                <w:rFonts w:cs="Calibri"/>
                <w:color w:val="000000"/>
                <w:sz w:val="20"/>
                <w:szCs w:val="20"/>
                <w:shd w:val="clear" w:color="auto" w:fill="FFFFFF"/>
              </w:rPr>
              <w:t>API</w:t>
            </w:r>
            <w:r w:rsidR="00D01F17">
              <w:rPr>
                <w:rFonts w:cs="Calibri"/>
                <w:color w:val="000000"/>
                <w:sz w:val="20"/>
                <w:szCs w:val="20"/>
                <w:shd w:val="clear" w:color="auto" w:fill="FFFFFF"/>
              </w:rPr>
              <w:t xml:space="preserve"> service</w:t>
            </w:r>
            <w:r w:rsidR="00DE7C38">
              <w:rPr>
                <w:rFonts w:cs="Calibri"/>
                <w:color w:val="000000"/>
                <w:sz w:val="20"/>
                <w:szCs w:val="20"/>
                <w:shd w:val="clear" w:color="auto" w:fill="FFFFFF"/>
              </w:rPr>
              <w:t xml:space="preserve"> usage</w:t>
            </w:r>
            <w:r w:rsidRPr="00234B07">
              <w:rPr>
                <w:rFonts w:cs="Calibri"/>
                <w:color w:val="000000"/>
                <w:sz w:val="20"/>
                <w:szCs w:val="20"/>
                <w:shd w:val="clear" w:color="auto" w:fill="FFFFFF"/>
              </w:rPr>
              <w:t xml:space="preserve">, </w:t>
            </w:r>
            <w:r w:rsidR="003E4646" w:rsidRPr="00234B07">
              <w:rPr>
                <w:rFonts w:cs="Calibri"/>
                <w:color w:val="000000"/>
                <w:sz w:val="20"/>
                <w:szCs w:val="20"/>
                <w:shd w:val="clear" w:color="auto" w:fill="FFFFFF"/>
              </w:rPr>
              <w:t>FRICEF’s,</w:t>
            </w:r>
            <w:r w:rsidRPr="00234B07">
              <w:rPr>
                <w:rFonts w:cs="Calibri"/>
                <w:color w:val="000000"/>
                <w:sz w:val="20"/>
                <w:szCs w:val="20"/>
                <w:shd w:val="clear" w:color="auto" w:fill="FFFFFF"/>
              </w:rPr>
              <w:t xml:space="preserve"> OSS Notes</w:t>
            </w:r>
            <w:r w:rsidR="00234B07">
              <w:rPr>
                <w:rFonts w:cs="Calibri"/>
                <w:color w:val="000000"/>
                <w:sz w:val="20"/>
                <w:szCs w:val="20"/>
                <w:shd w:val="clear" w:color="auto" w:fill="FFFFFF"/>
              </w:rPr>
              <w:t xml:space="preserve">, SOAMANAGER, EVENT Mesh, </w:t>
            </w:r>
            <w:r w:rsidR="00D01F17">
              <w:rPr>
                <w:rFonts w:cs="Calibri"/>
                <w:color w:val="000000"/>
                <w:sz w:val="20"/>
                <w:szCs w:val="20"/>
                <w:shd w:val="clear" w:color="auto" w:fill="FFFFFF"/>
              </w:rPr>
              <w:t>BRF+,</w:t>
            </w:r>
            <w:r w:rsidR="00234B07">
              <w:rPr>
                <w:rFonts w:cs="Calibri"/>
                <w:color w:val="000000"/>
                <w:sz w:val="20"/>
                <w:szCs w:val="20"/>
                <w:shd w:val="clear" w:color="auto" w:fill="FFFFFF"/>
              </w:rPr>
              <w:t xml:space="preserve"> RFC Connections</w:t>
            </w:r>
          </w:p>
          <w:p w14:paraId="71B56791" w14:textId="77777777" w:rsidR="006F311B" w:rsidRPr="001D30FF" w:rsidRDefault="006F311B" w:rsidP="00871C01">
            <w:pPr>
              <w:spacing w:after="0" w:line="240" w:lineRule="auto"/>
              <w:rPr>
                <w:rFonts w:cs="Calibri"/>
                <w:sz w:val="20"/>
                <w:szCs w:val="20"/>
              </w:rPr>
            </w:pPr>
          </w:p>
          <w:p w14:paraId="2C933278" w14:textId="7AD15A17" w:rsidR="004D1466" w:rsidRPr="0034322E" w:rsidRDefault="006F311B" w:rsidP="0038777B">
            <w:pPr>
              <w:spacing w:after="0" w:line="240" w:lineRule="auto"/>
              <w:rPr>
                <w:rFonts w:cs="Calibri"/>
                <w:b/>
                <w:sz w:val="20"/>
                <w:szCs w:val="20"/>
              </w:rPr>
            </w:pPr>
            <w:r>
              <w:rPr>
                <w:rFonts w:cs="Calibri"/>
                <w:b/>
                <w:sz w:val="20"/>
                <w:szCs w:val="20"/>
              </w:rPr>
              <w:t>Highlights</w:t>
            </w:r>
          </w:p>
          <w:p w14:paraId="2603ECA1" w14:textId="4D155933" w:rsidR="006F311B" w:rsidRPr="00977DFC" w:rsidRDefault="00BF1A15" w:rsidP="005131D7">
            <w:pPr>
              <w:numPr>
                <w:ilvl w:val="0"/>
                <w:numId w:val="25"/>
              </w:numPr>
              <w:spacing w:after="0" w:line="240" w:lineRule="auto"/>
              <w:rPr>
                <w:rFonts w:cs="Calibri"/>
                <w:sz w:val="20"/>
                <w:szCs w:val="20"/>
              </w:rPr>
            </w:pPr>
            <w:r w:rsidRPr="00977DFC">
              <w:rPr>
                <w:rFonts w:cs="Calibri"/>
                <w:sz w:val="20"/>
                <w:szCs w:val="20"/>
              </w:rPr>
              <w:t xml:space="preserve">Apart from team leading </w:t>
            </w:r>
            <w:r w:rsidR="006723DA">
              <w:rPr>
                <w:rFonts w:cs="Calibri"/>
                <w:sz w:val="20"/>
                <w:szCs w:val="20"/>
              </w:rPr>
              <w:t>developed</w:t>
            </w:r>
            <w:r w:rsidRPr="00977DFC">
              <w:rPr>
                <w:rFonts w:cs="Calibri"/>
                <w:sz w:val="20"/>
                <w:szCs w:val="20"/>
              </w:rPr>
              <w:t xml:space="preserve"> two major interfaces </w:t>
            </w:r>
            <w:r w:rsidR="00DA23D3" w:rsidRPr="00977DFC">
              <w:rPr>
                <w:rFonts w:cs="Calibri"/>
                <w:sz w:val="20"/>
                <w:szCs w:val="20"/>
              </w:rPr>
              <w:t>both</w:t>
            </w:r>
            <w:r w:rsidR="000A2423" w:rsidRPr="00977DFC">
              <w:rPr>
                <w:rFonts w:cs="Calibri"/>
                <w:sz w:val="20"/>
                <w:szCs w:val="20"/>
              </w:rPr>
              <w:t xml:space="preserve"> having</w:t>
            </w:r>
            <w:r w:rsidR="00AD2026" w:rsidRPr="00977DFC">
              <w:rPr>
                <w:rFonts w:cs="Calibri"/>
                <w:sz w:val="20"/>
                <w:szCs w:val="20"/>
              </w:rPr>
              <w:t xml:space="preserve"> </w:t>
            </w:r>
            <w:r w:rsidR="00DA23D3" w:rsidRPr="00977DFC">
              <w:rPr>
                <w:rFonts w:cs="Calibri"/>
                <w:sz w:val="20"/>
                <w:szCs w:val="20"/>
              </w:rPr>
              <w:t>a bunch</w:t>
            </w:r>
            <w:r w:rsidR="00432CE4" w:rsidRPr="00977DFC">
              <w:rPr>
                <w:rFonts w:cs="Calibri"/>
                <w:sz w:val="20"/>
                <w:szCs w:val="20"/>
              </w:rPr>
              <w:t xml:space="preserve"> of</w:t>
            </w:r>
            <w:r w:rsidR="00DA23D3" w:rsidRPr="00977DFC">
              <w:rPr>
                <w:rFonts w:cs="Calibri"/>
                <w:sz w:val="20"/>
                <w:szCs w:val="20"/>
              </w:rPr>
              <w:t xml:space="preserve"> different </w:t>
            </w:r>
            <w:r w:rsidR="000A2423" w:rsidRPr="00977DFC">
              <w:rPr>
                <w:rFonts w:cs="Calibri"/>
                <w:sz w:val="20"/>
                <w:szCs w:val="20"/>
              </w:rPr>
              <w:t>payload</w:t>
            </w:r>
            <w:r w:rsidR="00DA23D3" w:rsidRPr="00977DFC">
              <w:rPr>
                <w:rFonts w:cs="Calibri"/>
                <w:sz w:val="20"/>
                <w:szCs w:val="20"/>
              </w:rPr>
              <w:t>s</w:t>
            </w:r>
            <w:r w:rsidR="000A2423" w:rsidRPr="00977DFC">
              <w:rPr>
                <w:rFonts w:cs="Calibri"/>
                <w:sz w:val="20"/>
                <w:szCs w:val="20"/>
              </w:rPr>
              <w:t xml:space="preserve"> trigger</w:t>
            </w:r>
            <w:r w:rsidR="00432CE4" w:rsidRPr="00977DFC">
              <w:rPr>
                <w:rFonts w:cs="Calibri"/>
                <w:sz w:val="20"/>
                <w:szCs w:val="20"/>
              </w:rPr>
              <w:t>ed</w:t>
            </w:r>
            <w:r w:rsidR="000A2423" w:rsidRPr="00977DFC">
              <w:rPr>
                <w:rFonts w:cs="Calibri"/>
                <w:sz w:val="20"/>
                <w:szCs w:val="20"/>
              </w:rPr>
              <w:t xml:space="preserve"> to third party system </w:t>
            </w:r>
            <w:r w:rsidR="00DA23D3" w:rsidRPr="00977DFC">
              <w:rPr>
                <w:rFonts w:cs="Calibri"/>
                <w:sz w:val="20"/>
                <w:szCs w:val="20"/>
              </w:rPr>
              <w:t>KBP and IVEN through</w:t>
            </w:r>
            <w:r w:rsidR="000A2423" w:rsidRPr="00977DFC">
              <w:rPr>
                <w:rFonts w:cs="Calibri"/>
                <w:sz w:val="20"/>
                <w:szCs w:val="20"/>
              </w:rPr>
              <w:t xml:space="preserve"> </w:t>
            </w:r>
            <w:r w:rsidR="00AD2026" w:rsidRPr="00977DFC">
              <w:rPr>
                <w:rFonts w:cs="Calibri"/>
                <w:sz w:val="20"/>
                <w:szCs w:val="20"/>
              </w:rPr>
              <w:t xml:space="preserve">RFC </w:t>
            </w:r>
            <w:r w:rsidR="000A2423" w:rsidRPr="00977DFC">
              <w:rPr>
                <w:rFonts w:cs="Calibri"/>
                <w:sz w:val="20"/>
                <w:szCs w:val="20"/>
              </w:rPr>
              <w:t xml:space="preserve">connection </w:t>
            </w:r>
            <w:r w:rsidR="00DA23D3" w:rsidRPr="00977DFC">
              <w:rPr>
                <w:rFonts w:cs="Calibri"/>
                <w:sz w:val="20"/>
                <w:szCs w:val="20"/>
              </w:rPr>
              <w:t xml:space="preserve">using </w:t>
            </w:r>
            <w:r w:rsidR="00B46A0E" w:rsidRPr="00977DFC">
              <w:rPr>
                <w:rFonts w:cs="Calibri"/>
                <w:sz w:val="20"/>
                <w:szCs w:val="20"/>
              </w:rPr>
              <w:t>APIs</w:t>
            </w:r>
            <w:r w:rsidR="00432CE4" w:rsidRPr="00977DFC">
              <w:rPr>
                <w:rFonts w:cs="Calibri"/>
                <w:sz w:val="20"/>
                <w:szCs w:val="20"/>
              </w:rPr>
              <w:t xml:space="preserve"> with REST </w:t>
            </w:r>
            <w:r w:rsidR="00DA23D3" w:rsidRPr="00977DFC">
              <w:rPr>
                <w:rFonts w:cs="Calibri"/>
                <w:sz w:val="20"/>
                <w:szCs w:val="20"/>
              </w:rPr>
              <w:t>service call</w:t>
            </w:r>
            <w:r w:rsidR="006568A6">
              <w:rPr>
                <w:rFonts w:cs="Calibri"/>
                <w:sz w:val="20"/>
                <w:szCs w:val="20"/>
              </w:rPr>
              <w:t xml:space="preserve"> </w:t>
            </w:r>
            <w:r w:rsidR="00476069">
              <w:rPr>
                <w:rFonts w:cs="Calibri"/>
                <w:sz w:val="20"/>
                <w:szCs w:val="20"/>
              </w:rPr>
              <w:t>and</w:t>
            </w:r>
            <w:r w:rsidR="006568A6">
              <w:rPr>
                <w:rFonts w:cs="Calibri"/>
                <w:sz w:val="20"/>
                <w:szCs w:val="20"/>
              </w:rPr>
              <w:t xml:space="preserve"> </w:t>
            </w:r>
            <w:r w:rsidR="00F34544">
              <w:rPr>
                <w:rFonts w:cs="Calibri"/>
                <w:sz w:val="20"/>
                <w:szCs w:val="20"/>
              </w:rPr>
              <w:t>supported</w:t>
            </w:r>
            <w:r w:rsidR="006568A6">
              <w:rPr>
                <w:rFonts w:cs="Calibri"/>
                <w:sz w:val="20"/>
                <w:szCs w:val="20"/>
              </w:rPr>
              <w:t xml:space="preserve"> several small interfaces.</w:t>
            </w:r>
          </w:p>
          <w:p w14:paraId="7F999774" w14:textId="270C6B67" w:rsidR="00743B92" w:rsidRPr="00977DFC" w:rsidRDefault="00743B92" w:rsidP="005131D7">
            <w:pPr>
              <w:numPr>
                <w:ilvl w:val="0"/>
                <w:numId w:val="25"/>
              </w:numPr>
              <w:spacing w:after="0" w:line="240" w:lineRule="auto"/>
              <w:rPr>
                <w:rFonts w:cs="Calibri"/>
                <w:sz w:val="20"/>
                <w:szCs w:val="20"/>
              </w:rPr>
            </w:pPr>
            <w:r w:rsidRPr="00977DFC">
              <w:rPr>
                <w:rFonts w:cs="Calibri"/>
                <w:sz w:val="20"/>
                <w:szCs w:val="20"/>
              </w:rPr>
              <w:t xml:space="preserve">Challenges faced to trigger payload successfully from SAP </w:t>
            </w:r>
            <w:r w:rsidR="009E00D0" w:rsidRPr="00977DFC">
              <w:rPr>
                <w:rFonts w:cs="Calibri"/>
                <w:sz w:val="20"/>
                <w:szCs w:val="20"/>
              </w:rPr>
              <w:t>to non-SAP system as</w:t>
            </w:r>
            <w:r w:rsidRPr="00977DFC">
              <w:rPr>
                <w:rFonts w:cs="Calibri"/>
                <w:sz w:val="20"/>
                <w:szCs w:val="20"/>
              </w:rPr>
              <w:t xml:space="preserve"> payload format and hea</w:t>
            </w:r>
            <w:r w:rsidR="009E00D0" w:rsidRPr="00977DFC">
              <w:rPr>
                <w:rFonts w:cs="Calibri"/>
                <w:sz w:val="20"/>
                <w:szCs w:val="20"/>
              </w:rPr>
              <w:t>der content differences found between</w:t>
            </w:r>
            <w:r w:rsidRPr="00977DFC">
              <w:rPr>
                <w:rFonts w:cs="Calibri"/>
                <w:sz w:val="20"/>
                <w:szCs w:val="20"/>
              </w:rPr>
              <w:t xml:space="preserve"> actual </w:t>
            </w:r>
            <w:r w:rsidR="00B46A0E" w:rsidRPr="00977DFC">
              <w:rPr>
                <w:rFonts w:cs="Calibri"/>
                <w:sz w:val="20"/>
                <w:szCs w:val="20"/>
              </w:rPr>
              <w:t>third-party</w:t>
            </w:r>
            <w:r w:rsidRPr="00977DFC">
              <w:rPr>
                <w:rFonts w:cs="Calibri"/>
                <w:sz w:val="20"/>
                <w:szCs w:val="20"/>
              </w:rPr>
              <w:t xml:space="preserve"> system and</w:t>
            </w:r>
            <w:r w:rsidR="007C5E73">
              <w:rPr>
                <w:rFonts w:cs="Calibri"/>
                <w:sz w:val="20"/>
                <w:szCs w:val="20"/>
              </w:rPr>
              <w:t xml:space="preserve"> provided</w:t>
            </w:r>
            <w:r w:rsidR="00A22D61">
              <w:rPr>
                <w:rFonts w:cs="Calibri"/>
                <w:sz w:val="20"/>
                <w:szCs w:val="20"/>
              </w:rPr>
              <w:t xml:space="preserve"> old</w:t>
            </w:r>
            <w:r w:rsidRPr="00977DFC">
              <w:rPr>
                <w:rFonts w:cs="Calibri"/>
                <w:sz w:val="20"/>
                <w:szCs w:val="20"/>
              </w:rPr>
              <w:t xml:space="preserve"> reference IDD. I did proactive intervention to figure out differences and fix</w:t>
            </w:r>
            <w:r w:rsidR="009E00D0" w:rsidRPr="00977DFC">
              <w:rPr>
                <w:rFonts w:cs="Calibri"/>
                <w:sz w:val="20"/>
                <w:szCs w:val="20"/>
              </w:rPr>
              <w:t>ed issues getting</w:t>
            </w:r>
            <w:r w:rsidRPr="00977DFC">
              <w:rPr>
                <w:rFonts w:cs="Calibri"/>
                <w:sz w:val="20"/>
                <w:szCs w:val="20"/>
              </w:rPr>
              <w:t xml:space="preserve"> several </w:t>
            </w:r>
            <w:r w:rsidR="00B46A0E" w:rsidRPr="00977DFC">
              <w:rPr>
                <w:rFonts w:cs="Calibri"/>
                <w:sz w:val="20"/>
                <w:szCs w:val="20"/>
              </w:rPr>
              <w:t>third-party</w:t>
            </w:r>
            <w:r w:rsidRPr="00977DFC">
              <w:rPr>
                <w:rFonts w:cs="Calibri"/>
                <w:sz w:val="20"/>
                <w:szCs w:val="20"/>
              </w:rPr>
              <w:t xml:space="preserve"> system contacts followed by several meetings and have successful transmission of payloads.</w:t>
            </w:r>
          </w:p>
          <w:p w14:paraId="42543B78" w14:textId="0588CD5F" w:rsidR="006F311B" w:rsidRDefault="000C11B0" w:rsidP="005131D7">
            <w:pPr>
              <w:numPr>
                <w:ilvl w:val="0"/>
                <w:numId w:val="25"/>
              </w:numPr>
              <w:spacing w:after="0" w:line="240" w:lineRule="auto"/>
              <w:rPr>
                <w:rFonts w:cs="Calibri"/>
                <w:sz w:val="20"/>
                <w:szCs w:val="20"/>
              </w:rPr>
            </w:pPr>
            <w:r>
              <w:rPr>
                <w:rFonts w:cs="Calibri"/>
                <w:sz w:val="20"/>
                <w:szCs w:val="20"/>
              </w:rPr>
              <w:t>Self learnt required AIF implementation to monitor all Interfaces in one place</w:t>
            </w:r>
            <w:r w:rsidR="00C53036">
              <w:rPr>
                <w:rFonts w:cs="Calibri"/>
                <w:sz w:val="20"/>
                <w:szCs w:val="20"/>
              </w:rPr>
              <w:t xml:space="preserve"> on cloud platform.</w:t>
            </w:r>
          </w:p>
          <w:p w14:paraId="347A4E06" w14:textId="77777777" w:rsidR="0041242F" w:rsidRPr="00871C01" w:rsidRDefault="0041242F" w:rsidP="0038777B">
            <w:pPr>
              <w:spacing w:after="0" w:line="240" w:lineRule="auto"/>
              <w:rPr>
                <w:rFonts w:cs="Calibri"/>
                <w:sz w:val="20"/>
                <w:szCs w:val="20"/>
              </w:rPr>
            </w:pPr>
          </w:p>
        </w:tc>
      </w:tr>
    </w:tbl>
    <w:p w14:paraId="277A858D" w14:textId="77777777" w:rsidR="009F1007" w:rsidRDefault="009F1007" w:rsidP="009F1007">
      <w:pPr>
        <w:rPr>
          <w:lang w:val="x-none" w:eastAsia="x-none"/>
        </w:rPr>
      </w:pPr>
    </w:p>
    <w:p w14:paraId="5D190B43" w14:textId="77777777" w:rsidR="006A4A59" w:rsidRDefault="006A4A59" w:rsidP="009F1007">
      <w:pPr>
        <w:rPr>
          <w:lang w:val="x-none" w:eastAsia="x-none"/>
        </w:rPr>
      </w:pPr>
    </w:p>
    <w:p w14:paraId="26C26252" w14:textId="77777777" w:rsidR="006A4A59" w:rsidRDefault="006A4A59" w:rsidP="009F1007">
      <w:pPr>
        <w:rPr>
          <w:lang w:val="x-none" w:eastAsia="x-none"/>
        </w:rPr>
      </w:pPr>
    </w:p>
    <w:p w14:paraId="38F0EF05" w14:textId="77777777" w:rsidR="006A4A59" w:rsidRDefault="006A4A59" w:rsidP="009F1007">
      <w:pPr>
        <w:rPr>
          <w:lang w:val="x-none" w:eastAsia="x-none"/>
        </w:rPr>
      </w:pPr>
    </w:p>
    <w:p w14:paraId="5ACA166F" w14:textId="77777777" w:rsidR="006A4A59" w:rsidRDefault="006A4A59" w:rsidP="009F1007">
      <w:pPr>
        <w:rPr>
          <w:lang w:val="x-none" w:eastAsia="x-none"/>
        </w:rPr>
      </w:pPr>
    </w:p>
    <w:p w14:paraId="3CA6F193" w14:textId="77777777" w:rsidR="006A4A59" w:rsidRDefault="006A4A59" w:rsidP="009F1007">
      <w:pPr>
        <w:rPr>
          <w:lang w:val="x-none" w:eastAsia="x-none"/>
        </w:rPr>
      </w:pPr>
    </w:p>
    <w:p w14:paraId="4FE08C73" w14:textId="77777777" w:rsidR="006A4A59" w:rsidRDefault="006A4A59" w:rsidP="009F1007">
      <w:pPr>
        <w:rPr>
          <w:lang w:val="x-none" w:eastAsia="x-none"/>
        </w:rPr>
      </w:pPr>
    </w:p>
    <w:p w14:paraId="5DAF1985" w14:textId="77777777" w:rsidR="006A4A59" w:rsidRDefault="006A4A59" w:rsidP="009F1007">
      <w:pPr>
        <w:rPr>
          <w:lang w:val="x-none" w:eastAsia="x-none"/>
        </w:rPr>
      </w:pPr>
    </w:p>
    <w:p w14:paraId="4F8C8E57" w14:textId="77777777" w:rsidR="006A4A59" w:rsidRDefault="006A4A59" w:rsidP="009F1007">
      <w:pPr>
        <w:rPr>
          <w:lang w:val="x-none" w:eastAsia="x-none"/>
        </w:rPr>
      </w:pPr>
    </w:p>
    <w:p w14:paraId="77351E69" w14:textId="77777777" w:rsidR="006A4A59" w:rsidRPr="009F1007" w:rsidRDefault="006A4A59" w:rsidP="009F1007">
      <w:pPr>
        <w:rPr>
          <w:lang w:val="x-none" w:eastAsia="x-none"/>
        </w:rPr>
      </w:pPr>
    </w:p>
    <w:tbl>
      <w:tblPr>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10"/>
        <w:gridCol w:w="7290"/>
      </w:tblGrid>
      <w:tr w:rsidR="00941FBD" w:rsidRPr="00941FBD" w14:paraId="696C81AB" w14:textId="77777777" w:rsidTr="00545D2A">
        <w:trPr>
          <w:trHeight w:val="494"/>
        </w:trPr>
        <w:tc>
          <w:tcPr>
            <w:tcW w:w="261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26247CB" w14:textId="77777777" w:rsidR="00941FBD" w:rsidRPr="0034322E" w:rsidRDefault="00941FBD" w:rsidP="005131D7">
            <w:pPr>
              <w:numPr>
                <w:ilvl w:val="0"/>
                <w:numId w:val="2"/>
              </w:numPr>
              <w:spacing w:after="0" w:line="240" w:lineRule="auto"/>
              <w:rPr>
                <w:rFonts w:cs="Calibri"/>
                <w:b/>
                <w:sz w:val="20"/>
                <w:szCs w:val="20"/>
              </w:rPr>
            </w:pPr>
            <w:r w:rsidRPr="0034322E">
              <w:rPr>
                <w:rFonts w:cs="Calibri"/>
                <w:b/>
                <w:sz w:val="20"/>
                <w:szCs w:val="20"/>
              </w:rPr>
              <w:t>Project</w:t>
            </w:r>
          </w:p>
        </w:tc>
        <w:tc>
          <w:tcPr>
            <w:tcW w:w="729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F68FADB" w14:textId="77777777" w:rsidR="00941FBD" w:rsidRPr="00941FBD" w:rsidRDefault="00941FBD" w:rsidP="00545D2A">
            <w:pPr>
              <w:spacing w:after="0" w:line="240" w:lineRule="auto"/>
              <w:rPr>
                <w:rFonts w:cs="Calibri"/>
                <w:b/>
                <w:sz w:val="20"/>
                <w:szCs w:val="20"/>
                <w:lang w:val="fr-FR"/>
              </w:rPr>
            </w:pPr>
            <w:r w:rsidRPr="00941FBD">
              <w:rPr>
                <w:rFonts w:cs="Calibri"/>
                <w:b/>
                <w:sz w:val="20"/>
                <w:szCs w:val="20"/>
                <w:lang w:val="fr-FR"/>
              </w:rPr>
              <w:t>CSM Fiori Implementation</w:t>
            </w:r>
          </w:p>
        </w:tc>
      </w:tr>
      <w:tr w:rsidR="006F311B" w:rsidRPr="00862D7A" w14:paraId="33645D6C" w14:textId="77777777" w:rsidTr="00237224">
        <w:trPr>
          <w:trHeight w:val="6380"/>
        </w:trPr>
        <w:tc>
          <w:tcPr>
            <w:tcW w:w="9900" w:type="dxa"/>
            <w:gridSpan w:val="2"/>
            <w:tcBorders>
              <w:top w:val="single" w:sz="4" w:space="0" w:color="000000"/>
              <w:left w:val="single" w:sz="4" w:space="0" w:color="000000"/>
              <w:right w:val="single" w:sz="4" w:space="0" w:color="000000"/>
            </w:tcBorders>
          </w:tcPr>
          <w:p w14:paraId="2E8A9FA4" w14:textId="1F794D39" w:rsidR="006F311B" w:rsidRPr="0034322E" w:rsidRDefault="006F311B" w:rsidP="00545D2A">
            <w:pPr>
              <w:spacing w:after="0" w:line="240" w:lineRule="auto"/>
              <w:rPr>
                <w:rFonts w:cs="Calibri"/>
                <w:sz w:val="20"/>
                <w:szCs w:val="20"/>
              </w:rPr>
            </w:pPr>
            <w:r w:rsidRPr="0034322E">
              <w:rPr>
                <w:rFonts w:cs="Calibri"/>
                <w:b/>
                <w:sz w:val="20"/>
                <w:szCs w:val="20"/>
              </w:rPr>
              <w:t>Nature</w:t>
            </w:r>
            <w:r>
              <w:rPr>
                <w:rFonts w:cs="Calibri"/>
                <w:b/>
                <w:sz w:val="20"/>
                <w:szCs w:val="20"/>
              </w:rPr>
              <w:t xml:space="preserve">: </w:t>
            </w:r>
            <w:r>
              <w:rPr>
                <w:rFonts w:cs="Calibri"/>
                <w:sz w:val="20"/>
                <w:szCs w:val="20"/>
                <w:u w:val="single"/>
              </w:rPr>
              <w:t xml:space="preserve">Implementation </w:t>
            </w:r>
            <w:r w:rsidRPr="0034322E">
              <w:rPr>
                <w:rFonts w:cs="Calibri"/>
                <w:sz w:val="20"/>
                <w:szCs w:val="20"/>
                <w:u w:val="single"/>
              </w:rPr>
              <w:t>Project</w:t>
            </w:r>
            <w:r w:rsidR="00895406" w:rsidRPr="00895406">
              <w:rPr>
                <w:rFonts w:cs="Calibri"/>
                <w:sz w:val="20"/>
                <w:szCs w:val="20"/>
              </w:rPr>
              <w:t xml:space="preserve">            </w:t>
            </w:r>
            <w:r w:rsidRPr="0034322E">
              <w:rPr>
                <w:rFonts w:cs="Calibri"/>
                <w:b/>
                <w:sz w:val="20"/>
                <w:szCs w:val="20"/>
              </w:rPr>
              <w:t>Client</w:t>
            </w:r>
            <w:r>
              <w:rPr>
                <w:rFonts w:cs="Calibri"/>
                <w:b/>
                <w:sz w:val="20"/>
                <w:szCs w:val="20"/>
              </w:rPr>
              <w:t xml:space="preserve">: </w:t>
            </w:r>
            <w:r w:rsidR="00A04AF4">
              <w:rPr>
                <w:rFonts w:cs="Calibri"/>
                <w:sz w:val="20"/>
                <w:szCs w:val="20"/>
              </w:rPr>
              <w:t>Volkswagen IT Services</w:t>
            </w:r>
            <w:r w:rsidR="00895406">
              <w:rPr>
                <w:rFonts w:cs="Calibri"/>
                <w:sz w:val="20"/>
                <w:szCs w:val="20"/>
              </w:rPr>
              <w:t xml:space="preserve">            </w:t>
            </w:r>
            <w:r w:rsidRPr="0034322E">
              <w:rPr>
                <w:rFonts w:cs="Calibri"/>
                <w:b/>
                <w:sz w:val="20"/>
                <w:szCs w:val="20"/>
              </w:rPr>
              <w:t>Period</w:t>
            </w:r>
            <w:r>
              <w:rPr>
                <w:rFonts w:cs="Calibri"/>
                <w:b/>
                <w:sz w:val="20"/>
                <w:szCs w:val="20"/>
              </w:rPr>
              <w:t xml:space="preserve">: </w:t>
            </w:r>
            <w:r>
              <w:rPr>
                <w:rFonts w:cs="Calibri"/>
                <w:sz w:val="20"/>
                <w:szCs w:val="20"/>
              </w:rPr>
              <w:t>November 2020</w:t>
            </w:r>
            <w:r w:rsidRPr="0034322E">
              <w:rPr>
                <w:rFonts w:cs="Calibri"/>
                <w:sz w:val="20"/>
                <w:szCs w:val="20"/>
              </w:rPr>
              <w:t xml:space="preserve"> to </w:t>
            </w:r>
            <w:r>
              <w:rPr>
                <w:rFonts w:cs="Calibri"/>
                <w:sz w:val="20"/>
                <w:szCs w:val="20"/>
              </w:rPr>
              <w:t>January 2022</w:t>
            </w:r>
          </w:p>
          <w:p w14:paraId="0700E2DC" w14:textId="4A4484E1" w:rsidR="006F311B" w:rsidRDefault="006F311B" w:rsidP="00545D2A">
            <w:pPr>
              <w:spacing w:after="0" w:line="240" w:lineRule="auto"/>
              <w:rPr>
                <w:rFonts w:cs="Calibri"/>
                <w:sz w:val="20"/>
                <w:szCs w:val="20"/>
              </w:rPr>
            </w:pPr>
            <w:r w:rsidRPr="0034322E">
              <w:rPr>
                <w:rFonts w:cs="Calibri"/>
                <w:b/>
                <w:sz w:val="20"/>
                <w:szCs w:val="20"/>
              </w:rPr>
              <w:t>Environment</w:t>
            </w:r>
            <w:r>
              <w:rPr>
                <w:rFonts w:cs="Calibri"/>
                <w:b/>
                <w:sz w:val="20"/>
                <w:szCs w:val="20"/>
              </w:rPr>
              <w:t xml:space="preserve">: </w:t>
            </w:r>
            <w:r>
              <w:rPr>
                <w:rFonts w:cs="Calibri"/>
                <w:sz w:val="20"/>
                <w:szCs w:val="20"/>
              </w:rPr>
              <w:t>ECC 6.0</w:t>
            </w:r>
          </w:p>
          <w:p w14:paraId="540C8A18" w14:textId="77777777" w:rsidR="00895406" w:rsidRPr="007C5DD8" w:rsidRDefault="00895406" w:rsidP="00545D2A">
            <w:pPr>
              <w:spacing w:after="0" w:line="240" w:lineRule="auto"/>
              <w:rPr>
                <w:rFonts w:cs="Calibri"/>
                <w:sz w:val="20"/>
                <w:szCs w:val="20"/>
              </w:rPr>
            </w:pPr>
          </w:p>
          <w:p w14:paraId="480BCC71" w14:textId="77777777" w:rsidR="006F311B" w:rsidRPr="00C52D00" w:rsidRDefault="006F311B" w:rsidP="006F311B">
            <w:pPr>
              <w:spacing w:after="0" w:line="240" w:lineRule="auto"/>
              <w:rPr>
                <w:rFonts w:cs="Calibri"/>
                <w:sz w:val="20"/>
                <w:szCs w:val="20"/>
                <w:u w:val="single"/>
              </w:rPr>
            </w:pPr>
            <w:r w:rsidRPr="0034322E">
              <w:rPr>
                <w:rFonts w:cs="Calibri"/>
                <w:b/>
                <w:sz w:val="20"/>
                <w:szCs w:val="20"/>
              </w:rPr>
              <w:t>Role</w:t>
            </w:r>
            <w:r>
              <w:rPr>
                <w:rFonts w:cs="Calibri"/>
                <w:b/>
                <w:sz w:val="20"/>
                <w:szCs w:val="20"/>
              </w:rPr>
              <w:t xml:space="preserve">: </w:t>
            </w:r>
            <w:r w:rsidRPr="00C52D00">
              <w:rPr>
                <w:rFonts w:cs="Calibri"/>
                <w:sz w:val="20"/>
                <w:szCs w:val="20"/>
                <w:u w:val="single"/>
              </w:rPr>
              <w:t>Technical Lead</w:t>
            </w:r>
          </w:p>
          <w:p w14:paraId="07AEDF93" w14:textId="77777777" w:rsidR="006F311B" w:rsidRPr="001969B9" w:rsidRDefault="006F311B" w:rsidP="00545D2A">
            <w:pPr>
              <w:spacing w:after="0" w:line="240" w:lineRule="auto"/>
              <w:rPr>
                <w:rFonts w:cs="Calibri"/>
                <w:sz w:val="20"/>
                <w:szCs w:val="20"/>
              </w:rPr>
            </w:pPr>
          </w:p>
          <w:p w14:paraId="21B739A8" w14:textId="7DFBD061" w:rsidR="006F311B" w:rsidRPr="00C52D00" w:rsidRDefault="006F311B" w:rsidP="005131D7">
            <w:pPr>
              <w:numPr>
                <w:ilvl w:val="0"/>
                <w:numId w:val="19"/>
              </w:numPr>
              <w:spacing w:after="0" w:line="240" w:lineRule="auto"/>
              <w:rPr>
                <w:rFonts w:cs="Calibri"/>
                <w:sz w:val="20"/>
                <w:szCs w:val="20"/>
              </w:rPr>
            </w:pPr>
            <w:r>
              <w:rPr>
                <w:rFonts w:cs="Calibri"/>
                <w:color w:val="000000"/>
                <w:sz w:val="20"/>
                <w:szCs w:val="20"/>
                <w:shd w:val="clear" w:color="auto" w:fill="FFFFFF"/>
              </w:rPr>
              <w:t xml:space="preserve">Responsible to </w:t>
            </w:r>
            <w:r w:rsidR="001E588A">
              <w:rPr>
                <w:rFonts w:cs="Calibri"/>
                <w:color w:val="000000"/>
                <w:sz w:val="20"/>
                <w:szCs w:val="20"/>
                <w:shd w:val="clear" w:color="auto" w:fill="FFFFFF"/>
              </w:rPr>
              <w:t xml:space="preserve">gather and </w:t>
            </w:r>
            <w:r w:rsidR="00FC6B2E">
              <w:rPr>
                <w:rFonts w:cs="Calibri"/>
                <w:color w:val="000000"/>
                <w:sz w:val="20"/>
                <w:szCs w:val="20"/>
                <w:shd w:val="clear" w:color="auto" w:fill="FFFFFF"/>
              </w:rPr>
              <w:t xml:space="preserve">understand </w:t>
            </w:r>
            <w:r w:rsidR="001E588A">
              <w:rPr>
                <w:rFonts w:cs="Calibri"/>
                <w:color w:val="000000"/>
                <w:sz w:val="20"/>
                <w:szCs w:val="20"/>
                <w:shd w:val="clear" w:color="auto" w:fill="FFFFFF"/>
              </w:rPr>
              <w:t xml:space="preserve">and make team understand the </w:t>
            </w:r>
            <w:r w:rsidR="00FC6B2E">
              <w:rPr>
                <w:rFonts w:cs="Calibri"/>
                <w:color w:val="000000"/>
                <w:sz w:val="20"/>
                <w:szCs w:val="20"/>
                <w:shd w:val="clear" w:color="auto" w:fill="FFFFFF"/>
              </w:rPr>
              <w:t>CSM business process requirement</w:t>
            </w:r>
            <w:r w:rsidR="002D5640">
              <w:rPr>
                <w:rFonts w:cs="Calibri"/>
                <w:color w:val="000000"/>
                <w:sz w:val="20"/>
                <w:szCs w:val="20"/>
                <w:shd w:val="clear" w:color="auto" w:fill="FFFFFF"/>
              </w:rPr>
              <w:t xml:space="preserve">, </w:t>
            </w:r>
            <w:r w:rsidR="00C6386C">
              <w:rPr>
                <w:rFonts w:cs="Calibri"/>
                <w:color w:val="000000"/>
                <w:sz w:val="20"/>
                <w:szCs w:val="20"/>
                <w:shd w:val="clear" w:color="auto" w:fill="FFFFFF"/>
              </w:rPr>
              <w:t>resource planning and alignment</w:t>
            </w:r>
            <w:r w:rsidR="00FC6B2E">
              <w:rPr>
                <w:rFonts w:cs="Calibri"/>
                <w:color w:val="000000"/>
                <w:sz w:val="20"/>
                <w:szCs w:val="20"/>
                <w:shd w:val="clear" w:color="auto" w:fill="FFFFFF"/>
              </w:rPr>
              <w:t xml:space="preserve"> </w:t>
            </w:r>
            <w:r w:rsidR="00F52F7B">
              <w:rPr>
                <w:rFonts w:cs="Calibri"/>
                <w:color w:val="000000"/>
                <w:sz w:val="20"/>
                <w:szCs w:val="20"/>
                <w:shd w:val="clear" w:color="auto" w:fill="FFFFFF"/>
              </w:rPr>
              <w:t xml:space="preserve">for required skillset </w:t>
            </w:r>
            <w:r w:rsidR="008B3DA8">
              <w:rPr>
                <w:rFonts w:cs="Calibri"/>
                <w:color w:val="000000"/>
                <w:sz w:val="20"/>
                <w:szCs w:val="20"/>
                <w:shd w:val="clear" w:color="auto" w:fill="FFFFFF"/>
              </w:rPr>
              <w:t xml:space="preserve">along with manager </w:t>
            </w:r>
            <w:r w:rsidR="00FC6B2E">
              <w:rPr>
                <w:rFonts w:cs="Calibri"/>
                <w:color w:val="000000"/>
                <w:sz w:val="20"/>
                <w:szCs w:val="20"/>
                <w:shd w:val="clear" w:color="auto" w:fill="FFFFFF"/>
              </w:rPr>
              <w:t xml:space="preserve">and </w:t>
            </w:r>
            <w:r>
              <w:rPr>
                <w:rFonts w:cs="Calibri"/>
                <w:color w:val="000000"/>
                <w:sz w:val="20"/>
                <w:szCs w:val="20"/>
                <w:shd w:val="clear" w:color="auto" w:fill="FFFFFF"/>
              </w:rPr>
              <w:t xml:space="preserve">implement </w:t>
            </w:r>
            <w:r w:rsidR="00FC6B2E">
              <w:rPr>
                <w:rFonts w:cs="Calibri"/>
                <w:color w:val="000000"/>
                <w:sz w:val="20"/>
                <w:szCs w:val="20"/>
                <w:shd w:val="clear" w:color="auto" w:fill="FFFFFF"/>
              </w:rPr>
              <w:t xml:space="preserve">complete CSM Fiori application from scratch by </w:t>
            </w:r>
            <w:r>
              <w:rPr>
                <w:rFonts w:cs="Calibri"/>
                <w:color w:val="000000"/>
                <w:sz w:val="20"/>
                <w:szCs w:val="20"/>
                <w:shd w:val="clear" w:color="auto" w:fill="FFFFFF"/>
              </w:rPr>
              <w:t>understanding client's</w:t>
            </w:r>
            <w:r w:rsidR="00500A4A">
              <w:rPr>
                <w:rFonts w:cs="Calibri"/>
                <w:color w:val="000000"/>
                <w:sz w:val="20"/>
                <w:szCs w:val="20"/>
                <w:shd w:val="clear" w:color="auto" w:fill="FFFFFF"/>
              </w:rPr>
              <w:t xml:space="preserve"> runtime</w:t>
            </w:r>
            <w:r>
              <w:rPr>
                <w:rFonts w:cs="Calibri"/>
                <w:color w:val="000000"/>
                <w:sz w:val="20"/>
                <w:szCs w:val="20"/>
                <w:shd w:val="clear" w:color="auto" w:fill="FFFFFF"/>
              </w:rPr>
              <w:t xml:space="preserve"> needs, </w:t>
            </w:r>
            <w:r w:rsidR="00D05F60">
              <w:rPr>
                <w:rFonts w:cs="Calibri"/>
                <w:color w:val="000000"/>
                <w:sz w:val="20"/>
                <w:szCs w:val="20"/>
                <w:shd w:val="clear" w:color="auto" w:fill="FFFFFF"/>
              </w:rPr>
              <w:t>ensuring</w:t>
            </w:r>
            <w:r>
              <w:rPr>
                <w:rFonts w:cs="Calibri"/>
                <w:color w:val="000000"/>
                <w:sz w:val="20"/>
                <w:szCs w:val="20"/>
                <w:shd w:val="clear" w:color="auto" w:fill="FFFFFF"/>
              </w:rPr>
              <w:t xml:space="preserve"> product and code quality</w:t>
            </w:r>
            <w:r w:rsidR="009430D2">
              <w:rPr>
                <w:rFonts w:cs="Calibri"/>
                <w:color w:val="000000"/>
                <w:sz w:val="20"/>
                <w:szCs w:val="20"/>
                <w:shd w:val="clear" w:color="auto" w:fill="FFFFFF"/>
              </w:rPr>
              <w:t>, client satisfaction to new Fiori App</w:t>
            </w:r>
            <w:r w:rsidR="00B93440">
              <w:rPr>
                <w:rFonts w:cs="Calibri"/>
                <w:color w:val="000000"/>
                <w:sz w:val="20"/>
                <w:szCs w:val="20"/>
                <w:shd w:val="clear" w:color="auto" w:fill="FFFFFF"/>
              </w:rPr>
              <w:t xml:space="preserve"> followed by </w:t>
            </w:r>
            <w:r w:rsidR="00CC1B34">
              <w:rPr>
                <w:rFonts w:cs="Calibri"/>
                <w:color w:val="000000"/>
                <w:sz w:val="20"/>
                <w:szCs w:val="20"/>
                <w:shd w:val="clear" w:color="auto" w:fill="FFFFFF"/>
              </w:rPr>
              <w:t xml:space="preserve">several </w:t>
            </w:r>
            <w:r w:rsidR="00B93440">
              <w:rPr>
                <w:rFonts w:cs="Calibri"/>
                <w:color w:val="000000"/>
                <w:sz w:val="20"/>
                <w:szCs w:val="20"/>
                <w:shd w:val="clear" w:color="auto" w:fill="FFFFFF"/>
              </w:rPr>
              <w:t>demo sessions</w:t>
            </w:r>
            <w:r>
              <w:rPr>
                <w:rFonts w:cs="Calibri"/>
                <w:color w:val="000000"/>
                <w:sz w:val="20"/>
                <w:szCs w:val="20"/>
                <w:shd w:val="clear" w:color="auto" w:fill="FFFFFF"/>
              </w:rPr>
              <w:t xml:space="preserve"> and overall improved performance within discussed and decided timelines.</w:t>
            </w:r>
          </w:p>
          <w:p w14:paraId="0D2B95A9" w14:textId="6EEC2638" w:rsidR="006F311B" w:rsidRDefault="006F311B" w:rsidP="005131D7">
            <w:pPr>
              <w:numPr>
                <w:ilvl w:val="0"/>
                <w:numId w:val="19"/>
              </w:numPr>
              <w:spacing w:after="0" w:line="240" w:lineRule="auto"/>
              <w:rPr>
                <w:rFonts w:cs="Calibri"/>
                <w:sz w:val="20"/>
                <w:szCs w:val="20"/>
              </w:rPr>
            </w:pPr>
            <w:r>
              <w:rPr>
                <w:rFonts w:cs="Calibri"/>
                <w:color w:val="000000"/>
                <w:sz w:val="20"/>
                <w:szCs w:val="20"/>
                <w:shd w:val="clear" w:color="auto" w:fill="FFFFFF"/>
              </w:rPr>
              <w:t>R</w:t>
            </w:r>
            <w:r>
              <w:rPr>
                <w:rFonts w:cs="Calibri"/>
                <w:sz w:val="20"/>
                <w:szCs w:val="20"/>
              </w:rPr>
              <w:t xml:space="preserve">esponsible for attending CAB meetings, weekly management meetings and project status meetings to plan </w:t>
            </w:r>
            <w:r w:rsidR="002D5640">
              <w:rPr>
                <w:rFonts w:cs="Calibri"/>
                <w:sz w:val="20"/>
                <w:szCs w:val="20"/>
              </w:rPr>
              <w:t xml:space="preserve">next </w:t>
            </w:r>
            <w:r>
              <w:rPr>
                <w:rFonts w:cs="Calibri"/>
                <w:sz w:val="20"/>
                <w:szCs w:val="20"/>
              </w:rPr>
              <w:t xml:space="preserve">releases or change requests </w:t>
            </w:r>
            <w:r w:rsidR="002D5640">
              <w:rPr>
                <w:rFonts w:cs="Calibri"/>
                <w:sz w:val="20"/>
                <w:szCs w:val="20"/>
              </w:rPr>
              <w:t xml:space="preserve">for existing SRM Fiori apps </w:t>
            </w:r>
            <w:r>
              <w:rPr>
                <w:rFonts w:cs="Calibri"/>
                <w:sz w:val="20"/>
                <w:szCs w:val="20"/>
              </w:rPr>
              <w:t>and accordingly manage resources and work alignment within team.</w:t>
            </w:r>
          </w:p>
          <w:p w14:paraId="4CF8BDBA" w14:textId="1CDADB2A" w:rsidR="00FC6B2E" w:rsidRPr="00040284" w:rsidRDefault="006F311B" w:rsidP="003A4EB5">
            <w:pPr>
              <w:numPr>
                <w:ilvl w:val="0"/>
                <w:numId w:val="19"/>
              </w:numPr>
              <w:spacing w:after="0" w:line="240" w:lineRule="auto"/>
              <w:rPr>
                <w:rFonts w:cs="Calibri"/>
                <w:sz w:val="20"/>
                <w:szCs w:val="20"/>
              </w:rPr>
            </w:pPr>
            <w:r w:rsidRPr="00040284">
              <w:rPr>
                <w:rFonts w:cs="Calibri"/>
                <w:sz w:val="20"/>
                <w:szCs w:val="20"/>
              </w:rPr>
              <w:t>Responsible for successful execution of planned Releases or C</w:t>
            </w:r>
            <w:r w:rsidR="00040284" w:rsidRPr="00040284">
              <w:rPr>
                <w:rFonts w:cs="Calibri"/>
                <w:sz w:val="20"/>
                <w:szCs w:val="20"/>
              </w:rPr>
              <w:t>R’s</w:t>
            </w:r>
            <w:r w:rsidR="00FC6B2E" w:rsidRPr="00040284">
              <w:rPr>
                <w:rFonts w:cs="Calibri"/>
                <w:sz w:val="20"/>
                <w:szCs w:val="20"/>
              </w:rPr>
              <w:t xml:space="preserve"> related to CSM Fiori and old </w:t>
            </w:r>
            <w:r w:rsidR="00040284" w:rsidRPr="00040284">
              <w:rPr>
                <w:rFonts w:cs="Calibri"/>
                <w:sz w:val="20"/>
                <w:szCs w:val="20"/>
              </w:rPr>
              <w:t xml:space="preserve">SRM </w:t>
            </w:r>
            <w:r w:rsidR="00FC6B2E" w:rsidRPr="00040284">
              <w:rPr>
                <w:rFonts w:cs="Calibri"/>
                <w:sz w:val="20"/>
                <w:szCs w:val="20"/>
              </w:rPr>
              <w:t>Fiori applications</w:t>
            </w:r>
            <w:r w:rsidR="00040284" w:rsidRPr="00040284">
              <w:rPr>
                <w:rFonts w:cs="Calibri"/>
                <w:sz w:val="20"/>
                <w:szCs w:val="20"/>
              </w:rPr>
              <w:t xml:space="preserve"> with </w:t>
            </w:r>
            <w:r w:rsidR="00DF4C23" w:rsidRPr="00040284">
              <w:rPr>
                <w:rFonts w:cs="Calibri"/>
                <w:sz w:val="20"/>
                <w:szCs w:val="20"/>
              </w:rPr>
              <w:t>end-to-end</w:t>
            </w:r>
            <w:r w:rsidR="00FC6B2E" w:rsidRPr="00040284">
              <w:rPr>
                <w:rFonts w:cs="Calibri"/>
                <w:sz w:val="20"/>
                <w:szCs w:val="20"/>
              </w:rPr>
              <w:t xml:space="preserve"> TR</w:t>
            </w:r>
            <w:r w:rsidR="001025F1" w:rsidRPr="00040284">
              <w:rPr>
                <w:rFonts w:cs="Calibri"/>
                <w:sz w:val="20"/>
                <w:szCs w:val="20"/>
              </w:rPr>
              <w:t xml:space="preserve"> </w:t>
            </w:r>
            <w:r w:rsidR="00FC6B2E" w:rsidRPr="00040284">
              <w:rPr>
                <w:rFonts w:cs="Calibri"/>
                <w:sz w:val="20"/>
                <w:szCs w:val="20"/>
              </w:rPr>
              <w:t>review</w:t>
            </w:r>
            <w:r w:rsidR="001025F1" w:rsidRPr="00040284">
              <w:rPr>
                <w:rFonts w:cs="Calibri"/>
                <w:sz w:val="20"/>
                <w:szCs w:val="20"/>
              </w:rPr>
              <w:t>s</w:t>
            </w:r>
            <w:r w:rsidR="00FC6B2E" w:rsidRPr="00040284">
              <w:rPr>
                <w:rFonts w:cs="Calibri"/>
                <w:sz w:val="20"/>
                <w:szCs w:val="20"/>
              </w:rPr>
              <w:t xml:space="preserve"> and</w:t>
            </w:r>
            <w:r w:rsidR="001025F1" w:rsidRPr="00040284">
              <w:rPr>
                <w:rFonts w:cs="Calibri"/>
                <w:sz w:val="20"/>
                <w:szCs w:val="20"/>
              </w:rPr>
              <w:t xml:space="preserve"> release</w:t>
            </w:r>
            <w:r w:rsidR="00FC6B2E" w:rsidRPr="00040284">
              <w:rPr>
                <w:rFonts w:cs="Calibri"/>
                <w:sz w:val="20"/>
                <w:szCs w:val="20"/>
              </w:rPr>
              <w:t xml:space="preserve"> followed by unit testing and code governance review and getting further go </w:t>
            </w:r>
            <w:r w:rsidR="00CE1056" w:rsidRPr="00040284">
              <w:rPr>
                <w:rFonts w:cs="Calibri"/>
                <w:sz w:val="20"/>
                <w:szCs w:val="20"/>
              </w:rPr>
              <w:t>ahead</w:t>
            </w:r>
            <w:r w:rsidR="00FC6B2E" w:rsidRPr="00040284">
              <w:rPr>
                <w:rFonts w:cs="Calibri"/>
                <w:sz w:val="20"/>
                <w:szCs w:val="20"/>
              </w:rPr>
              <w:t xml:space="preserve"> from client </w:t>
            </w:r>
            <w:r w:rsidR="00CE1056" w:rsidRPr="00040284">
              <w:rPr>
                <w:rFonts w:cs="Calibri"/>
                <w:sz w:val="20"/>
                <w:szCs w:val="20"/>
              </w:rPr>
              <w:t>after</w:t>
            </w:r>
            <w:r w:rsidR="00FC6B2E" w:rsidRPr="00040284">
              <w:rPr>
                <w:rFonts w:cs="Calibri"/>
                <w:sz w:val="20"/>
                <w:szCs w:val="20"/>
              </w:rPr>
              <w:t xml:space="preserve"> demo sessions and clarifying client queries.</w:t>
            </w:r>
          </w:p>
          <w:p w14:paraId="7D93578B" w14:textId="77777777" w:rsidR="006F311B" w:rsidRDefault="006F311B" w:rsidP="00862D7A">
            <w:pPr>
              <w:spacing w:after="0" w:line="240" w:lineRule="auto"/>
              <w:ind w:left="720"/>
              <w:rPr>
                <w:rFonts w:cs="Calibri"/>
                <w:sz w:val="20"/>
                <w:szCs w:val="20"/>
              </w:rPr>
            </w:pPr>
          </w:p>
          <w:p w14:paraId="41A95C3F" w14:textId="1D9678D3" w:rsidR="006F311B" w:rsidRPr="00862D7A" w:rsidRDefault="006F311B" w:rsidP="006F311B">
            <w:pPr>
              <w:spacing w:after="0" w:line="240" w:lineRule="auto"/>
              <w:rPr>
                <w:rFonts w:cs="Calibri"/>
                <w:color w:val="000000"/>
                <w:sz w:val="20"/>
                <w:szCs w:val="20"/>
                <w:shd w:val="clear" w:color="auto" w:fill="FFFFFF"/>
              </w:rPr>
            </w:pPr>
            <w:r w:rsidRPr="0034322E">
              <w:rPr>
                <w:rFonts w:cs="Calibri"/>
                <w:b/>
                <w:sz w:val="20"/>
                <w:szCs w:val="20"/>
              </w:rPr>
              <w:t>Modules worked on</w:t>
            </w:r>
            <w:r>
              <w:rPr>
                <w:rFonts w:cs="Calibri"/>
                <w:b/>
                <w:sz w:val="20"/>
                <w:szCs w:val="20"/>
              </w:rPr>
              <w:t xml:space="preserve">: </w:t>
            </w:r>
            <w:r w:rsidRPr="00862D7A">
              <w:rPr>
                <w:rFonts w:cs="Calibri"/>
                <w:color w:val="000000"/>
                <w:sz w:val="20"/>
                <w:szCs w:val="20"/>
                <w:shd w:val="clear" w:color="auto" w:fill="FFFFFF"/>
              </w:rPr>
              <w:t>SAM-SRM,</w:t>
            </w:r>
            <w:r>
              <w:rPr>
                <w:rFonts w:cs="Calibri"/>
                <w:color w:val="000000"/>
                <w:sz w:val="20"/>
                <w:szCs w:val="20"/>
                <w:shd w:val="clear" w:color="auto" w:fill="FFFFFF"/>
              </w:rPr>
              <w:t xml:space="preserve"> </w:t>
            </w:r>
            <w:r w:rsidRPr="00862D7A">
              <w:rPr>
                <w:rFonts w:cs="Calibri"/>
                <w:color w:val="000000"/>
                <w:sz w:val="20"/>
                <w:szCs w:val="20"/>
                <w:shd w:val="clear" w:color="auto" w:fill="FFFFFF"/>
              </w:rPr>
              <w:t>SAP-FI, SAP-SD, SAP-MM</w:t>
            </w:r>
          </w:p>
          <w:p w14:paraId="68D196FA" w14:textId="457FF5E5" w:rsidR="006F311B" w:rsidRPr="009D0C3A" w:rsidRDefault="006F311B" w:rsidP="00A912FD">
            <w:pPr>
              <w:spacing w:after="0" w:line="240" w:lineRule="auto"/>
              <w:rPr>
                <w:rFonts w:cs="Calibri"/>
                <w:color w:val="000000"/>
                <w:sz w:val="20"/>
                <w:szCs w:val="20"/>
                <w:shd w:val="clear" w:color="auto" w:fill="FFFFFF"/>
              </w:rPr>
            </w:pPr>
            <w:r w:rsidRPr="0034322E">
              <w:rPr>
                <w:rFonts w:cs="Calibri"/>
                <w:b/>
                <w:sz w:val="20"/>
                <w:szCs w:val="20"/>
              </w:rPr>
              <w:t>Technology Worked on</w:t>
            </w:r>
            <w:r w:rsidR="00A912FD">
              <w:rPr>
                <w:rFonts w:cs="Calibri"/>
                <w:b/>
                <w:sz w:val="20"/>
                <w:szCs w:val="20"/>
              </w:rPr>
              <w:t xml:space="preserve">: </w:t>
            </w:r>
            <w:r w:rsidR="001B0948">
              <w:rPr>
                <w:rFonts w:cs="Calibri"/>
                <w:color w:val="000000"/>
                <w:sz w:val="20"/>
                <w:szCs w:val="20"/>
                <w:shd w:val="clear" w:color="auto" w:fill="FFFFFF"/>
              </w:rPr>
              <w:t>ODATA</w:t>
            </w:r>
            <w:r w:rsidRPr="001B0948">
              <w:rPr>
                <w:rFonts w:cs="Calibri"/>
                <w:color w:val="000000"/>
                <w:sz w:val="20"/>
                <w:szCs w:val="20"/>
                <w:shd w:val="clear" w:color="auto" w:fill="FFFFFF"/>
              </w:rPr>
              <w:t xml:space="preserve"> Service</w:t>
            </w:r>
            <w:r w:rsidR="00C53AFC">
              <w:rPr>
                <w:rFonts w:cs="Calibri"/>
                <w:color w:val="000000"/>
                <w:sz w:val="20"/>
                <w:szCs w:val="20"/>
                <w:shd w:val="clear" w:color="auto" w:fill="FFFFFF"/>
              </w:rPr>
              <w:t xml:space="preserve"> </w:t>
            </w:r>
            <w:r w:rsidR="00AA3BFA">
              <w:rPr>
                <w:rFonts w:cs="Calibri"/>
                <w:color w:val="000000"/>
                <w:sz w:val="20"/>
                <w:szCs w:val="20"/>
                <w:shd w:val="clear" w:color="auto" w:fill="FFFFFF"/>
              </w:rPr>
              <w:t xml:space="preserve">Interface </w:t>
            </w:r>
            <w:r w:rsidR="00E61757">
              <w:rPr>
                <w:rFonts w:cs="Calibri"/>
                <w:color w:val="000000"/>
                <w:sz w:val="20"/>
                <w:szCs w:val="20"/>
                <w:shd w:val="clear" w:color="auto" w:fill="FFFFFF"/>
              </w:rPr>
              <w:t>Fra</w:t>
            </w:r>
            <w:r w:rsidR="00C53AFC">
              <w:rPr>
                <w:rFonts w:cs="Calibri"/>
                <w:color w:val="000000"/>
                <w:sz w:val="20"/>
                <w:szCs w:val="20"/>
                <w:shd w:val="clear" w:color="auto" w:fill="FFFFFF"/>
              </w:rPr>
              <w:t>mework</w:t>
            </w:r>
            <w:r w:rsidRPr="001B0948">
              <w:rPr>
                <w:rFonts w:cs="Calibri"/>
                <w:color w:val="000000"/>
                <w:sz w:val="20"/>
                <w:szCs w:val="20"/>
                <w:shd w:val="clear" w:color="auto" w:fill="FFFFFF"/>
              </w:rPr>
              <w:t>, FRICEF's, SAPUI5</w:t>
            </w:r>
            <w:r w:rsidR="007601FB">
              <w:rPr>
                <w:rFonts w:cs="Calibri"/>
                <w:color w:val="000000"/>
                <w:sz w:val="20"/>
                <w:szCs w:val="20"/>
                <w:shd w:val="clear" w:color="auto" w:fill="FFFFFF"/>
              </w:rPr>
              <w:t xml:space="preserve"> </w:t>
            </w:r>
            <w:r w:rsidR="009E05E7">
              <w:rPr>
                <w:rFonts w:cs="Calibri"/>
                <w:color w:val="000000"/>
                <w:sz w:val="20"/>
                <w:szCs w:val="20"/>
                <w:shd w:val="clear" w:color="auto" w:fill="FFFFFF"/>
              </w:rPr>
              <w:t xml:space="preserve">usage </w:t>
            </w:r>
            <w:r w:rsidR="007601FB">
              <w:rPr>
                <w:rFonts w:cs="Calibri"/>
                <w:color w:val="000000"/>
                <w:sz w:val="20"/>
                <w:szCs w:val="20"/>
                <w:shd w:val="clear" w:color="auto" w:fill="FFFFFF"/>
              </w:rPr>
              <w:t>(SAP Web IDE)</w:t>
            </w:r>
            <w:r w:rsidRPr="001B0948">
              <w:rPr>
                <w:rFonts w:cs="Calibri"/>
                <w:color w:val="000000"/>
                <w:sz w:val="20"/>
                <w:szCs w:val="20"/>
                <w:shd w:val="clear" w:color="auto" w:fill="FFFFFF"/>
              </w:rPr>
              <w:t>,</w:t>
            </w:r>
            <w:r w:rsidR="00910F97">
              <w:rPr>
                <w:rFonts w:cs="Calibri"/>
                <w:color w:val="000000"/>
                <w:sz w:val="20"/>
                <w:szCs w:val="20"/>
                <w:shd w:val="clear" w:color="auto" w:fill="FFFFFF"/>
              </w:rPr>
              <w:t xml:space="preserve"> Fiori App Configurations</w:t>
            </w:r>
            <w:r w:rsidR="009E05E7">
              <w:rPr>
                <w:rFonts w:cs="Calibri"/>
                <w:color w:val="000000"/>
                <w:sz w:val="20"/>
                <w:szCs w:val="20"/>
                <w:shd w:val="clear" w:color="auto" w:fill="FFFFFF"/>
              </w:rPr>
              <w:t xml:space="preserve"> to backend</w:t>
            </w:r>
            <w:r w:rsidR="00910F97">
              <w:rPr>
                <w:rFonts w:cs="Calibri"/>
                <w:color w:val="000000"/>
                <w:sz w:val="20"/>
                <w:szCs w:val="20"/>
                <w:shd w:val="clear" w:color="auto" w:fill="FFFFFF"/>
              </w:rPr>
              <w:t>,</w:t>
            </w:r>
            <w:r w:rsidRPr="001B0948">
              <w:rPr>
                <w:rFonts w:cs="Calibri"/>
                <w:color w:val="000000"/>
                <w:sz w:val="20"/>
                <w:szCs w:val="20"/>
                <w:shd w:val="clear" w:color="auto" w:fill="FFFFFF"/>
              </w:rPr>
              <w:t xml:space="preserve"> OSS Notes, </w:t>
            </w:r>
            <w:r w:rsidRPr="00862D7A">
              <w:rPr>
                <w:rFonts w:cs="Calibri"/>
                <w:color w:val="000000"/>
                <w:sz w:val="20"/>
                <w:szCs w:val="20"/>
                <w:shd w:val="clear" w:color="auto" w:fill="FFFFFF"/>
              </w:rPr>
              <w:t>Performance tuning,</w:t>
            </w:r>
            <w:r>
              <w:rPr>
                <w:rFonts w:cs="Calibri"/>
                <w:color w:val="000000"/>
                <w:sz w:val="20"/>
                <w:szCs w:val="20"/>
                <w:shd w:val="clear" w:color="auto" w:fill="FFFFFF"/>
              </w:rPr>
              <w:t xml:space="preserve"> </w:t>
            </w:r>
            <w:r w:rsidRPr="00862D7A">
              <w:rPr>
                <w:rFonts w:cs="Calibri"/>
                <w:color w:val="000000"/>
                <w:sz w:val="20"/>
                <w:szCs w:val="20"/>
                <w:shd w:val="clear" w:color="auto" w:fill="FFFFFF"/>
              </w:rPr>
              <w:t>BAPI</w:t>
            </w:r>
            <w:r w:rsidR="007601FB">
              <w:rPr>
                <w:rFonts w:cs="Calibri"/>
                <w:color w:val="000000"/>
                <w:sz w:val="20"/>
                <w:szCs w:val="20"/>
                <w:shd w:val="clear" w:color="auto" w:fill="FFFFFF"/>
              </w:rPr>
              <w:t>, OOABAP</w:t>
            </w:r>
          </w:p>
          <w:p w14:paraId="4B99F59F" w14:textId="77777777" w:rsidR="006F311B" w:rsidRPr="003078A0" w:rsidRDefault="006F311B" w:rsidP="006F311B">
            <w:pPr>
              <w:spacing w:after="0" w:line="240" w:lineRule="auto"/>
              <w:ind w:left="1080"/>
              <w:rPr>
                <w:rFonts w:cs="Calibri"/>
                <w:sz w:val="20"/>
                <w:szCs w:val="20"/>
              </w:rPr>
            </w:pPr>
          </w:p>
          <w:p w14:paraId="6C70B7D1" w14:textId="77777777" w:rsidR="006F311B" w:rsidRPr="0034322E" w:rsidRDefault="006F311B" w:rsidP="00545D2A">
            <w:pPr>
              <w:spacing w:after="0" w:line="240" w:lineRule="auto"/>
              <w:rPr>
                <w:rFonts w:cs="Calibri"/>
                <w:b/>
                <w:sz w:val="20"/>
                <w:szCs w:val="20"/>
              </w:rPr>
            </w:pPr>
            <w:r>
              <w:rPr>
                <w:rFonts w:cs="Calibri"/>
                <w:b/>
                <w:sz w:val="20"/>
                <w:szCs w:val="20"/>
              </w:rPr>
              <w:t>Highlights</w:t>
            </w:r>
          </w:p>
          <w:p w14:paraId="3B48ABB6" w14:textId="5B6E3DF9" w:rsidR="006F311B" w:rsidRDefault="006F311B" w:rsidP="005131D7">
            <w:pPr>
              <w:numPr>
                <w:ilvl w:val="0"/>
                <w:numId w:val="26"/>
              </w:numPr>
              <w:spacing w:after="0" w:line="240" w:lineRule="auto"/>
              <w:rPr>
                <w:rFonts w:cs="Calibri"/>
                <w:color w:val="000000"/>
                <w:sz w:val="20"/>
                <w:szCs w:val="20"/>
                <w:shd w:val="clear" w:color="auto" w:fill="FFFFFF"/>
              </w:rPr>
            </w:pPr>
            <w:r>
              <w:rPr>
                <w:rFonts w:cs="Calibri"/>
                <w:color w:val="000000"/>
                <w:sz w:val="20"/>
                <w:szCs w:val="20"/>
                <w:shd w:val="clear" w:color="auto" w:fill="FFFFFF"/>
              </w:rPr>
              <w:t>Faced major HTTPS service error issue</w:t>
            </w:r>
            <w:r w:rsidR="0041242F">
              <w:rPr>
                <w:rFonts w:cs="Calibri"/>
                <w:color w:val="000000"/>
                <w:sz w:val="20"/>
                <w:szCs w:val="20"/>
                <w:shd w:val="clear" w:color="auto" w:fill="FFFFFF"/>
              </w:rPr>
              <w:t xml:space="preserve"> </w:t>
            </w:r>
            <w:r w:rsidR="0041242F" w:rsidRPr="004655A1">
              <w:rPr>
                <w:rFonts w:cs="Calibri"/>
                <w:color w:val="000000"/>
                <w:sz w:val="20"/>
                <w:szCs w:val="20"/>
                <w:shd w:val="clear" w:color="auto" w:fill="FFFFFF"/>
              </w:rPr>
              <w:t>CSRF Token validation failed</w:t>
            </w:r>
            <w:r>
              <w:rPr>
                <w:rFonts w:cs="Calibri"/>
                <w:color w:val="000000"/>
                <w:sz w:val="20"/>
                <w:szCs w:val="20"/>
                <w:shd w:val="clear" w:color="auto" w:fill="FFFFFF"/>
              </w:rPr>
              <w:t xml:space="preserve"> to view CSM Fiori application on http server with </w:t>
            </w:r>
            <w:r w:rsidRPr="00977DFC">
              <w:rPr>
                <w:rFonts w:cs="Calibri"/>
                <w:sz w:val="20"/>
                <w:szCs w:val="20"/>
              </w:rPr>
              <w:t>valid</w:t>
            </w:r>
            <w:r>
              <w:rPr>
                <w:rFonts w:cs="Calibri"/>
                <w:color w:val="000000"/>
                <w:sz w:val="20"/>
                <w:szCs w:val="20"/>
                <w:shd w:val="clear" w:color="auto" w:fill="FFFFFF"/>
              </w:rPr>
              <w:t xml:space="preserve"> SAP configurations</w:t>
            </w:r>
            <w:r w:rsidR="004655A1">
              <w:rPr>
                <w:rFonts w:cs="Calibri"/>
                <w:color w:val="000000"/>
                <w:sz w:val="20"/>
                <w:szCs w:val="20"/>
                <w:shd w:val="clear" w:color="auto" w:fill="FFFFFF"/>
              </w:rPr>
              <w:t xml:space="preserve"> (RZ10 profile parame</w:t>
            </w:r>
            <w:r w:rsidR="0041242F">
              <w:rPr>
                <w:rFonts w:cs="Calibri"/>
                <w:color w:val="000000"/>
                <w:sz w:val="20"/>
                <w:szCs w:val="20"/>
                <w:shd w:val="clear" w:color="auto" w:fill="FFFFFF"/>
              </w:rPr>
              <w:t>ters)</w:t>
            </w:r>
            <w:r w:rsidR="004655A1">
              <w:rPr>
                <w:rFonts w:cs="Calibri"/>
                <w:color w:val="000000"/>
                <w:sz w:val="20"/>
                <w:szCs w:val="20"/>
                <w:shd w:val="clear" w:color="auto" w:fill="FFFFFF"/>
              </w:rPr>
              <w:t xml:space="preserve">. I </w:t>
            </w:r>
            <w:r>
              <w:rPr>
                <w:rFonts w:cs="Calibri"/>
                <w:color w:val="000000"/>
                <w:sz w:val="20"/>
                <w:szCs w:val="20"/>
                <w:shd w:val="clear" w:color="auto" w:fill="FFFFFF"/>
              </w:rPr>
              <w:t xml:space="preserve">worked on with lot of analysis, research along with </w:t>
            </w:r>
            <w:r w:rsidR="009D0C3A">
              <w:rPr>
                <w:rFonts w:cs="Calibri"/>
                <w:color w:val="000000"/>
                <w:sz w:val="20"/>
                <w:szCs w:val="20"/>
                <w:shd w:val="clear" w:color="auto" w:fill="FFFFFF"/>
              </w:rPr>
              <w:t>SAP,</w:t>
            </w:r>
            <w:r w:rsidR="004655A1">
              <w:rPr>
                <w:rFonts w:cs="Calibri"/>
                <w:color w:val="000000"/>
                <w:sz w:val="20"/>
                <w:szCs w:val="20"/>
                <w:shd w:val="clear" w:color="auto" w:fill="FFFFFF"/>
              </w:rPr>
              <w:t xml:space="preserve"> </w:t>
            </w:r>
            <w:r>
              <w:rPr>
                <w:rFonts w:cs="Calibri"/>
                <w:color w:val="000000"/>
                <w:sz w:val="20"/>
                <w:szCs w:val="20"/>
                <w:shd w:val="clear" w:color="auto" w:fill="FFFFFF"/>
              </w:rPr>
              <w:t xml:space="preserve">and </w:t>
            </w:r>
            <w:r w:rsidR="009D0C3A">
              <w:rPr>
                <w:rFonts w:cs="Calibri"/>
                <w:color w:val="000000"/>
                <w:sz w:val="20"/>
                <w:szCs w:val="20"/>
                <w:shd w:val="clear" w:color="auto" w:fill="FFFFFF"/>
              </w:rPr>
              <w:t xml:space="preserve">a </w:t>
            </w:r>
            <w:r>
              <w:rPr>
                <w:rFonts w:cs="Calibri"/>
                <w:color w:val="000000"/>
                <w:sz w:val="20"/>
                <w:szCs w:val="20"/>
                <w:shd w:val="clear" w:color="auto" w:fill="FFFFFF"/>
              </w:rPr>
              <w:t xml:space="preserve">BI person involvement and </w:t>
            </w:r>
            <w:r w:rsidR="004655A1">
              <w:rPr>
                <w:rFonts w:cs="Calibri"/>
                <w:color w:val="000000"/>
                <w:sz w:val="20"/>
                <w:szCs w:val="20"/>
                <w:shd w:val="clear" w:color="auto" w:fill="FFFFFF"/>
              </w:rPr>
              <w:t xml:space="preserve">made sure </w:t>
            </w:r>
            <w:r>
              <w:rPr>
                <w:rFonts w:cs="Calibri"/>
                <w:color w:val="000000"/>
                <w:sz w:val="20"/>
                <w:szCs w:val="20"/>
                <w:shd w:val="clear" w:color="auto" w:fill="FFFFFF"/>
              </w:rPr>
              <w:t>issue is resolved completely.</w:t>
            </w:r>
          </w:p>
          <w:p w14:paraId="6DF03669" w14:textId="77777777" w:rsidR="006F311B" w:rsidRPr="00862D7A" w:rsidRDefault="006F311B" w:rsidP="009A40F8">
            <w:pPr>
              <w:spacing w:after="0" w:line="240" w:lineRule="auto"/>
              <w:rPr>
                <w:rFonts w:cs="Calibri"/>
                <w:sz w:val="20"/>
                <w:szCs w:val="20"/>
              </w:rPr>
            </w:pPr>
          </w:p>
        </w:tc>
      </w:tr>
    </w:tbl>
    <w:p w14:paraId="7C0FBF8D" w14:textId="77777777" w:rsidR="00D04FDA" w:rsidRDefault="00D04FDA" w:rsidP="00941FBD">
      <w:pPr>
        <w:rPr>
          <w:lang w:eastAsia="x-none"/>
        </w:rPr>
      </w:pPr>
    </w:p>
    <w:p w14:paraId="69DA0740" w14:textId="77777777" w:rsidR="006A4A59" w:rsidRDefault="006A4A59" w:rsidP="00941FBD">
      <w:pPr>
        <w:rPr>
          <w:lang w:eastAsia="x-none"/>
        </w:rPr>
      </w:pPr>
    </w:p>
    <w:p w14:paraId="1606D11F" w14:textId="77777777" w:rsidR="006A4A59" w:rsidRDefault="006A4A59" w:rsidP="00941FBD">
      <w:pPr>
        <w:rPr>
          <w:lang w:eastAsia="x-none"/>
        </w:rPr>
      </w:pPr>
    </w:p>
    <w:p w14:paraId="47FEE062" w14:textId="77777777" w:rsidR="006A4A59" w:rsidRDefault="006A4A59" w:rsidP="00941FBD">
      <w:pPr>
        <w:rPr>
          <w:lang w:eastAsia="x-none"/>
        </w:rPr>
      </w:pPr>
    </w:p>
    <w:p w14:paraId="5A910123" w14:textId="77777777" w:rsidR="006A4A59" w:rsidRDefault="006A4A59" w:rsidP="00941FBD">
      <w:pPr>
        <w:rPr>
          <w:lang w:eastAsia="x-none"/>
        </w:rPr>
      </w:pPr>
    </w:p>
    <w:p w14:paraId="0D3CA7D3" w14:textId="77777777" w:rsidR="006A4A59" w:rsidRDefault="006A4A59" w:rsidP="00941FBD">
      <w:pPr>
        <w:rPr>
          <w:lang w:eastAsia="x-none"/>
        </w:rPr>
      </w:pPr>
    </w:p>
    <w:p w14:paraId="53CBA674" w14:textId="77777777" w:rsidR="006A4A59" w:rsidRDefault="006A4A59" w:rsidP="00941FBD">
      <w:pPr>
        <w:rPr>
          <w:lang w:eastAsia="x-none"/>
        </w:rPr>
      </w:pPr>
    </w:p>
    <w:p w14:paraId="6F71BEB7" w14:textId="77777777" w:rsidR="006A4A59" w:rsidRDefault="006A4A59" w:rsidP="00941FBD">
      <w:pPr>
        <w:rPr>
          <w:lang w:eastAsia="x-none"/>
        </w:rPr>
      </w:pPr>
    </w:p>
    <w:p w14:paraId="3483B48C" w14:textId="77777777" w:rsidR="006A4A59" w:rsidRDefault="006A4A59" w:rsidP="00941FBD">
      <w:pPr>
        <w:rPr>
          <w:lang w:eastAsia="x-none"/>
        </w:rPr>
      </w:pPr>
    </w:p>
    <w:p w14:paraId="3E595E07" w14:textId="77777777" w:rsidR="006A4A59" w:rsidRDefault="006A4A59" w:rsidP="00941FBD">
      <w:pPr>
        <w:rPr>
          <w:lang w:eastAsia="x-none"/>
        </w:rPr>
      </w:pPr>
    </w:p>
    <w:p w14:paraId="3C7E5BFF" w14:textId="77777777" w:rsidR="006A4A59" w:rsidRDefault="006A4A59" w:rsidP="00941FBD">
      <w:pPr>
        <w:rPr>
          <w:lang w:eastAsia="x-none"/>
        </w:rPr>
      </w:pPr>
    </w:p>
    <w:tbl>
      <w:tblPr>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10"/>
        <w:gridCol w:w="7290"/>
      </w:tblGrid>
      <w:tr w:rsidR="00C43236" w:rsidRPr="0034322E" w14:paraId="3DA01598" w14:textId="77777777" w:rsidTr="004E3567">
        <w:trPr>
          <w:trHeight w:val="494"/>
        </w:trPr>
        <w:tc>
          <w:tcPr>
            <w:tcW w:w="261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3347C1D" w14:textId="77777777" w:rsidR="00C43236" w:rsidRPr="0034322E" w:rsidRDefault="00C43236" w:rsidP="005131D7">
            <w:pPr>
              <w:numPr>
                <w:ilvl w:val="0"/>
                <w:numId w:val="2"/>
              </w:numPr>
              <w:spacing w:after="0" w:line="240" w:lineRule="auto"/>
              <w:rPr>
                <w:rFonts w:cs="Calibri"/>
                <w:b/>
                <w:sz w:val="20"/>
                <w:szCs w:val="20"/>
              </w:rPr>
            </w:pPr>
            <w:r w:rsidRPr="0034322E">
              <w:rPr>
                <w:rFonts w:cs="Calibri"/>
                <w:b/>
                <w:sz w:val="20"/>
                <w:szCs w:val="20"/>
              </w:rPr>
              <w:lastRenderedPageBreak/>
              <w:t>Project</w:t>
            </w:r>
          </w:p>
        </w:tc>
        <w:tc>
          <w:tcPr>
            <w:tcW w:w="729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F8A09A1" w14:textId="77777777" w:rsidR="00C43236" w:rsidRPr="0034322E" w:rsidRDefault="00A339E8" w:rsidP="004E3567">
            <w:pPr>
              <w:spacing w:after="0" w:line="240" w:lineRule="auto"/>
              <w:rPr>
                <w:rFonts w:cs="Calibri"/>
                <w:b/>
                <w:sz w:val="20"/>
                <w:szCs w:val="20"/>
              </w:rPr>
            </w:pPr>
            <w:r>
              <w:rPr>
                <w:rFonts w:cs="Calibri"/>
                <w:b/>
                <w:sz w:val="20"/>
                <w:szCs w:val="20"/>
              </w:rPr>
              <w:t xml:space="preserve">K-SRM </w:t>
            </w:r>
            <w:r w:rsidR="00D33A85">
              <w:rPr>
                <w:rFonts w:cs="Calibri"/>
                <w:b/>
                <w:sz w:val="20"/>
                <w:szCs w:val="20"/>
              </w:rPr>
              <w:t xml:space="preserve">AMS and </w:t>
            </w:r>
            <w:r w:rsidR="00C43236">
              <w:rPr>
                <w:rFonts w:cs="Calibri"/>
                <w:b/>
                <w:sz w:val="20"/>
                <w:szCs w:val="20"/>
              </w:rPr>
              <w:t xml:space="preserve">VADO AMS </w:t>
            </w:r>
          </w:p>
        </w:tc>
      </w:tr>
      <w:tr w:rsidR="00562149" w:rsidRPr="007E62E3" w14:paraId="1293A5BF" w14:textId="77777777" w:rsidTr="00BC52BF">
        <w:trPr>
          <w:trHeight w:val="7100"/>
        </w:trPr>
        <w:tc>
          <w:tcPr>
            <w:tcW w:w="9900" w:type="dxa"/>
            <w:gridSpan w:val="2"/>
            <w:tcBorders>
              <w:top w:val="single" w:sz="4" w:space="0" w:color="000000"/>
              <w:left w:val="single" w:sz="4" w:space="0" w:color="000000"/>
              <w:right w:val="single" w:sz="4" w:space="0" w:color="000000"/>
            </w:tcBorders>
          </w:tcPr>
          <w:p w14:paraId="374686D8" w14:textId="7DC17EF1" w:rsidR="00562149" w:rsidRPr="0034322E" w:rsidRDefault="00562149" w:rsidP="005E62D1">
            <w:pPr>
              <w:spacing w:after="0" w:line="240" w:lineRule="auto"/>
              <w:rPr>
                <w:rFonts w:cs="Calibri"/>
                <w:sz w:val="20"/>
                <w:szCs w:val="20"/>
              </w:rPr>
            </w:pPr>
            <w:r w:rsidRPr="0034322E">
              <w:rPr>
                <w:rFonts w:cs="Calibri"/>
                <w:b/>
                <w:sz w:val="20"/>
                <w:szCs w:val="20"/>
              </w:rPr>
              <w:t>Nature</w:t>
            </w:r>
            <w:r>
              <w:rPr>
                <w:rFonts w:cs="Calibri"/>
                <w:b/>
                <w:sz w:val="20"/>
                <w:szCs w:val="20"/>
              </w:rPr>
              <w:t xml:space="preserve">: </w:t>
            </w:r>
            <w:r>
              <w:rPr>
                <w:rFonts w:cs="Calibri"/>
                <w:sz w:val="20"/>
                <w:szCs w:val="20"/>
                <w:u w:val="single"/>
              </w:rPr>
              <w:t xml:space="preserve">Support </w:t>
            </w:r>
            <w:r w:rsidR="00F47C8A">
              <w:rPr>
                <w:rFonts w:cs="Calibri"/>
                <w:sz w:val="20"/>
                <w:szCs w:val="20"/>
                <w:u w:val="single"/>
              </w:rPr>
              <w:t>Project</w:t>
            </w:r>
            <w:r w:rsidR="00A70CC3" w:rsidRPr="00A70CC3">
              <w:rPr>
                <w:rFonts w:cs="Calibri"/>
                <w:sz w:val="20"/>
                <w:szCs w:val="20"/>
              </w:rPr>
              <w:t xml:space="preserve">            </w:t>
            </w:r>
            <w:r w:rsidRPr="0034322E">
              <w:rPr>
                <w:rFonts w:cs="Calibri"/>
                <w:b/>
                <w:sz w:val="20"/>
                <w:szCs w:val="20"/>
              </w:rPr>
              <w:t>Client</w:t>
            </w:r>
            <w:r>
              <w:rPr>
                <w:rFonts w:cs="Calibri"/>
                <w:b/>
                <w:sz w:val="20"/>
                <w:szCs w:val="20"/>
              </w:rPr>
              <w:t xml:space="preserve">: </w:t>
            </w:r>
            <w:r w:rsidR="00A04AF4">
              <w:rPr>
                <w:rFonts w:cs="Calibri"/>
                <w:sz w:val="20"/>
                <w:szCs w:val="20"/>
              </w:rPr>
              <w:t>Volkswagen IT Services</w:t>
            </w:r>
            <w:r w:rsidR="00A70CC3">
              <w:rPr>
                <w:rFonts w:cs="Calibri"/>
                <w:sz w:val="20"/>
                <w:szCs w:val="20"/>
              </w:rPr>
              <w:t xml:space="preserve">            </w:t>
            </w:r>
            <w:r w:rsidRPr="0034322E">
              <w:rPr>
                <w:rFonts w:cs="Calibri"/>
                <w:b/>
                <w:sz w:val="20"/>
                <w:szCs w:val="20"/>
              </w:rPr>
              <w:t>Period</w:t>
            </w:r>
            <w:r>
              <w:rPr>
                <w:rFonts w:cs="Calibri"/>
                <w:b/>
                <w:sz w:val="20"/>
                <w:szCs w:val="20"/>
              </w:rPr>
              <w:t xml:space="preserve">: </w:t>
            </w:r>
            <w:r>
              <w:rPr>
                <w:rFonts w:cs="Calibri"/>
                <w:sz w:val="20"/>
                <w:szCs w:val="20"/>
              </w:rPr>
              <w:t>April 2019</w:t>
            </w:r>
            <w:r w:rsidRPr="0034322E">
              <w:rPr>
                <w:rFonts w:cs="Calibri"/>
                <w:sz w:val="20"/>
                <w:szCs w:val="20"/>
              </w:rPr>
              <w:t xml:space="preserve"> to </w:t>
            </w:r>
            <w:r w:rsidR="001621A8">
              <w:rPr>
                <w:rFonts w:cs="Calibri"/>
                <w:sz w:val="20"/>
                <w:szCs w:val="20"/>
              </w:rPr>
              <w:t>October 2020</w:t>
            </w:r>
          </w:p>
          <w:p w14:paraId="202C2D01" w14:textId="262AFAE3" w:rsidR="00562149" w:rsidRDefault="00562149" w:rsidP="004E3567">
            <w:pPr>
              <w:spacing w:after="0" w:line="240" w:lineRule="auto"/>
              <w:rPr>
                <w:rFonts w:cs="Calibri"/>
                <w:sz w:val="20"/>
                <w:szCs w:val="20"/>
              </w:rPr>
            </w:pPr>
            <w:r w:rsidRPr="0034322E">
              <w:rPr>
                <w:rFonts w:cs="Calibri"/>
                <w:b/>
                <w:sz w:val="20"/>
                <w:szCs w:val="20"/>
              </w:rPr>
              <w:t>Environment</w:t>
            </w:r>
            <w:r>
              <w:rPr>
                <w:rFonts w:cs="Calibri"/>
                <w:b/>
                <w:sz w:val="20"/>
                <w:szCs w:val="20"/>
              </w:rPr>
              <w:t xml:space="preserve">: </w:t>
            </w:r>
            <w:r>
              <w:rPr>
                <w:rFonts w:cs="Calibri"/>
                <w:sz w:val="20"/>
                <w:szCs w:val="20"/>
              </w:rPr>
              <w:t>ECC 6.0, SRM 7.0</w:t>
            </w:r>
          </w:p>
          <w:p w14:paraId="5DB1A6C3" w14:textId="77777777" w:rsidR="00A70CC3" w:rsidRPr="007C5DD8" w:rsidRDefault="00A70CC3" w:rsidP="004E3567">
            <w:pPr>
              <w:spacing w:after="0" w:line="240" w:lineRule="auto"/>
              <w:rPr>
                <w:rFonts w:cs="Calibri"/>
                <w:sz w:val="20"/>
                <w:szCs w:val="20"/>
              </w:rPr>
            </w:pPr>
          </w:p>
          <w:p w14:paraId="59C75109" w14:textId="77777777" w:rsidR="00562149" w:rsidRPr="00C52D00" w:rsidRDefault="00562149" w:rsidP="00D125DD">
            <w:pPr>
              <w:spacing w:after="0" w:line="240" w:lineRule="auto"/>
              <w:rPr>
                <w:rFonts w:cs="Calibri"/>
                <w:sz w:val="20"/>
                <w:szCs w:val="20"/>
                <w:u w:val="single"/>
              </w:rPr>
            </w:pPr>
            <w:r w:rsidRPr="0034322E">
              <w:rPr>
                <w:rFonts w:cs="Calibri"/>
                <w:b/>
                <w:sz w:val="20"/>
                <w:szCs w:val="20"/>
              </w:rPr>
              <w:t>Role</w:t>
            </w:r>
            <w:r>
              <w:rPr>
                <w:rFonts w:cs="Calibri"/>
                <w:b/>
                <w:sz w:val="20"/>
                <w:szCs w:val="20"/>
              </w:rPr>
              <w:t xml:space="preserve">: </w:t>
            </w:r>
            <w:r w:rsidRPr="00C52D00">
              <w:rPr>
                <w:rFonts w:cs="Calibri"/>
                <w:sz w:val="20"/>
                <w:szCs w:val="20"/>
                <w:u w:val="single"/>
              </w:rPr>
              <w:t>Technical Lead</w:t>
            </w:r>
          </w:p>
          <w:p w14:paraId="4E7C9FA9" w14:textId="77777777" w:rsidR="00562149" w:rsidRPr="001969B9" w:rsidRDefault="00562149" w:rsidP="001969B9">
            <w:pPr>
              <w:spacing w:after="0" w:line="240" w:lineRule="auto"/>
              <w:rPr>
                <w:rFonts w:cs="Calibri"/>
                <w:sz w:val="20"/>
                <w:szCs w:val="20"/>
              </w:rPr>
            </w:pPr>
          </w:p>
          <w:p w14:paraId="1E05E49F" w14:textId="20E82D1E" w:rsidR="00562149" w:rsidRPr="00A54C9E" w:rsidRDefault="00562149" w:rsidP="005131D7">
            <w:pPr>
              <w:numPr>
                <w:ilvl w:val="0"/>
                <w:numId w:val="20"/>
              </w:numPr>
              <w:spacing w:after="0" w:line="240" w:lineRule="auto"/>
              <w:rPr>
                <w:rFonts w:cs="Calibri"/>
                <w:sz w:val="20"/>
                <w:szCs w:val="20"/>
              </w:rPr>
            </w:pPr>
            <w:r>
              <w:rPr>
                <w:rFonts w:cs="Calibri"/>
                <w:sz w:val="20"/>
                <w:szCs w:val="20"/>
              </w:rPr>
              <w:t xml:space="preserve">Responsible for Level2 and Level3 support for </w:t>
            </w:r>
            <w:r w:rsidR="00202B29">
              <w:rPr>
                <w:rFonts w:cs="Calibri"/>
                <w:sz w:val="20"/>
                <w:szCs w:val="20"/>
              </w:rPr>
              <w:t xml:space="preserve">both </w:t>
            </w:r>
            <w:r>
              <w:rPr>
                <w:rFonts w:cs="Calibri"/>
                <w:sz w:val="20"/>
                <w:szCs w:val="20"/>
              </w:rPr>
              <w:t>K-SRM</w:t>
            </w:r>
            <w:r w:rsidR="00202B29">
              <w:rPr>
                <w:rFonts w:cs="Calibri"/>
                <w:sz w:val="20"/>
                <w:szCs w:val="20"/>
              </w:rPr>
              <w:t xml:space="preserve"> and VADO AMS projects hav</w:t>
            </w:r>
            <w:r w:rsidR="007B0678">
              <w:rPr>
                <w:rFonts w:cs="Calibri"/>
                <w:sz w:val="20"/>
                <w:szCs w:val="20"/>
              </w:rPr>
              <w:t>ing</w:t>
            </w:r>
            <w:r w:rsidR="00202B29">
              <w:rPr>
                <w:rFonts w:cs="Calibri"/>
                <w:sz w:val="20"/>
                <w:szCs w:val="20"/>
              </w:rPr>
              <w:t xml:space="preserve"> different landscapes, </w:t>
            </w:r>
            <w:r w:rsidR="00AA1CC5">
              <w:rPr>
                <w:rFonts w:cs="Calibri"/>
                <w:sz w:val="20"/>
                <w:szCs w:val="20"/>
              </w:rPr>
              <w:t>stakeholders,</w:t>
            </w:r>
            <w:r w:rsidR="00202B29">
              <w:rPr>
                <w:rFonts w:cs="Calibri"/>
                <w:sz w:val="20"/>
                <w:szCs w:val="20"/>
              </w:rPr>
              <w:t xml:space="preserve"> </w:t>
            </w:r>
            <w:r w:rsidR="00AA1CC5">
              <w:rPr>
                <w:rFonts w:cs="Calibri"/>
                <w:sz w:val="20"/>
                <w:szCs w:val="20"/>
              </w:rPr>
              <w:t>business processes and</w:t>
            </w:r>
            <w:r w:rsidR="00202B29">
              <w:rPr>
                <w:rFonts w:cs="Calibri"/>
                <w:sz w:val="20"/>
                <w:szCs w:val="20"/>
              </w:rPr>
              <w:t xml:space="preserve"> different </w:t>
            </w:r>
            <w:r w:rsidR="00C76436">
              <w:rPr>
                <w:rFonts w:cs="Calibri"/>
                <w:sz w:val="20"/>
                <w:szCs w:val="20"/>
              </w:rPr>
              <w:t xml:space="preserve">ticket </w:t>
            </w:r>
            <w:r w:rsidR="00202B29">
              <w:rPr>
                <w:rFonts w:cs="Calibri"/>
                <w:sz w:val="20"/>
                <w:szCs w:val="20"/>
              </w:rPr>
              <w:t xml:space="preserve">tracking </w:t>
            </w:r>
            <w:r w:rsidR="00A301BE">
              <w:rPr>
                <w:rFonts w:cs="Calibri"/>
                <w:sz w:val="20"/>
                <w:szCs w:val="20"/>
              </w:rPr>
              <w:t>systems.</w:t>
            </w:r>
          </w:p>
          <w:p w14:paraId="63207383" w14:textId="77777777" w:rsidR="00562149" w:rsidRPr="00C52D00" w:rsidRDefault="00562149" w:rsidP="005131D7">
            <w:pPr>
              <w:numPr>
                <w:ilvl w:val="0"/>
                <w:numId w:val="20"/>
              </w:numPr>
              <w:spacing w:after="0" w:line="240" w:lineRule="auto"/>
              <w:rPr>
                <w:rFonts w:cs="Calibri"/>
                <w:sz w:val="20"/>
                <w:szCs w:val="20"/>
              </w:rPr>
            </w:pPr>
            <w:r>
              <w:rPr>
                <w:rFonts w:cs="Calibri"/>
                <w:color w:val="000000"/>
                <w:sz w:val="20"/>
                <w:szCs w:val="20"/>
                <w:shd w:val="clear" w:color="auto" w:fill="FFFFFF"/>
              </w:rPr>
              <w:t>Responsible for Incident and SR</w:t>
            </w:r>
            <w:r w:rsidR="00202B29">
              <w:rPr>
                <w:rFonts w:cs="Calibri"/>
                <w:color w:val="000000"/>
                <w:sz w:val="20"/>
                <w:szCs w:val="20"/>
                <w:shd w:val="clear" w:color="auto" w:fill="FFFFFF"/>
              </w:rPr>
              <w:t xml:space="preserve"> management with no</w:t>
            </w:r>
            <w:r>
              <w:rPr>
                <w:rFonts w:cs="Calibri"/>
                <w:color w:val="000000"/>
                <w:sz w:val="20"/>
                <w:szCs w:val="20"/>
                <w:shd w:val="clear" w:color="auto" w:fill="FFFFFF"/>
              </w:rPr>
              <w:t xml:space="preserve"> breaching SLA</w:t>
            </w:r>
            <w:r w:rsidR="00202B29">
              <w:rPr>
                <w:rFonts w:cs="Calibri"/>
                <w:color w:val="000000"/>
                <w:sz w:val="20"/>
                <w:szCs w:val="20"/>
                <w:shd w:val="clear" w:color="auto" w:fill="FFFFFF"/>
              </w:rPr>
              <w:t>'s</w:t>
            </w:r>
            <w:r>
              <w:rPr>
                <w:rFonts w:cs="Calibri"/>
                <w:color w:val="000000"/>
                <w:sz w:val="20"/>
                <w:szCs w:val="20"/>
                <w:shd w:val="clear" w:color="auto" w:fill="FFFFFF"/>
              </w:rPr>
              <w:t>.</w:t>
            </w:r>
          </w:p>
          <w:p w14:paraId="6EFC5AEE" w14:textId="77777777" w:rsidR="00562149" w:rsidRPr="00286AE0" w:rsidRDefault="00562149" w:rsidP="005131D7">
            <w:pPr>
              <w:numPr>
                <w:ilvl w:val="0"/>
                <w:numId w:val="20"/>
              </w:numPr>
              <w:spacing w:after="0" w:line="240" w:lineRule="auto"/>
              <w:rPr>
                <w:rFonts w:cs="Calibri"/>
                <w:sz w:val="20"/>
                <w:szCs w:val="20"/>
              </w:rPr>
            </w:pPr>
            <w:r>
              <w:rPr>
                <w:rFonts w:cs="Calibri"/>
                <w:color w:val="000000"/>
                <w:sz w:val="20"/>
                <w:szCs w:val="20"/>
                <w:shd w:val="clear" w:color="auto" w:fill="FFFFFF"/>
              </w:rPr>
              <w:t xml:space="preserve">Responsible for understanding weekly/monthly target deliverables (part of L3 tasks) based on business priorities, </w:t>
            </w:r>
            <w:r w:rsidRPr="0034322E">
              <w:rPr>
                <w:rFonts w:cs="Calibri"/>
                <w:color w:val="000000"/>
                <w:sz w:val="20"/>
                <w:szCs w:val="20"/>
                <w:shd w:val="clear" w:color="auto" w:fill="FFFFFF"/>
              </w:rPr>
              <w:t>making</w:t>
            </w:r>
            <w:r>
              <w:rPr>
                <w:rFonts w:cs="Calibri"/>
                <w:color w:val="000000"/>
                <w:sz w:val="20"/>
                <w:szCs w:val="20"/>
                <w:shd w:val="clear" w:color="auto" w:fill="FFFFFF"/>
              </w:rPr>
              <w:t xml:space="preserve"> it successfully delivered within desired timelines. </w:t>
            </w:r>
          </w:p>
          <w:p w14:paraId="62393D57" w14:textId="230FA4EE" w:rsidR="00562149" w:rsidRPr="00286AE0" w:rsidRDefault="00562149" w:rsidP="005131D7">
            <w:pPr>
              <w:numPr>
                <w:ilvl w:val="0"/>
                <w:numId w:val="20"/>
              </w:numPr>
              <w:spacing w:after="0" w:line="240" w:lineRule="auto"/>
              <w:rPr>
                <w:rFonts w:cs="Calibri"/>
                <w:sz w:val="20"/>
                <w:szCs w:val="20"/>
              </w:rPr>
            </w:pPr>
            <w:r w:rsidRPr="0034322E">
              <w:rPr>
                <w:rFonts w:cs="Calibri"/>
                <w:sz w:val="20"/>
                <w:szCs w:val="20"/>
              </w:rPr>
              <w:t xml:space="preserve">Responsible for </w:t>
            </w:r>
            <w:r w:rsidR="003B28ED">
              <w:rPr>
                <w:rFonts w:cs="Calibri"/>
                <w:sz w:val="20"/>
                <w:szCs w:val="20"/>
              </w:rPr>
              <w:t>team alignment to</w:t>
            </w:r>
            <w:r w:rsidR="00C82701">
              <w:rPr>
                <w:rFonts w:cs="Calibri"/>
                <w:sz w:val="20"/>
                <w:szCs w:val="20"/>
              </w:rPr>
              <w:t xml:space="preserve"> tasks involving</w:t>
            </w:r>
            <w:r w:rsidR="003B28ED">
              <w:rPr>
                <w:rFonts w:cs="Calibri"/>
                <w:sz w:val="20"/>
                <w:szCs w:val="20"/>
              </w:rPr>
              <w:t xml:space="preserve"> </w:t>
            </w:r>
            <w:r w:rsidRPr="0034322E">
              <w:rPr>
                <w:rFonts w:cs="Calibri"/>
                <w:sz w:val="20"/>
                <w:szCs w:val="20"/>
              </w:rPr>
              <w:t>Functional Design Transitions, preparing Technical Desi</w:t>
            </w:r>
            <w:r>
              <w:rPr>
                <w:rFonts w:cs="Calibri"/>
                <w:sz w:val="20"/>
                <w:szCs w:val="20"/>
              </w:rPr>
              <w:t xml:space="preserve">gn </w:t>
            </w:r>
            <w:r w:rsidR="00A301BE">
              <w:rPr>
                <w:rFonts w:cs="Calibri"/>
                <w:sz w:val="20"/>
                <w:szCs w:val="20"/>
              </w:rPr>
              <w:t>document,</w:t>
            </w:r>
            <w:r>
              <w:rPr>
                <w:rFonts w:cs="Calibri"/>
                <w:sz w:val="20"/>
                <w:szCs w:val="20"/>
              </w:rPr>
              <w:t xml:space="preserve"> and implementing the objects in SAP with </w:t>
            </w:r>
            <w:r w:rsidR="00CA6D45">
              <w:rPr>
                <w:rFonts w:cs="Calibri"/>
                <w:sz w:val="20"/>
                <w:szCs w:val="20"/>
              </w:rPr>
              <w:t>end-to-end</w:t>
            </w:r>
            <w:r>
              <w:rPr>
                <w:rFonts w:cs="Calibri"/>
                <w:sz w:val="20"/>
                <w:szCs w:val="20"/>
              </w:rPr>
              <w:t xml:space="preserve"> Testing</w:t>
            </w:r>
            <w:r w:rsidR="00711632">
              <w:rPr>
                <w:rFonts w:cs="Calibri"/>
                <w:sz w:val="20"/>
                <w:szCs w:val="20"/>
              </w:rPr>
              <w:t>.</w:t>
            </w:r>
          </w:p>
          <w:p w14:paraId="3427C9ED" w14:textId="0E097CF1" w:rsidR="00562149" w:rsidRPr="00092CCA" w:rsidRDefault="00562149" w:rsidP="00941D3D">
            <w:pPr>
              <w:numPr>
                <w:ilvl w:val="0"/>
                <w:numId w:val="20"/>
              </w:numPr>
              <w:spacing w:after="0" w:line="240" w:lineRule="auto"/>
              <w:rPr>
                <w:rFonts w:cs="Calibri"/>
                <w:sz w:val="20"/>
                <w:szCs w:val="20"/>
              </w:rPr>
            </w:pPr>
            <w:r w:rsidRPr="00092CCA">
              <w:rPr>
                <w:rFonts w:cs="Calibri"/>
                <w:color w:val="000000"/>
                <w:sz w:val="20"/>
                <w:szCs w:val="20"/>
                <w:shd w:val="clear" w:color="auto" w:fill="FFFFFF"/>
              </w:rPr>
              <w:t>R</w:t>
            </w:r>
            <w:r w:rsidRPr="00092CCA">
              <w:rPr>
                <w:rFonts w:cs="Calibri"/>
                <w:sz w:val="20"/>
                <w:szCs w:val="20"/>
              </w:rPr>
              <w:t>esponsible for attending CAB meetings to plan next releases, Change management activities, incident management and work alignment within team</w:t>
            </w:r>
            <w:r w:rsidR="00092CCA" w:rsidRPr="00092CCA">
              <w:rPr>
                <w:rFonts w:cs="Calibri"/>
                <w:sz w:val="20"/>
                <w:szCs w:val="20"/>
              </w:rPr>
              <w:t xml:space="preserve"> with </w:t>
            </w:r>
            <w:r w:rsidRPr="00092CCA">
              <w:rPr>
                <w:rFonts w:cs="Calibri"/>
                <w:sz w:val="20"/>
                <w:szCs w:val="20"/>
              </w:rPr>
              <w:t>successful execution of planned Releases.</w:t>
            </w:r>
          </w:p>
          <w:p w14:paraId="757A500D" w14:textId="77777777" w:rsidR="00562149" w:rsidRDefault="00562149" w:rsidP="007E62E3">
            <w:pPr>
              <w:spacing w:after="0" w:line="240" w:lineRule="auto"/>
              <w:ind w:left="720"/>
              <w:rPr>
                <w:rFonts w:cs="Calibri"/>
                <w:sz w:val="20"/>
                <w:szCs w:val="20"/>
              </w:rPr>
            </w:pPr>
          </w:p>
          <w:p w14:paraId="61B72F03" w14:textId="01A135FA" w:rsidR="00D04FDA" w:rsidRPr="007E62E3" w:rsidRDefault="00562149" w:rsidP="00562149">
            <w:pPr>
              <w:spacing w:after="0" w:line="240" w:lineRule="auto"/>
              <w:rPr>
                <w:rFonts w:cs="Calibri"/>
                <w:color w:val="000000"/>
                <w:sz w:val="20"/>
                <w:szCs w:val="20"/>
                <w:shd w:val="clear" w:color="auto" w:fill="FFFFFF"/>
              </w:rPr>
            </w:pPr>
            <w:r w:rsidRPr="0034322E">
              <w:rPr>
                <w:rFonts w:cs="Calibri"/>
                <w:b/>
                <w:sz w:val="20"/>
                <w:szCs w:val="20"/>
              </w:rPr>
              <w:t>Modules worked on</w:t>
            </w:r>
            <w:r>
              <w:rPr>
                <w:rFonts w:cs="Calibri"/>
                <w:b/>
                <w:sz w:val="20"/>
                <w:szCs w:val="20"/>
              </w:rPr>
              <w:t xml:space="preserve">: </w:t>
            </w:r>
            <w:r w:rsidRPr="007E62E3">
              <w:rPr>
                <w:rFonts w:cs="Calibri"/>
                <w:color w:val="000000"/>
                <w:sz w:val="20"/>
                <w:szCs w:val="20"/>
                <w:shd w:val="clear" w:color="auto" w:fill="FFFFFF"/>
              </w:rPr>
              <w:t>SAM-SRM,</w:t>
            </w:r>
            <w:r>
              <w:rPr>
                <w:rFonts w:cs="Calibri"/>
                <w:color w:val="000000"/>
                <w:sz w:val="20"/>
                <w:szCs w:val="20"/>
                <w:shd w:val="clear" w:color="auto" w:fill="FFFFFF"/>
              </w:rPr>
              <w:t xml:space="preserve"> </w:t>
            </w:r>
            <w:r w:rsidRPr="007E62E3">
              <w:rPr>
                <w:rFonts w:cs="Calibri"/>
                <w:color w:val="000000"/>
                <w:sz w:val="20"/>
                <w:szCs w:val="20"/>
                <w:shd w:val="clear" w:color="auto" w:fill="FFFFFF"/>
              </w:rPr>
              <w:t>SAP-FI, SAP-SD, SAP-MM</w:t>
            </w:r>
          </w:p>
          <w:p w14:paraId="7349574C" w14:textId="4E7C7887" w:rsidR="00562149" w:rsidRPr="001D30FF" w:rsidRDefault="00562149" w:rsidP="009D5BDC">
            <w:pPr>
              <w:spacing w:after="0" w:line="240" w:lineRule="auto"/>
              <w:rPr>
                <w:rFonts w:cs="Calibri"/>
                <w:color w:val="000000"/>
                <w:sz w:val="20"/>
                <w:szCs w:val="20"/>
                <w:shd w:val="clear" w:color="auto" w:fill="FFFFFF"/>
              </w:rPr>
            </w:pPr>
            <w:r w:rsidRPr="0034322E">
              <w:rPr>
                <w:rFonts w:cs="Calibri"/>
                <w:b/>
                <w:sz w:val="20"/>
                <w:szCs w:val="20"/>
              </w:rPr>
              <w:t>Technology Worked on</w:t>
            </w:r>
            <w:r w:rsidR="00637EDD">
              <w:rPr>
                <w:rFonts w:cs="Calibri"/>
                <w:b/>
                <w:sz w:val="20"/>
                <w:szCs w:val="20"/>
              </w:rPr>
              <w:t xml:space="preserve">: </w:t>
            </w:r>
            <w:r w:rsidR="00747042">
              <w:rPr>
                <w:rFonts w:cs="Calibri"/>
                <w:color w:val="000000"/>
                <w:sz w:val="20"/>
                <w:szCs w:val="20"/>
                <w:shd w:val="clear" w:color="auto" w:fill="FFFFFF"/>
              </w:rPr>
              <w:t>Web Dynpro</w:t>
            </w:r>
            <w:r>
              <w:rPr>
                <w:rFonts w:cs="Calibri"/>
                <w:color w:val="000000"/>
                <w:sz w:val="20"/>
                <w:szCs w:val="20"/>
                <w:shd w:val="clear" w:color="auto" w:fill="FFFFFF"/>
              </w:rPr>
              <w:t xml:space="preserve">, POWL for </w:t>
            </w:r>
            <w:r w:rsidR="00747042">
              <w:rPr>
                <w:rFonts w:cs="Calibri"/>
                <w:color w:val="000000"/>
                <w:sz w:val="20"/>
                <w:szCs w:val="20"/>
                <w:shd w:val="clear" w:color="auto" w:fill="FFFFFF"/>
              </w:rPr>
              <w:t>Web Dynpro</w:t>
            </w:r>
            <w:r>
              <w:rPr>
                <w:rFonts w:cs="Calibri"/>
                <w:color w:val="000000"/>
                <w:sz w:val="20"/>
                <w:szCs w:val="20"/>
                <w:shd w:val="clear" w:color="auto" w:fill="FFFFFF"/>
              </w:rPr>
              <w:t xml:space="preserve">, Workflow, RICEF's, </w:t>
            </w:r>
            <w:r w:rsidRPr="0034322E">
              <w:rPr>
                <w:rFonts w:cs="Calibri"/>
                <w:color w:val="000000"/>
                <w:sz w:val="20"/>
                <w:szCs w:val="20"/>
                <w:shd w:val="clear" w:color="auto" w:fill="FFFFFF"/>
              </w:rPr>
              <w:t>OSS Notes</w:t>
            </w:r>
            <w:r>
              <w:rPr>
                <w:rFonts w:cs="Calibri"/>
                <w:color w:val="000000"/>
                <w:sz w:val="20"/>
                <w:szCs w:val="20"/>
                <w:shd w:val="clear" w:color="auto" w:fill="FFFFFF"/>
              </w:rPr>
              <w:t>, Performance tuning, BRF, BAPI</w:t>
            </w:r>
            <w:r w:rsidR="00934953">
              <w:rPr>
                <w:rFonts w:cs="Calibri"/>
                <w:color w:val="000000"/>
                <w:sz w:val="20"/>
                <w:szCs w:val="20"/>
                <w:shd w:val="clear" w:color="auto" w:fill="FFFFFF"/>
              </w:rPr>
              <w:t xml:space="preserve">, IDOC </w:t>
            </w:r>
            <w:r w:rsidR="00A912FD">
              <w:rPr>
                <w:rFonts w:cs="Calibri"/>
                <w:color w:val="000000"/>
                <w:sz w:val="20"/>
                <w:szCs w:val="20"/>
                <w:shd w:val="clear" w:color="auto" w:fill="FFFFFF"/>
              </w:rPr>
              <w:t>processing.</w:t>
            </w:r>
          </w:p>
          <w:p w14:paraId="5FA6FB10" w14:textId="77777777" w:rsidR="00562149" w:rsidRPr="001D30FF" w:rsidRDefault="00562149" w:rsidP="009D5BDC">
            <w:pPr>
              <w:spacing w:after="0" w:line="240" w:lineRule="auto"/>
              <w:rPr>
                <w:rFonts w:cs="Calibri"/>
                <w:sz w:val="20"/>
                <w:szCs w:val="20"/>
              </w:rPr>
            </w:pPr>
          </w:p>
          <w:p w14:paraId="23FA89C7" w14:textId="77777777" w:rsidR="00562149" w:rsidRDefault="00562149" w:rsidP="004E3567">
            <w:pPr>
              <w:spacing w:after="0" w:line="240" w:lineRule="auto"/>
              <w:rPr>
                <w:rFonts w:cs="Calibri"/>
                <w:b/>
                <w:sz w:val="20"/>
                <w:szCs w:val="20"/>
              </w:rPr>
            </w:pPr>
            <w:r>
              <w:rPr>
                <w:rFonts w:cs="Calibri"/>
                <w:b/>
                <w:sz w:val="20"/>
                <w:szCs w:val="20"/>
              </w:rPr>
              <w:t>Highlights</w:t>
            </w:r>
          </w:p>
          <w:p w14:paraId="5D845F86" w14:textId="553436ED" w:rsidR="00934953" w:rsidRPr="00934953" w:rsidRDefault="00934953" w:rsidP="005131D7">
            <w:pPr>
              <w:numPr>
                <w:ilvl w:val="0"/>
                <w:numId w:val="21"/>
              </w:numPr>
              <w:spacing w:after="0" w:line="240" w:lineRule="auto"/>
              <w:rPr>
                <w:rFonts w:cs="Calibri"/>
                <w:sz w:val="20"/>
                <w:szCs w:val="20"/>
              </w:rPr>
            </w:pPr>
            <w:r w:rsidRPr="00934953">
              <w:rPr>
                <w:rFonts w:cs="Calibri"/>
                <w:sz w:val="20"/>
                <w:szCs w:val="20"/>
              </w:rPr>
              <w:t xml:space="preserve">Successfully handled both teams with ZERO escalations and </w:t>
            </w:r>
            <w:r>
              <w:rPr>
                <w:rFonts w:cs="Calibri"/>
                <w:sz w:val="20"/>
                <w:szCs w:val="20"/>
              </w:rPr>
              <w:t>a</w:t>
            </w:r>
            <w:r w:rsidRPr="00934953">
              <w:rPr>
                <w:rFonts w:cs="Calibri"/>
                <w:sz w:val="20"/>
                <w:szCs w:val="20"/>
              </w:rPr>
              <w:t xml:space="preserve">chieved zero ticket count twice </w:t>
            </w:r>
            <w:r>
              <w:rPr>
                <w:rFonts w:cs="Calibri"/>
                <w:sz w:val="20"/>
                <w:szCs w:val="20"/>
              </w:rPr>
              <w:t>in VADO and once in K-SRM in a year</w:t>
            </w:r>
            <w:r w:rsidRPr="00934953">
              <w:rPr>
                <w:rFonts w:cs="Calibri"/>
                <w:sz w:val="20"/>
                <w:szCs w:val="20"/>
              </w:rPr>
              <w:t xml:space="preserve"> with smart and efficient </w:t>
            </w:r>
            <w:r w:rsidR="00C73432" w:rsidRPr="00934953">
              <w:rPr>
                <w:rFonts w:cs="Calibri"/>
                <w:sz w:val="20"/>
                <w:szCs w:val="20"/>
              </w:rPr>
              <w:t>teamwork</w:t>
            </w:r>
            <w:r w:rsidR="00D7282A" w:rsidRPr="00934953">
              <w:rPr>
                <w:rFonts w:cs="Calibri"/>
                <w:sz w:val="20"/>
                <w:szCs w:val="20"/>
              </w:rPr>
              <w:t>.</w:t>
            </w:r>
            <w:r w:rsidRPr="00934953">
              <w:rPr>
                <w:rFonts w:cs="Calibri"/>
                <w:sz w:val="20"/>
                <w:szCs w:val="20"/>
              </w:rPr>
              <w:t xml:space="preserve"> </w:t>
            </w:r>
          </w:p>
          <w:p w14:paraId="3A51756A" w14:textId="77777777" w:rsidR="00934953" w:rsidRDefault="00934953" w:rsidP="005131D7">
            <w:pPr>
              <w:numPr>
                <w:ilvl w:val="0"/>
                <w:numId w:val="21"/>
              </w:numPr>
              <w:spacing w:after="0" w:line="240" w:lineRule="auto"/>
              <w:rPr>
                <w:rFonts w:cs="Calibri"/>
                <w:sz w:val="20"/>
                <w:szCs w:val="20"/>
              </w:rPr>
            </w:pPr>
            <w:r>
              <w:rPr>
                <w:rFonts w:cs="Calibri"/>
                <w:sz w:val="20"/>
                <w:szCs w:val="20"/>
              </w:rPr>
              <w:t>Along with team management also worked on 200+ incidents and SR's, several defects and complex PRT's related to system data inconsistencies and missed data update etc.</w:t>
            </w:r>
          </w:p>
          <w:p w14:paraId="62124643" w14:textId="1346AA6C" w:rsidR="00934953" w:rsidRDefault="00934953" w:rsidP="005131D7">
            <w:pPr>
              <w:numPr>
                <w:ilvl w:val="0"/>
                <w:numId w:val="21"/>
              </w:numPr>
              <w:spacing w:after="0" w:line="240" w:lineRule="auto"/>
              <w:rPr>
                <w:rFonts w:cs="Calibri"/>
                <w:b/>
                <w:sz w:val="20"/>
                <w:szCs w:val="20"/>
              </w:rPr>
            </w:pPr>
            <w:r>
              <w:rPr>
                <w:rFonts w:cs="Calibri"/>
                <w:sz w:val="20"/>
                <w:szCs w:val="20"/>
              </w:rPr>
              <w:t>Being Change Manager, e</w:t>
            </w:r>
            <w:r w:rsidRPr="00934953">
              <w:rPr>
                <w:rFonts w:cs="Calibri"/>
                <w:sz w:val="20"/>
                <w:szCs w:val="20"/>
              </w:rPr>
              <w:t xml:space="preserve">xecuted 3 major and 4 minor releases successfully for Project and AMS team together along with TR movement and post release </w:t>
            </w:r>
            <w:r w:rsidR="00D7282A" w:rsidRPr="00934953">
              <w:rPr>
                <w:rFonts w:cs="Calibri"/>
                <w:sz w:val="20"/>
                <w:szCs w:val="20"/>
              </w:rPr>
              <w:t>activities.</w:t>
            </w:r>
          </w:p>
          <w:p w14:paraId="721E619D" w14:textId="77777777" w:rsidR="00562149" w:rsidRPr="00934953" w:rsidRDefault="00562149" w:rsidP="005131D7">
            <w:pPr>
              <w:numPr>
                <w:ilvl w:val="0"/>
                <w:numId w:val="21"/>
              </w:numPr>
              <w:spacing w:after="0" w:line="240" w:lineRule="auto"/>
              <w:rPr>
                <w:rFonts w:cs="Calibri"/>
                <w:b/>
                <w:sz w:val="20"/>
                <w:szCs w:val="20"/>
              </w:rPr>
            </w:pPr>
            <w:r w:rsidRPr="00934953">
              <w:rPr>
                <w:rFonts w:cs="Calibri"/>
                <w:color w:val="000000"/>
                <w:sz w:val="20"/>
                <w:szCs w:val="20"/>
                <w:shd w:val="clear" w:color="auto" w:fill="FFFFFF"/>
              </w:rPr>
              <w:t>Worked on and resolved BI and Qlickview report issues proactively due to crunch of BI expertise which was not my primary skillset</w:t>
            </w:r>
          </w:p>
        </w:tc>
      </w:tr>
    </w:tbl>
    <w:p w14:paraId="58270E8E" w14:textId="77777777" w:rsidR="00D04FDA" w:rsidRDefault="00D04FDA" w:rsidP="00C43236">
      <w:pPr>
        <w:rPr>
          <w:lang w:val="x-none" w:eastAsia="x-none"/>
        </w:rPr>
      </w:pPr>
    </w:p>
    <w:tbl>
      <w:tblPr>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10"/>
        <w:gridCol w:w="7290"/>
      </w:tblGrid>
      <w:tr w:rsidR="005858E1" w:rsidRPr="0034322E" w14:paraId="444ED7B9" w14:textId="77777777" w:rsidTr="00285F80">
        <w:trPr>
          <w:trHeight w:val="494"/>
        </w:trPr>
        <w:tc>
          <w:tcPr>
            <w:tcW w:w="261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D6651B4" w14:textId="77777777" w:rsidR="005858E1" w:rsidRPr="0034322E" w:rsidRDefault="005858E1" w:rsidP="005131D7">
            <w:pPr>
              <w:numPr>
                <w:ilvl w:val="0"/>
                <w:numId w:val="2"/>
              </w:numPr>
              <w:spacing w:after="0" w:line="240" w:lineRule="auto"/>
              <w:rPr>
                <w:rFonts w:cs="Calibri"/>
                <w:b/>
                <w:sz w:val="20"/>
                <w:szCs w:val="20"/>
              </w:rPr>
            </w:pPr>
            <w:r w:rsidRPr="0034322E">
              <w:rPr>
                <w:rFonts w:cs="Calibri"/>
                <w:b/>
                <w:sz w:val="20"/>
                <w:szCs w:val="20"/>
              </w:rPr>
              <w:t>Project</w:t>
            </w:r>
          </w:p>
        </w:tc>
        <w:tc>
          <w:tcPr>
            <w:tcW w:w="729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9595CEE" w14:textId="77777777" w:rsidR="005858E1" w:rsidRPr="0034322E" w:rsidRDefault="005858E1" w:rsidP="00285F80">
            <w:pPr>
              <w:spacing w:after="0" w:line="240" w:lineRule="auto"/>
              <w:rPr>
                <w:rFonts w:cs="Calibri"/>
                <w:b/>
                <w:sz w:val="20"/>
                <w:szCs w:val="20"/>
              </w:rPr>
            </w:pPr>
            <w:r>
              <w:rPr>
                <w:rFonts w:cs="Calibri"/>
                <w:b/>
                <w:sz w:val="20"/>
                <w:szCs w:val="20"/>
              </w:rPr>
              <w:t xml:space="preserve">KLP </w:t>
            </w:r>
          </w:p>
        </w:tc>
      </w:tr>
      <w:tr w:rsidR="00D72BB0" w:rsidRPr="0034322E" w14:paraId="14A4A7EE" w14:textId="77777777" w:rsidTr="00376B5F">
        <w:trPr>
          <w:trHeight w:val="5030"/>
        </w:trPr>
        <w:tc>
          <w:tcPr>
            <w:tcW w:w="9900" w:type="dxa"/>
            <w:gridSpan w:val="2"/>
            <w:tcBorders>
              <w:top w:val="single" w:sz="4" w:space="0" w:color="000000"/>
              <w:left w:val="single" w:sz="4" w:space="0" w:color="000000"/>
              <w:right w:val="single" w:sz="4" w:space="0" w:color="000000"/>
            </w:tcBorders>
          </w:tcPr>
          <w:p w14:paraId="1FB6B611" w14:textId="3C92F6E7" w:rsidR="00D72BB0" w:rsidRPr="00562149" w:rsidRDefault="00D72BB0" w:rsidP="00562149">
            <w:pPr>
              <w:spacing w:after="0" w:line="240" w:lineRule="auto"/>
              <w:rPr>
                <w:rFonts w:cs="Calibri"/>
                <w:b/>
                <w:sz w:val="20"/>
                <w:szCs w:val="20"/>
              </w:rPr>
            </w:pPr>
            <w:r w:rsidRPr="0034322E">
              <w:rPr>
                <w:rFonts w:cs="Calibri"/>
                <w:b/>
                <w:sz w:val="20"/>
                <w:szCs w:val="20"/>
              </w:rPr>
              <w:lastRenderedPageBreak/>
              <w:t>Nature</w:t>
            </w:r>
            <w:r>
              <w:rPr>
                <w:rFonts w:cs="Calibri"/>
                <w:b/>
                <w:sz w:val="20"/>
                <w:szCs w:val="20"/>
              </w:rPr>
              <w:t xml:space="preserve">: </w:t>
            </w:r>
            <w:r w:rsidRPr="0034322E">
              <w:rPr>
                <w:rFonts w:cs="Calibri"/>
                <w:sz w:val="20"/>
                <w:szCs w:val="20"/>
                <w:u w:val="single"/>
              </w:rPr>
              <w:t xml:space="preserve">Implementation </w:t>
            </w:r>
            <w:r>
              <w:rPr>
                <w:rFonts w:cs="Calibri"/>
                <w:sz w:val="20"/>
                <w:szCs w:val="20"/>
                <w:u w:val="single"/>
              </w:rPr>
              <w:t xml:space="preserve">and Support </w:t>
            </w:r>
            <w:r w:rsidRPr="0034322E">
              <w:rPr>
                <w:rFonts w:cs="Calibri"/>
                <w:sz w:val="20"/>
                <w:szCs w:val="20"/>
                <w:u w:val="single"/>
              </w:rPr>
              <w:t>Project</w:t>
            </w:r>
            <w:r w:rsidR="00DF5AA2" w:rsidRPr="00DF5AA2">
              <w:rPr>
                <w:rFonts w:cs="Calibri"/>
                <w:sz w:val="20"/>
                <w:szCs w:val="20"/>
              </w:rPr>
              <w:t xml:space="preserve">                    </w:t>
            </w:r>
            <w:r w:rsidR="006A5B44">
              <w:rPr>
                <w:rFonts w:cs="Calibri"/>
                <w:sz w:val="20"/>
                <w:szCs w:val="20"/>
              </w:rPr>
              <w:t xml:space="preserve">  </w:t>
            </w:r>
            <w:r w:rsidR="00F5442D">
              <w:rPr>
                <w:rFonts w:cs="Calibri"/>
                <w:sz w:val="20"/>
                <w:szCs w:val="20"/>
              </w:rPr>
              <w:t xml:space="preserve"> </w:t>
            </w:r>
            <w:r w:rsidR="00DF5AA2" w:rsidRPr="0034322E">
              <w:rPr>
                <w:rFonts w:cs="Calibri"/>
                <w:b/>
                <w:sz w:val="20"/>
                <w:szCs w:val="20"/>
              </w:rPr>
              <w:t>Client</w:t>
            </w:r>
            <w:r w:rsidR="00DF5AA2">
              <w:rPr>
                <w:rFonts w:cs="Calibri"/>
                <w:b/>
                <w:sz w:val="20"/>
                <w:szCs w:val="20"/>
              </w:rPr>
              <w:t xml:space="preserve">: </w:t>
            </w:r>
            <w:r w:rsidR="00DF5AA2">
              <w:rPr>
                <w:rFonts w:cs="Calibri"/>
                <w:sz w:val="20"/>
                <w:szCs w:val="20"/>
              </w:rPr>
              <w:t>Volkswagen IT Services</w:t>
            </w:r>
            <w:r w:rsidR="006A5B44">
              <w:rPr>
                <w:rFonts w:cs="Calibri"/>
                <w:sz w:val="20"/>
                <w:szCs w:val="20"/>
              </w:rPr>
              <w:t xml:space="preserve">           </w:t>
            </w:r>
            <w:r w:rsidR="00F5442D">
              <w:rPr>
                <w:rFonts w:cs="Calibri"/>
                <w:sz w:val="20"/>
                <w:szCs w:val="20"/>
              </w:rPr>
              <w:t xml:space="preserve">    </w:t>
            </w:r>
            <w:r w:rsidR="006A5B44" w:rsidRPr="0034322E">
              <w:rPr>
                <w:rFonts w:cs="Calibri"/>
                <w:b/>
                <w:sz w:val="20"/>
                <w:szCs w:val="20"/>
              </w:rPr>
              <w:t>Environment</w:t>
            </w:r>
            <w:r w:rsidR="006A5B44">
              <w:rPr>
                <w:rFonts w:cs="Calibri"/>
                <w:b/>
                <w:sz w:val="20"/>
                <w:szCs w:val="20"/>
              </w:rPr>
              <w:t xml:space="preserve">: </w:t>
            </w:r>
            <w:r w:rsidR="006A5B44">
              <w:rPr>
                <w:rFonts w:cs="Calibri"/>
                <w:sz w:val="20"/>
                <w:szCs w:val="20"/>
              </w:rPr>
              <w:t>ECC 6.0</w:t>
            </w:r>
          </w:p>
          <w:p w14:paraId="27C86657" w14:textId="5884912D" w:rsidR="00D72BB0" w:rsidRPr="00F5442D" w:rsidRDefault="00D72BB0" w:rsidP="005A32AA">
            <w:pPr>
              <w:numPr>
                <w:ilvl w:val="0"/>
                <w:numId w:val="3"/>
              </w:numPr>
              <w:spacing w:after="0" w:line="240" w:lineRule="auto"/>
              <w:rPr>
                <w:rFonts w:cs="Calibri"/>
                <w:sz w:val="20"/>
                <w:szCs w:val="20"/>
              </w:rPr>
            </w:pPr>
            <w:r>
              <w:rPr>
                <w:rFonts w:cs="Calibri"/>
                <w:sz w:val="20"/>
                <w:szCs w:val="20"/>
              </w:rPr>
              <w:t>SAP-HR, LSO, QBF I</w:t>
            </w:r>
            <w:r w:rsidRPr="0034322E">
              <w:rPr>
                <w:rFonts w:cs="Calibri"/>
                <w:sz w:val="20"/>
                <w:szCs w:val="20"/>
              </w:rPr>
              <w:t>mplementation</w:t>
            </w:r>
            <w:r>
              <w:rPr>
                <w:rFonts w:cs="Calibri"/>
                <w:sz w:val="20"/>
                <w:szCs w:val="20"/>
              </w:rPr>
              <w:t xml:space="preserve"> and Support</w:t>
            </w:r>
            <w:r w:rsidR="00F5442D">
              <w:rPr>
                <w:rFonts w:cs="Calibri"/>
                <w:sz w:val="20"/>
                <w:szCs w:val="20"/>
              </w:rPr>
              <w:t xml:space="preserve">   </w:t>
            </w:r>
            <w:r w:rsidR="00F5442D" w:rsidRPr="0034322E">
              <w:rPr>
                <w:rFonts w:cs="Calibri"/>
                <w:b/>
                <w:sz w:val="20"/>
                <w:szCs w:val="20"/>
              </w:rPr>
              <w:t>Period</w:t>
            </w:r>
            <w:r w:rsidR="00F5442D">
              <w:rPr>
                <w:rFonts w:cs="Calibri"/>
                <w:b/>
                <w:sz w:val="20"/>
                <w:szCs w:val="20"/>
              </w:rPr>
              <w:t xml:space="preserve">: </w:t>
            </w:r>
            <w:r w:rsidR="00F5442D">
              <w:rPr>
                <w:rFonts w:cs="Calibri"/>
                <w:sz w:val="20"/>
                <w:szCs w:val="20"/>
              </w:rPr>
              <w:t>October 2018</w:t>
            </w:r>
            <w:r w:rsidR="00F5442D" w:rsidRPr="0034322E">
              <w:rPr>
                <w:rFonts w:cs="Calibri"/>
                <w:sz w:val="20"/>
                <w:szCs w:val="20"/>
              </w:rPr>
              <w:t xml:space="preserve"> to </w:t>
            </w:r>
            <w:r w:rsidR="00F5442D">
              <w:rPr>
                <w:rFonts w:cs="Calibri"/>
                <w:sz w:val="20"/>
                <w:szCs w:val="20"/>
              </w:rPr>
              <w:t>March 2019</w:t>
            </w:r>
            <w:r w:rsidR="00DF5AA2" w:rsidRPr="00F5442D">
              <w:rPr>
                <w:rFonts w:cs="Calibri"/>
                <w:sz w:val="20"/>
                <w:szCs w:val="20"/>
              </w:rPr>
              <w:t xml:space="preserve">                                                </w:t>
            </w:r>
          </w:p>
          <w:p w14:paraId="424A0730" w14:textId="77777777" w:rsidR="00DF5AA2" w:rsidRPr="0034322E" w:rsidRDefault="00DF5AA2" w:rsidP="005A32AA">
            <w:pPr>
              <w:spacing w:after="0" w:line="240" w:lineRule="auto"/>
              <w:rPr>
                <w:rFonts w:cs="Calibri"/>
                <w:sz w:val="20"/>
                <w:szCs w:val="20"/>
              </w:rPr>
            </w:pPr>
          </w:p>
          <w:p w14:paraId="4E0AE767" w14:textId="77777777" w:rsidR="00D72BB0" w:rsidRDefault="00D72BB0" w:rsidP="00D72BB0">
            <w:pPr>
              <w:spacing w:after="0" w:line="240" w:lineRule="auto"/>
              <w:rPr>
                <w:rFonts w:cs="Calibri"/>
                <w:sz w:val="20"/>
                <w:szCs w:val="20"/>
              </w:rPr>
            </w:pPr>
            <w:r w:rsidRPr="0034322E">
              <w:rPr>
                <w:rFonts w:cs="Calibri"/>
                <w:b/>
                <w:sz w:val="20"/>
                <w:szCs w:val="20"/>
              </w:rPr>
              <w:t>Role</w:t>
            </w:r>
            <w:r>
              <w:rPr>
                <w:rFonts w:cs="Calibri"/>
                <w:b/>
                <w:sz w:val="20"/>
                <w:szCs w:val="20"/>
              </w:rPr>
              <w:t xml:space="preserve">: </w:t>
            </w:r>
            <w:r w:rsidRPr="00DA0A7E">
              <w:rPr>
                <w:rFonts w:cs="Calibri"/>
                <w:sz w:val="20"/>
                <w:szCs w:val="20"/>
                <w:u w:val="single"/>
              </w:rPr>
              <w:t>Technical Lead (Scrum master)</w:t>
            </w:r>
          </w:p>
          <w:p w14:paraId="135C456B" w14:textId="77777777" w:rsidR="00D72BB0" w:rsidRPr="00426DED" w:rsidRDefault="00D72BB0" w:rsidP="00426DED">
            <w:pPr>
              <w:spacing w:after="0" w:line="240" w:lineRule="auto"/>
              <w:rPr>
                <w:rFonts w:cs="Calibri"/>
                <w:sz w:val="20"/>
                <w:szCs w:val="20"/>
              </w:rPr>
            </w:pPr>
          </w:p>
          <w:p w14:paraId="55DFDC08" w14:textId="77777777" w:rsidR="00D72BB0" w:rsidRPr="00D72BB0" w:rsidRDefault="00D72BB0" w:rsidP="005131D7">
            <w:pPr>
              <w:numPr>
                <w:ilvl w:val="0"/>
                <w:numId w:val="17"/>
              </w:numPr>
              <w:spacing w:after="0" w:line="240" w:lineRule="auto"/>
              <w:rPr>
                <w:rFonts w:cs="Calibri"/>
                <w:sz w:val="20"/>
                <w:szCs w:val="20"/>
              </w:rPr>
            </w:pPr>
            <w:r>
              <w:rPr>
                <w:rFonts w:cs="Calibri"/>
                <w:color w:val="000000"/>
                <w:sz w:val="20"/>
                <w:szCs w:val="20"/>
                <w:shd w:val="clear" w:color="auto" w:fill="FFFFFF"/>
              </w:rPr>
              <w:t xml:space="preserve">Responsible for understanding target deliverables, business transitions, conducting scrum meetings, sprint planning and successful sprint execution. </w:t>
            </w:r>
          </w:p>
          <w:p w14:paraId="080907A9" w14:textId="20031605" w:rsidR="00D72BB0" w:rsidRPr="00D72BB0" w:rsidRDefault="00D72BB0" w:rsidP="005131D7">
            <w:pPr>
              <w:numPr>
                <w:ilvl w:val="0"/>
                <w:numId w:val="17"/>
              </w:numPr>
              <w:spacing w:after="0" w:line="240" w:lineRule="auto"/>
              <w:rPr>
                <w:rFonts w:cs="Calibri"/>
                <w:sz w:val="20"/>
                <w:szCs w:val="20"/>
              </w:rPr>
            </w:pPr>
            <w:r w:rsidRPr="0034322E">
              <w:rPr>
                <w:rFonts w:cs="Calibri"/>
                <w:sz w:val="20"/>
                <w:szCs w:val="20"/>
              </w:rPr>
              <w:t xml:space="preserve">Responsible for </w:t>
            </w:r>
            <w:r>
              <w:rPr>
                <w:rFonts w:cs="Calibri"/>
                <w:sz w:val="20"/>
                <w:szCs w:val="20"/>
              </w:rPr>
              <w:t xml:space="preserve">UAT and Governance reviews and technical design document </w:t>
            </w:r>
            <w:r w:rsidR="00EB6269">
              <w:rPr>
                <w:rFonts w:cs="Calibri"/>
                <w:sz w:val="20"/>
                <w:szCs w:val="20"/>
              </w:rPr>
              <w:t>reviews</w:t>
            </w:r>
            <w:r>
              <w:rPr>
                <w:rFonts w:cs="Calibri"/>
                <w:sz w:val="20"/>
                <w:szCs w:val="20"/>
              </w:rPr>
              <w:t>.</w:t>
            </w:r>
          </w:p>
          <w:p w14:paraId="5D778F52" w14:textId="77777777" w:rsidR="00D72BB0" w:rsidRPr="00D72BB0" w:rsidRDefault="00D72BB0" w:rsidP="005131D7">
            <w:pPr>
              <w:numPr>
                <w:ilvl w:val="0"/>
                <w:numId w:val="17"/>
              </w:numPr>
              <w:spacing w:after="0" w:line="240" w:lineRule="auto"/>
              <w:rPr>
                <w:rFonts w:cs="Calibri"/>
                <w:sz w:val="20"/>
                <w:szCs w:val="20"/>
              </w:rPr>
            </w:pPr>
            <w:r>
              <w:rPr>
                <w:rFonts w:cs="Calibri"/>
                <w:sz w:val="20"/>
                <w:szCs w:val="20"/>
              </w:rPr>
              <w:t>Responsible for resource alignment for sprints (user stories assignment), production hot fixes and defects.</w:t>
            </w:r>
          </w:p>
          <w:p w14:paraId="4EC22E14" w14:textId="419A5D36" w:rsidR="00D72BB0" w:rsidRDefault="00D72BB0" w:rsidP="005131D7">
            <w:pPr>
              <w:numPr>
                <w:ilvl w:val="0"/>
                <w:numId w:val="17"/>
              </w:numPr>
              <w:spacing w:after="0" w:line="240" w:lineRule="auto"/>
              <w:rPr>
                <w:rFonts w:cs="Calibri"/>
                <w:sz w:val="20"/>
                <w:szCs w:val="20"/>
              </w:rPr>
            </w:pPr>
            <w:r>
              <w:rPr>
                <w:rFonts w:cs="Calibri"/>
                <w:color w:val="000000"/>
                <w:sz w:val="20"/>
                <w:szCs w:val="20"/>
                <w:shd w:val="clear" w:color="auto" w:fill="FFFFFF"/>
              </w:rPr>
              <w:t>R</w:t>
            </w:r>
            <w:r>
              <w:rPr>
                <w:rFonts w:cs="Calibri"/>
                <w:sz w:val="20"/>
                <w:szCs w:val="20"/>
              </w:rPr>
              <w:t xml:space="preserve">esponsible for </w:t>
            </w:r>
            <w:r w:rsidR="00EB6269">
              <w:rPr>
                <w:rFonts w:cs="Calibri"/>
                <w:sz w:val="20"/>
                <w:szCs w:val="20"/>
              </w:rPr>
              <w:t>end-to-end</w:t>
            </w:r>
            <w:r>
              <w:rPr>
                <w:rFonts w:cs="Calibri"/>
                <w:sz w:val="20"/>
                <w:szCs w:val="20"/>
              </w:rPr>
              <w:t xml:space="preserve"> sprint releases to Production environment.</w:t>
            </w:r>
          </w:p>
          <w:p w14:paraId="0A6EA7AF" w14:textId="77777777" w:rsidR="00D72BB0" w:rsidRDefault="00D72BB0" w:rsidP="009D5BDC">
            <w:pPr>
              <w:spacing w:after="0" w:line="240" w:lineRule="auto"/>
              <w:ind w:left="720"/>
              <w:rPr>
                <w:rFonts w:cs="Calibri"/>
                <w:sz w:val="20"/>
                <w:szCs w:val="20"/>
              </w:rPr>
            </w:pPr>
          </w:p>
          <w:p w14:paraId="3CA68436" w14:textId="764F43D5" w:rsidR="00D72BB0" w:rsidRPr="009D5BDC" w:rsidRDefault="00D72BB0" w:rsidP="00D72BB0">
            <w:pPr>
              <w:spacing w:after="0" w:line="240" w:lineRule="auto"/>
              <w:rPr>
                <w:rFonts w:cs="Calibri"/>
                <w:color w:val="000000"/>
                <w:sz w:val="20"/>
                <w:szCs w:val="20"/>
                <w:shd w:val="clear" w:color="auto" w:fill="FFFFFF"/>
              </w:rPr>
            </w:pPr>
            <w:r w:rsidRPr="0034322E">
              <w:rPr>
                <w:rFonts w:cs="Calibri"/>
                <w:b/>
                <w:sz w:val="20"/>
                <w:szCs w:val="20"/>
              </w:rPr>
              <w:t>Modules worked on</w:t>
            </w:r>
            <w:r>
              <w:rPr>
                <w:rFonts w:cs="Calibri"/>
                <w:b/>
                <w:sz w:val="20"/>
                <w:szCs w:val="20"/>
              </w:rPr>
              <w:t xml:space="preserve">: </w:t>
            </w:r>
            <w:r w:rsidRPr="009D5BDC">
              <w:rPr>
                <w:rFonts w:cs="Calibri"/>
                <w:color w:val="000000"/>
                <w:sz w:val="20"/>
                <w:szCs w:val="20"/>
                <w:shd w:val="clear" w:color="auto" w:fill="FFFFFF"/>
              </w:rPr>
              <w:t>SAP-LSO,</w:t>
            </w:r>
            <w:r>
              <w:rPr>
                <w:rFonts w:cs="Calibri"/>
                <w:color w:val="000000"/>
                <w:sz w:val="20"/>
                <w:szCs w:val="20"/>
                <w:shd w:val="clear" w:color="auto" w:fill="FFFFFF"/>
              </w:rPr>
              <w:t xml:space="preserve"> </w:t>
            </w:r>
            <w:r w:rsidRPr="009D5BDC">
              <w:rPr>
                <w:rFonts w:cs="Calibri"/>
                <w:color w:val="000000"/>
                <w:sz w:val="20"/>
                <w:szCs w:val="20"/>
                <w:shd w:val="clear" w:color="auto" w:fill="FFFFFF"/>
              </w:rPr>
              <w:t>SAP-QBF</w:t>
            </w:r>
          </w:p>
          <w:p w14:paraId="171EF1C6" w14:textId="61F747AA" w:rsidR="00D72BB0" w:rsidRPr="005D41ED" w:rsidRDefault="00C726BE" w:rsidP="009D5BDC">
            <w:pPr>
              <w:spacing w:after="0" w:line="240" w:lineRule="auto"/>
              <w:rPr>
                <w:rFonts w:cs="Calibri"/>
                <w:color w:val="000000"/>
                <w:sz w:val="20"/>
                <w:szCs w:val="20"/>
                <w:shd w:val="clear" w:color="auto" w:fill="FFFFFF"/>
              </w:rPr>
            </w:pPr>
            <w:r>
              <w:rPr>
                <w:rFonts w:cs="Calibri"/>
                <w:b/>
                <w:sz w:val="20"/>
                <w:szCs w:val="20"/>
              </w:rPr>
              <w:t>Technologies</w:t>
            </w:r>
            <w:r w:rsidR="00D72BB0" w:rsidRPr="0034322E">
              <w:rPr>
                <w:rFonts w:cs="Calibri"/>
                <w:b/>
                <w:sz w:val="20"/>
                <w:szCs w:val="20"/>
              </w:rPr>
              <w:t xml:space="preserve"> Worked on</w:t>
            </w:r>
            <w:r w:rsidR="00637EDD">
              <w:rPr>
                <w:rFonts w:cs="Calibri"/>
                <w:b/>
                <w:sz w:val="20"/>
                <w:szCs w:val="20"/>
              </w:rPr>
              <w:t xml:space="preserve">: </w:t>
            </w:r>
            <w:r w:rsidR="00D72BB0">
              <w:rPr>
                <w:rFonts w:cs="Calibri"/>
                <w:color w:val="000000"/>
                <w:sz w:val="20"/>
                <w:szCs w:val="20"/>
                <w:shd w:val="clear" w:color="auto" w:fill="FFFFFF"/>
              </w:rPr>
              <w:t xml:space="preserve">RICEF's, ODATA Framework, Workflow, Enhancement, </w:t>
            </w:r>
            <w:r w:rsidR="00D72BB0" w:rsidRPr="0034322E">
              <w:rPr>
                <w:rFonts w:cs="Calibri"/>
                <w:color w:val="000000"/>
                <w:sz w:val="20"/>
                <w:szCs w:val="20"/>
                <w:shd w:val="clear" w:color="auto" w:fill="FFFFFF"/>
              </w:rPr>
              <w:t>OSS Notes</w:t>
            </w:r>
            <w:r w:rsidR="00D72BB0">
              <w:rPr>
                <w:rFonts w:cs="Calibri"/>
                <w:color w:val="000000"/>
                <w:sz w:val="20"/>
                <w:szCs w:val="20"/>
                <w:shd w:val="clear" w:color="auto" w:fill="FFFFFF"/>
              </w:rPr>
              <w:t>, Performance tuning</w:t>
            </w:r>
          </w:p>
          <w:p w14:paraId="192DFE51" w14:textId="77777777" w:rsidR="00D72BB0" w:rsidRDefault="00D72BB0" w:rsidP="00285F80">
            <w:pPr>
              <w:spacing w:after="0" w:line="240" w:lineRule="auto"/>
              <w:rPr>
                <w:rFonts w:cs="Calibri"/>
                <w:sz w:val="20"/>
                <w:szCs w:val="20"/>
              </w:rPr>
            </w:pPr>
          </w:p>
          <w:p w14:paraId="1482248C" w14:textId="77777777" w:rsidR="00D72BB0" w:rsidRDefault="00D72BB0" w:rsidP="00285F80">
            <w:pPr>
              <w:spacing w:after="0" w:line="240" w:lineRule="auto"/>
              <w:rPr>
                <w:rFonts w:cs="Calibri"/>
                <w:b/>
                <w:sz w:val="20"/>
                <w:szCs w:val="20"/>
              </w:rPr>
            </w:pPr>
            <w:r>
              <w:rPr>
                <w:rFonts w:cs="Calibri"/>
                <w:b/>
                <w:sz w:val="20"/>
                <w:szCs w:val="20"/>
              </w:rPr>
              <w:t>Highlights</w:t>
            </w:r>
          </w:p>
          <w:p w14:paraId="5FC0CE66" w14:textId="40D27321" w:rsidR="00BF174F" w:rsidRDefault="00BF174F" w:rsidP="005131D7">
            <w:pPr>
              <w:numPr>
                <w:ilvl w:val="0"/>
                <w:numId w:val="18"/>
              </w:numPr>
              <w:spacing w:after="0" w:line="240" w:lineRule="auto"/>
              <w:rPr>
                <w:rFonts w:cs="Calibri"/>
                <w:sz w:val="20"/>
                <w:szCs w:val="20"/>
              </w:rPr>
            </w:pPr>
            <w:r>
              <w:rPr>
                <w:rFonts w:cs="Calibri"/>
                <w:sz w:val="20"/>
                <w:szCs w:val="20"/>
              </w:rPr>
              <w:t xml:space="preserve">Successfully executed 10 sprints with </w:t>
            </w:r>
            <w:r w:rsidR="00EB6269">
              <w:rPr>
                <w:rFonts w:cs="Calibri"/>
                <w:sz w:val="20"/>
                <w:szCs w:val="20"/>
              </w:rPr>
              <w:t>end-to-end</w:t>
            </w:r>
            <w:r>
              <w:rPr>
                <w:rFonts w:cs="Calibri"/>
                <w:sz w:val="20"/>
                <w:szCs w:val="20"/>
              </w:rPr>
              <w:t xml:space="preserve"> delivery with zero escalations.</w:t>
            </w:r>
          </w:p>
          <w:p w14:paraId="02BAFA19" w14:textId="5502DC67" w:rsidR="00BF174F" w:rsidRDefault="00BF174F" w:rsidP="005131D7">
            <w:pPr>
              <w:numPr>
                <w:ilvl w:val="0"/>
                <w:numId w:val="18"/>
              </w:numPr>
              <w:spacing w:after="0" w:line="240" w:lineRule="auto"/>
              <w:rPr>
                <w:rFonts w:cs="Calibri"/>
                <w:sz w:val="20"/>
                <w:szCs w:val="20"/>
              </w:rPr>
            </w:pPr>
            <w:r>
              <w:rPr>
                <w:rFonts w:cs="Calibri"/>
                <w:sz w:val="20"/>
                <w:szCs w:val="20"/>
              </w:rPr>
              <w:t xml:space="preserve">Apart from lead responsibilities developed and delivered 40+ change and defects, several production hot fixes and </w:t>
            </w:r>
            <w:r w:rsidR="00EB6269">
              <w:rPr>
                <w:rFonts w:cs="Calibri"/>
                <w:sz w:val="20"/>
                <w:szCs w:val="20"/>
              </w:rPr>
              <w:t>adhoc</w:t>
            </w:r>
            <w:r>
              <w:rPr>
                <w:rFonts w:cs="Calibri"/>
                <w:sz w:val="20"/>
                <w:szCs w:val="20"/>
              </w:rPr>
              <w:t xml:space="preserve"> requirements from client.</w:t>
            </w:r>
          </w:p>
          <w:p w14:paraId="5A1938CB" w14:textId="77777777" w:rsidR="00D72BB0" w:rsidRPr="00BF174F" w:rsidRDefault="00D72BB0" w:rsidP="005131D7">
            <w:pPr>
              <w:numPr>
                <w:ilvl w:val="0"/>
                <w:numId w:val="18"/>
              </w:numPr>
              <w:spacing w:after="0" w:line="240" w:lineRule="auto"/>
              <w:rPr>
                <w:rFonts w:cs="Calibri"/>
                <w:sz w:val="20"/>
                <w:szCs w:val="20"/>
              </w:rPr>
            </w:pPr>
            <w:r w:rsidRPr="00BF174F">
              <w:rPr>
                <w:rFonts w:cs="Calibri"/>
                <w:color w:val="000000"/>
                <w:sz w:val="20"/>
                <w:szCs w:val="20"/>
                <w:shd w:val="clear" w:color="auto" w:fill="FFFFFF"/>
              </w:rPr>
              <w:t>Client was much satisfied with my wor</w:t>
            </w:r>
            <w:r w:rsidR="00D13EBC" w:rsidRPr="00BF174F">
              <w:rPr>
                <w:rFonts w:cs="Calibri"/>
                <w:color w:val="000000"/>
                <w:sz w:val="20"/>
                <w:szCs w:val="20"/>
                <w:shd w:val="clear" w:color="auto" w:fill="FFFFFF"/>
              </w:rPr>
              <w:t>k as I joined this project</w:t>
            </w:r>
            <w:r w:rsidRPr="00BF174F">
              <w:rPr>
                <w:rFonts w:cs="Calibri"/>
                <w:color w:val="000000"/>
                <w:sz w:val="20"/>
                <w:szCs w:val="20"/>
                <w:shd w:val="clear" w:color="auto" w:fill="FFFFFF"/>
              </w:rPr>
              <w:t xml:space="preserve"> due to critical resource left the project and </w:t>
            </w:r>
            <w:r w:rsidR="00D13EBC" w:rsidRPr="00BF174F">
              <w:rPr>
                <w:rFonts w:cs="Calibri"/>
                <w:color w:val="000000"/>
                <w:sz w:val="20"/>
                <w:szCs w:val="20"/>
                <w:shd w:val="clear" w:color="auto" w:fill="FFFFFF"/>
              </w:rPr>
              <w:t xml:space="preserve">I </w:t>
            </w:r>
            <w:r w:rsidRPr="00BF174F">
              <w:rPr>
                <w:rFonts w:cs="Calibri"/>
                <w:color w:val="000000"/>
                <w:sz w:val="20"/>
                <w:szCs w:val="20"/>
                <w:shd w:val="clear" w:color="auto" w:fill="FFFFFF"/>
              </w:rPr>
              <w:t>picked up entire KLP process within a week</w:t>
            </w:r>
            <w:r w:rsidR="00D13EBC" w:rsidRPr="00BF174F">
              <w:rPr>
                <w:rFonts w:cs="Calibri"/>
                <w:color w:val="000000"/>
                <w:sz w:val="20"/>
                <w:szCs w:val="20"/>
                <w:shd w:val="clear" w:color="auto" w:fill="FFFFFF"/>
              </w:rPr>
              <w:t xml:space="preserve"> knowing all involved </w:t>
            </w:r>
            <w:r w:rsidR="0078652B" w:rsidRPr="00BF174F">
              <w:rPr>
                <w:rFonts w:cs="Calibri"/>
                <w:color w:val="000000"/>
                <w:sz w:val="20"/>
                <w:szCs w:val="20"/>
                <w:shd w:val="clear" w:color="auto" w:fill="FFFFFF"/>
              </w:rPr>
              <w:t>stakeholders</w:t>
            </w:r>
          </w:p>
        </w:tc>
      </w:tr>
    </w:tbl>
    <w:p w14:paraId="0683F876" w14:textId="1FBAD797" w:rsidR="00DC2A82" w:rsidRPr="007014B8" w:rsidRDefault="00DC2A82" w:rsidP="00C43236">
      <w:pPr>
        <w:rPr>
          <w:lang w:eastAsia="x-none"/>
        </w:rPr>
      </w:pPr>
    </w:p>
    <w:tbl>
      <w:tblPr>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10"/>
        <w:gridCol w:w="7290"/>
      </w:tblGrid>
      <w:tr w:rsidR="002D570F" w:rsidRPr="0034322E" w14:paraId="57709C29" w14:textId="77777777" w:rsidTr="001E13CF">
        <w:trPr>
          <w:trHeight w:val="494"/>
        </w:trPr>
        <w:tc>
          <w:tcPr>
            <w:tcW w:w="261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FDF6B23" w14:textId="77777777" w:rsidR="002D570F" w:rsidRPr="0034322E" w:rsidRDefault="002D570F" w:rsidP="005131D7">
            <w:pPr>
              <w:numPr>
                <w:ilvl w:val="0"/>
                <w:numId w:val="2"/>
              </w:numPr>
              <w:spacing w:after="0" w:line="240" w:lineRule="auto"/>
              <w:rPr>
                <w:rFonts w:cs="Calibri"/>
                <w:b/>
                <w:sz w:val="20"/>
                <w:szCs w:val="20"/>
              </w:rPr>
            </w:pPr>
            <w:r w:rsidRPr="0034322E">
              <w:rPr>
                <w:rFonts w:cs="Calibri"/>
                <w:b/>
                <w:sz w:val="20"/>
                <w:szCs w:val="20"/>
              </w:rPr>
              <w:t>Project</w:t>
            </w:r>
          </w:p>
        </w:tc>
        <w:tc>
          <w:tcPr>
            <w:tcW w:w="729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91DCDE6" w14:textId="77777777" w:rsidR="002D570F" w:rsidRPr="0034322E" w:rsidRDefault="002D570F" w:rsidP="001E13CF">
            <w:pPr>
              <w:spacing w:after="0" w:line="240" w:lineRule="auto"/>
              <w:rPr>
                <w:rFonts w:cs="Calibri"/>
                <w:b/>
                <w:sz w:val="20"/>
                <w:szCs w:val="20"/>
              </w:rPr>
            </w:pPr>
            <w:r>
              <w:rPr>
                <w:rFonts w:cs="Calibri"/>
                <w:b/>
                <w:sz w:val="20"/>
                <w:szCs w:val="20"/>
              </w:rPr>
              <w:t>K-SRM Rollout, VADO Rollout</w:t>
            </w:r>
          </w:p>
        </w:tc>
      </w:tr>
      <w:tr w:rsidR="00D72BB0" w:rsidRPr="006E0750" w14:paraId="3D3C7579" w14:textId="77777777" w:rsidTr="004B118D">
        <w:trPr>
          <w:trHeight w:val="5273"/>
        </w:trPr>
        <w:tc>
          <w:tcPr>
            <w:tcW w:w="9900" w:type="dxa"/>
            <w:gridSpan w:val="2"/>
            <w:tcBorders>
              <w:top w:val="single" w:sz="4" w:space="0" w:color="000000"/>
              <w:left w:val="single" w:sz="4" w:space="0" w:color="000000"/>
              <w:right w:val="single" w:sz="4" w:space="0" w:color="000000"/>
            </w:tcBorders>
          </w:tcPr>
          <w:p w14:paraId="3A6DEFBD" w14:textId="54CADD10" w:rsidR="002B3FB2" w:rsidRDefault="00D72BB0" w:rsidP="0022075A">
            <w:pPr>
              <w:spacing w:after="0" w:line="240" w:lineRule="auto"/>
              <w:rPr>
                <w:rFonts w:cs="Calibri"/>
                <w:sz w:val="20"/>
                <w:szCs w:val="20"/>
              </w:rPr>
            </w:pPr>
            <w:r w:rsidRPr="0034322E">
              <w:rPr>
                <w:rFonts w:cs="Calibri"/>
                <w:b/>
                <w:sz w:val="20"/>
                <w:szCs w:val="20"/>
              </w:rPr>
              <w:t>Nature</w:t>
            </w:r>
            <w:r>
              <w:rPr>
                <w:rFonts w:cs="Calibri"/>
                <w:b/>
                <w:sz w:val="20"/>
                <w:szCs w:val="20"/>
              </w:rPr>
              <w:t xml:space="preserve">: </w:t>
            </w:r>
            <w:r w:rsidRPr="0034322E">
              <w:rPr>
                <w:rFonts w:cs="Calibri"/>
                <w:sz w:val="20"/>
                <w:szCs w:val="20"/>
                <w:u w:val="single"/>
              </w:rPr>
              <w:t xml:space="preserve">Implementation </w:t>
            </w:r>
            <w:r>
              <w:rPr>
                <w:rFonts w:cs="Calibri"/>
                <w:sz w:val="20"/>
                <w:szCs w:val="20"/>
                <w:u w:val="single"/>
              </w:rPr>
              <w:t>and Support Project</w:t>
            </w:r>
            <w:r w:rsidR="002B3FB2" w:rsidRPr="002B3FB2">
              <w:rPr>
                <w:rFonts w:cs="Calibri"/>
                <w:sz w:val="20"/>
                <w:szCs w:val="20"/>
              </w:rPr>
              <w:t xml:space="preserve">            </w:t>
            </w:r>
            <w:r w:rsidRPr="0034322E">
              <w:rPr>
                <w:rFonts w:cs="Calibri"/>
                <w:b/>
                <w:sz w:val="20"/>
                <w:szCs w:val="20"/>
              </w:rPr>
              <w:t>Client</w:t>
            </w:r>
            <w:r>
              <w:rPr>
                <w:rFonts w:cs="Calibri"/>
                <w:b/>
                <w:sz w:val="20"/>
                <w:szCs w:val="20"/>
              </w:rPr>
              <w:t xml:space="preserve">: </w:t>
            </w:r>
            <w:r w:rsidR="00A04AF4">
              <w:rPr>
                <w:rFonts w:cs="Calibri"/>
                <w:sz w:val="20"/>
                <w:szCs w:val="20"/>
              </w:rPr>
              <w:t>Volkswagen IT Services</w:t>
            </w:r>
            <w:r w:rsidR="002B3FB2">
              <w:rPr>
                <w:rFonts w:cs="Calibri"/>
                <w:sz w:val="20"/>
                <w:szCs w:val="20"/>
              </w:rPr>
              <w:t xml:space="preserve">           </w:t>
            </w:r>
            <w:r w:rsidR="002B3FB2" w:rsidRPr="0034322E">
              <w:rPr>
                <w:rFonts w:cs="Calibri"/>
                <w:b/>
                <w:sz w:val="20"/>
                <w:szCs w:val="20"/>
              </w:rPr>
              <w:t>Environment</w:t>
            </w:r>
            <w:r w:rsidR="002B3FB2">
              <w:rPr>
                <w:rFonts w:cs="Calibri"/>
                <w:b/>
                <w:sz w:val="20"/>
                <w:szCs w:val="20"/>
              </w:rPr>
              <w:t xml:space="preserve">: </w:t>
            </w:r>
            <w:r w:rsidR="002B3FB2">
              <w:rPr>
                <w:rFonts w:cs="Calibri"/>
                <w:sz w:val="20"/>
                <w:szCs w:val="20"/>
              </w:rPr>
              <w:t>SRM 7.0, ECC6.0</w:t>
            </w:r>
          </w:p>
          <w:p w14:paraId="7D97440D" w14:textId="4A97BE57" w:rsidR="00D72BB0" w:rsidRPr="0034322E" w:rsidRDefault="00D72BB0" w:rsidP="0022075A">
            <w:pPr>
              <w:spacing w:after="0" w:line="240" w:lineRule="auto"/>
              <w:rPr>
                <w:rFonts w:cs="Calibri"/>
                <w:sz w:val="20"/>
                <w:szCs w:val="20"/>
              </w:rPr>
            </w:pPr>
            <w:r w:rsidRPr="0034322E">
              <w:rPr>
                <w:rFonts w:cs="Calibri"/>
                <w:b/>
                <w:sz w:val="20"/>
                <w:szCs w:val="20"/>
              </w:rPr>
              <w:t>Period</w:t>
            </w:r>
            <w:r>
              <w:rPr>
                <w:rFonts w:cs="Calibri"/>
                <w:b/>
                <w:sz w:val="20"/>
                <w:szCs w:val="20"/>
              </w:rPr>
              <w:t xml:space="preserve">: </w:t>
            </w:r>
            <w:r>
              <w:rPr>
                <w:rFonts w:cs="Calibri"/>
                <w:sz w:val="20"/>
                <w:szCs w:val="20"/>
              </w:rPr>
              <w:t>March 2017</w:t>
            </w:r>
            <w:r w:rsidRPr="0034322E">
              <w:rPr>
                <w:rFonts w:cs="Calibri"/>
                <w:sz w:val="20"/>
                <w:szCs w:val="20"/>
              </w:rPr>
              <w:t xml:space="preserve"> to </w:t>
            </w:r>
            <w:r>
              <w:rPr>
                <w:rFonts w:cs="Calibri"/>
                <w:sz w:val="20"/>
                <w:szCs w:val="20"/>
              </w:rPr>
              <w:t>October 2018</w:t>
            </w:r>
          </w:p>
          <w:p w14:paraId="294F68C7" w14:textId="2EB42BDC" w:rsidR="00D72BB0" w:rsidRPr="0034322E" w:rsidRDefault="00D72BB0" w:rsidP="001B040A">
            <w:pPr>
              <w:spacing w:after="0" w:line="240" w:lineRule="auto"/>
              <w:rPr>
                <w:rFonts w:cs="Calibri"/>
                <w:sz w:val="20"/>
                <w:szCs w:val="20"/>
              </w:rPr>
            </w:pPr>
          </w:p>
          <w:p w14:paraId="667372DB" w14:textId="77777777" w:rsidR="00D72BB0" w:rsidRDefault="00D72BB0" w:rsidP="00D72BB0">
            <w:pPr>
              <w:spacing w:after="0" w:line="240" w:lineRule="auto"/>
              <w:rPr>
                <w:rFonts w:cs="Calibri"/>
                <w:bCs/>
                <w:sz w:val="20"/>
                <w:szCs w:val="20"/>
                <w:u w:val="single"/>
              </w:rPr>
            </w:pPr>
            <w:r w:rsidRPr="0034322E">
              <w:rPr>
                <w:rFonts w:cs="Calibri"/>
                <w:b/>
                <w:sz w:val="20"/>
                <w:szCs w:val="20"/>
              </w:rPr>
              <w:t>Role</w:t>
            </w:r>
            <w:r>
              <w:rPr>
                <w:rFonts w:cs="Calibri"/>
                <w:b/>
                <w:sz w:val="20"/>
                <w:szCs w:val="20"/>
              </w:rPr>
              <w:t xml:space="preserve">: </w:t>
            </w:r>
            <w:r w:rsidRPr="00DA0A7E">
              <w:rPr>
                <w:rFonts w:cs="Calibri"/>
                <w:bCs/>
                <w:sz w:val="20"/>
                <w:szCs w:val="20"/>
                <w:u w:val="single"/>
              </w:rPr>
              <w:t>Senior Technical Consultant</w:t>
            </w:r>
          </w:p>
          <w:p w14:paraId="66394991" w14:textId="77777777" w:rsidR="00225541" w:rsidRPr="003B0AE5" w:rsidRDefault="00225541" w:rsidP="00D72BB0">
            <w:pPr>
              <w:spacing w:after="0" w:line="240" w:lineRule="auto"/>
              <w:rPr>
                <w:rFonts w:cs="Calibri"/>
                <w:bCs/>
                <w:sz w:val="20"/>
                <w:szCs w:val="20"/>
              </w:rPr>
            </w:pPr>
          </w:p>
          <w:p w14:paraId="760A3038" w14:textId="77777777" w:rsidR="00D72BB0" w:rsidRPr="00D72BB0" w:rsidRDefault="00D72BB0" w:rsidP="005131D7">
            <w:pPr>
              <w:numPr>
                <w:ilvl w:val="0"/>
                <w:numId w:val="22"/>
              </w:numPr>
              <w:spacing w:after="0" w:line="240" w:lineRule="auto"/>
              <w:rPr>
                <w:rFonts w:cs="Calibri"/>
                <w:sz w:val="20"/>
                <w:szCs w:val="20"/>
              </w:rPr>
            </w:pPr>
            <w:r>
              <w:rPr>
                <w:rFonts w:cs="Calibri"/>
                <w:color w:val="000000"/>
                <w:sz w:val="20"/>
                <w:szCs w:val="20"/>
                <w:shd w:val="clear" w:color="auto" w:fill="FFFFFF"/>
              </w:rPr>
              <w:t xml:space="preserve">Responsible for understanding weekly/monthly target deliverables based on business priorities, successfully deliver within desired timelines. </w:t>
            </w:r>
          </w:p>
          <w:p w14:paraId="7FE8CD6D" w14:textId="77777777" w:rsidR="00D72BB0" w:rsidRPr="00D72BB0" w:rsidRDefault="00D72BB0" w:rsidP="005131D7">
            <w:pPr>
              <w:numPr>
                <w:ilvl w:val="0"/>
                <w:numId w:val="22"/>
              </w:numPr>
              <w:spacing w:after="0" w:line="240" w:lineRule="auto"/>
              <w:rPr>
                <w:rFonts w:cs="Calibri"/>
                <w:sz w:val="20"/>
                <w:szCs w:val="20"/>
              </w:rPr>
            </w:pPr>
            <w:r w:rsidRPr="0034322E">
              <w:rPr>
                <w:rFonts w:cs="Calibri"/>
                <w:sz w:val="20"/>
                <w:szCs w:val="20"/>
              </w:rPr>
              <w:t>Responsible for taking Functional Design Transitions, preparing Technical Desi</w:t>
            </w:r>
            <w:r>
              <w:rPr>
                <w:rFonts w:cs="Calibri"/>
                <w:sz w:val="20"/>
                <w:szCs w:val="20"/>
              </w:rPr>
              <w:t>gn document, set up calls with client and stakeholders if required and imple</w:t>
            </w:r>
            <w:r w:rsidR="00AB6616">
              <w:rPr>
                <w:rFonts w:cs="Calibri"/>
                <w:sz w:val="20"/>
                <w:szCs w:val="20"/>
              </w:rPr>
              <w:t xml:space="preserve">menting the objects in SAP </w:t>
            </w:r>
            <w:r>
              <w:rPr>
                <w:rFonts w:cs="Calibri"/>
                <w:sz w:val="20"/>
                <w:szCs w:val="20"/>
              </w:rPr>
              <w:t xml:space="preserve">end to end </w:t>
            </w:r>
            <w:r w:rsidR="00AB6616">
              <w:rPr>
                <w:rFonts w:cs="Calibri"/>
                <w:sz w:val="20"/>
                <w:szCs w:val="20"/>
              </w:rPr>
              <w:t xml:space="preserve">with </w:t>
            </w:r>
            <w:r>
              <w:rPr>
                <w:rFonts w:cs="Calibri"/>
                <w:sz w:val="20"/>
                <w:szCs w:val="20"/>
              </w:rPr>
              <w:t>Testing.</w:t>
            </w:r>
          </w:p>
          <w:p w14:paraId="211DBCD2" w14:textId="77777777" w:rsidR="00D72BB0" w:rsidRDefault="00D72BB0" w:rsidP="005131D7">
            <w:pPr>
              <w:numPr>
                <w:ilvl w:val="0"/>
                <w:numId w:val="22"/>
              </w:numPr>
              <w:spacing w:after="0" w:line="240" w:lineRule="auto"/>
              <w:rPr>
                <w:rFonts w:cs="Calibri"/>
                <w:sz w:val="20"/>
                <w:szCs w:val="20"/>
              </w:rPr>
            </w:pPr>
            <w:r>
              <w:rPr>
                <w:rFonts w:cs="Calibri"/>
                <w:color w:val="000000"/>
                <w:sz w:val="20"/>
                <w:szCs w:val="20"/>
                <w:shd w:val="clear" w:color="auto" w:fill="FFFFFF"/>
              </w:rPr>
              <w:t>R</w:t>
            </w:r>
            <w:r>
              <w:rPr>
                <w:rFonts w:cs="Calibri"/>
                <w:sz w:val="20"/>
                <w:szCs w:val="20"/>
              </w:rPr>
              <w:t>esponsible for performing</w:t>
            </w:r>
            <w:r w:rsidRPr="0034322E">
              <w:rPr>
                <w:rFonts w:cs="Calibri"/>
                <w:sz w:val="20"/>
                <w:szCs w:val="20"/>
              </w:rPr>
              <w:t xml:space="preserve"> quality reviews of Technical Designs</w:t>
            </w:r>
            <w:r>
              <w:rPr>
                <w:rFonts w:cs="Calibri"/>
                <w:sz w:val="20"/>
                <w:szCs w:val="20"/>
              </w:rPr>
              <w:t xml:space="preserve"> documents</w:t>
            </w:r>
            <w:r w:rsidRPr="0034322E">
              <w:rPr>
                <w:rFonts w:cs="Calibri"/>
                <w:sz w:val="20"/>
                <w:szCs w:val="20"/>
              </w:rPr>
              <w:t>, Techn</w:t>
            </w:r>
            <w:r>
              <w:rPr>
                <w:rFonts w:cs="Calibri"/>
                <w:sz w:val="20"/>
                <w:szCs w:val="20"/>
              </w:rPr>
              <w:t>ical Objects and Unit Testing</w:t>
            </w:r>
            <w:r w:rsidRPr="0034322E">
              <w:rPr>
                <w:rFonts w:cs="Calibri"/>
                <w:sz w:val="20"/>
                <w:szCs w:val="20"/>
              </w:rPr>
              <w:t>.</w:t>
            </w:r>
          </w:p>
          <w:p w14:paraId="0CE17F43" w14:textId="77777777" w:rsidR="00D72BB0" w:rsidRDefault="00D72BB0" w:rsidP="003B0AE5">
            <w:pPr>
              <w:spacing w:after="0" w:line="240" w:lineRule="auto"/>
              <w:ind w:left="720"/>
              <w:rPr>
                <w:rFonts w:cs="Calibri"/>
                <w:sz w:val="20"/>
                <w:szCs w:val="20"/>
              </w:rPr>
            </w:pPr>
          </w:p>
          <w:p w14:paraId="2B04A6D5" w14:textId="04009557" w:rsidR="00D72BB0" w:rsidRPr="006E0750" w:rsidRDefault="00D72BB0" w:rsidP="00D72BB0">
            <w:pPr>
              <w:spacing w:after="0" w:line="240" w:lineRule="auto"/>
              <w:rPr>
                <w:rFonts w:cs="Calibri"/>
                <w:color w:val="000000"/>
                <w:sz w:val="20"/>
                <w:szCs w:val="20"/>
                <w:shd w:val="clear" w:color="auto" w:fill="FFFFFF"/>
              </w:rPr>
            </w:pPr>
            <w:r w:rsidRPr="0034322E">
              <w:rPr>
                <w:rFonts w:cs="Calibri"/>
                <w:b/>
                <w:sz w:val="20"/>
                <w:szCs w:val="20"/>
              </w:rPr>
              <w:t>Modules worked on</w:t>
            </w:r>
            <w:r>
              <w:rPr>
                <w:rFonts w:cs="Calibri"/>
                <w:b/>
                <w:sz w:val="20"/>
                <w:szCs w:val="20"/>
              </w:rPr>
              <w:t xml:space="preserve">: </w:t>
            </w:r>
            <w:r w:rsidRPr="003B0AE5">
              <w:rPr>
                <w:rFonts w:cs="Calibri"/>
                <w:color w:val="000000"/>
                <w:sz w:val="20"/>
                <w:szCs w:val="20"/>
                <w:shd w:val="clear" w:color="auto" w:fill="FFFFFF"/>
              </w:rPr>
              <w:t>SAM-SRM,</w:t>
            </w:r>
            <w:r>
              <w:rPr>
                <w:rFonts w:cs="Calibri"/>
                <w:color w:val="000000"/>
                <w:sz w:val="20"/>
                <w:szCs w:val="20"/>
                <w:shd w:val="clear" w:color="auto" w:fill="FFFFFF"/>
              </w:rPr>
              <w:t xml:space="preserve"> </w:t>
            </w:r>
            <w:r w:rsidRPr="006E0750">
              <w:rPr>
                <w:rFonts w:cs="Calibri"/>
                <w:color w:val="000000"/>
                <w:sz w:val="20"/>
                <w:szCs w:val="20"/>
                <w:shd w:val="clear" w:color="auto" w:fill="FFFFFF"/>
              </w:rPr>
              <w:t>SAP-FI, SAP-SD, SAP-MM</w:t>
            </w:r>
          </w:p>
          <w:p w14:paraId="5135E82D" w14:textId="31E26302" w:rsidR="00D72BB0" w:rsidRPr="001B040A" w:rsidRDefault="005A3B48" w:rsidP="001E13CF">
            <w:pPr>
              <w:spacing w:after="0" w:line="240" w:lineRule="auto"/>
              <w:rPr>
                <w:rFonts w:cs="Calibri"/>
                <w:color w:val="000000"/>
                <w:sz w:val="20"/>
                <w:szCs w:val="20"/>
                <w:shd w:val="clear" w:color="auto" w:fill="FFFFFF"/>
              </w:rPr>
            </w:pPr>
            <w:r>
              <w:rPr>
                <w:rFonts w:cs="Calibri"/>
                <w:b/>
                <w:sz w:val="20"/>
                <w:szCs w:val="20"/>
              </w:rPr>
              <w:t>Technologies</w:t>
            </w:r>
            <w:r w:rsidR="00D72BB0" w:rsidRPr="0034322E">
              <w:rPr>
                <w:rFonts w:cs="Calibri"/>
                <w:b/>
                <w:sz w:val="20"/>
                <w:szCs w:val="20"/>
              </w:rPr>
              <w:t xml:space="preserve"> Worked on</w:t>
            </w:r>
            <w:r w:rsidR="00637EDD">
              <w:rPr>
                <w:rFonts w:cs="Calibri"/>
                <w:b/>
                <w:sz w:val="20"/>
                <w:szCs w:val="20"/>
              </w:rPr>
              <w:t xml:space="preserve">: </w:t>
            </w:r>
            <w:r w:rsidR="00D72BB0">
              <w:rPr>
                <w:rStyle w:val="apple-converted-space"/>
                <w:rFonts w:cs="Calibri"/>
                <w:color w:val="000000"/>
                <w:sz w:val="20"/>
                <w:szCs w:val="20"/>
                <w:shd w:val="clear" w:color="auto" w:fill="FFFFFF"/>
              </w:rPr>
              <w:t xml:space="preserve"> </w:t>
            </w:r>
            <w:r w:rsidR="00637EDD">
              <w:rPr>
                <w:rFonts w:cs="Calibri"/>
                <w:color w:val="000000"/>
                <w:sz w:val="20"/>
                <w:szCs w:val="20"/>
                <w:shd w:val="clear" w:color="auto" w:fill="FFFFFF"/>
              </w:rPr>
              <w:t>Web Dynpro</w:t>
            </w:r>
            <w:r w:rsidR="00D72BB0">
              <w:rPr>
                <w:rFonts w:cs="Calibri"/>
                <w:color w:val="000000"/>
                <w:sz w:val="20"/>
                <w:szCs w:val="20"/>
                <w:shd w:val="clear" w:color="auto" w:fill="FFFFFF"/>
              </w:rPr>
              <w:t xml:space="preserve">, POWL for </w:t>
            </w:r>
            <w:r w:rsidR="00637EDD">
              <w:rPr>
                <w:rFonts w:cs="Calibri"/>
                <w:color w:val="000000"/>
                <w:sz w:val="20"/>
                <w:szCs w:val="20"/>
                <w:shd w:val="clear" w:color="auto" w:fill="FFFFFF"/>
              </w:rPr>
              <w:t>Web Dynpro</w:t>
            </w:r>
            <w:r w:rsidR="00D72BB0">
              <w:rPr>
                <w:rFonts w:cs="Calibri"/>
                <w:color w:val="000000"/>
                <w:sz w:val="20"/>
                <w:szCs w:val="20"/>
                <w:shd w:val="clear" w:color="auto" w:fill="FFFFFF"/>
              </w:rPr>
              <w:t>, Workflow, BRF</w:t>
            </w:r>
            <w:r w:rsidR="00456ED2">
              <w:rPr>
                <w:rFonts w:cs="Calibri"/>
                <w:color w:val="000000"/>
                <w:sz w:val="20"/>
                <w:szCs w:val="20"/>
                <w:shd w:val="clear" w:color="auto" w:fill="FFFFFF"/>
              </w:rPr>
              <w:t>'s</w:t>
            </w:r>
            <w:r w:rsidR="00D72BB0">
              <w:rPr>
                <w:rFonts w:cs="Calibri"/>
                <w:color w:val="000000"/>
                <w:sz w:val="20"/>
                <w:szCs w:val="20"/>
                <w:shd w:val="clear" w:color="auto" w:fill="FFFFFF"/>
              </w:rPr>
              <w:t xml:space="preserve">, Enhancement, </w:t>
            </w:r>
            <w:r w:rsidR="00D72BB0" w:rsidRPr="0034322E">
              <w:rPr>
                <w:rFonts w:cs="Calibri"/>
                <w:color w:val="000000"/>
                <w:sz w:val="20"/>
                <w:szCs w:val="20"/>
                <w:shd w:val="clear" w:color="auto" w:fill="FFFFFF"/>
              </w:rPr>
              <w:t>OSS Notes</w:t>
            </w:r>
            <w:r w:rsidR="00D72BB0">
              <w:rPr>
                <w:rFonts w:cs="Calibri"/>
                <w:color w:val="000000"/>
                <w:sz w:val="20"/>
                <w:szCs w:val="20"/>
                <w:shd w:val="clear" w:color="auto" w:fill="FFFFFF"/>
              </w:rPr>
              <w:t xml:space="preserve">, Performance </w:t>
            </w:r>
            <w:r w:rsidR="00F00693">
              <w:rPr>
                <w:rFonts w:cs="Calibri"/>
                <w:color w:val="000000"/>
                <w:sz w:val="20"/>
                <w:szCs w:val="20"/>
                <w:shd w:val="clear" w:color="auto" w:fill="FFFFFF"/>
              </w:rPr>
              <w:t>tuning.</w:t>
            </w:r>
          </w:p>
          <w:p w14:paraId="475AF746" w14:textId="77777777" w:rsidR="00D72BB0" w:rsidRPr="00324385" w:rsidRDefault="00D72BB0" w:rsidP="00D72BB0">
            <w:pPr>
              <w:spacing w:after="0" w:line="240" w:lineRule="auto"/>
              <w:ind w:left="1080"/>
              <w:rPr>
                <w:rFonts w:cs="Calibri"/>
                <w:sz w:val="20"/>
                <w:szCs w:val="20"/>
              </w:rPr>
            </w:pPr>
          </w:p>
          <w:p w14:paraId="07CD114C" w14:textId="77777777" w:rsidR="00D72BB0" w:rsidRPr="0034322E" w:rsidRDefault="00D72BB0" w:rsidP="001E13CF">
            <w:pPr>
              <w:spacing w:after="0" w:line="240" w:lineRule="auto"/>
              <w:rPr>
                <w:rFonts w:cs="Calibri"/>
                <w:b/>
                <w:sz w:val="20"/>
                <w:szCs w:val="20"/>
              </w:rPr>
            </w:pPr>
            <w:r>
              <w:rPr>
                <w:rFonts w:cs="Calibri"/>
                <w:b/>
                <w:sz w:val="20"/>
                <w:szCs w:val="20"/>
              </w:rPr>
              <w:t>Highlights</w:t>
            </w:r>
          </w:p>
          <w:p w14:paraId="611D546B" w14:textId="75D340CE" w:rsidR="00D72BB0" w:rsidRPr="006E0750" w:rsidRDefault="002431A6" w:rsidP="005131D7">
            <w:pPr>
              <w:numPr>
                <w:ilvl w:val="0"/>
                <w:numId w:val="27"/>
              </w:numPr>
              <w:spacing w:after="0" w:line="240" w:lineRule="auto"/>
              <w:rPr>
                <w:rFonts w:cs="Calibri"/>
                <w:sz w:val="20"/>
                <w:szCs w:val="20"/>
              </w:rPr>
            </w:pPr>
            <w:r>
              <w:rPr>
                <w:rFonts w:cs="Calibri"/>
                <w:color w:val="000000"/>
                <w:sz w:val="20"/>
                <w:szCs w:val="20"/>
                <w:shd w:val="clear" w:color="auto" w:fill="FFFFFF"/>
              </w:rPr>
              <w:t>VADO was niche</w:t>
            </w:r>
            <w:r w:rsidR="00D72BB0">
              <w:rPr>
                <w:rFonts w:cs="Calibri"/>
                <w:color w:val="000000"/>
                <w:sz w:val="20"/>
                <w:szCs w:val="20"/>
                <w:shd w:val="clear" w:color="auto" w:fill="FFFFFF"/>
              </w:rPr>
              <w:t xml:space="preserve"> </w:t>
            </w:r>
            <w:r w:rsidR="00A00A03">
              <w:rPr>
                <w:rFonts w:cs="Calibri"/>
                <w:color w:val="000000"/>
                <w:sz w:val="20"/>
                <w:szCs w:val="20"/>
                <w:shd w:val="clear" w:color="auto" w:fill="FFFFFF"/>
              </w:rPr>
              <w:t xml:space="preserve">area </w:t>
            </w:r>
            <w:r>
              <w:rPr>
                <w:rFonts w:cs="Calibri"/>
                <w:color w:val="000000"/>
                <w:sz w:val="20"/>
                <w:szCs w:val="20"/>
                <w:shd w:val="clear" w:color="auto" w:fill="FFFFFF"/>
              </w:rPr>
              <w:t xml:space="preserve">and unstable business process </w:t>
            </w:r>
            <w:r w:rsidR="0066702A">
              <w:rPr>
                <w:rFonts w:cs="Calibri"/>
                <w:color w:val="000000"/>
                <w:sz w:val="20"/>
                <w:szCs w:val="20"/>
                <w:shd w:val="clear" w:color="auto" w:fill="FFFFFF"/>
              </w:rPr>
              <w:t>for VWITS</w:t>
            </w:r>
            <w:r w:rsidR="00D72BB0">
              <w:rPr>
                <w:rFonts w:cs="Calibri"/>
                <w:color w:val="000000"/>
                <w:sz w:val="20"/>
                <w:szCs w:val="20"/>
                <w:shd w:val="clear" w:color="auto" w:fill="FFFFFF"/>
              </w:rPr>
              <w:t xml:space="preserve">, I proactively initiated major </w:t>
            </w:r>
            <w:r w:rsidR="00DC21A3">
              <w:rPr>
                <w:rFonts w:cs="Calibri"/>
                <w:color w:val="000000"/>
                <w:sz w:val="20"/>
                <w:szCs w:val="20"/>
                <w:shd w:val="clear" w:color="auto" w:fill="FFFFFF"/>
              </w:rPr>
              <w:t>developments</w:t>
            </w:r>
            <w:r w:rsidR="00D72BB0">
              <w:rPr>
                <w:rFonts w:cs="Calibri"/>
                <w:color w:val="000000"/>
                <w:sz w:val="20"/>
                <w:szCs w:val="20"/>
                <w:shd w:val="clear" w:color="auto" w:fill="FFFFFF"/>
              </w:rPr>
              <w:t xml:space="preserve"> in grey areas of VADO</w:t>
            </w:r>
            <w:r>
              <w:rPr>
                <w:rFonts w:cs="Calibri"/>
                <w:color w:val="000000"/>
                <w:sz w:val="20"/>
                <w:szCs w:val="20"/>
                <w:shd w:val="clear" w:color="auto" w:fill="FFFFFF"/>
              </w:rPr>
              <w:t xml:space="preserve"> and successfully implemented suggestions</w:t>
            </w:r>
            <w:r w:rsidR="0045471E">
              <w:rPr>
                <w:rFonts w:cs="Calibri"/>
                <w:color w:val="000000"/>
                <w:sz w:val="20"/>
                <w:szCs w:val="20"/>
                <w:shd w:val="clear" w:color="auto" w:fill="FFFFFF"/>
              </w:rPr>
              <w:t xml:space="preserve"> which further helped grow and stabilize VADO process</w:t>
            </w:r>
            <w:r w:rsidR="00B662B6">
              <w:rPr>
                <w:rFonts w:cs="Calibri"/>
                <w:color w:val="000000"/>
                <w:sz w:val="20"/>
                <w:szCs w:val="20"/>
                <w:shd w:val="clear" w:color="auto" w:fill="FFFFFF"/>
              </w:rPr>
              <w:t xml:space="preserve"> for VWITS </w:t>
            </w:r>
          </w:p>
        </w:tc>
      </w:tr>
      <w:tr w:rsidR="001E100D" w:rsidRPr="0034322E" w14:paraId="55B2CE72" w14:textId="77777777" w:rsidTr="009B4370">
        <w:trPr>
          <w:trHeight w:val="494"/>
        </w:trPr>
        <w:tc>
          <w:tcPr>
            <w:tcW w:w="261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77D1EFA" w14:textId="5F1308B0" w:rsidR="001E100D" w:rsidRPr="0034322E" w:rsidRDefault="001E100D" w:rsidP="005131D7">
            <w:pPr>
              <w:numPr>
                <w:ilvl w:val="0"/>
                <w:numId w:val="2"/>
              </w:numPr>
              <w:spacing w:after="0" w:line="240" w:lineRule="auto"/>
              <w:rPr>
                <w:rFonts w:cs="Calibri"/>
                <w:b/>
                <w:sz w:val="20"/>
                <w:szCs w:val="20"/>
              </w:rPr>
            </w:pPr>
            <w:r w:rsidRPr="0034322E">
              <w:rPr>
                <w:rFonts w:cs="Calibri"/>
                <w:b/>
                <w:sz w:val="20"/>
                <w:szCs w:val="20"/>
              </w:rPr>
              <w:t>Project</w:t>
            </w:r>
          </w:p>
        </w:tc>
        <w:tc>
          <w:tcPr>
            <w:tcW w:w="729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61A3011" w14:textId="77777777" w:rsidR="001E100D" w:rsidRPr="0034322E" w:rsidRDefault="001E100D" w:rsidP="001E100D">
            <w:pPr>
              <w:spacing w:after="0" w:line="240" w:lineRule="auto"/>
              <w:rPr>
                <w:rFonts w:cs="Calibri"/>
                <w:b/>
                <w:sz w:val="20"/>
                <w:szCs w:val="20"/>
              </w:rPr>
            </w:pPr>
            <w:r>
              <w:rPr>
                <w:rFonts w:cs="Calibri"/>
                <w:b/>
                <w:sz w:val="20"/>
                <w:szCs w:val="20"/>
              </w:rPr>
              <w:t>Madrid</w:t>
            </w:r>
            <w:r w:rsidRPr="0034322E">
              <w:rPr>
                <w:rFonts w:cs="Calibri"/>
                <w:b/>
                <w:sz w:val="20"/>
                <w:szCs w:val="20"/>
              </w:rPr>
              <w:t xml:space="preserve"> </w:t>
            </w:r>
            <w:r w:rsidR="001E13CF">
              <w:rPr>
                <w:rFonts w:cs="Calibri"/>
                <w:b/>
                <w:sz w:val="20"/>
                <w:szCs w:val="20"/>
              </w:rPr>
              <w:t>–</w:t>
            </w:r>
            <w:r w:rsidRPr="0034322E">
              <w:rPr>
                <w:rFonts w:cs="Calibri"/>
                <w:b/>
                <w:sz w:val="20"/>
                <w:szCs w:val="20"/>
              </w:rPr>
              <w:t xml:space="preserve"> </w:t>
            </w:r>
            <w:r>
              <w:rPr>
                <w:rFonts w:cs="Calibri"/>
                <w:b/>
                <w:sz w:val="20"/>
                <w:szCs w:val="20"/>
              </w:rPr>
              <w:t>ERP</w:t>
            </w:r>
          </w:p>
        </w:tc>
      </w:tr>
      <w:tr w:rsidR="00D72BB0" w:rsidRPr="0034322E" w14:paraId="10F2C25D" w14:textId="77777777" w:rsidTr="00373753">
        <w:trPr>
          <w:trHeight w:val="54"/>
        </w:trPr>
        <w:tc>
          <w:tcPr>
            <w:tcW w:w="9900" w:type="dxa"/>
            <w:gridSpan w:val="2"/>
            <w:tcBorders>
              <w:top w:val="single" w:sz="4" w:space="0" w:color="000000"/>
              <w:left w:val="single" w:sz="4" w:space="0" w:color="000000"/>
              <w:right w:val="single" w:sz="4" w:space="0" w:color="000000"/>
            </w:tcBorders>
          </w:tcPr>
          <w:p w14:paraId="47A6D630" w14:textId="39B40C10" w:rsidR="00D72BB0" w:rsidRPr="00D72BB0" w:rsidRDefault="00D72BB0" w:rsidP="00D72BB0">
            <w:pPr>
              <w:spacing w:after="0" w:line="240" w:lineRule="auto"/>
              <w:rPr>
                <w:rFonts w:cs="Calibri"/>
                <w:sz w:val="20"/>
                <w:szCs w:val="20"/>
                <w:u w:val="single"/>
              </w:rPr>
            </w:pPr>
            <w:r w:rsidRPr="0034322E">
              <w:rPr>
                <w:rFonts w:cs="Calibri"/>
                <w:b/>
                <w:sz w:val="20"/>
                <w:szCs w:val="20"/>
              </w:rPr>
              <w:t>Nature</w:t>
            </w:r>
            <w:r>
              <w:rPr>
                <w:rFonts w:cs="Calibri"/>
                <w:b/>
                <w:sz w:val="20"/>
                <w:szCs w:val="20"/>
              </w:rPr>
              <w:t xml:space="preserve">: </w:t>
            </w:r>
            <w:r w:rsidRPr="0034322E">
              <w:rPr>
                <w:rFonts w:cs="Calibri"/>
                <w:sz w:val="20"/>
                <w:szCs w:val="20"/>
                <w:u w:val="single"/>
              </w:rPr>
              <w:t xml:space="preserve">Implementation </w:t>
            </w:r>
            <w:r>
              <w:rPr>
                <w:rFonts w:cs="Calibri"/>
                <w:sz w:val="20"/>
                <w:szCs w:val="20"/>
                <w:u w:val="single"/>
              </w:rPr>
              <w:t>and Support Project</w:t>
            </w:r>
            <w:r w:rsidR="0059160C" w:rsidRPr="009D66E0">
              <w:rPr>
                <w:rFonts w:cs="Calibri"/>
                <w:sz w:val="20"/>
                <w:szCs w:val="20"/>
              </w:rPr>
              <w:t xml:space="preserve">          </w:t>
            </w:r>
            <w:r w:rsidR="0059160C">
              <w:rPr>
                <w:rFonts w:cs="Calibri"/>
                <w:sz w:val="20"/>
                <w:szCs w:val="20"/>
                <w:u w:val="single"/>
              </w:rPr>
              <w:t xml:space="preserve"> </w:t>
            </w:r>
            <w:r w:rsidR="0059160C" w:rsidRPr="0034322E">
              <w:rPr>
                <w:rFonts w:cs="Calibri"/>
                <w:b/>
                <w:sz w:val="20"/>
                <w:szCs w:val="20"/>
              </w:rPr>
              <w:t>Client</w:t>
            </w:r>
            <w:r w:rsidR="0059160C">
              <w:rPr>
                <w:rFonts w:cs="Calibri"/>
                <w:b/>
                <w:sz w:val="20"/>
                <w:szCs w:val="20"/>
              </w:rPr>
              <w:t xml:space="preserve">: </w:t>
            </w:r>
            <w:r w:rsidR="0059160C" w:rsidRPr="0034322E">
              <w:rPr>
                <w:rFonts w:cs="Calibri"/>
                <w:sz w:val="20"/>
                <w:szCs w:val="20"/>
              </w:rPr>
              <w:t>United Nations</w:t>
            </w:r>
            <w:r w:rsidR="009D66E0">
              <w:rPr>
                <w:rFonts w:cs="Calibri"/>
                <w:sz w:val="20"/>
                <w:szCs w:val="20"/>
              </w:rPr>
              <w:t xml:space="preserve">             </w:t>
            </w:r>
            <w:r w:rsidR="009D66E0" w:rsidRPr="0034322E">
              <w:rPr>
                <w:rFonts w:cs="Calibri"/>
                <w:b/>
                <w:sz w:val="20"/>
                <w:szCs w:val="20"/>
              </w:rPr>
              <w:t>Period</w:t>
            </w:r>
            <w:r w:rsidR="009D66E0">
              <w:rPr>
                <w:rFonts w:cs="Calibri"/>
                <w:b/>
                <w:sz w:val="20"/>
                <w:szCs w:val="20"/>
              </w:rPr>
              <w:t xml:space="preserve">: </w:t>
            </w:r>
            <w:r w:rsidR="009D66E0">
              <w:rPr>
                <w:rFonts w:cs="Calibri"/>
                <w:sz w:val="20"/>
                <w:szCs w:val="20"/>
              </w:rPr>
              <w:t>January 2015 to March 2017</w:t>
            </w:r>
          </w:p>
          <w:p w14:paraId="107BABB3" w14:textId="6A9B9FB9" w:rsidR="00D72BB0" w:rsidRPr="005C41E8" w:rsidRDefault="00D72BB0" w:rsidP="005C41E8">
            <w:pPr>
              <w:numPr>
                <w:ilvl w:val="0"/>
                <w:numId w:val="3"/>
              </w:numPr>
              <w:spacing w:after="0" w:line="240" w:lineRule="auto"/>
              <w:rPr>
                <w:rFonts w:cs="Calibri"/>
                <w:sz w:val="20"/>
                <w:szCs w:val="20"/>
              </w:rPr>
            </w:pPr>
            <w:r>
              <w:rPr>
                <w:rFonts w:cs="Calibri"/>
                <w:sz w:val="20"/>
                <w:szCs w:val="20"/>
              </w:rPr>
              <w:t>SAP-HCM</w:t>
            </w:r>
            <w:r w:rsidR="005C41E8">
              <w:rPr>
                <w:rFonts w:cs="Calibri"/>
                <w:sz w:val="20"/>
                <w:szCs w:val="20"/>
              </w:rPr>
              <w:t>-</w:t>
            </w:r>
            <w:r>
              <w:rPr>
                <w:rFonts w:cs="Calibri"/>
                <w:sz w:val="20"/>
                <w:szCs w:val="20"/>
              </w:rPr>
              <w:t>Travel I</w:t>
            </w:r>
            <w:r w:rsidRPr="0034322E">
              <w:rPr>
                <w:rFonts w:cs="Calibri"/>
                <w:sz w:val="20"/>
                <w:szCs w:val="20"/>
              </w:rPr>
              <w:t>mplementation</w:t>
            </w:r>
            <w:r>
              <w:rPr>
                <w:rFonts w:cs="Calibri"/>
                <w:sz w:val="20"/>
                <w:szCs w:val="20"/>
              </w:rPr>
              <w:t xml:space="preserve"> and Support</w:t>
            </w:r>
          </w:p>
          <w:p w14:paraId="7230B84C" w14:textId="40531CDC" w:rsidR="00D72BB0" w:rsidRDefault="005424C1" w:rsidP="00385EB3">
            <w:pPr>
              <w:spacing w:after="0" w:line="240" w:lineRule="auto"/>
              <w:rPr>
                <w:rFonts w:cs="Calibri"/>
                <w:sz w:val="20"/>
                <w:szCs w:val="20"/>
                <w:lang w:val="fr-FR"/>
              </w:rPr>
            </w:pPr>
            <w:r w:rsidRPr="00D72BB0">
              <w:rPr>
                <w:rFonts w:cs="Calibri"/>
                <w:b/>
                <w:sz w:val="20"/>
                <w:szCs w:val="20"/>
                <w:lang w:val="fr-FR"/>
              </w:rPr>
              <w:t>Environment :</w:t>
            </w:r>
            <w:r w:rsidR="00D72BB0" w:rsidRPr="00D72BB0">
              <w:rPr>
                <w:rFonts w:cs="Calibri"/>
                <w:b/>
                <w:sz w:val="20"/>
                <w:szCs w:val="20"/>
                <w:lang w:val="fr-FR"/>
              </w:rPr>
              <w:t xml:space="preserve"> </w:t>
            </w:r>
            <w:r w:rsidR="00D72BB0" w:rsidRPr="00D72BB0">
              <w:rPr>
                <w:rFonts w:cs="Calibri"/>
                <w:sz w:val="20"/>
                <w:szCs w:val="20"/>
                <w:lang w:val="fr-FR"/>
              </w:rPr>
              <w:t>ECC 6.0 EHP5 SPS 10</w:t>
            </w:r>
          </w:p>
          <w:p w14:paraId="3C0BBDCE" w14:textId="77777777" w:rsidR="009D66E0" w:rsidRPr="00D72BB0" w:rsidRDefault="009D66E0" w:rsidP="00385EB3">
            <w:pPr>
              <w:spacing w:after="0" w:line="240" w:lineRule="auto"/>
              <w:rPr>
                <w:rFonts w:cs="Calibri"/>
                <w:sz w:val="20"/>
                <w:szCs w:val="20"/>
                <w:lang w:val="fr-FR"/>
              </w:rPr>
            </w:pPr>
          </w:p>
          <w:p w14:paraId="521B3C1C" w14:textId="77777777" w:rsidR="00D72BB0" w:rsidRDefault="00D72BB0" w:rsidP="00D72BB0">
            <w:pPr>
              <w:spacing w:after="0" w:line="240" w:lineRule="auto"/>
              <w:rPr>
                <w:rFonts w:cs="Calibri"/>
                <w:bCs/>
                <w:sz w:val="20"/>
                <w:szCs w:val="20"/>
              </w:rPr>
            </w:pPr>
            <w:r w:rsidRPr="004A04D9">
              <w:rPr>
                <w:rFonts w:cs="Calibri"/>
                <w:b/>
                <w:sz w:val="20"/>
                <w:szCs w:val="20"/>
              </w:rPr>
              <w:lastRenderedPageBreak/>
              <w:t xml:space="preserve">Role: </w:t>
            </w:r>
            <w:r w:rsidRPr="006E0750">
              <w:rPr>
                <w:rFonts w:cs="Calibri"/>
                <w:bCs/>
                <w:sz w:val="20"/>
                <w:szCs w:val="20"/>
              </w:rPr>
              <w:t>S</w:t>
            </w:r>
            <w:r w:rsidRPr="00DA0A7E">
              <w:rPr>
                <w:rFonts w:cs="Calibri"/>
                <w:bCs/>
                <w:sz w:val="20"/>
                <w:szCs w:val="20"/>
                <w:u w:val="single"/>
              </w:rPr>
              <w:t>enio</w:t>
            </w:r>
            <w:r w:rsidR="002B2051" w:rsidRPr="00DA0A7E">
              <w:rPr>
                <w:rFonts w:cs="Calibri"/>
                <w:bCs/>
                <w:sz w:val="20"/>
                <w:szCs w:val="20"/>
                <w:u w:val="single"/>
              </w:rPr>
              <w:t>r Technical Consultant/Analyst</w:t>
            </w:r>
            <w:r w:rsidR="004A04D9" w:rsidRPr="00DA0A7E">
              <w:rPr>
                <w:rFonts w:cs="Calibri"/>
                <w:bCs/>
                <w:sz w:val="20"/>
                <w:szCs w:val="20"/>
                <w:u w:val="single"/>
              </w:rPr>
              <w:t xml:space="preserve"> (Played Lead role for last 1 year of assignment)</w:t>
            </w:r>
          </w:p>
          <w:p w14:paraId="79DDEBCA" w14:textId="77777777" w:rsidR="00D72BB0" w:rsidRPr="006E0750" w:rsidRDefault="00D72BB0" w:rsidP="00D72BB0">
            <w:pPr>
              <w:spacing w:after="0" w:line="240" w:lineRule="auto"/>
              <w:rPr>
                <w:rFonts w:cs="Calibri"/>
                <w:bCs/>
                <w:sz w:val="20"/>
                <w:szCs w:val="20"/>
              </w:rPr>
            </w:pPr>
          </w:p>
          <w:p w14:paraId="51AB9A9E" w14:textId="7E6A572A" w:rsidR="00D72BB0" w:rsidRPr="00D72BB0" w:rsidRDefault="00D72BB0" w:rsidP="005131D7">
            <w:pPr>
              <w:numPr>
                <w:ilvl w:val="0"/>
                <w:numId w:val="14"/>
              </w:numPr>
              <w:spacing w:after="0" w:line="240" w:lineRule="auto"/>
              <w:rPr>
                <w:rFonts w:cs="Calibri"/>
                <w:sz w:val="20"/>
                <w:szCs w:val="20"/>
              </w:rPr>
            </w:pPr>
            <w:r>
              <w:rPr>
                <w:rFonts w:cs="Calibri"/>
                <w:color w:val="000000"/>
                <w:sz w:val="20"/>
                <w:szCs w:val="20"/>
                <w:shd w:val="clear" w:color="auto" w:fill="FFFFFF"/>
              </w:rPr>
              <w:t xml:space="preserve">Responsible for understanding weekly/monthly target deliverables based on business priorities, distributing work within team of 12 including myself and </w:t>
            </w:r>
            <w:r w:rsidRPr="0034322E">
              <w:rPr>
                <w:rFonts w:cs="Calibri"/>
                <w:color w:val="000000"/>
                <w:sz w:val="20"/>
                <w:szCs w:val="20"/>
                <w:shd w:val="clear" w:color="auto" w:fill="FFFFFF"/>
              </w:rPr>
              <w:t>making</w:t>
            </w:r>
            <w:r>
              <w:rPr>
                <w:rFonts w:cs="Calibri"/>
                <w:color w:val="000000"/>
                <w:sz w:val="20"/>
                <w:szCs w:val="20"/>
                <w:shd w:val="clear" w:color="auto" w:fill="FFFFFF"/>
              </w:rPr>
              <w:t xml:space="preserve"> it successfully delivered within desired timelines. </w:t>
            </w:r>
          </w:p>
          <w:p w14:paraId="3F579184" w14:textId="19BE26A3" w:rsidR="00D72BB0" w:rsidRPr="00D72BB0" w:rsidRDefault="00D72BB0" w:rsidP="005131D7">
            <w:pPr>
              <w:numPr>
                <w:ilvl w:val="0"/>
                <w:numId w:val="14"/>
              </w:numPr>
              <w:spacing w:after="0" w:line="240" w:lineRule="auto"/>
              <w:rPr>
                <w:rFonts w:cs="Calibri"/>
                <w:sz w:val="20"/>
                <w:szCs w:val="20"/>
              </w:rPr>
            </w:pPr>
            <w:r w:rsidRPr="0034322E">
              <w:rPr>
                <w:rFonts w:cs="Calibri"/>
                <w:sz w:val="20"/>
                <w:szCs w:val="20"/>
              </w:rPr>
              <w:t>Responsible for taking Functional Design Transitions, preparing Technical Desi</w:t>
            </w:r>
            <w:r>
              <w:rPr>
                <w:rFonts w:cs="Calibri"/>
                <w:sz w:val="20"/>
                <w:szCs w:val="20"/>
              </w:rPr>
              <w:t xml:space="preserve">gn document, scheduling required calls with stakeholders and implementing the objects in SAP with </w:t>
            </w:r>
            <w:r w:rsidR="00433C06">
              <w:rPr>
                <w:rFonts w:cs="Calibri"/>
                <w:sz w:val="20"/>
                <w:szCs w:val="20"/>
              </w:rPr>
              <w:t>end-to-end</w:t>
            </w:r>
            <w:r>
              <w:rPr>
                <w:rFonts w:cs="Calibri"/>
                <w:sz w:val="20"/>
                <w:szCs w:val="20"/>
              </w:rPr>
              <w:t xml:space="preserve"> T</w:t>
            </w:r>
            <w:r w:rsidR="004A04D9">
              <w:rPr>
                <w:rFonts w:cs="Calibri"/>
                <w:sz w:val="20"/>
                <w:szCs w:val="20"/>
              </w:rPr>
              <w:t>esting and documentation.</w:t>
            </w:r>
          </w:p>
          <w:p w14:paraId="1D7640EF" w14:textId="77777777" w:rsidR="00D72BB0" w:rsidRDefault="00D72BB0" w:rsidP="005131D7">
            <w:pPr>
              <w:numPr>
                <w:ilvl w:val="0"/>
                <w:numId w:val="14"/>
              </w:numPr>
              <w:spacing w:after="0" w:line="240" w:lineRule="auto"/>
              <w:rPr>
                <w:rFonts w:cs="Calibri"/>
                <w:sz w:val="20"/>
                <w:szCs w:val="20"/>
              </w:rPr>
            </w:pPr>
            <w:r>
              <w:rPr>
                <w:rFonts w:cs="Calibri"/>
                <w:color w:val="000000"/>
                <w:sz w:val="20"/>
                <w:szCs w:val="20"/>
                <w:shd w:val="clear" w:color="auto" w:fill="FFFFFF"/>
              </w:rPr>
              <w:t>R</w:t>
            </w:r>
            <w:r>
              <w:rPr>
                <w:rFonts w:cs="Calibri"/>
                <w:sz w:val="20"/>
                <w:szCs w:val="20"/>
              </w:rPr>
              <w:t>esponsible for performing</w:t>
            </w:r>
            <w:r w:rsidRPr="0034322E">
              <w:rPr>
                <w:rFonts w:cs="Calibri"/>
                <w:sz w:val="20"/>
                <w:szCs w:val="20"/>
              </w:rPr>
              <w:t xml:space="preserve"> quality reviews of Technical Designs</w:t>
            </w:r>
            <w:r>
              <w:rPr>
                <w:rFonts w:cs="Calibri"/>
                <w:sz w:val="20"/>
                <w:szCs w:val="20"/>
              </w:rPr>
              <w:t xml:space="preserve"> documents</w:t>
            </w:r>
            <w:r w:rsidRPr="0034322E">
              <w:rPr>
                <w:rFonts w:cs="Calibri"/>
                <w:sz w:val="20"/>
                <w:szCs w:val="20"/>
              </w:rPr>
              <w:t>, Techn</w:t>
            </w:r>
            <w:r>
              <w:rPr>
                <w:rFonts w:cs="Calibri"/>
                <w:sz w:val="20"/>
                <w:szCs w:val="20"/>
              </w:rPr>
              <w:t>ical Objects and Unit Testing</w:t>
            </w:r>
            <w:r w:rsidRPr="0034322E">
              <w:rPr>
                <w:rFonts w:cs="Calibri"/>
                <w:sz w:val="20"/>
                <w:szCs w:val="20"/>
              </w:rPr>
              <w:t>.</w:t>
            </w:r>
          </w:p>
          <w:p w14:paraId="5CA5CB57" w14:textId="77777777" w:rsidR="00D72BB0" w:rsidRDefault="00D72BB0" w:rsidP="006E0750">
            <w:pPr>
              <w:spacing w:after="0" w:line="240" w:lineRule="auto"/>
              <w:ind w:left="720"/>
              <w:rPr>
                <w:rFonts w:cs="Calibri"/>
                <w:sz w:val="20"/>
                <w:szCs w:val="20"/>
              </w:rPr>
            </w:pPr>
          </w:p>
          <w:p w14:paraId="6A36680D" w14:textId="0C5BB0F5" w:rsidR="00D72BB0" w:rsidRPr="00A8005F" w:rsidRDefault="00D72BB0" w:rsidP="00D72BB0">
            <w:pPr>
              <w:spacing w:after="0" w:line="240" w:lineRule="auto"/>
              <w:rPr>
                <w:rFonts w:cs="Calibri"/>
                <w:color w:val="000000"/>
                <w:sz w:val="20"/>
                <w:szCs w:val="20"/>
                <w:shd w:val="clear" w:color="auto" w:fill="FFFFFF"/>
              </w:rPr>
            </w:pPr>
            <w:r w:rsidRPr="0034322E">
              <w:rPr>
                <w:rFonts w:cs="Calibri"/>
                <w:b/>
                <w:sz w:val="20"/>
                <w:szCs w:val="20"/>
              </w:rPr>
              <w:t>Modules worked on</w:t>
            </w:r>
            <w:r>
              <w:rPr>
                <w:rFonts w:cs="Calibri"/>
                <w:b/>
                <w:sz w:val="20"/>
                <w:szCs w:val="20"/>
              </w:rPr>
              <w:t xml:space="preserve">: </w:t>
            </w:r>
            <w:r>
              <w:rPr>
                <w:rFonts w:cs="Calibri"/>
                <w:color w:val="000000"/>
                <w:sz w:val="20"/>
                <w:szCs w:val="20"/>
                <w:shd w:val="clear" w:color="auto" w:fill="FFFFFF"/>
              </w:rPr>
              <w:t xml:space="preserve">HCM-Travel (Primary), HCM-PA, OM, TM, </w:t>
            </w:r>
            <w:r w:rsidRPr="00A8005F">
              <w:rPr>
                <w:rFonts w:cs="Calibri"/>
                <w:color w:val="000000"/>
                <w:sz w:val="20"/>
                <w:szCs w:val="20"/>
                <w:shd w:val="clear" w:color="auto" w:fill="FFFFFF"/>
              </w:rPr>
              <w:t>SAP-FI</w:t>
            </w:r>
          </w:p>
          <w:p w14:paraId="4CD3A13F" w14:textId="4942F41A" w:rsidR="00D72BB0" w:rsidRPr="0034322E" w:rsidRDefault="00D72BB0" w:rsidP="006E0750">
            <w:pPr>
              <w:spacing w:after="0" w:line="240" w:lineRule="auto"/>
              <w:rPr>
                <w:rFonts w:cs="Calibri"/>
                <w:color w:val="000000"/>
                <w:sz w:val="20"/>
                <w:szCs w:val="20"/>
                <w:shd w:val="clear" w:color="auto" w:fill="FFFFFF"/>
              </w:rPr>
            </w:pPr>
            <w:r w:rsidRPr="0034322E">
              <w:rPr>
                <w:rFonts w:cs="Calibri"/>
                <w:b/>
                <w:sz w:val="20"/>
                <w:szCs w:val="20"/>
              </w:rPr>
              <w:t>Technology Worked on</w:t>
            </w:r>
            <w:r w:rsidR="00244561">
              <w:rPr>
                <w:rFonts w:cs="Calibri"/>
                <w:b/>
                <w:sz w:val="20"/>
                <w:szCs w:val="20"/>
              </w:rPr>
              <w:t>:</w:t>
            </w:r>
            <w:r>
              <w:rPr>
                <w:rStyle w:val="apple-converted-space"/>
                <w:rFonts w:cs="Calibri"/>
                <w:color w:val="000000"/>
                <w:sz w:val="20"/>
                <w:szCs w:val="20"/>
                <w:shd w:val="clear" w:color="auto" w:fill="FFFFFF"/>
              </w:rPr>
              <w:t xml:space="preserve"> </w:t>
            </w:r>
            <w:r w:rsidR="00244561">
              <w:rPr>
                <w:rFonts w:cs="Calibri"/>
                <w:color w:val="000000"/>
                <w:sz w:val="20"/>
                <w:szCs w:val="20"/>
                <w:shd w:val="clear" w:color="auto" w:fill="FFFFFF"/>
              </w:rPr>
              <w:t>Web Dynpro</w:t>
            </w:r>
            <w:r>
              <w:rPr>
                <w:rFonts w:cs="Calibri"/>
                <w:color w:val="000000"/>
                <w:sz w:val="20"/>
                <w:szCs w:val="20"/>
                <w:shd w:val="clear" w:color="auto" w:fill="FFFFFF"/>
              </w:rPr>
              <w:t xml:space="preserve">, FPM, POWL for </w:t>
            </w:r>
            <w:r w:rsidR="00244561">
              <w:rPr>
                <w:rFonts w:cs="Calibri"/>
                <w:color w:val="000000"/>
                <w:sz w:val="20"/>
                <w:szCs w:val="20"/>
                <w:shd w:val="clear" w:color="auto" w:fill="FFFFFF"/>
              </w:rPr>
              <w:t>Web Dynpro</w:t>
            </w:r>
            <w:r>
              <w:rPr>
                <w:rFonts w:cs="Calibri"/>
                <w:color w:val="000000"/>
                <w:sz w:val="20"/>
                <w:szCs w:val="20"/>
                <w:shd w:val="clear" w:color="auto" w:fill="FFFFFF"/>
              </w:rPr>
              <w:t xml:space="preserve">, Workflow, Enhancements, Adobe Forms, User exits, BDC’s, </w:t>
            </w:r>
            <w:r w:rsidRPr="0034322E">
              <w:rPr>
                <w:rFonts w:cs="Calibri"/>
                <w:color w:val="000000"/>
                <w:sz w:val="20"/>
                <w:szCs w:val="20"/>
                <w:shd w:val="clear" w:color="auto" w:fill="FFFFFF"/>
              </w:rPr>
              <w:t>RFC’s</w:t>
            </w:r>
            <w:r>
              <w:rPr>
                <w:rFonts w:cs="Calibri"/>
                <w:color w:val="000000"/>
                <w:sz w:val="20"/>
                <w:szCs w:val="20"/>
                <w:shd w:val="clear" w:color="auto" w:fill="FFFFFF"/>
              </w:rPr>
              <w:t xml:space="preserve">, </w:t>
            </w:r>
            <w:r w:rsidRPr="0034322E">
              <w:rPr>
                <w:rFonts w:cs="Calibri"/>
                <w:color w:val="000000"/>
                <w:sz w:val="20"/>
                <w:szCs w:val="20"/>
                <w:shd w:val="clear" w:color="auto" w:fill="FFFFFF"/>
              </w:rPr>
              <w:t xml:space="preserve">OSS </w:t>
            </w:r>
            <w:r w:rsidR="006D1F17" w:rsidRPr="0034322E">
              <w:rPr>
                <w:rFonts w:cs="Calibri"/>
                <w:color w:val="000000"/>
                <w:sz w:val="20"/>
                <w:szCs w:val="20"/>
                <w:shd w:val="clear" w:color="auto" w:fill="FFFFFF"/>
              </w:rPr>
              <w:t>Notes</w:t>
            </w:r>
            <w:r w:rsidR="006D1F17">
              <w:rPr>
                <w:rFonts w:cs="Calibri"/>
                <w:color w:val="000000"/>
                <w:sz w:val="20"/>
                <w:szCs w:val="20"/>
                <w:shd w:val="clear" w:color="auto" w:fill="FFFFFF"/>
              </w:rPr>
              <w:t xml:space="preserve">, </w:t>
            </w:r>
            <w:r>
              <w:rPr>
                <w:rFonts w:cs="Calibri"/>
                <w:color w:val="000000"/>
                <w:sz w:val="20"/>
                <w:szCs w:val="20"/>
                <w:shd w:val="clear" w:color="auto" w:fill="FFFFFF"/>
              </w:rPr>
              <w:t xml:space="preserve">Performance </w:t>
            </w:r>
            <w:r w:rsidR="00373753">
              <w:rPr>
                <w:rFonts w:cs="Calibri"/>
                <w:color w:val="000000"/>
                <w:sz w:val="20"/>
                <w:szCs w:val="20"/>
                <w:shd w:val="clear" w:color="auto" w:fill="FFFFFF"/>
              </w:rPr>
              <w:t>tuning.</w:t>
            </w:r>
          </w:p>
          <w:p w14:paraId="23AA917B" w14:textId="77777777" w:rsidR="006D1F17" w:rsidRDefault="006D1F17" w:rsidP="00D72BB0">
            <w:pPr>
              <w:spacing w:after="0" w:line="240" w:lineRule="auto"/>
              <w:ind w:left="1080"/>
              <w:rPr>
                <w:rFonts w:cs="Calibri"/>
                <w:sz w:val="20"/>
                <w:szCs w:val="20"/>
              </w:rPr>
            </w:pPr>
          </w:p>
          <w:p w14:paraId="58017000" w14:textId="1E91F237" w:rsidR="00D72BB0" w:rsidRDefault="00D72BB0" w:rsidP="00C73F6F">
            <w:pPr>
              <w:spacing w:after="0"/>
            </w:pPr>
            <w:r w:rsidRPr="00990778">
              <w:rPr>
                <w:rFonts w:cs="Calibri"/>
                <w:b/>
                <w:sz w:val="20"/>
                <w:szCs w:val="20"/>
              </w:rPr>
              <w:t>Highlights</w:t>
            </w:r>
          </w:p>
          <w:p w14:paraId="79CA3534" w14:textId="77777777" w:rsidR="00D72BB0" w:rsidRDefault="00D72BB0" w:rsidP="005131D7">
            <w:pPr>
              <w:numPr>
                <w:ilvl w:val="0"/>
                <w:numId w:val="28"/>
              </w:numPr>
              <w:spacing w:after="0" w:line="240" w:lineRule="auto"/>
              <w:rPr>
                <w:rFonts w:cs="Calibri"/>
                <w:sz w:val="20"/>
                <w:szCs w:val="20"/>
              </w:rPr>
            </w:pPr>
            <w:r w:rsidRPr="00D10505">
              <w:rPr>
                <w:rFonts w:cs="Calibri"/>
                <w:sz w:val="20"/>
                <w:szCs w:val="20"/>
              </w:rPr>
              <w:t xml:space="preserve">Played </w:t>
            </w:r>
            <w:r w:rsidR="00A46A24">
              <w:rPr>
                <w:rFonts w:cs="Calibri"/>
                <w:sz w:val="20"/>
                <w:szCs w:val="20"/>
              </w:rPr>
              <w:t>P</w:t>
            </w:r>
            <w:r w:rsidRPr="00D10505">
              <w:rPr>
                <w:rFonts w:cs="Calibri"/>
                <w:sz w:val="20"/>
                <w:szCs w:val="20"/>
              </w:rPr>
              <w:t xml:space="preserve">rimary </w:t>
            </w:r>
            <w:r>
              <w:rPr>
                <w:rFonts w:cs="Calibri"/>
                <w:sz w:val="20"/>
                <w:szCs w:val="20"/>
              </w:rPr>
              <w:t xml:space="preserve">critical </w:t>
            </w:r>
            <w:r w:rsidRPr="00D10505">
              <w:rPr>
                <w:rFonts w:cs="Calibri"/>
                <w:sz w:val="20"/>
                <w:szCs w:val="20"/>
              </w:rPr>
              <w:t xml:space="preserve">role to bring </w:t>
            </w:r>
            <w:r w:rsidR="00330217">
              <w:rPr>
                <w:rFonts w:cs="Calibri"/>
                <w:sz w:val="20"/>
                <w:szCs w:val="20"/>
              </w:rPr>
              <w:t xml:space="preserve">UN's </w:t>
            </w:r>
            <w:r w:rsidRPr="00D10505">
              <w:rPr>
                <w:rFonts w:cs="Calibri"/>
                <w:sz w:val="20"/>
                <w:szCs w:val="20"/>
              </w:rPr>
              <w:t>Travel module</w:t>
            </w:r>
            <w:r>
              <w:rPr>
                <w:rFonts w:cs="Calibri"/>
                <w:sz w:val="20"/>
                <w:szCs w:val="20"/>
              </w:rPr>
              <w:t xml:space="preserve"> business</w:t>
            </w:r>
            <w:r w:rsidRPr="00D10505">
              <w:rPr>
                <w:rFonts w:cs="Calibri"/>
                <w:sz w:val="20"/>
                <w:szCs w:val="20"/>
              </w:rPr>
              <w:t xml:space="preserve"> </w:t>
            </w:r>
            <w:r>
              <w:rPr>
                <w:rFonts w:cs="Calibri"/>
                <w:sz w:val="20"/>
                <w:szCs w:val="20"/>
              </w:rPr>
              <w:t>to Accenture IDC along with one Sr. Technical consultant and one Functional lead</w:t>
            </w:r>
            <w:r w:rsidR="00330217">
              <w:rPr>
                <w:rFonts w:cs="Calibri"/>
                <w:sz w:val="20"/>
                <w:szCs w:val="20"/>
              </w:rPr>
              <w:t xml:space="preserve"> based on my</w:t>
            </w:r>
            <w:r w:rsidR="00A46A24">
              <w:rPr>
                <w:rFonts w:cs="Calibri"/>
                <w:sz w:val="20"/>
                <w:szCs w:val="20"/>
              </w:rPr>
              <w:t xml:space="preserve"> sound technical </w:t>
            </w:r>
            <w:r w:rsidR="00330217">
              <w:rPr>
                <w:rFonts w:cs="Calibri"/>
                <w:sz w:val="20"/>
                <w:szCs w:val="20"/>
              </w:rPr>
              <w:t xml:space="preserve">knowledge </w:t>
            </w:r>
            <w:r w:rsidR="00A46A24">
              <w:rPr>
                <w:rFonts w:cs="Calibri"/>
                <w:sz w:val="20"/>
                <w:szCs w:val="20"/>
              </w:rPr>
              <w:t>and client's trust</w:t>
            </w:r>
            <w:r w:rsidR="00330217">
              <w:rPr>
                <w:rFonts w:cs="Calibri"/>
                <w:sz w:val="20"/>
                <w:szCs w:val="20"/>
              </w:rPr>
              <w:t>.</w:t>
            </w:r>
          </w:p>
          <w:p w14:paraId="4A329108" w14:textId="77777777" w:rsidR="00967889" w:rsidRPr="0034322E" w:rsidRDefault="00967889" w:rsidP="00967889">
            <w:pPr>
              <w:spacing w:after="0" w:line="240" w:lineRule="auto"/>
              <w:ind w:left="1080"/>
              <w:rPr>
                <w:rFonts w:cs="Calibri"/>
                <w:sz w:val="20"/>
                <w:szCs w:val="20"/>
              </w:rPr>
            </w:pPr>
          </w:p>
        </w:tc>
      </w:tr>
    </w:tbl>
    <w:p w14:paraId="4C173730" w14:textId="77777777" w:rsidR="0009492E" w:rsidRPr="00330217" w:rsidRDefault="0009492E" w:rsidP="001E100D">
      <w:pPr>
        <w:rPr>
          <w:lang w:eastAsia="x-none"/>
        </w:rPr>
      </w:pPr>
    </w:p>
    <w:tbl>
      <w:tblPr>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10"/>
        <w:gridCol w:w="7290"/>
      </w:tblGrid>
      <w:tr w:rsidR="00550FFF" w:rsidRPr="0034322E" w14:paraId="133C3D13" w14:textId="77777777" w:rsidTr="00844AC9">
        <w:trPr>
          <w:trHeight w:val="494"/>
        </w:trPr>
        <w:tc>
          <w:tcPr>
            <w:tcW w:w="261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3BD1BA6" w14:textId="77777777" w:rsidR="00550FFF" w:rsidRPr="0034322E" w:rsidRDefault="00550FFF" w:rsidP="005131D7">
            <w:pPr>
              <w:numPr>
                <w:ilvl w:val="0"/>
                <w:numId w:val="2"/>
              </w:numPr>
              <w:spacing w:after="0" w:line="240" w:lineRule="auto"/>
              <w:rPr>
                <w:rFonts w:cs="Calibri"/>
                <w:b/>
                <w:sz w:val="20"/>
                <w:szCs w:val="20"/>
              </w:rPr>
            </w:pPr>
            <w:r w:rsidRPr="0034322E">
              <w:rPr>
                <w:rFonts w:cs="Calibri"/>
                <w:b/>
                <w:sz w:val="20"/>
                <w:szCs w:val="20"/>
              </w:rPr>
              <w:t>Project</w:t>
            </w:r>
          </w:p>
        </w:tc>
        <w:tc>
          <w:tcPr>
            <w:tcW w:w="729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8DA8C12" w14:textId="7D2F7543" w:rsidR="00550FFF" w:rsidRPr="0034322E" w:rsidRDefault="00550FFF" w:rsidP="00844AC9">
            <w:pPr>
              <w:spacing w:after="0" w:line="240" w:lineRule="auto"/>
              <w:rPr>
                <w:rFonts w:cs="Calibri"/>
                <w:b/>
                <w:sz w:val="20"/>
                <w:szCs w:val="20"/>
              </w:rPr>
            </w:pPr>
            <w:r w:rsidRPr="0034322E">
              <w:rPr>
                <w:rFonts w:cs="Calibri"/>
                <w:b/>
                <w:sz w:val="20"/>
                <w:szCs w:val="20"/>
              </w:rPr>
              <w:t>Umoja</w:t>
            </w:r>
            <w:r w:rsidR="00BE7245">
              <w:rPr>
                <w:rFonts w:cs="Calibri"/>
                <w:b/>
                <w:sz w:val="20"/>
                <w:szCs w:val="20"/>
              </w:rPr>
              <w:t xml:space="preserve"> </w:t>
            </w:r>
            <w:r w:rsidR="0002724B">
              <w:rPr>
                <w:rFonts w:cs="Calibri"/>
                <w:b/>
                <w:sz w:val="20"/>
                <w:szCs w:val="20"/>
              </w:rPr>
              <w:t>–</w:t>
            </w:r>
            <w:r w:rsidR="000160C2">
              <w:rPr>
                <w:rFonts w:cs="Calibri"/>
                <w:b/>
                <w:sz w:val="20"/>
                <w:szCs w:val="20"/>
              </w:rPr>
              <w:t xml:space="preserve"> </w:t>
            </w:r>
            <w:r w:rsidR="00BE7245">
              <w:rPr>
                <w:rFonts w:cs="Calibri"/>
                <w:b/>
                <w:sz w:val="20"/>
                <w:szCs w:val="20"/>
              </w:rPr>
              <w:t>ERP</w:t>
            </w:r>
          </w:p>
        </w:tc>
      </w:tr>
      <w:tr w:rsidR="00D72BB0" w:rsidRPr="0034322E" w14:paraId="731A28E5" w14:textId="77777777" w:rsidTr="00D72BB0">
        <w:trPr>
          <w:trHeight w:val="4130"/>
        </w:trPr>
        <w:tc>
          <w:tcPr>
            <w:tcW w:w="9900" w:type="dxa"/>
            <w:gridSpan w:val="2"/>
            <w:tcBorders>
              <w:top w:val="single" w:sz="4" w:space="0" w:color="000000"/>
              <w:left w:val="single" w:sz="4" w:space="0" w:color="000000"/>
              <w:right w:val="single" w:sz="4" w:space="0" w:color="000000"/>
            </w:tcBorders>
          </w:tcPr>
          <w:p w14:paraId="08FFADAA" w14:textId="6FBCDCE5" w:rsidR="00D72BB0" w:rsidRPr="0088544D" w:rsidRDefault="00D72BB0" w:rsidP="00D72BB0">
            <w:pPr>
              <w:spacing w:after="0" w:line="240" w:lineRule="auto"/>
              <w:rPr>
                <w:rFonts w:cs="Calibri"/>
                <w:b/>
                <w:bCs/>
                <w:sz w:val="20"/>
                <w:szCs w:val="20"/>
                <w:u w:val="single"/>
              </w:rPr>
            </w:pPr>
            <w:r w:rsidRPr="0034322E">
              <w:rPr>
                <w:rFonts w:cs="Calibri"/>
                <w:b/>
                <w:sz w:val="20"/>
                <w:szCs w:val="20"/>
              </w:rPr>
              <w:t>Nature</w:t>
            </w:r>
            <w:r>
              <w:rPr>
                <w:rFonts w:cs="Calibri"/>
                <w:b/>
                <w:sz w:val="20"/>
                <w:szCs w:val="20"/>
              </w:rPr>
              <w:t xml:space="preserve">: </w:t>
            </w:r>
            <w:r>
              <w:rPr>
                <w:rFonts w:cs="Calibri"/>
                <w:sz w:val="20"/>
                <w:szCs w:val="20"/>
                <w:u w:val="single"/>
              </w:rPr>
              <w:t>Implementation Project</w:t>
            </w:r>
            <w:r w:rsidR="0088544D" w:rsidRPr="0088544D">
              <w:rPr>
                <w:rFonts w:cs="Calibri"/>
                <w:sz w:val="20"/>
                <w:szCs w:val="20"/>
              </w:rPr>
              <w:t xml:space="preserve">               </w:t>
            </w:r>
            <w:r w:rsidR="0088544D" w:rsidRPr="0034322E">
              <w:rPr>
                <w:rFonts w:cs="Calibri"/>
                <w:b/>
                <w:sz w:val="20"/>
                <w:szCs w:val="20"/>
              </w:rPr>
              <w:t>Client</w:t>
            </w:r>
            <w:r w:rsidR="0088544D">
              <w:rPr>
                <w:rFonts w:cs="Calibri"/>
                <w:b/>
                <w:sz w:val="20"/>
                <w:szCs w:val="20"/>
              </w:rPr>
              <w:t xml:space="preserve">: </w:t>
            </w:r>
            <w:r w:rsidR="0088544D" w:rsidRPr="0034322E">
              <w:rPr>
                <w:rFonts w:cs="Calibri"/>
                <w:sz w:val="20"/>
                <w:szCs w:val="20"/>
              </w:rPr>
              <w:t>United Nations</w:t>
            </w:r>
            <w:r w:rsidR="0088544D">
              <w:rPr>
                <w:rFonts w:cs="Calibri"/>
                <w:sz w:val="20"/>
                <w:szCs w:val="20"/>
              </w:rPr>
              <w:t xml:space="preserve">                     </w:t>
            </w:r>
            <w:r w:rsidR="0088544D" w:rsidRPr="0034322E">
              <w:rPr>
                <w:rFonts w:cs="Calibri"/>
                <w:b/>
                <w:sz w:val="20"/>
                <w:szCs w:val="20"/>
              </w:rPr>
              <w:t>Period</w:t>
            </w:r>
            <w:r w:rsidR="0088544D">
              <w:rPr>
                <w:rFonts w:cs="Calibri"/>
                <w:b/>
                <w:sz w:val="20"/>
                <w:szCs w:val="20"/>
              </w:rPr>
              <w:t xml:space="preserve">: </w:t>
            </w:r>
            <w:r w:rsidR="0088544D" w:rsidRPr="0034322E">
              <w:rPr>
                <w:rFonts w:cs="Calibri"/>
                <w:sz w:val="20"/>
                <w:szCs w:val="20"/>
              </w:rPr>
              <w:t xml:space="preserve">November 2012 to </w:t>
            </w:r>
            <w:r w:rsidR="0088544D">
              <w:rPr>
                <w:rFonts w:cs="Calibri"/>
                <w:sz w:val="20"/>
                <w:szCs w:val="20"/>
              </w:rPr>
              <w:t>December 2014</w:t>
            </w:r>
          </w:p>
          <w:p w14:paraId="52364D32" w14:textId="5355A3F3" w:rsidR="00D72BB0" w:rsidRPr="0088544D" w:rsidRDefault="00D72BB0" w:rsidP="00D72BB0">
            <w:pPr>
              <w:numPr>
                <w:ilvl w:val="0"/>
                <w:numId w:val="3"/>
              </w:numPr>
              <w:spacing w:after="0" w:line="240" w:lineRule="auto"/>
              <w:rPr>
                <w:rFonts w:cs="Calibri"/>
                <w:sz w:val="20"/>
                <w:szCs w:val="20"/>
              </w:rPr>
            </w:pPr>
            <w:r>
              <w:rPr>
                <w:rFonts w:cs="Calibri"/>
                <w:sz w:val="20"/>
                <w:szCs w:val="20"/>
              </w:rPr>
              <w:t xml:space="preserve"> SAP-ECC</w:t>
            </w:r>
            <w:r w:rsidRPr="0034322E">
              <w:rPr>
                <w:rFonts w:cs="Calibri"/>
                <w:sz w:val="20"/>
                <w:szCs w:val="20"/>
              </w:rPr>
              <w:t xml:space="preserve"> and SAP-SRM implementation</w:t>
            </w:r>
          </w:p>
          <w:p w14:paraId="0D0DA443" w14:textId="29F7E873" w:rsidR="00D72BB0" w:rsidRDefault="00D72BB0" w:rsidP="00D72BB0">
            <w:pPr>
              <w:spacing w:after="0" w:line="240" w:lineRule="auto"/>
              <w:rPr>
                <w:rFonts w:cs="Calibri"/>
                <w:sz w:val="20"/>
                <w:szCs w:val="20"/>
              </w:rPr>
            </w:pPr>
            <w:r w:rsidRPr="0034322E">
              <w:rPr>
                <w:rFonts w:cs="Calibri"/>
                <w:b/>
                <w:sz w:val="20"/>
                <w:szCs w:val="20"/>
              </w:rPr>
              <w:t>Environment</w:t>
            </w:r>
            <w:r>
              <w:rPr>
                <w:rFonts w:cs="Calibri"/>
                <w:b/>
                <w:sz w:val="20"/>
                <w:szCs w:val="20"/>
              </w:rPr>
              <w:t xml:space="preserve">: </w:t>
            </w:r>
            <w:r w:rsidRPr="0034322E">
              <w:rPr>
                <w:rFonts w:cs="Calibri"/>
                <w:sz w:val="20"/>
                <w:szCs w:val="20"/>
              </w:rPr>
              <w:t>SAP ECC 6.0</w:t>
            </w:r>
            <w:r>
              <w:rPr>
                <w:rFonts w:cs="Calibri"/>
                <w:sz w:val="20"/>
                <w:szCs w:val="20"/>
              </w:rPr>
              <w:t xml:space="preserve">, </w:t>
            </w:r>
            <w:r w:rsidRPr="0034322E">
              <w:rPr>
                <w:rFonts w:cs="Calibri"/>
                <w:sz w:val="20"/>
                <w:szCs w:val="20"/>
              </w:rPr>
              <w:t>SAP SRM 7</w:t>
            </w:r>
            <w:r>
              <w:rPr>
                <w:rFonts w:cs="Calibri"/>
                <w:sz w:val="20"/>
                <w:szCs w:val="20"/>
              </w:rPr>
              <w:t>.0</w:t>
            </w:r>
          </w:p>
          <w:p w14:paraId="1423D739" w14:textId="77777777" w:rsidR="0088544D" w:rsidRPr="0034322E" w:rsidRDefault="0088544D" w:rsidP="00D72BB0">
            <w:pPr>
              <w:spacing w:after="0" w:line="240" w:lineRule="auto"/>
              <w:rPr>
                <w:rFonts w:cs="Calibri"/>
                <w:sz w:val="20"/>
                <w:szCs w:val="20"/>
              </w:rPr>
            </w:pPr>
          </w:p>
          <w:p w14:paraId="5F635F00" w14:textId="77777777" w:rsidR="00D72BB0" w:rsidRDefault="00D72BB0" w:rsidP="00844AC9">
            <w:pPr>
              <w:spacing w:after="0" w:line="240" w:lineRule="auto"/>
              <w:rPr>
                <w:rFonts w:cs="Calibri"/>
                <w:bCs/>
                <w:sz w:val="20"/>
                <w:szCs w:val="20"/>
              </w:rPr>
            </w:pPr>
            <w:r w:rsidRPr="0034322E">
              <w:rPr>
                <w:rFonts w:cs="Calibri"/>
                <w:b/>
                <w:sz w:val="20"/>
                <w:szCs w:val="20"/>
              </w:rPr>
              <w:t>Role</w:t>
            </w:r>
            <w:r>
              <w:rPr>
                <w:rFonts w:cs="Calibri"/>
                <w:b/>
                <w:sz w:val="20"/>
                <w:szCs w:val="20"/>
              </w:rPr>
              <w:t>:</w:t>
            </w:r>
            <w:r w:rsidRPr="00D72BB0">
              <w:rPr>
                <w:rFonts w:cs="Calibri"/>
                <w:bCs/>
                <w:sz w:val="20"/>
                <w:szCs w:val="20"/>
              </w:rPr>
              <w:t xml:space="preserve"> </w:t>
            </w:r>
            <w:r w:rsidRPr="0002724B">
              <w:rPr>
                <w:rFonts w:cs="Calibri"/>
                <w:bCs/>
                <w:sz w:val="20"/>
                <w:szCs w:val="20"/>
                <w:u w:val="single"/>
              </w:rPr>
              <w:t>Senior Technical Developer</w:t>
            </w:r>
            <w:r w:rsidRPr="00D72BB0">
              <w:rPr>
                <w:rFonts w:cs="Calibri"/>
                <w:bCs/>
                <w:sz w:val="20"/>
                <w:szCs w:val="20"/>
              </w:rPr>
              <w:t xml:space="preserve"> </w:t>
            </w:r>
          </w:p>
          <w:p w14:paraId="024079D7" w14:textId="77777777" w:rsidR="00D72BB0" w:rsidRPr="0034322E" w:rsidRDefault="00D72BB0" w:rsidP="00844AC9">
            <w:pPr>
              <w:spacing w:after="0" w:line="240" w:lineRule="auto"/>
              <w:rPr>
                <w:rFonts w:cs="Calibri"/>
                <w:b/>
                <w:sz w:val="20"/>
                <w:szCs w:val="20"/>
              </w:rPr>
            </w:pPr>
          </w:p>
          <w:p w14:paraId="7E8EE3BA" w14:textId="6108E776" w:rsidR="00D72BB0" w:rsidRPr="00D72BB0" w:rsidRDefault="00D72BB0" w:rsidP="005131D7">
            <w:pPr>
              <w:numPr>
                <w:ilvl w:val="0"/>
                <w:numId w:val="13"/>
              </w:numPr>
              <w:spacing w:after="0" w:line="240" w:lineRule="auto"/>
              <w:rPr>
                <w:rFonts w:cs="Calibri"/>
                <w:sz w:val="20"/>
                <w:szCs w:val="20"/>
              </w:rPr>
            </w:pPr>
            <w:r w:rsidRPr="0034322E">
              <w:rPr>
                <w:rFonts w:cs="Calibri"/>
                <w:sz w:val="20"/>
                <w:szCs w:val="20"/>
              </w:rPr>
              <w:t xml:space="preserve">Responsible for taking Functional Design Transitions, </w:t>
            </w:r>
            <w:r>
              <w:rPr>
                <w:rFonts w:cs="Calibri"/>
                <w:sz w:val="20"/>
                <w:szCs w:val="20"/>
              </w:rPr>
              <w:t xml:space="preserve">clarify doubts with responsible stakeholders, </w:t>
            </w:r>
            <w:r w:rsidRPr="0034322E">
              <w:rPr>
                <w:rFonts w:cs="Calibri"/>
                <w:sz w:val="20"/>
                <w:szCs w:val="20"/>
              </w:rPr>
              <w:t xml:space="preserve">preparing Technical Design </w:t>
            </w:r>
            <w:r>
              <w:rPr>
                <w:rFonts w:cs="Calibri"/>
                <w:sz w:val="20"/>
                <w:szCs w:val="20"/>
              </w:rPr>
              <w:t xml:space="preserve">documents </w:t>
            </w:r>
            <w:r w:rsidRPr="0034322E">
              <w:rPr>
                <w:rFonts w:cs="Calibri"/>
                <w:sz w:val="20"/>
                <w:szCs w:val="20"/>
              </w:rPr>
              <w:t>and implementing the objects</w:t>
            </w:r>
            <w:r>
              <w:rPr>
                <w:rFonts w:cs="Calibri"/>
                <w:sz w:val="20"/>
                <w:szCs w:val="20"/>
              </w:rPr>
              <w:t xml:space="preserve"> with </w:t>
            </w:r>
            <w:r w:rsidR="00B71142">
              <w:rPr>
                <w:rFonts w:cs="Calibri"/>
                <w:sz w:val="20"/>
                <w:szCs w:val="20"/>
              </w:rPr>
              <w:t>end-to-end</w:t>
            </w:r>
            <w:r>
              <w:rPr>
                <w:rFonts w:cs="Calibri"/>
                <w:sz w:val="20"/>
                <w:szCs w:val="20"/>
              </w:rPr>
              <w:t xml:space="preserve"> testing</w:t>
            </w:r>
            <w:r w:rsidR="00EC0E8A">
              <w:rPr>
                <w:rFonts w:cs="Calibri"/>
                <w:sz w:val="20"/>
                <w:szCs w:val="20"/>
              </w:rPr>
              <w:t xml:space="preserve"> and documentations.</w:t>
            </w:r>
          </w:p>
          <w:p w14:paraId="4AC3405F" w14:textId="77777777" w:rsidR="00D72BB0" w:rsidRDefault="00EC0E8A" w:rsidP="005131D7">
            <w:pPr>
              <w:numPr>
                <w:ilvl w:val="0"/>
                <w:numId w:val="13"/>
              </w:numPr>
              <w:spacing w:after="0" w:line="240" w:lineRule="auto"/>
              <w:rPr>
                <w:rFonts w:cs="Calibri"/>
                <w:sz w:val="20"/>
                <w:szCs w:val="20"/>
              </w:rPr>
            </w:pPr>
            <w:r>
              <w:rPr>
                <w:rFonts w:cs="Calibri"/>
                <w:sz w:val="20"/>
                <w:szCs w:val="20"/>
              </w:rPr>
              <w:t>R</w:t>
            </w:r>
            <w:r w:rsidR="00D72BB0" w:rsidRPr="0034322E">
              <w:rPr>
                <w:rFonts w:cs="Calibri"/>
                <w:sz w:val="20"/>
                <w:szCs w:val="20"/>
              </w:rPr>
              <w:t>esponsible for performing quality reviews of Technical Designs, Technical Objects and Unit Test Plans</w:t>
            </w:r>
            <w:r>
              <w:rPr>
                <w:rFonts w:cs="Calibri"/>
                <w:sz w:val="20"/>
                <w:szCs w:val="20"/>
              </w:rPr>
              <w:t xml:space="preserve"> within team</w:t>
            </w:r>
            <w:r w:rsidR="00D72BB0" w:rsidRPr="0034322E">
              <w:rPr>
                <w:rFonts w:cs="Calibri"/>
                <w:sz w:val="20"/>
                <w:szCs w:val="20"/>
              </w:rPr>
              <w:t>.</w:t>
            </w:r>
          </w:p>
          <w:p w14:paraId="3F895959" w14:textId="77777777" w:rsidR="00D72BB0" w:rsidRPr="007A132E" w:rsidRDefault="00D72BB0" w:rsidP="00D72BB0">
            <w:pPr>
              <w:spacing w:after="0" w:line="240" w:lineRule="auto"/>
              <w:ind w:left="720"/>
              <w:rPr>
                <w:rFonts w:cs="Calibri"/>
                <w:sz w:val="20"/>
                <w:szCs w:val="20"/>
              </w:rPr>
            </w:pPr>
          </w:p>
          <w:p w14:paraId="0790572B" w14:textId="0D4F0D8A" w:rsidR="00D72BB0" w:rsidRDefault="00D72BB0" w:rsidP="004454EB">
            <w:pPr>
              <w:spacing w:after="0" w:line="240" w:lineRule="auto"/>
              <w:rPr>
                <w:rFonts w:cs="Calibri"/>
                <w:color w:val="000000"/>
                <w:sz w:val="20"/>
                <w:szCs w:val="20"/>
                <w:shd w:val="clear" w:color="auto" w:fill="FFFFFF"/>
              </w:rPr>
            </w:pPr>
            <w:r w:rsidRPr="0034322E">
              <w:rPr>
                <w:rFonts w:cs="Calibri"/>
                <w:b/>
                <w:sz w:val="20"/>
                <w:szCs w:val="20"/>
              </w:rPr>
              <w:t>Modules worked on</w:t>
            </w:r>
            <w:r>
              <w:rPr>
                <w:rFonts w:cs="Calibri"/>
                <w:b/>
                <w:sz w:val="20"/>
                <w:szCs w:val="20"/>
              </w:rPr>
              <w:t xml:space="preserve">: </w:t>
            </w:r>
            <w:r>
              <w:rPr>
                <w:rFonts w:cs="Calibri"/>
                <w:color w:val="000000"/>
                <w:sz w:val="20"/>
                <w:szCs w:val="20"/>
                <w:shd w:val="clear" w:color="auto" w:fill="FFFFFF"/>
              </w:rPr>
              <w:t xml:space="preserve">SAP-SRM, </w:t>
            </w:r>
            <w:r w:rsidRPr="002528EF">
              <w:rPr>
                <w:rFonts w:cs="Calibri"/>
                <w:color w:val="000000"/>
                <w:sz w:val="20"/>
                <w:szCs w:val="20"/>
                <w:shd w:val="clear" w:color="auto" w:fill="FFFFFF"/>
              </w:rPr>
              <w:t>FI</w:t>
            </w:r>
            <w:r>
              <w:rPr>
                <w:rFonts w:cs="Calibri"/>
                <w:color w:val="000000"/>
                <w:sz w:val="20"/>
                <w:szCs w:val="20"/>
                <w:shd w:val="clear" w:color="auto" w:fill="FFFFFF"/>
              </w:rPr>
              <w:t xml:space="preserve">-GM, </w:t>
            </w:r>
            <w:r w:rsidRPr="002528EF">
              <w:rPr>
                <w:rFonts w:cs="Calibri"/>
                <w:color w:val="000000"/>
                <w:sz w:val="20"/>
                <w:szCs w:val="20"/>
                <w:shd w:val="clear" w:color="auto" w:fill="FFFFFF"/>
              </w:rPr>
              <w:t>FI-AP</w:t>
            </w:r>
            <w:r>
              <w:rPr>
                <w:rFonts w:cs="Calibri"/>
                <w:color w:val="000000"/>
                <w:sz w:val="20"/>
                <w:szCs w:val="20"/>
                <w:shd w:val="clear" w:color="auto" w:fill="FFFFFF"/>
              </w:rPr>
              <w:t xml:space="preserve">, FI-GL, FI-FA, </w:t>
            </w:r>
            <w:r w:rsidR="00EC0E8A">
              <w:rPr>
                <w:rFonts w:cs="Calibri"/>
                <w:color w:val="000000"/>
                <w:sz w:val="20"/>
                <w:szCs w:val="20"/>
                <w:shd w:val="clear" w:color="auto" w:fill="FFFFFF"/>
              </w:rPr>
              <w:t>SAP</w:t>
            </w:r>
            <w:r w:rsidRPr="0034322E">
              <w:rPr>
                <w:rFonts w:cs="Calibri"/>
                <w:color w:val="000000"/>
                <w:sz w:val="20"/>
                <w:szCs w:val="20"/>
                <w:shd w:val="clear" w:color="auto" w:fill="FFFFFF"/>
              </w:rPr>
              <w:t>-MM</w:t>
            </w:r>
            <w:r w:rsidR="00EC0E8A">
              <w:rPr>
                <w:rFonts w:cs="Calibri"/>
                <w:color w:val="000000"/>
                <w:sz w:val="20"/>
                <w:szCs w:val="20"/>
                <w:shd w:val="clear" w:color="auto" w:fill="FFFFFF"/>
              </w:rPr>
              <w:t>, SAP</w:t>
            </w:r>
            <w:r>
              <w:rPr>
                <w:rFonts w:cs="Calibri"/>
                <w:color w:val="000000"/>
                <w:sz w:val="20"/>
                <w:szCs w:val="20"/>
                <w:shd w:val="clear" w:color="auto" w:fill="FFFFFF"/>
              </w:rPr>
              <w:t>-PM</w:t>
            </w:r>
          </w:p>
          <w:p w14:paraId="0ED7EF50" w14:textId="01D23ECB" w:rsidR="00D72BB0" w:rsidRDefault="00D72BB0" w:rsidP="002B3188">
            <w:pPr>
              <w:spacing w:after="0" w:line="240" w:lineRule="auto"/>
              <w:rPr>
                <w:rFonts w:cs="Calibri"/>
                <w:color w:val="000000"/>
                <w:sz w:val="20"/>
                <w:szCs w:val="20"/>
                <w:shd w:val="clear" w:color="auto" w:fill="FFFFFF"/>
              </w:rPr>
            </w:pPr>
            <w:r w:rsidRPr="0034322E">
              <w:rPr>
                <w:rFonts w:cs="Calibri"/>
                <w:b/>
                <w:sz w:val="20"/>
                <w:szCs w:val="20"/>
              </w:rPr>
              <w:t>Technology Worked on</w:t>
            </w:r>
            <w:r w:rsidR="00B66496">
              <w:rPr>
                <w:rFonts w:cs="Calibri"/>
                <w:b/>
                <w:sz w:val="20"/>
                <w:szCs w:val="20"/>
              </w:rPr>
              <w:t>:</w:t>
            </w:r>
            <w:r w:rsidR="002B3188">
              <w:rPr>
                <w:rFonts w:cs="Calibri"/>
                <w:b/>
                <w:sz w:val="20"/>
                <w:szCs w:val="20"/>
              </w:rPr>
              <w:t xml:space="preserve"> </w:t>
            </w:r>
            <w:r w:rsidRPr="0034322E">
              <w:rPr>
                <w:rFonts w:cs="Calibri"/>
                <w:color w:val="000000"/>
                <w:sz w:val="20"/>
                <w:szCs w:val="20"/>
                <w:shd w:val="clear" w:color="auto" w:fill="FFFFFF"/>
              </w:rPr>
              <w:t>ALV and OOALV Reports</w:t>
            </w:r>
            <w:r w:rsidR="00B66496">
              <w:rPr>
                <w:rFonts w:cs="Calibri"/>
                <w:color w:val="000000"/>
                <w:sz w:val="20"/>
                <w:szCs w:val="20"/>
                <w:shd w:val="clear" w:color="auto" w:fill="FFFFFF"/>
              </w:rPr>
              <w:t xml:space="preserve">, </w:t>
            </w:r>
            <w:r w:rsidRPr="0034322E">
              <w:rPr>
                <w:rFonts w:cs="Calibri"/>
                <w:color w:val="000000"/>
                <w:sz w:val="20"/>
                <w:szCs w:val="20"/>
                <w:shd w:val="clear" w:color="auto" w:fill="FFFFFF"/>
              </w:rPr>
              <w:t>Smart forms</w:t>
            </w:r>
            <w:r w:rsidR="00B66496">
              <w:rPr>
                <w:rFonts w:cs="Calibri"/>
                <w:color w:val="000000"/>
                <w:sz w:val="20"/>
                <w:szCs w:val="20"/>
                <w:shd w:val="clear" w:color="auto" w:fill="FFFFFF"/>
              </w:rPr>
              <w:t xml:space="preserve">, </w:t>
            </w:r>
            <w:r w:rsidRPr="0034322E">
              <w:rPr>
                <w:rFonts w:cs="Calibri"/>
                <w:color w:val="000000"/>
                <w:sz w:val="20"/>
                <w:szCs w:val="20"/>
                <w:shd w:val="clear" w:color="auto" w:fill="FFFFFF"/>
              </w:rPr>
              <w:t>SRM and ECC Enhancements</w:t>
            </w:r>
            <w:r w:rsidR="00B66496">
              <w:rPr>
                <w:rFonts w:cs="Calibri"/>
                <w:color w:val="000000"/>
                <w:sz w:val="20"/>
                <w:szCs w:val="20"/>
                <w:shd w:val="clear" w:color="auto" w:fill="FFFFFF"/>
              </w:rPr>
              <w:t xml:space="preserve">, </w:t>
            </w:r>
            <w:r w:rsidRPr="0034322E">
              <w:rPr>
                <w:rFonts w:cs="Calibri"/>
                <w:color w:val="000000"/>
                <w:sz w:val="20"/>
                <w:szCs w:val="20"/>
                <w:shd w:val="clear" w:color="auto" w:fill="FFFFFF"/>
              </w:rPr>
              <w:t xml:space="preserve">SRM </w:t>
            </w:r>
            <w:r w:rsidR="002B3188" w:rsidRPr="0034322E">
              <w:rPr>
                <w:rFonts w:cs="Calibri"/>
                <w:color w:val="000000"/>
                <w:sz w:val="20"/>
                <w:szCs w:val="20"/>
                <w:shd w:val="clear" w:color="auto" w:fill="FFFFFF"/>
              </w:rPr>
              <w:t>Web Dynpro</w:t>
            </w:r>
            <w:r w:rsidRPr="0034322E">
              <w:rPr>
                <w:rFonts w:cs="Calibri"/>
                <w:color w:val="000000"/>
                <w:sz w:val="20"/>
                <w:szCs w:val="20"/>
                <w:shd w:val="clear" w:color="auto" w:fill="FFFFFF"/>
              </w:rPr>
              <w:t xml:space="preserve"> (PO, SC, RFx and Contract)</w:t>
            </w:r>
            <w:r w:rsidR="00B66496">
              <w:rPr>
                <w:rFonts w:cs="Calibri"/>
                <w:color w:val="000000"/>
                <w:sz w:val="20"/>
                <w:szCs w:val="20"/>
                <w:shd w:val="clear" w:color="auto" w:fill="FFFFFF"/>
              </w:rPr>
              <w:t xml:space="preserve">, </w:t>
            </w:r>
            <w:r>
              <w:rPr>
                <w:rFonts w:cs="Calibri"/>
                <w:color w:val="000000"/>
                <w:sz w:val="20"/>
                <w:szCs w:val="20"/>
                <w:shd w:val="clear" w:color="auto" w:fill="FFFFFF"/>
              </w:rPr>
              <w:t>BDC</w:t>
            </w:r>
            <w:r w:rsidR="00B66496">
              <w:rPr>
                <w:rFonts w:cs="Calibri"/>
                <w:color w:val="000000"/>
                <w:sz w:val="20"/>
                <w:szCs w:val="20"/>
                <w:shd w:val="clear" w:color="auto" w:fill="FFFFFF"/>
              </w:rPr>
              <w:t xml:space="preserve">, </w:t>
            </w:r>
            <w:r>
              <w:rPr>
                <w:rFonts w:cs="Calibri"/>
                <w:color w:val="000000"/>
                <w:sz w:val="20"/>
                <w:szCs w:val="20"/>
                <w:shd w:val="clear" w:color="auto" w:fill="FFFFFF"/>
              </w:rPr>
              <w:t>RFC</w:t>
            </w:r>
            <w:r w:rsidR="00B66496">
              <w:rPr>
                <w:rFonts w:cs="Calibri"/>
                <w:color w:val="000000"/>
                <w:sz w:val="20"/>
                <w:szCs w:val="20"/>
                <w:shd w:val="clear" w:color="auto" w:fill="FFFFFF"/>
              </w:rPr>
              <w:t xml:space="preserve">, </w:t>
            </w:r>
            <w:r w:rsidRPr="0034322E">
              <w:rPr>
                <w:rFonts w:cs="Calibri"/>
                <w:color w:val="000000"/>
                <w:sz w:val="20"/>
                <w:szCs w:val="20"/>
                <w:shd w:val="clear" w:color="auto" w:fill="FFFFFF"/>
              </w:rPr>
              <w:t>OSS Notes</w:t>
            </w:r>
            <w:r w:rsidR="00B66496">
              <w:rPr>
                <w:rFonts w:cs="Calibri"/>
                <w:color w:val="000000"/>
                <w:sz w:val="20"/>
                <w:szCs w:val="20"/>
                <w:shd w:val="clear" w:color="auto" w:fill="FFFFFF"/>
              </w:rPr>
              <w:t xml:space="preserve">, </w:t>
            </w:r>
            <w:r>
              <w:rPr>
                <w:rFonts w:cs="Calibri"/>
                <w:color w:val="000000"/>
                <w:sz w:val="20"/>
                <w:szCs w:val="20"/>
                <w:shd w:val="clear" w:color="auto" w:fill="FFFFFF"/>
              </w:rPr>
              <w:t>BAPI</w:t>
            </w:r>
            <w:r w:rsidR="00B66496">
              <w:rPr>
                <w:rFonts w:cs="Calibri"/>
                <w:color w:val="000000"/>
                <w:sz w:val="20"/>
                <w:szCs w:val="20"/>
                <w:shd w:val="clear" w:color="auto" w:fill="FFFFFF"/>
              </w:rPr>
              <w:t xml:space="preserve">, </w:t>
            </w:r>
            <w:r>
              <w:rPr>
                <w:rFonts w:cs="Calibri"/>
                <w:color w:val="000000"/>
                <w:sz w:val="20"/>
                <w:szCs w:val="20"/>
                <w:shd w:val="clear" w:color="auto" w:fill="FFFFFF"/>
              </w:rPr>
              <w:t>BADI</w:t>
            </w:r>
          </w:p>
          <w:p w14:paraId="0D0492AD" w14:textId="77777777" w:rsidR="00D72BB0" w:rsidRPr="00D60BBC" w:rsidRDefault="00D72BB0" w:rsidP="00D72BB0">
            <w:pPr>
              <w:spacing w:after="0" w:line="240" w:lineRule="auto"/>
              <w:ind w:left="1080"/>
              <w:rPr>
                <w:rFonts w:cs="Calibri"/>
                <w:color w:val="000000"/>
                <w:sz w:val="20"/>
                <w:szCs w:val="20"/>
                <w:shd w:val="clear" w:color="auto" w:fill="FFFFFF"/>
              </w:rPr>
            </w:pPr>
          </w:p>
          <w:p w14:paraId="037BBCAF" w14:textId="77777777" w:rsidR="00D72BB0" w:rsidRPr="0034322E" w:rsidRDefault="00D72BB0" w:rsidP="00844AC9">
            <w:pPr>
              <w:spacing w:after="0" w:line="240" w:lineRule="auto"/>
              <w:rPr>
                <w:rFonts w:cs="Calibri"/>
                <w:b/>
                <w:sz w:val="20"/>
                <w:szCs w:val="20"/>
              </w:rPr>
            </w:pPr>
            <w:r w:rsidRPr="0034322E">
              <w:rPr>
                <w:rFonts w:cs="Calibri"/>
                <w:b/>
                <w:sz w:val="20"/>
                <w:szCs w:val="20"/>
              </w:rPr>
              <w:t>Highlights</w:t>
            </w:r>
          </w:p>
          <w:p w14:paraId="3D024424" w14:textId="7A3208E1" w:rsidR="00D72BB0" w:rsidRDefault="00D72BB0" w:rsidP="005131D7">
            <w:pPr>
              <w:numPr>
                <w:ilvl w:val="0"/>
                <w:numId w:val="29"/>
              </w:numPr>
              <w:spacing w:after="0" w:line="240" w:lineRule="auto"/>
              <w:rPr>
                <w:rFonts w:cs="Calibri"/>
                <w:color w:val="000000"/>
                <w:sz w:val="20"/>
                <w:szCs w:val="20"/>
                <w:shd w:val="clear" w:color="auto" w:fill="FFFFFF"/>
              </w:rPr>
            </w:pPr>
            <w:r>
              <w:rPr>
                <w:rFonts w:cs="Calibri"/>
                <w:color w:val="000000"/>
                <w:sz w:val="20"/>
                <w:szCs w:val="20"/>
                <w:shd w:val="clear" w:color="auto" w:fill="FFFFFF"/>
              </w:rPr>
              <w:t xml:space="preserve">I was the only </w:t>
            </w:r>
            <w:r w:rsidR="00E31734">
              <w:rPr>
                <w:rFonts w:cs="Calibri"/>
                <w:color w:val="000000"/>
                <w:sz w:val="20"/>
                <w:szCs w:val="20"/>
                <w:shd w:val="clear" w:color="auto" w:fill="FFFFFF"/>
              </w:rPr>
              <w:t>technical</w:t>
            </w:r>
            <w:r>
              <w:rPr>
                <w:rFonts w:cs="Calibri"/>
                <w:color w:val="000000"/>
                <w:sz w:val="20"/>
                <w:szCs w:val="20"/>
                <w:shd w:val="clear" w:color="auto" w:fill="FFFFFF"/>
              </w:rPr>
              <w:t xml:space="preserve"> consultant to support UN SRM process.</w:t>
            </w:r>
            <w:r w:rsidR="00925F3D">
              <w:rPr>
                <w:rFonts w:cs="Calibri"/>
                <w:color w:val="000000"/>
                <w:sz w:val="20"/>
                <w:szCs w:val="20"/>
                <w:shd w:val="clear" w:color="auto" w:fill="FFFFFF"/>
              </w:rPr>
              <w:t xml:space="preserve"> I played crucial role</w:t>
            </w:r>
            <w:r>
              <w:rPr>
                <w:rFonts w:cs="Calibri"/>
                <w:color w:val="000000"/>
                <w:sz w:val="20"/>
                <w:szCs w:val="20"/>
                <w:shd w:val="clear" w:color="auto" w:fill="FFFFFF"/>
              </w:rPr>
              <w:t xml:space="preserve"> </w:t>
            </w:r>
            <w:r w:rsidR="00925F3D">
              <w:rPr>
                <w:rFonts w:cs="Calibri"/>
                <w:color w:val="000000"/>
                <w:sz w:val="20"/>
                <w:szCs w:val="20"/>
                <w:shd w:val="clear" w:color="auto" w:fill="FFFFFF"/>
              </w:rPr>
              <w:t>and also</w:t>
            </w:r>
            <w:r>
              <w:rPr>
                <w:rFonts w:cs="Calibri"/>
                <w:color w:val="000000"/>
                <w:sz w:val="20"/>
                <w:szCs w:val="20"/>
                <w:shd w:val="clear" w:color="auto" w:fill="FFFFFF"/>
              </w:rPr>
              <w:t xml:space="preserve"> faced </w:t>
            </w:r>
            <w:r w:rsidR="00E31734">
              <w:rPr>
                <w:rFonts w:cs="Calibri"/>
                <w:color w:val="000000"/>
                <w:sz w:val="20"/>
                <w:szCs w:val="20"/>
                <w:shd w:val="clear" w:color="auto" w:fill="FFFFFF"/>
              </w:rPr>
              <w:t>technical</w:t>
            </w:r>
            <w:r>
              <w:rPr>
                <w:rFonts w:cs="Calibri"/>
                <w:color w:val="000000"/>
                <w:sz w:val="20"/>
                <w:szCs w:val="20"/>
                <w:shd w:val="clear" w:color="auto" w:fill="FFFFFF"/>
              </w:rPr>
              <w:t xml:space="preserve"> challenges for unique requirements of client which I studied and solved myself</w:t>
            </w:r>
          </w:p>
          <w:p w14:paraId="1AFCE642" w14:textId="77777777" w:rsidR="00925F3D" w:rsidRPr="0034322E" w:rsidRDefault="00925F3D" w:rsidP="009F0CED">
            <w:pPr>
              <w:spacing w:after="0" w:line="240" w:lineRule="auto"/>
              <w:rPr>
                <w:rFonts w:cs="Calibri"/>
                <w:sz w:val="20"/>
                <w:szCs w:val="20"/>
              </w:rPr>
            </w:pPr>
          </w:p>
        </w:tc>
      </w:tr>
    </w:tbl>
    <w:p w14:paraId="4D9FDEDD" w14:textId="77777777" w:rsidR="003B5097" w:rsidRPr="0034322E" w:rsidRDefault="003B5097" w:rsidP="00550FFF">
      <w:pPr>
        <w:rPr>
          <w:rFonts w:cs="Calibri"/>
          <w:sz w:val="20"/>
          <w:szCs w:val="20"/>
          <w:lang w:eastAsia="x-none"/>
        </w:rPr>
      </w:pPr>
    </w:p>
    <w:tbl>
      <w:tblPr>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10"/>
        <w:gridCol w:w="7290"/>
      </w:tblGrid>
      <w:tr w:rsidR="0012359B" w:rsidRPr="0034322E" w14:paraId="17254161" w14:textId="77777777">
        <w:trPr>
          <w:trHeight w:val="494"/>
        </w:trPr>
        <w:tc>
          <w:tcPr>
            <w:tcW w:w="2610" w:type="dxa"/>
            <w:tcBorders>
              <w:top w:val="single" w:sz="4" w:space="0" w:color="000000"/>
              <w:left w:val="single" w:sz="4" w:space="0" w:color="000000"/>
              <w:bottom w:val="single" w:sz="4" w:space="0" w:color="000000"/>
              <w:right w:val="single" w:sz="4" w:space="0" w:color="000000"/>
            </w:tcBorders>
            <w:shd w:val="clear" w:color="auto" w:fill="C6D9F1"/>
          </w:tcPr>
          <w:p w14:paraId="09359FED" w14:textId="77777777" w:rsidR="0012359B" w:rsidRPr="0034322E" w:rsidRDefault="0012359B" w:rsidP="005131D7">
            <w:pPr>
              <w:numPr>
                <w:ilvl w:val="0"/>
                <w:numId w:val="2"/>
              </w:numPr>
              <w:spacing w:after="0" w:line="240" w:lineRule="auto"/>
              <w:rPr>
                <w:rFonts w:cs="Calibri"/>
                <w:b/>
                <w:sz w:val="20"/>
                <w:szCs w:val="20"/>
              </w:rPr>
            </w:pPr>
            <w:r w:rsidRPr="0034322E">
              <w:rPr>
                <w:rFonts w:cs="Calibri"/>
                <w:b/>
                <w:sz w:val="20"/>
                <w:szCs w:val="20"/>
              </w:rPr>
              <w:t>Project</w:t>
            </w:r>
          </w:p>
        </w:tc>
        <w:tc>
          <w:tcPr>
            <w:tcW w:w="7290" w:type="dxa"/>
            <w:tcBorders>
              <w:top w:val="single" w:sz="4" w:space="0" w:color="000000"/>
              <w:left w:val="single" w:sz="4" w:space="0" w:color="000000"/>
              <w:bottom w:val="single" w:sz="4" w:space="0" w:color="000000"/>
              <w:right w:val="single" w:sz="4" w:space="0" w:color="000000"/>
            </w:tcBorders>
            <w:shd w:val="clear" w:color="auto" w:fill="C6D9F1"/>
          </w:tcPr>
          <w:p w14:paraId="69450031" w14:textId="77777777" w:rsidR="0012359B" w:rsidRPr="0034322E" w:rsidRDefault="000F6930" w:rsidP="008617BA">
            <w:pPr>
              <w:spacing w:after="0" w:line="240" w:lineRule="auto"/>
              <w:rPr>
                <w:rFonts w:cs="Calibri"/>
                <w:b/>
                <w:sz w:val="20"/>
                <w:szCs w:val="20"/>
              </w:rPr>
            </w:pPr>
            <w:r w:rsidRPr="0034322E">
              <w:rPr>
                <w:rFonts w:cs="Calibri"/>
                <w:b/>
                <w:sz w:val="20"/>
                <w:szCs w:val="20"/>
              </w:rPr>
              <w:t>Aristos</w:t>
            </w:r>
            <w:r w:rsidR="008617BA" w:rsidRPr="0034322E">
              <w:rPr>
                <w:rFonts w:cs="Calibri"/>
                <w:b/>
                <w:sz w:val="20"/>
                <w:szCs w:val="20"/>
              </w:rPr>
              <w:t>-</w:t>
            </w:r>
            <w:r w:rsidRPr="0034322E">
              <w:rPr>
                <w:rFonts w:cs="Calibri"/>
                <w:b/>
                <w:sz w:val="20"/>
                <w:szCs w:val="20"/>
              </w:rPr>
              <w:t>Gemini</w:t>
            </w:r>
          </w:p>
        </w:tc>
      </w:tr>
      <w:tr w:rsidR="00D72BB0" w:rsidRPr="0034322E" w14:paraId="3C1AC5A1" w14:textId="77777777" w:rsidTr="00CC245A">
        <w:trPr>
          <w:trHeight w:val="980"/>
        </w:trPr>
        <w:tc>
          <w:tcPr>
            <w:tcW w:w="9900" w:type="dxa"/>
            <w:gridSpan w:val="2"/>
            <w:tcBorders>
              <w:top w:val="single" w:sz="4" w:space="0" w:color="000000"/>
              <w:left w:val="single" w:sz="4" w:space="0" w:color="000000"/>
              <w:right w:val="single" w:sz="4" w:space="0" w:color="000000"/>
            </w:tcBorders>
          </w:tcPr>
          <w:p w14:paraId="06825665" w14:textId="5AB698B5" w:rsidR="00D72BB0" w:rsidRPr="0034322E" w:rsidRDefault="00D72BB0" w:rsidP="00D72BB0">
            <w:pPr>
              <w:spacing w:after="0" w:line="240" w:lineRule="auto"/>
              <w:rPr>
                <w:rFonts w:cs="Calibri"/>
                <w:sz w:val="20"/>
                <w:szCs w:val="20"/>
              </w:rPr>
            </w:pPr>
            <w:r w:rsidRPr="0034322E">
              <w:rPr>
                <w:rFonts w:cs="Calibri"/>
                <w:b/>
                <w:sz w:val="20"/>
                <w:szCs w:val="20"/>
              </w:rPr>
              <w:t>Nature</w:t>
            </w:r>
            <w:r>
              <w:rPr>
                <w:rFonts w:cs="Calibri"/>
                <w:b/>
                <w:sz w:val="20"/>
                <w:szCs w:val="20"/>
              </w:rPr>
              <w:t xml:space="preserve">: </w:t>
            </w:r>
            <w:r w:rsidRPr="0002724B">
              <w:rPr>
                <w:rFonts w:cs="Calibri"/>
                <w:sz w:val="20"/>
                <w:szCs w:val="20"/>
                <w:u w:val="single"/>
              </w:rPr>
              <w:t>Support and Implementation Project</w:t>
            </w:r>
            <w:r w:rsidR="00520DFD" w:rsidRPr="00520DFD">
              <w:rPr>
                <w:rFonts w:cs="Calibri"/>
                <w:sz w:val="20"/>
                <w:szCs w:val="20"/>
              </w:rPr>
              <w:t xml:space="preserve">            </w:t>
            </w:r>
            <w:r w:rsidR="00520DFD" w:rsidRPr="0034322E">
              <w:rPr>
                <w:rFonts w:cs="Calibri"/>
                <w:b/>
                <w:sz w:val="20"/>
                <w:szCs w:val="20"/>
              </w:rPr>
              <w:t>Client</w:t>
            </w:r>
            <w:r w:rsidR="00520DFD">
              <w:rPr>
                <w:rFonts w:cs="Calibri"/>
                <w:b/>
                <w:sz w:val="20"/>
                <w:szCs w:val="20"/>
              </w:rPr>
              <w:t xml:space="preserve">: </w:t>
            </w:r>
            <w:r w:rsidR="00520DFD" w:rsidRPr="0034322E">
              <w:rPr>
                <w:rFonts w:cs="Calibri"/>
                <w:sz w:val="20"/>
                <w:szCs w:val="20"/>
              </w:rPr>
              <w:t>At &amp; t, US</w:t>
            </w:r>
            <w:r w:rsidR="00520DFD">
              <w:rPr>
                <w:rFonts w:cs="Calibri"/>
                <w:sz w:val="20"/>
                <w:szCs w:val="20"/>
              </w:rPr>
              <w:t xml:space="preserve">           </w:t>
            </w:r>
            <w:r w:rsidR="00520DFD" w:rsidRPr="0034322E">
              <w:rPr>
                <w:rFonts w:cs="Calibri"/>
                <w:b/>
                <w:sz w:val="20"/>
                <w:szCs w:val="20"/>
              </w:rPr>
              <w:t>Period</w:t>
            </w:r>
            <w:r w:rsidR="00520DFD">
              <w:rPr>
                <w:rFonts w:cs="Calibri"/>
                <w:b/>
                <w:sz w:val="20"/>
                <w:szCs w:val="20"/>
              </w:rPr>
              <w:t xml:space="preserve">: </w:t>
            </w:r>
            <w:r w:rsidR="00520DFD">
              <w:rPr>
                <w:rFonts w:cs="Calibri"/>
                <w:sz w:val="20"/>
                <w:szCs w:val="20"/>
              </w:rPr>
              <w:t>Dec</w:t>
            </w:r>
            <w:r w:rsidR="00520DFD" w:rsidRPr="0034322E">
              <w:rPr>
                <w:rFonts w:cs="Calibri"/>
                <w:sz w:val="20"/>
                <w:szCs w:val="20"/>
              </w:rPr>
              <w:t xml:space="preserve"> 200</w:t>
            </w:r>
            <w:r w:rsidR="00520DFD">
              <w:rPr>
                <w:rFonts w:cs="Calibri"/>
                <w:sz w:val="20"/>
                <w:szCs w:val="20"/>
              </w:rPr>
              <w:t>9</w:t>
            </w:r>
            <w:r w:rsidR="00520DFD" w:rsidRPr="0034322E">
              <w:rPr>
                <w:rFonts w:cs="Calibri"/>
                <w:sz w:val="20"/>
                <w:szCs w:val="20"/>
              </w:rPr>
              <w:t xml:space="preserve"> – Oct 2012</w:t>
            </w:r>
          </w:p>
          <w:p w14:paraId="17A791B3" w14:textId="377B5EAE" w:rsidR="00D72BB0" w:rsidRDefault="00D72BB0" w:rsidP="00D72BB0">
            <w:pPr>
              <w:spacing w:after="0" w:line="240" w:lineRule="auto"/>
              <w:rPr>
                <w:rFonts w:cs="Calibri"/>
                <w:sz w:val="20"/>
                <w:szCs w:val="20"/>
              </w:rPr>
            </w:pPr>
            <w:r>
              <w:rPr>
                <w:rFonts w:cs="Calibri"/>
                <w:b/>
                <w:sz w:val="20"/>
                <w:szCs w:val="20"/>
              </w:rPr>
              <w:t xml:space="preserve">Environment: </w:t>
            </w:r>
            <w:r w:rsidRPr="0034322E">
              <w:rPr>
                <w:rFonts w:cs="Calibri"/>
                <w:sz w:val="20"/>
                <w:szCs w:val="20"/>
              </w:rPr>
              <w:t xml:space="preserve">SAP ECC 6.0   </w:t>
            </w:r>
          </w:p>
          <w:p w14:paraId="5A7040A5" w14:textId="77777777" w:rsidR="00520DFD" w:rsidRPr="0034322E" w:rsidRDefault="00520DFD" w:rsidP="00D72BB0">
            <w:pPr>
              <w:spacing w:after="0" w:line="240" w:lineRule="auto"/>
              <w:rPr>
                <w:rFonts w:cs="Calibri"/>
                <w:sz w:val="20"/>
                <w:szCs w:val="20"/>
              </w:rPr>
            </w:pPr>
          </w:p>
          <w:p w14:paraId="128D3561" w14:textId="77777777" w:rsidR="00D72BB0" w:rsidRDefault="00D72BB0" w:rsidP="00C86228">
            <w:pPr>
              <w:spacing w:after="0" w:line="240" w:lineRule="auto"/>
              <w:rPr>
                <w:rFonts w:cs="Calibri"/>
                <w:color w:val="000000"/>
                <w:sz w:val="20"/>
                <w:szCs w:val="20"/>
                <w:shd w:val="clear" w:color="auto" w:fill="FFFFFF"/>
              </w:rPr>
            </w:pPr>
            <w:r w:rsidRPr="0034322E">
              <w:rPr>
                <w:rFonts w:cs="Calibri"/>
                <w:b/>
                <w:sz w:val="20"/>
                <w:szCs w:val="20"/>
              </w:rPr>
              <w:t>Role</w:t>
            </w:r>
            <w:r>
              <w:rPr>
                <w:rFonts w:cs="Calibri"/>
                <w:b/>
                <w:sz w:val="20"/>
                <w:szCs w:val="20"/>
              </w:rPr>
              <w:t xml:space="preserve">: </w:t>
            </w:r>
            <w:r w:rsidRPr="0002724B">
              <w:rPr>
                <w:rFonts w:cs="Calibri"/>
                <w:bCs/>
                <w:sz w:val="20"/>
                <w:szCs w:val="20"/>
                <w:u w:val="single"/>
              </w:rPr>
              <w:t>Technical consultant/Developer</w:t>
            </w:r>
            <w:r w:rsidR="00C86228" w:rsidRPr="00C86228">
              <w:rPr>
                <w:rFonts w:cs="Calibri"/>
                <w:color w:val="000000"/>
                <w:sz w:val="20"/>
                <w:szCs w:val="20"/>
                <w:shd w:val="clear" w:color="auto" w:fill="FFFFFF"/>
              </w:rPr>
              <w:t xml:space="preserve"> </w:t>
            </w:r>
          </w:p>
          <w:p w14:paraId="42C8DAC7" w14:textId="77777777" w:rsidR="00E31734" w:rsidRPr="00C86228" w:rsidRDefault="00E31734" w:rsidP="00C86228">
            <w:pPr>
              <w:spacing w:after="0" w:line="240" w:lineRule="auto"/>
              <w:rPr>
                <w:rFonts w:cs="Calibri"/>
                <w:b/>
                <w:sz w:val="20"/>
                <w:szCs w:val="20"/>
              </w:rPr>
            </w:pPr>
          </w:p>
          <w:p w14:paraId="21044F7E" w14:textId="15944711" w:rsidR="00BC725B" w:rsidRPr="00BC725B" w:rsidRDefault="00C86228" w:rsidP="00BC725B">
            <w:pPr>
              <w:numPr>
                <w:ilvl w:val="0"/>
                <w:numId w:val="7"/>
              </w:numPr>
              <w:spacing w:after="0" w:line="240" w:lineRule="auto"/>
              <w:rPr>
                <w:rFonts w:cs="Calibri"/>
                <w:color w:val="000000"/>
                <w:sz w:val="20"/>
                <w:szCs w:val="20"/>
                <w:shd w:val="clear" w:color="auto" w:fill="FFFFFF"/>
              </w:rPr>
            </w:pPr>
            <w:r>
              <w:rPr>
                <w:rFonts w:cs="Calibri"/>
                <w:color w:val="000000"/>
                <w:sz w:val="20"/>
                <w:szCs w:val="20"/>
                <w:shd w:val="clear" w:color="auto" w:fill="FFFFFF"/>
              </w:rPr>
              <w:t xml:space="preserve">As </w:t>
            </w:r>
            <w:r w:rsidR="00D72BB0" w:rsidRPr="00C86228">
              <w:rPr>
                <w:rFonts w:cs="Calibri"/>
                <w:color w:val="000000"/>
                <w:sz w:val="20"/>
                <w:szCs w:val="20"/>
                <w:shd w:val="clear" w:color="auto" w:fill="FFFFFF"/>
              </w:rPr>
              <w:t>part of PR-ASR (Support) team - Troubleshooting of issues, defect fixing and enhancements in all the FRICEFW areas. Also, conducting code reviews and preparing required Technical and Test documents.</w:t>
            </w:r>
          </w:p>
          <w:p w14:paraId="54F2DA30" w14:textId="373E7241" w:rsidR="00D72BB0" w:rsidRDefault="00C86228" w:rsidP="005131D7">
            <w:pPr>
              <w:numPr>
                <w:ilvl w:val="0"/>
                <w:numId w:val="7"/>
              </w:numPr>
              <w:spacing w:after="0" w:line="240" w:lineRule="auto"/>
              <w:rPr>
                <w:rFonts w:cs="Calibri"/>
                <w:sz w:val="20"/>
                <w:szCs w:val="20"/>
              </w:rPr>
            </w:pPr>
            <w:r>
              <w:rPr>
                <w:rFonts w:cs="Calibri"/>
                <w:color w:val="000000"/>
                <w:sz w:val="20"/>
                <w:szCs w:val="20"/>
                <w:shd w:val="clear" w:color="auto" w:fill="FFFFFF"/>
              </w:rPr>
              <w:lastRenderedPageBreak/>
              <w:t xml:space="preserve">As </w:t>
            </w:r>
            <w:r w:rsidR="00D72BB0" w:rsidRPr="00C86228">
              <w:rPr>
                <w:rFonts w:cs="Calibri"/>
                <w:color w:val="000000"/>
                <w:sz w:val="20"/>
                <w:szCs w:val="20"/>
                <w:shd w:val="clear" w:color="auto" w:fill="FFFFFF"/>
              </w:rPr>
              <w:t xml:space="preserve">part of Release (Implementation) team – taking functional design transitions, deciding technical </w:t>
            </w:r>
            <w:r w:rsidR="0038415D" w:rsidRPr="00C86228">
              <w:rPr>
                <w:rFonts w:cs="Calibri"/>
                <w:color w:val="000000"/>
                <w:sz w:val="20"/>
                <w:szCs w:val="20"/>
                <w:shd w:val="clear" w:color="auto" w:fill="FFFFFF"/>
              </w:rPr>
              <w:t>approach,</w:t>
            </w:r>
            <w:r w:rsidR="00D72BB0" w:rsidRPr="00C86228">
              <w:rPr>
                <w:rFonts w:cs="Calibri"/>
                <w:color w:val="000000"/>
                <w:sz w:val="20"/>
                <w:szCs w:val="20"/>
                <w:shd w:val="clear" w:color="auto" w:fill="FFFFFF"/>
              </w:rPr>
              <w:t xml:space="preserve"> and implementing</w:t>
            </w:r>
            <w:r w:rsidR="00D72BB0" w:rsidRPr="0034322E">
              <w:rPr>
                <w:rFonts w:cs="Calibri"/>
                <w:sz w:val="20"/>
                <w:szCs w:val="20"/>
              </w:rPr>
              <w:t xml:space="preserve"> objects</w:t>
            </w:r>
            <w:r>
              <w:rPr>
                <w:rFonts w:cs="Calibri"/>
                <w:sz w:val="20"/>
                <w:szCs w:val="20"/>
              </w:rPr>
              <w:t xml:space="preserve"> with testing</w:t>
            </w:r>
            <w:r w:rsidR="00D72BB0" w:rsidRPr="0034322E">
              <w:rPr>
                <w:rFonts w:cs="Calibri"/>
                <w:sz w:val="20"/>
                <w:szCs w:val="20"/>
              </w:rPr>
              <w:t xml:space="preserve">. Performing code reviews and preparing technical design, code review </w:t>
            </w:r>
            <w:r>
              <w:rPr>
                <w:rFonts w:cs="Calibri"/>
                <w:sz w:val="20"/>
                <w:szCs w:val="20"/>
              </w:rPr>
              <w:t xml:space="preserve">and testing </w:t>
            </w:r>
            <w:r w:rsidR="00D72BB0" w:rsidRPr="0034322E">
              <w:rPr>
                <w:rFonts w:cs="Calibri"/>
                <w:sz w:val="20"/>
                <w:szCs w:val="20"/>
              </w:rPr>
              <w:t>documents.</w:t>
            </w:r>
          </w:p>
          <w:p w14:paraId="03A94A3E" w14:textId="77777777" w:rsidR="00D72BB0" w:rsidRDefault="00D72BB0" w:rsidP="00D72BB0">
            <w:pPr>
              <w:pStyle w:val="ListParagraph"/>
              <w:spacing w:after="0" w:line="240" w:lineRule="auto"/>
              <w:ind w:left="360"/>
              <w:rPr>
                <w:rFonts w:cs="Calibri"/>
                <w:sz w:val="20"/>
                <w:szCs w:val="20"/>
              </w:rPr>
            </w:pPr>
          </w:p>
          <w:p w14:paraId="4881A3B4" w14:textId="3AAAAB05" w:rsidR="00D72BB0" w:rsidRPr="0034322E" w:rsidRDefault="00D72BB0" w:rsidP="00D72BB0">
            <w:pPr>
              <w:spacing w:after="0" w:line="240" w:lineRule="auto"/>
              <w:rPr>
                <w:rFonts w:cs="Calibri"/>
                <w:sz w:val="20"/>
                <w:szCs w:val="20"/>
              </w:rPr>
            </w:pPr>
            <w:r w:rsidRPr="0034322E">
              <w:rPr>
                <w:rFonts w:cs="Calibri"/>
                <w:b/>
                <w:sz w:val="20"/>
                <w:szCs w:val="20"/>
              </w:rPr>
              <w:t>Modules worked on</w:t>
            </w:r>
            <w:r>
              <w:rPr>
                <w:rFonts w:cs="Calibri"/>
                <w:b/>
                <w:sz w:val="20"/>
                <w:szCs w:val="20"/>
              </w:rPr>
              <w:t xml:space="preserve">: </w:t>
            </w:r>
            <w:r>
              <w:rPr>
                <w:rFonts w:cs="Calibri"/>
                <w:sz w:val="20"/>
                <w:szCs w:val="20"/>
              </w:rPr>
              <w:t>SAP-</w:t>
            </w:r>
            <w:r w:rsidRPr="0034322E">
              <w:rPr>
                <w:rFonts w:cs="Calibri"/>
                <w:sz w:val="20"/>
                <w:szCs w:val="20"/>
              </w:rPr>
              <w:t>SCM</w:t>
            </w:r>
            <w:r>
              <w:rPr>
                <w:rFonts w:cs="Calibri"/>
                <w:sz w:val="20"/>
                <w:szCs w:val="20"/>
              </w:rPr>
              <w:t xml:space="preserve">, </w:t>
            </w:r>
            <w:r w:rsidRPr="0034322E">
              <w:rPr>
                <w:rFonts w:cs="Calibri"/>
                <w:sz w:val="20"/>
                <w:szCs w:val="20"/>
              </w:rPr>
              <w:t>MM</w:t>
            </w:r>
            <w:r>
              <w:rPr>
                <w:rFonts w:cs="Calibri"/>
                <w:sz w:val="20"/>
                <w:szCs w:val="20"/>
              </w:rPr>
              <w:t xml:space="preserve">, </w:t>
            </w:r>
            <w:r w:rsidRPr="0034322E">
              <w:rPr>
                <w:rFonts w:cs="Calibri"/>
                <w:sz w:val="20"/>
                <w:szCs w:val="20"/>
              </w:rPr>
              <w:t>SD</w:t>
            </w:r>
            <w:r>
              <w:rPr>
                <w:rFonts w:cs="Calibri"/>
                <w:sz w:val="20"/>
                <w:szCs w:val="20"/>
              </w:rPr>
              <w:t xml:space="preserve">, FI, </w:t>
            </w:r>
            <w:r w:rsidRPr="0034322E">
              <w:rPr>
                <w:rFonts w:cs="Calibri"/>
                <w:sz w:val="20"/>
                <w:szCs w:val="20"/>
              </w:rPr>
              <w:t>RE</w:t>
            </w:r>
            <w:r>
              <w:rPr>
                <w:rFonts w:cs="Calibri"/>
                <w:sz w:val="20"/>
                <w:szCs w:val="20"/>
              </w:rPr>
              <w:t>, BW</w:t>
            </w:r>
          </w:p>
          <w:p w14:paraId="24387180" w14:textId="18C91FEB" w:rsidR="00D72BB0" w:rsidRPr="0034322E" w:rsidRDefault="00D72BB0" w:rsidP="0038415D">
            <w:pPr>
              <w:spacing w:after="0" w:line="240" w:lineRule="auto"/>
              <w:rPr>
                <w:rFonts w:cs="Calibri"/>
                <w:color w:val="000000"/>
                <w:sz w:val="20"/>
                <w:szCs w:val="20"/>
                <w:shd w:val="clear" w:color="auto" w:fill="FFFFFF"/>
              </w:rPr>
            </w:pPr>
            <w:r w:rsidRPr="0034322E">
              <w:rPr>
                <w:rFonts w:cs="Calibri"/>
                <w:b/>
                <w:sz w:val="20"/>
                <w:szCs w:val="20"/>
              </w:rPr>
              <w:t>Technologies Worked on</w:t>
            </w:r>
            <w:r w:rsidR="00AD5F71">
              <w:rPr>
                <w:rFonts w:cs="Calibri"/>
                <w:b/>
                <w:sz w:val="20"/>
                <w:szCs w:val="20"/>
              </w:rPr>
              <w:t>:</w:t>
            </w:r>
            <w:r w:rsidR="0038415D">
              <w:rPr>
                <w:rFonts w:cs="Calibri"/>
                <w:b/>
                <w:sz w:val="20"/>
                <w:szCs w:val="20"/>
              </w:rPr>
              <w:t xml:space="preserve"> </w:t>
            </w:r>
            <w:r w:rsidRPr="0034322E">
              <w:rPr>
                <w:rFonts w:cs="Calibri"/>
                <w:color w:val="000000"/>
                <w:sz w:val="20"/>
                <w:szCs w:val="20"/>
                <w:shd w:val="clear" w:color="auto" w:fill="FFFFFF"/>
              </w:rPr>
              <w:t>ALV and OOALV Reports</w:t>
            </w:r>
            <w:r w:rsidR="004227C0">
              <w:rPr>
                <w:rFonts w:cs="Calibri"/>
                <w:color w:val="000000"/>
                <w:sz w:val="20"/>
                <w:szCs w:val="20"/>
                <w:shd w:val="clear" w:color="auto" w:fill="FFFFFF"/>
              </w:rPr>
              <w:t xml:space="preserve">, </w:t>
            </w:r>
            <w:r w:rsidRPr="0034322E">
              <w:rPr>
                <w:rFonts w:cs="Calibri"/>
                <w:color w:val="000000"/>
                <w:sz w:val="20"/>
                <w:szCs w:val="20"/>
                <w:shd w:val="clear" w:color="auto" w:fill="FFFFFF"/>
              </w:rPr>
              <w:t>RFC’s</w:t>
            </w:r>
            <w:r w:rsidR="004227C0">
              <w:rPr>
                <w:rFonts w:cs="Calibri"/>
                <w:color w:val="000000"/>
                <w:sz w:val="20"/>
                <w:szCs w:val="20"/>
                <w:shd w:val="clear" w:color="auto" w:fill="FFFFFF"/>
              </w:rPr>
              <w:t xml:space="preserve">, </w:t>
            </w:r>
            <w:r w:rsidRPr="0034322E">
              <w:rPr>
                <w:rFonts w:cs="Calibri"/>
                <w:color w:val="000000"/>
                <w:sz w:val="20"/>
                <w:szCs w:val="20"/>
                <w:shd w:val="clear" w:color="auto" w:fill="FFFFFF"/>
              </w:rPr>
              <w:t>Module Pool Programs</w:t>
            </w:r>
            <w:r w:rsidR="004227C0">
              <w:rPr>
                <w:rFonts w:cs="Calibri"/>
                <w:color w:val="000000"/>
                <w:sz w:val="20"/>
                <w:szCs w:val="20"/>
                <w:shd w:val="clear" w:color="auto" w:fill="FFFFFF"/>
              </w:rPr>
              <w:t xml:space="preserve">, </w:t>
            </w:r>
            <w:r w:rsidRPr="0034322E">
              <w:rPr>
                <w:rFonts w:cs="Calibri"/>
                <w:color w:val="000000"/>
                <w:sz w:val="20"/>
                <w:szCs w:val="20"/>
                <w:shd w:val="clear" w:color="auto" w:fill="FFFFFF"/>
              </w:rPr>
              <w:t>LSMW’s</w:t>
            </w:r>
            <w:r w:rsidR="004227C0">
              <w:rPr>
                <w:rFonts w:cs="Calibri"/>
                <w:color w:val="000000"/>
                <w:sz w:val="20"/>
                <w:szCs w:val="20"/>
                <w:shd w:val="clear" w:color="auto" w:fill="FFFFFF"/>
              </w:rPr>
              <w:t xml:space="preserve">, </w:t>
            </w:r>
            <w:r w:rsidRPr="0034322E">
              <w:rPr>
                <w:rFonts w:cs="Calibri"/>
                <w:color w:val="000000"/>
                <w:sz w:val="20"/>
                <w:szCs w:val="20"/>
                <w:shd w:val="clear" w:color="auto" w:fill="FFFFFF"/>
              </w:rPr>
              <w:t>BADI Implementation</w:t>
            </w:r>
            <w:r w:rsidR="004227C0">
              <w:rPr>
                <w:rFonts w:cs="Calibri"/>
                <w:color w:val="000000"/>
                <w:sz w:val="20"/>
                <w:szCs w:val="20"/>
                <w:shd w:val="clear" w:color="auto" w:fill="FFFFFF"/>
              </w:rPr>
              <w:t xml:space="preserve">, </w:t>
            </w:r>
            <w:r w:rsidRPr="0034322E">
              <w:rPr>
                <w:rFonts w:cs="Calibri"/>
                <w:color w:val="000000"/>
                <w:sz w:val="20"/>
                <w:szCs w:val="20"/>
                <w:shd w:val="clear" w:color="auto" w:fill="FFFFFF"/>
              </w:rPr>
              <w:t>Interfaces</w:t>
            </w:r>
            <w:r w:rsidR="004227C0">
              <w:rPr>
                <w:rFonts w:cs="Calibri"/>
                <w:color w:val="000000"/>
                <w:sz w:val="20"/>
                <w:szCs w:val="20"/>
                <w:shd w:val="clear" w:color="auto" w:fill="FFFFFF"/>
              </w:rPr>
              <w:t xml:space="preserve">, </w:t>
            </w:r>
            <w:r w:rsidRPr="0034322E">
              <w:rPr>
                <w:rFonts w:cs="Calibri"/>
                <w:color w:val="000000"/>
                <w:sz w:val="20"/>
                <w:szCs w:val="20"/>
                <w:shd w:val="clear" w:color="auto" w:fill="FFFFFF"/>
              </w:rPr>
              <w:t>Performance Enhancement</w:t>
            </w:r>
            <w:r w:rsidR="004227C0">
              <w:rPr>
                <w:rFonts w:cs="Calibri"/>
                <w:color w:val="000000"/>
                <w:sz w:val="20"/>
                <w:szCs w:val="20"/>
                <w:shd w:val="clear" w:color="auto" w:fill="FFFFFF"/>
              </w:rPr>
              <w:t xml:space="preserve">, </w:t>
            </w:r>
            <w:r>
              <w:rPr>
                <w:rFonts w:cs="Calibri"/>
                <w:color w:val="000000"/>
                <w:sz w:val="20"/>
                <w:szCs w:val="20"/>
                <w:shd w:val="clear" w:color="auto" w:fill="FFFFFF"/>
              </w:rPr>
              <w:t>BAPI</w:t>
            </w:r>
          </w:p>
          <w:p w14:paraId="26774350" w14:textId="77777777" w:rsidR="00D72BB0" w:rsidRPr="0034322E" w:rsidRDefault="00D72BB0" w:rsidP="00C84B32">
            <w:pPr>
              <w:spacing w:after="0" w:line="240" w:lineRule="auto"/>
              <w:rPr>
                <w:rFonts w:cs="Calibri"/>
                <w:sz w:val="20"/>
                <w:szCs w:val="20"/>
              </w:rPr>
            </w:pPr>
          </w:p>
          <w:p w14:paraId="485E20CA" w14:textId="77777777" w:rsidR="00D72BB0" w:rsidRPr="0034322E" w:rsidRDefault="00D72BB0" w:rsidP="0088077C">
            <w:pPr>
              <w:spacing w:after="0" w:line="240" w:lineRule="auto"/>
              <w:rPr>
                <w:rFonts w:cs="Calibri"/>
                <w:b/>
                <w:sz w:val="20"/>
                <w:szCs w:val="20"/>
              </w:rPr>
            </w:pPr>
            <w:r w:rsidRPr="0034322E">
              <w:rPr>
                <w:rFonts w:cs="Calibri"/>
                <w:b/>
                <w:sz w:val="20"/>
                <w:szCs w:val="20"/>
              </w:rPr>
              <w:t>Highlights</w:t>
            </w:r>
          </w:p>
          <w:p w14:paraId="5E1CBF38" w14:textId="4409D392" w:rsidR="00D72BB0" w:rsidRDefault="00D72BB0" w:rsidP="005131D7">
            <w:pPr>
              <w:numPr>
                <w:ilvl w:val="0"/>
                <w:numId w:val="30"/>
              </w:numPr>
              <w:spacing w:after="0" w:line="240" w:lineRule="auto"/>
              <w:rPr>
                <w:rFonts w:cs="Calibri"/>
                <w:sz w:val="20"/>
                <w:szCs w:val="20"/>
              </w:rPr>
            </w:pPr>
            <w:r w:rsidRPr="0034322E">
              <w:rPr>
                <w:rFonts w:cs="Calibri"/>
                <w:sz w:val="20"/>
                <w:szCs w:val="20"/>
              </w:rPr>
              <w:t>I played key role</w:t>
            </w:r>
            <w:r w:rsidR="004227C0">
              <w:rPr>
                <w:rFonts w:cs="Calibri"/>
                <w:sz w:val="20"/>
                <w:szCs w:val="20"/>
              </w:rPr>
              <w:t xml:space="preserve"> and was primary</w:t>
            </w:r>
            <w:r>
              <w:rPr>
                <w:rFonts w:cs="Calibri"/>
                <w:sz w:val="20"/>
                <w:szCs w:val="20"/>
              </w:rPr>
              <w:t xml:space="preserve"> responsible person</w:t>
            </w:r>
            <w:r w:rsidRPr="0034322E">
              <w:rPr>
                <w:rFonts w:cs="Calibri"/>
                <w:sz w:val="20"/>
                <w:szCs w:val="20"/>
              </w:rPr>
              <w:t xml:space="preserve"> </w:t>
            </w:r>
            <w:r>
              <w:rPr>
                <w:rFonts w:cs="Calibri"/>
                <w:sz w:val="20"/>
                <w:szCs w:val="20"/>
              </w:rPr>
              <w:t>for</w:t>
            </w:r>
            <w:r w:rsidRPr="0034322E">
              <w:rPr>
                <w:rFonts w:cs="Calibri"/>
                <w:sz w:val="20"/>
                <w:szCs w:val="20"/>
              </w:rPr>
              <w:t xml:space="preserve"> repair and refurb </w:t>
            </w:r>
            <w:r>
              <w:rPr>
                <w:rFonts w:cs="Calibri"/>
                <w:sz w:val="20"/>
                <w:szCs w:val="20"/>
              </w:rPr>
              <w:t>(R&amp;R) process</w:t>
            </w:r>
            <w:r w:rsidRPr="0034322E">
              <w:rPr>
                <w:rFonts w:cs="Calibri"/>
                <w:sz w:val="20"/>
                <w:szCs w:val="20"/>
              </w:rPr>
              <w:t xml:space="preserve"> </w:t>
            </w:r>
            <w:r>
              <w:rPr>
                <w:rFonts w:cs="Calibri"/>
                <w:sz w:val="20"/>
                <w:szCs w:val="20"/>
              </w:rPr>
              <w:t>of ERP-EPIC for AT&amp;T</w:t>
            </w:r>
            <w:r w:rsidR="00413D1C">
              <w:rPr>
                <w:rFonts w:cs="Calibri"/>
                <w:sz w:val="20"/>
                <w:szCs w:val="20"/>
              </w:rPr>
              <w:t xml:space="preserve"> </w:t>
            </w:r>
            <w:r w:rsidR="00520DFD">
              <w:rPr>
                <w:rFonts w:cs="Calibri"/>
                <w:sz w:val="20"/>
                <w:szCs w:val="20"/>
              </w:rPr>
              <w:t>with</w:t>
            </w:r>
            <w:r w:rsidR="006144FC">
              <w:rPr>
                <w:rFonts w:cs="Calibri"/>
                <w:sz w:val="20"/>
                <w:szCs w:val="20"/>
              </w:rPr>
              <w:t xml:space="preserve"> </w:t>
            </w:r>
            <w:r w:rsidR="00413D1C">
              <w:rPr>
                <w:rFonts w:cs="Calibri"/>
                <w:sz w:val="20"/>
                <w:szCs w:val="20"/>
              </w:rPr>
              <w:t xml:space="preserve">depth process </w:t>
            </w:r>
            <w:r w:rsidR="00A53EF0">
              <w:rPr>
                <w:rFonts w:cs="Calibri"/>
                <w:sz w:val="20"/>
                <w:szCs w:val="20"/>
              </w:rPr>
              <w:t>understanding</w:t>
            </w:r>
            <w:r w:rsidR="00413D1C">
              <w:rPr>
                <w:rFonts w:cs="Calibri"/>
                <w:sz w:val="20"/>
                <w:szCs w:val="20"/>
              </w:rPr>
              <w:t>.</w:t>
            </w:r>
          </w:p>
          <w:p w14:paraId="0FE0BF62" w14:textId="77777777" w:rsidR="00D72BB0" w:rsidRPr="0034322E" w:rsidRDefault="00D72BB0" w:rsidP="0059006B">
            <w:pPr>
              <w:spacing w:after="0" w:line="240" w:lineRule="auto"/>
              <w:rPr>
                <w:rFonts w:cs="Calibri"/>
                <w:sz w:val="20"/>
                <w:szCs w:val="20"/>
              </w:rPr>
            </w:pPr>
          </w:p>
        </w:tc>
      </w:tr>
    </w:tbl>
    <w:p w14:paraId="625C5B3B" w14:textId="77777777" w:rsidR="0012359B" w:rsidRPr="0034322E" w:rsidRDefault="0012359B" w:rsidP="00DF4279">
      <w:pPr>
        <w:pStyle w:val="IntenseQuote"/>
        <w:ind w:left="0"/>
        <w:rPr>
          <w:rFonts w:cs="Calibri"/>
          <w:i w:val="0"/>
        </w:rPr>
      </w:pPr>
      <w:r w:rsidRPr="0034322E">
        <w:rPr>
          <w:rFonts w:cs="Calibri"/>
          <w:i w:val="0"/>
        </w:rPr>
        <w:lastRenderedPageBreak/>
        <w:t>Trainings Attended</w:t>
      </w:r>
    </w:p>
    <w:tbl>
      <w:tblPr>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48"/>
        <w:gridCol w:w="4752"/>
      </w:tblGrid>
      <w:tr w:rsidR="0012359B" w:rsidRPr="0034322E" w14:paraId="2ECE7415" w14:textId="77777777">
        <w:trPr>
          <w:trHeight w:val="395"/>
        </w:trPr>
        <w:tc>
          <w:tcPr>
            <w:tcW w:w="5148" w:type="dxa"/>
            <w:tcBorders>
              <w:top w:val="single" w:sz="4" w:space="0" w:color="000000"/>
              <w:left w:val="single" w:sz="4" w:space="0" w:color="000000"/>
              <w:bottom w:val="single" w:sz="4" w:space="0" w:color="000000"/>
              <w:right w:val="single" w:sz="4" w:space="0" w:color="000000"/>
            </w:tcBorders>
            <w:shd w:val="clear" w:color="auto" w:fill="C6D9F1"/>
          </w:tcPr>
          <w:p w14:paraId="0C24D8C7" w14:textId="77777777" w:rsidR="0012359B" w:rsidRPr="0034322E" w:rsidRDefault="0012359B" w:rsidP="0088077C">
            <w:pPr>
              <w:spacing w:after="0" w:line="240" w:lineRule="auto"/>
              <w:rPr>
                <w:rFonts w:cs="Calibri"/>
                <w:b/>
                <w:sz w:val="20"/>
                <w:szCs w:val="20"/>
              </w:rPr>
            </w:pPr>
            <w:r w:rsidRPr="0034322E">
              <w:rPr>
                <w:rFonts w:cs="Calibri"/>
                <w:b/>
                <w:sz w:val="20"/>
                <w:szCs w:val="20"/>
              </w:rPr>
              <w:t>Training</w:t>
            </w:r>
          </w:p>
        </w:tc>
        <w:tc>
          <w:tcPr>
            <w:tcW w:w="4752" w:type="dxa"/>
            <w:tcBorders>
              <w:top w:val="single" w:sz="4" w:space="0" w:color="000000"/>
              <w:left w:val="single" w:sz="4" w:space="0" w:color="000000"/>
              <w:bottom w:val="single" w:sz="4" w:space="0" w:color="000000"/>
              <w:right w:val="single" w:sz="4" w:space="0" w:color="000000"/>
            </w:tcBorders>
            <w:shd w:val="clear" w:color="auto" w:fill="C6D9F1"/>
          </w:tcPr>
          <w:p w14:paraId="7C9D04CF" w14:textId="77777777" w:rsidR="0012359B" w:rsidRPr="0034322E" w:rsidRDefault="0012359B" w:rsidP="0088077C">
            <w:pPr>
              <w:spacing w:after="0" w:line="240" w:lineRule="auto"/>
              <w:rPr>
                <w:rFonts w:cs="Calibri"/>
                <w:b/>
                <w:sz w:val="20"/>
                <w:szCs w:val="20"/>
              </w:rPr>
            </w:pPr>
            <w:r w:rsidRPr="0034322E">
              <w:rPr>
                <w:rFonts w:cs="Calibri"/>
                <w:b/>
                <w:sz w:val="20"/>
                <w:szCs w:val="20"/>
              </w:rPr>
              <w:t>Vendor</w:t>
            </w:r>
          </w:p>
        </w:tc>
      </w:tr>
      <w:tr w:rsidR="0012359B" w:rsidRPr="0034322E" w14:paraId="08C8D438" w14:textId="77777777">
        <w:tc>
          <w:tcPr>
            <w:tcW w:w="5148" w:type="dxa"/>
            <w:tcBorders>
              <w:top w:val="single" w:sz="4" w:space="0" w:color="000000"/>
              <w:left w:val="single" w:sz="4" w:space="0" w:color="000000"/>
              <w:bottom w:val="single" w:sz="4" w:space="0" w:color="000000"/>
              <w:right w:val="single" w:sz="4" w:space="0" w:color="000000"/>
            </w:tcBorders>
          </w:tcPr>
          <w:p w14:paraId="41481F46" w14:textId="77777777" w:rsidR="0012359B" w:rsidRPr="0034322E" w:rsidRDefault="00D82CEB" w:rsidP="0088077C">
            <w:pPr>
              <w:spacing w:after="0" w:line="240" w:lineRule="auto"/>
              <w:rPr>
                <w:rFonts w:cs="Calibri"/>
                <w:sz w:val="20"/>
                <w:szCs w:val="20"/>
              </w:rPr>
            </w:pPr>
            <w:r w:rsidRPr="0034322E">
              <w:rPr>
                <w:rFonts w:cs="Calibri"/>
                <w:sz w:val="20"/>
                <w:szCs w:val="20"/>
              </w:rPr>
              <w:t xml:space="preserve">Offering of SAP-ABAP Overview </w:t>
            </w:r>
          </w:p>
        </w:tc>
        <w:tc>
          <w:tcPr>
            <w:tcW w:w="4752" w:type="dxa"/>
            <w:tcBorders>
              <w:top w:val="single" w:sz="4" w:space="0" w:color="000000"/>
              <w:left w:val="single" w:sz="4" w:space="0" w:color="000000"/>
              <w:bottom w:val="single" w:sz="4" w:space="0" w:color="000000"/>
              <w:right w:val="single" w:sz="4" w:space="0" w:color="000000"/>
            </w:tcBorders>
          </w:tcPr>
          <w:p w14:paraId="06E48B83" w14:textId="77777777" w:rsidR="0012359B" w:rsidRPr="0034322E" w:rsidRDefault="0012359B" w:rsidP="0088077C">
            <w:pPr>
              <w:spacing w:after="0" w:line="240" w:lineRule="auto"/>
              <w:rPr>
                <w:rFonts w:cs="Calibri"/>
                <w:sz w:val="20"/>
                <w:szCs w:val="20"/>
              </w:rPr>
            </w:pPr>
            <w:r w:rsidRPr="0034322E">
              <w:rPr>
                <w:rFonts w:cs="Calibri"/>
                <w:sz w:val="20"/>
                <w:szCs w:val="20"/>
              </w:rPr>
              <w:t>Accenture</w:t>
            </w:r>
          </w:p>
        </w:tc>
      </w:tr>
      <w:tr w:rsidR="00DC69E5" w:rsidRPr="0034322E" w14:paraId="04624857" w14:textId="77777777">
        <w:tc>
          <w:tcPr>
            <w:tcW w:w="5148" w:type="dxa"/>
            <w:tcBorders>
              <w:top w:val="single" w:sz="4" w:space="0" w:color="000000"/>
              <w:left w:val="single" w:sz="4" w:space="0" w:color="000000"/>
              <w:bottom w:val="single" w:sz="4" w:space="0" w:color="000000"/>
              <w:right w:val="single" w:sz="4" w:space="0" w:color="000000"/>
            </w:tcBorders>
          </w:tcPr>
          <w:p w14:paraId="1B822197" w14:textId="77777777" w:rsidR="00DC69E5" w:rsidRPr="0034322E" w:rsidRDefault="00D82CEB" w:rsidP="00DC69E5">
            <w:pPr>
              <w:tabs>
                <w:tab w:val="left" w:pos="1875"/>
              </w:tabs>
              <w:spacing w:after="0" w:line="240" w:lineRule="auto"/>
              <w:rPr>
                <w:rFonts w:cs="Calibri"/>
                <w:sz w:val="20"/>
                <w:szCs w:val="20"/>
              </w:rPr>
            </w:pPr>
            <w:r w:rsidRPr="0034322E">
              <w:rPr>
                <w:rFonts w:cs="Calibri"/>
                <w:sz w:val="20"/>
                <w:szCs w:val="20"/>
              </w:rPr>
              <w:t>SAP-ABAP Reports</w:t>
            </w:r>
            <w:r w:rsidR="008279F0" w:rsidRPr="0034322E">
              <w:rPr>
                <w:rFonts w:cs="Calibri"/>
                <w:sz w:val="20"/>
                <w:szCs w:val="20"/>
              </w:rPr>
              <w:t>,</w:t>
            </w:r>
            <w:r w:rsidRPr="0034322E">
              <w:rPr>
                <w:rFonts w:cs="Calibri"/>
                <w:sz w:val="20"/>
                <w:szCs w:val="20"/>
              </w:rPr>
              <w:t xml:space="preserve"> ALV reports</w:t>
            </w:r>
          </w:p>
        </w:tc>
        <w:tc>
          <w:tcPr>
            <w:tcW w:w="4752" w:type="dxa"/>
            <w:tcBorders>
              <w:top w:val="single" w:sz="4" w:space="0" w:color="000000"/>
              <w:left w:val="single" w:sz="4" w:space="0" w:color="000000"/>
              <w:bottom w:val="single" w:sz="4" w:space="0" w:color="000000"/>
              <w:right w:val="single" w:sz="4" w:space="0" w:color="000000"/>
            </w:tcBorders>
          </w:tcPr>
          <w:p w14:paraId="6A4F6F00" w14:textId="77777777" w:rsidR="00DC69E5" w:rsidRPr="0034322E" w:rsidRDefault="00DC69E5" w:rsidP="0088077C">
            <w:pPr>
              <w:spacing w:after="0" w:line="240" w:lineRule="auto"/>
              <w:rPr>
                <w:rFonts w:cs="Calibri"/>
                <w:sz w:val="20"/>
                <w:szCs w:val="20"/>
              </w:rPr>
            </w:pPr>
            <w:r w:rsidRPr="0034322E">
              <w:rPr>
                <w:rFonts w:cs="Calibri"/>
                <w:sz w:val="20"/>
                <w:szCs w:val="20"/>
              </w:rPr>
              <w:t>Accenture</w:t>
            </w:r>
          </w:p>
        </w:tc>
      </w:tr>
      <w:tr w:rsidR="0012359B" w:rsidRPr="0034322E" w14:paraId="62BC0E36" w14:textId="77777777">
        <w:tc>
          <w:tcPr>
            <w:tcW w:w="5148" w:type="dxa"/>
            <w:tcBorders>
              <w:top w:val="single" w:sz="4" w:space="0" w:color="000000"/>
              <w:left w:val="single" w:sz="4" w:space="0" w:color="000000"/>
              <w:bottom w:val="single" w:sz="4" w:space="0" w:color="000000"/>
              <w:right w:val="single" w:sz="4" w:space="0" w:color="000000"/>
            </w:tcBorders>
          </w:tcPr>
          <w:p w14:paraId="497DF651" w14:textId="77777777" w:rsidR="0012359B" w:rsidRPr="0034322E" w:rsidRDefault="00D82CEB" w:rsidP="0088077C">
            <w:pPr>
              <w:spacing w:after="0" w:line="240" w:lineRule="auto"/>
              <w:rPr>
                <w:rFonts w:cs="Calibri"/>
                <w:sz w:val="20"/>
                <w:szCs w:val="20"/>
              </w:rPr>
            </w:pPr>
            <w:r w:rsidRPr="0034322E">
              <w:rPr>
                <w:rFonts w:cs="Calibri"/>
                <w:sz w:val="20"/>
                <w:szCs w:val="20"/>
              </w:rPr>
              <w:t>SAP-OOABAP</w:t>
            </w:r>
          </w:p>
        </w:tc>
        <w:tc>
          <w:tcPr>
            <w:tcW w:w="4752" w:type="dxa"/>
            <w:tcBorders>
              <w:top w:val="single" w:sz="4" w:space="0" w:color="000000"/>
              <w:left w:val="single" w:sz="4" w:space="0" w:color="000000"/>
              <w:bottom w:val="single" w:sz="4" w:space="0" w:color="000000"/>
              <w:right w:val="single" w:sz="4" w:space="0" w:color="000000"/>
            </w:tcBorders>
          </w:tcPr>
          <w:p w14:paraId="005F4A8F" w14:textId="77777777" w:rsidR="0012359B" w:rsidRPr="0034322E" w:rsidRDefault="0012359B" w:rsidP="0088077C">
            <w:pPr>
              <w:spacing w:after="0" w:line="240" w:lineRule="auto"/>
              <w:rPr>
                <w:rFonts w:cs="Calibri"/>
                <w:sz w:val="20"/>
                <w:szCs w:val="20"/>
              </w:rPr>
            </w:pPr>
            <w:r w:rsidRPr="0034322E">
              <w:rPr>
                <w:rFonts w:cs="Calibri"/>
                <w:sz w:val="20"/>
                <w:szCs w:val="20"/>
              </w:rPr>
              <w:t>Accenture</w:t>
            </w:r>
          </w:p>
        </w:tc>
      </w:tr>
      <w:tr w:rsidR="0012359B" w:rsidRPr="0034322E" w14:paraId="72727918" w14:textId="77777777">
        <w:tc>
          <w:tcPr>
            <w:tcW w:w="5148" w:type="dxa"/>
            <w:tcBorders>
              <w:top w:val="single" w:sz="4" w:space="0" w:color="000000"/>
              <w:left w:val="single" w:sz="4" w:space="0" w:color="000000"/>
              <w:bottom w:val="single" w:sz="4" w:space="0" w:color="000000"/>
              <w:right w:val="single" w:sz="4" w:space="0" w:color="000000"/>
            </w:tcBorders>
          </w:tcPr>
          <w:p w14:paraId="637A2BA5" w14:textId="77777777" w:rsidR="0012359B" w:rsidRPr="0034322E" w:rsidRDefault="00D82CEB" w:rsidP="0088077C">
            <w:pPr>
              <w:spacing w:after="0" w:line="240" w:lineRule="auto"/>
              <w:rPr>
                <w:rFonts w:cs="Calibri"/>
                <w:sz w:val="20"/>
                <w:szCs w:val="20"/>
              </w:rPr>
            </w:pPr>
            <w:r w:rsidRPr="0034322E">
              <w:rPr>
                <w:rFonts w:cs="Calibri"/>
                <w:sz w:val="20"/>
                <w:szCs w:val="20"/>
              </w:rPr>
              <w:t>SAP-Script</w:t>
            </w:r>
          </w:p>
        </w:tc>
        <w:tc>
          <w:tcPr>
            <w:tcW w:w="4752" w:type="dxa"/>
            <w:tcBorders>
              <w:top w:val="single" w:sz="4" w:space="0" w:color="000000"/>
              <w:left w:val="single" w:sz="4" w:space="0" w:color="000000"/>
              <w:bottom w:val="single" w:sz="4" w:space="0" w:color="000000"/>
              <w:right w:val="single" w:sz="4" w:space="0" w:color="000000"/>
            </w:tcBorders>
          </w:tcPr>
          <w:p w14:paraId="60E95519" w14:textId="77777777" w:rsidR="0012359B" w:rsidRPr="0034322E" w:rsidRDefault="0012359B" w:rsidP="0088077C">
            <w:pPr>
              <w:spacing w:after="0" w:line="240" w:lineRule="auto"/>
              <w:rPr>
                <w:rFonts w:cs="Calibri"/>
                <w:sz w:val="20"/>
                <w:szCs w:val="20"/>
              </w:rPr>
            </w:pPr>
            <w:r w:rsidRPr="0034322E">
              <w:rPr>
                <w:rFonts w:cs="Calibri"/>
                <w:sz w:val="20"/>
                <w:szCs w:val="20"/>
              </w:rPr>
              <w:t>Accenture</w:t>
            </w:r>
          </w:p>
        </w:tc>
      </w:tr>
      <w:tr w:rsidR="0012359B" w:rsidRPr="0034322E" w14:paraId="6AE96AD9" w14:textId="77777777">
        <w:tc>
          <w:tcPr>
            <w:tcW w:w="5148" w:type="dxa"/>
            <w:tcBorders>
              <w:top w:val="single" w:sz="4" w:space="0" w:color="000000"/>
              <w:left w:val="single" w:sz="4" w:space="0" w:color="000000"/>
              <w:bottom w:val="single" w:sz="4" w:space="0" w:color="000000"/>
              <w:right w:val="single" w:sz="4" w:space="0" w:color="000000"/>
            </w:tcBorders>
          </w:tcPr>
          <w:p w14:paraId="2C9C85D5" w14:textId="0CCA6F78" w:rsidR="0012359B" w:rsidRPr="0034322E" w:rsidRDefault="00D82CEB" w:rsidP="0088077C">
            <w:pPr>
              <w:spacing w:after="0" w:line="240" w:lineRule="auto"/>
              <w:rPr>
                <w:rFonts w:cs="Calibri"/>
                <w:sz w:val="20"/>
                <w:szCs w:val="20"/>
              </w:rPr>
            </w:pPr>
            <w:r w:rsidRPr="0034322E">
              <w:rPr>
                <w:rFonts w:cs="Calibri"/>
                <w:sz w:val="20"/>
                <w:szCs w:val="20"/>
              </w:rPr>
              <w:t>SAP-</w:t>
            </w:r>
            <w:r w:rsidR="00191C81" w:rsidRPr="0034322E">
              <w:rPr>
                <w:rFonts w:cs="Calibri"/>
                <w:sz w:val="20"/>
                <w:szCs w:val="20"/>
              </w:rPr>
              <w:t>Smart forms</w:t>
            </w:r>
          </w:p>
        </w:tc>
        <w:tc>
          <w:tcPr>
            <w:tcW w:w="4752" w:type="dxa"/>
            <w:tcBorders>
              <w:top w:val="single" w:sz="4" w:space="0" w:color="000000"/>
              <w:left w:val="single" w:sz="4" w:space="0" w:color="000000"/>
              <w:bottom w:val="single" w:sz="4" w:space="0" w:color="000000"/>
              <w:right w:val="single" w:sz="4" w:space="0" w:color="000000"/>
            </w:tcBorders>
          </w:tcPr>
          <w:p w14:paraId="0BC6F674" w14:textId="77777777" w:rsidR="00FC79F1" w:rsidRPr="0034322E" w:rsidRDefault="0012359B" w:rsidP="0088077C">
            <w:pPr>
              <w:spacing w:after="0" w:line="240" w:lineRule="auto"/>
              <w:rPr>
                <w:rFonts w:cs="Calibri"/>
                <w:sz w:val="20"/>
                <w:szCs w:val="20"/>
              </w:rPr>
            </w:pPr>
            <w:r w:rsidRPr="0034322E">
              <w:rPr>
                <w:rFonts w:cs="Calibri"/>
                <w:sz w:val="20"/>
                <w:szCs w:val="20"/>
              </w:rPr>
              <w:t>Accenture</w:t>
            </w:r>
          </w:p>
        </w:tc>
      </w:tr>
      <w:tr w:rsidR="00FC79F1" w:rsidRPr="0034322E" w14:paraId="006C25D6" w14:textId="77777777">
        <w:tc>
          <w:tcPr>
            <w:tcW w:w="5148" w:type="dxa"/>
            <w:tcBorders>
              <w:top w:val="single" w:sz="4" w:space="0" w:color="000000"/>
              <w:left w:val="single" w:sz="4" w:space="0" w:color="000000"/>
              <w:bottom w:val="single" w:sz="4" w:space="0" w:color="000000"/>
              <w:right w:val="single" w:sz="4" w:space="0" w:color="000000"/>
            </w:tcBorders>
          </w:tcPr>
          <w:p w14:paraId="17B4F534" w14:textId="77777777" w:rsidR="00FC79F1" w:rsidRPr="0034322E" w:rsidRDefault="00854A2C" w:rsidP="0088077C">
            <w:pPr>
              <w:spacing w:after="0" w:line="240" w:lineRule="auto"/>
              <w:rPr>
                <w:rFonts w:cs="Calibri"/>
                <w:sz w:val="20"/>
                <w:szCs w:val="20"/>
              </w:rPr>
            </w:pPr>
            <w:r w:rsidRPr="00854A2C">
              <w:rPr>
                <w:rFonts w:cs="Calibri"/>
                <w:sz w:val="20"/>
                <w:szCs w:val="20"/>
              </w:rPr>
              <w:t>Team Working</w:t>
            </w:r>
          </w:p>
        </w:tc>
        <w:tc>
          <w:tcPr>
            <w:tcW w:w="4752" w:type="dxa"/>
            <w:tcBorders>
              <w:top w:val="single" w:sz="4" w:space="0" w:color="000000"/>
              <w:left w:val="single" w:sz="4" w:space="0" w:color="000000"/>
              <w:bottom w:val="single" w:sz="4" w:space="0" w:color="000000"/>
              <w:right w:val="single" w:sz="4" w:space="0" w:color="000000"/>
            </w:tcBorders>
          </w:tcPr>
          <w:p w14:paraId="142F94CD" w14:textId="77777777" w:rsidR="00FC79F1" w:rsidRPr="0034322E" w:rsidRDefault="000041EC" w:rsidP="0088077C">
            <w:pPr>
              <w:spacing w:after="0" w:line="240" w:lineRule="auto"/>
              <w:rPr>
                <w:rFonts w:cs="Calibri"/>
                <w:sz w:val="20"/>
                <w:szCs w:val="20"/>
              </w:rPr>
            </w:pPr>
            <w:r w:rsidRPr="0034322E">
              <w:rPr>
                <w:rFonts w:cs="Calibri"/>
                <w:sz w:val="20"/>
                <w:szCs w:val="20"/>
              </w:rPr>
              <w:t>Accenture</w:t>
            </w:r>
          </w:p>
        </w:tc>
      </w:tr>
      <w:tr w:rsidR="00FC79F1" w:rsidRPr="0034322E" w14:paraId="09CAC371" w14:textId="77777777">
        <w:tc>
          <w:tcPr>
            <w:tcW w:w="5148" w:type="dxa"/>
            <w:tcBorders>
              <w:top w:val="single" w:sz="4" w:space="0" w:color="000000"/>
              <w:left w:val="single" w:sz="4" w:space="0" w:color="000000"/>
              <w:bottom w:val="single" w:sz="4" w:space="0" w:color="000000"/>
              <w:right w:val="single" w:sz="4" w:space="0" w:color="000000"/>
            </w:tcBorders>
          </w:tcPr>
          <w:p w14:paraId="4FF44068" w14:textId="77777777" w:rsidR="00FC79F1" w:rsidRPr="0034322E" w:rsidRDefault="00854A2C" w:rsidP="0088077C">
            <w:pPr>
              <w:spacing w:after="0" w:line="240" w:lineRule="auto"/>
              <w:rPr>
                <w:rFonts w:cs="Calibri"/>
                <w:sz w:val="20"/>
                <w:szCs w:val="20"/>
              </w:rPr>
            </w:pPr>
            <w:r w:rsidRPr="00854A2C">
              <w:rPr>
                <w:rFonts w:cs="Calibri"/>
                <w:sz w:val="20"/>
                <w:szCs w:val="20"/>
              </w:rPr>
              <w:t>Software Engineering Fundamentals</w:t>
            </w:r>
          </w:p>
        </w:tc>
        <w:tc>
          <w:tcPr>
            <w:tcW w:w="4752" w:type="dxa"/>
            <w:tcBorders>
              <w:top w:val="single" w:sz="4" w:space="0" w:color="000000"/>
              <w:left w:val="single" w:sz="4" w:space="0" w:color="000000"/>
              <w:bottom w:val="single" w:sz="4" w:space="0" w:color="000000"/>
              <w:right w:val="single" w:sz="4" w:space="0" w:color="000000"/>
            </w:tcBorders>
          </w:tcPr>
          <w:p w14:paraId="6857C26D" w14:textId="77777777" w:rsidR="00FC79F1" w:rsidRPr="0034322E" w:rsidRDefault="000041EC" w:rsidP="0088077C">
            <w:pPr>
              <w:spacing w:after="0" w:line="240" w:lineRule="auto"/>
              <w:rPr>
                <w:rFonts w:cs="Calibri"/>
                <w:sz w:val="20"/>
                <w:szCs w:val="20"/>
              </w:rPr>
            </w:pPr>
            <w:r w:rsidRPr="0034322E">
              <w:rPr>
                <w:rFonts w:cs="Calibri"/>
                <w:sz w:val="20"/>
                <w:szCs w:val="20"/>
              </w:rPr>
              <w:t>Accenture</w:t>
            </w:r>
          </w:p>
        </w:tc>
      </w:tr>
      <w:tr w:rsidR="000041EC" w:rsidRPr="0034322E" w14:paraId="3B42C126" w14:textId="77777777">
        <w:tc>
          <w:tcPr>
            <w:tcW w:w="5148" w:type="dxa"/>
            <w:tcBorders>
              <w:top w:val="single" w:sz="4" w:space="0" w:color="000000"/>
              <w:left w:val="single" w:sz="4" w:space="0" w:color="000000"/>
              <w:bottom w:val="single" w:sz="4" w:space="0" w:color="000000"/>
              <w:right w:val="single" w:sz="4" w:space="0" w:color="000000"/>
            </w:tcBorders>
          </w:tcPr>
          <w:p w14:paraId="42B8727C" w14:textId="77777777" w:rsidR="000041EC" w:rsidRPr="0034322E" w:rsidRDefault="00854A2C" w:rsidP="0088077C">
            <w:pPr>
              <w:spacing w:after="0" w:line="240" w:lineRule="auto"/>
              <w:rPr>
                <w:rFonts w:cs="Calibri"/>
                <w:sz w:val="20"/>
                <w:szCs w:val="20"/>
              </w:rPr>
            </w:pPr>
            <w:r w:rsidRPr="00854A2C">
              <w:rPr>
                <w:rFonts w:cs="Calibri"/>
                <w:sz w:val="20"/>
                <w:szCs w:val="20"/>
              </w:rPr>
              <w:t>Effective Verbal and Written Communication</w:t>
            </w:r>
          </w:p>
        </w:tc>
        <w:tc>
          <w:tcPr>
            <w:tcW w:w="4752" w:type="dxa"/>
            <w:tcBorders>
              <w:top w:val="single" w:sz="4" w:space="0" w:color="000000"/>
              <w:left w:val="single" w:sz="4" w:space="0" w:color="000000"/>
              <w:bottom w:val="single" w:sz="4" w:space="0" w:color="000000"/>
              <w:right w:val="single" w:sz="4" w:space="0" w:color="000000"/>
            </w:tcBorders>
          </w:tcPr>
          <w:p w14:paraId="390CCDDF" w14:textId="77777777" w:rsidR="000041EC" w:rsidRPr="0034322E" w:rsidRDefault="000041EC" w:rsidP="0088077C">
            <w:pPr>
              <w:spacing w:after="0" w:line="240" w:lineRule="auto"/>
              <w:rPr>
                <w:rFonts w:cs="Calibri"/>
                <w:sz w:val="20"/>
                <w:szCs w:val="20"/>
              </w:rPr>
            </w:pPr>
            <w:r w:rsidRPr="0034322E">
              <w:rPr>
                <w:rFonts w:cs="Calibri"/>
                <w:sz w:val="20"/>
                <w:szCs w:val="20"/>
              </w:rPr>
              <w:t>Accenture</w:t>
            </w:r>
          </w:p>
        </w:tc>
      </w:tr>
      <w:tr w:rsidR="0012359B" w:rsidRPr="0034322E" w14:paraId="669909C7" w14:textId="77777777">
        <w:tc>
          <w:tcPr>
            <w:tcW w:w="5148" w:type="dxa"/>
            <w:tcBorders>
              <w:top w:val="single" w:sz="4" w:space="0" w:color="000000"/>
              <w:left w:val="single" w:sz="4" w:space="0" w:color="000000"/>
              <w:bottom w:val="single" w:sz="4" w:space="0" w:color="000000"/>
              <w:right w:val="single" w:sz="4" w:space="0" w:color="000000"/>
            </w:tcBorders>
          </w:tcPr>
          <w:p w14:paraId="0AF8A02E" w14:textId="77777777" w:rsidR="0012359B" w:rsidRPr="0034322E" w:rsidRDefault="00854A2C" w:rsidP="0088077C">
            <w:pPr>
              <w:spacing w:after="0" w:line="240" w:lineRule="auto"/>
              <w:rPr>
                <w:rFonts w:cs="Calibri"/>
                <w:sz w:val="20"/>
                <w:szCs w:val="20"/>
              </w:rPr>
            </w:pPr>
            <w:r w:rsidRPr="00854A2C">
              <w:rPr>
                <w:rFonts w:cs="Calibri"/>
                <w:sz w:val="20"/>
                <w:szCs w:val="20"/>
              </w:rPr>
              <w:t>Application Testing - Solutions</w:t>
            </w:r>
          </w:p>
        </w:tc>
        <w:tc>
          <w:tcPr>
            <w:tcW w:w="4752" w:type="dxa"/>
            <w:tcBorders>
              <w:top w:val="single" w:sz="4" w:space="0" w:color="000000"/>
              <w:left w:val="single" w:sz="4" w:space="0" w:color="000000"/>
              <w:bottom w:val="single" w:sz="4" w:space="0" w:color="000000"/>
              <w:right w:val="single" w:sz="4" w:space="0" w:color="000000"/>
            </w:tcBorders>
          </w:tcPr>
          <w:p w14:paraId="7F25C239" w14:textId="77777777" w:rsidR="0012359B" w:rsidRPr="0034322E" w:rsidRDefault="0012359B" w:rsidP="0088077C">
            <w:pPr>
              <w:spacing w:after="0" w:line="240" w:lineRule="auto"/>
              <w:rPr>
                <w:rFonts w:cs="Calibri"/>
                <w:sz w:val="20"/>
                <w:szCs w:val="20"/>
              </w:rPr>
            </w:pPr>
            <w:r w:rsidRPr="0034322E">
              <w:rPr>
                <w:rFonts w:cs="Calibri"/>
                <w:sz w:val="20"/>
                <w:szCs w:val="20"/>
              </w:rPr>
              <w:t>Accenture</w:t>
            </w:r>
          </w:p>
        </w:tc>
      </w:tr>
      <w:tr w:rsidR="005F08D6" w:rsidRPr="0034322E" w14:paraId="316BB955" w14:textId="77777777">
        <w:tc>
          <w:tcPr>
            <w:tcW w:w="5148" w:type="dxa"/>
            <w:tcBorders>
              <w:top w:val="single" w:sz="4" w:space="0" w:color="000000"/>
              <w:left w:val="single" w:sz="4" w:space="0" w:color="000000"/>
              <w:bottom w:val="single" w:sz="4" w:space="0" w:color="000000"/>
              <w:right w:val="single" w:sz="4" w:space="0" w:color="000000"/>
            </w:tcBorders>
          </w:tcPr>
          <w:p w14:paraId="181907EA" w14:textId="77777777" w:rsidR="005F08D6" w:rsidRPr="0034322E" w:rsidRDefault="00854A2C" w:rsidP="0088077C">
            <w:pPr>
              <w:spacing w:after="0" w:line="240" w:lineRule="auto"/>
              <w:rPr>
                <w:rFonts w:cs="Calibri"/>
                <w:sz w:val="20"/>
                <w:szCs w:val="20"/>
              </w:rPr>
            </w:pPr>
            <w:r w:rsidRPr="00854A2C">
              <w:rPr>
                <w:rFonts w:cs="Calibri"/>
                <w:sz w:val="20"/>
                <w:szCs w:val="20"/>
              </w:rPr>
              <w:t>Basic Business Communication</w:t>
            </w:r>
          </w:p>
        </w:tc>
        <w:tc>
          <w:tcPr>
            <w:tcW w:w="4752" w:type="dxa"/>
            <w:tcBorders>
              <w:top w:val="single" w:sz="4" w:space="0" w:color="000000"/>
              <w:left w:val="single" w:sz="4" w:space="0" w:color="000000"/>
              <w:bottom w:val="single" w:sz="4" w:space="0" w:color="000000"/>
              <w:right w:val="single" w:sz="4" w:space="0" w:color="000000"/>
            </w:tcBorders>
          </w:tcPr>
          <w:p w14:paraId="13514FB6" w14:textId="77777777" w:rsidR="005F08D6" w:rsidRPr="0034322E" w:rsidRDefault="000041EC" w:rsidP="0088077C">
            <w:pPr>
              <w:spacing w:after="0" w:line="240" w:lineRule="auto"/>
              <w:rPr>
                <w:rFonts w:cs="Calibri"/>
                <w:sz w:val="20"/>
                <w:szCs w:val="20"/>
              </w:rPr>
            </w:pPr>
            <w:r w:rsidRPr="0034322E">
              <w:rPr>
                <w:rFonts w:cs="Calibri"/>
                <w:sz w:val="20"/>
                <w:szCs w:val="20"/>
              </w:rPr>
              <w:t>Accenture</w:t>
            </w:r>
          </w:p>
        </w:tc>
      </w:tr>
      <w:tr w:rsidR="005F08D6" w:rsidRPr="0034322E" w14:paraId="7E139D09" w14:textId="77777777">
        <w:tc>
          <w:tcPr>
            <w:tcW w:w="5148" w:type="dxa"/>
            <w:tcBorders>
              <w:top w:val="single" w:sz="4" w:space="0" w:color="000000"/>
              <w:left w:val="single" w:sz="4" w:space="0" w:color="000000"/>
              <w:bottom w:val="single" w:sz="4" w:space="0" w:color="000000"/>
              <w:right w:val="single" w:sz="4" w:space="0" w:color="000000"/>
            </w:tcBorders>
          </w:tcPr>
          <w:p w14:paraId="0CB1BEE9" w14:textId="77777777" w:rsidR="005F08D6" w:rsidRPr="0034322E" w:rsidRDefault="00854A2C" w:rsidP="0088077C">
            <w:pPr>
              <w:spacing w:after="0" w:line="240" w:lineRule="auto"/>
              <w:rPr>
                <w:rFonts w:cs="Calibri"/>
                <w:sz w:val="20"/>
                <w:szCs w:val="20"/>
              </w:rPr>
            </w:pPr>
            <w:r w:rsidRPr="00854A2C">
              <w:rPr>
                <w:rFonts w:cs="Calibri"/>
                <w:sz w:val="20"/>
                <w:szCs w:val="20"/>
              </w:rPr>
              <w:t>Defect Management</w:t>
            </w:r>
          </w:p>
        </w:tc>
        <w:tc>
          <w:tcPr>
            <w:tcW w:w="4752" w:type="dxa"/>
            <w:tcBorders>
              <w:top w:val="single" w:sz="4" w:space="0" w:color="000000"/>
              <w:left w:val="single" w:sz="4" w:space="0" w:color="000000"/>
              <w:bottom w:val="single" w:sz="4" w:space="0" w:color="000000"/>
              <w:right w:val="single" w:sz="4" w:space="0" w:color="000000"/>
            </w:tcBorders>
          </w:tcPr>
          <w:p w14:paraId="19F599A2" w14:textId="77777777" w:rsidR="005F08D6" w:rsidRPr="0034322E" w:rsidRDefault="000041EC" w:rsidP="0088077C">
            <w:pPr>
              <w:spacing w:after="0" w:line="240" w:lineRule="auto"/>
              <w:rPr>
                <w:rFonts w:cs="Calibri"/>
                <w:sz w:val="20"/>
                <w:szCs w:val="20"/>
              </w:rPr>
            </w:pPr>
            <w:r w:rsidRPr="0034322E">
              <w:rPr>
                <w:rFonts w:cs="Calibri"/>
                <w:sz w:val="20"/>
                <w:szCs w:val="20"/>
              </w:rPr>
              <w:t>Accenture</w:t>
            </w:r>
          </w:p>
        </w:tc>
      </w:tr>
      <w:tr w:rsidR="00D82CEB" w:rsidRPr="0034322E" w14:paraId="0254DD39" w14:textId="77777777">
        <w:tc>
          <w:tcPr>
            <w:tcW w:w="5148" w:type="dxa"/>
            <w:tcBorders>
              <w:top w:val="single" w:sz="4" w:space="0" w:color="000000"/>
              <w:left w:val="single" w:sz="4" w:space="0" w:color="000000"/>
              <w:bottom w:val="single" w:sz="4" w:space="0" w:color="000000"/>
              <w:right w:val="single" w:sz="4" w:space="0" w:color="000000"/>
            </w:tcBorders>
          </w:tcPr>
          <w:p w14:paraId="517C6385" w14:textId="77777777" w:rsidR="00D82CEB" w:rsidRPr="0034322E" w:rsidRDefault="00854A2C" w:rsidP="0088077C">
            <w:pPr>
              <w:spacing w:after="0" w:line="240" w:lineRule="auto"/>
              <w:rPr>
                <w:rFonts w:cs="Calibri"/>
                <w:sz w:val="20"/>
                <w:szCs w:val="20"/>
              </w:rPr>
            </w:pPr>
            <w:r w:rsidRPr="00854A2C">
              <w:rPr>
                <w:rFonts w:cs="Calibri"/>
                <w:sz w:val="20"/>
                <w:szCs w:val="20"/>
              </w:rPr>
              <w:t>Performance Testing</w:t>
            </w:r>
          </w:p>
        </w:tc>
        <w:tc>
          <w:tcPr>
            <w:tcW w:w="4752" w:type="dxa"/>
            <w:tcBorders>
              <w:top w:val="single" w:sz="4" w:space="0" w:color="000000"/>
              <w:left w:val="single" w:sz="4" w:space="0" w:color="000000"/>
              <w:bottom w:val="single" w:sz="4" w:space="0" w:color="000000"/>
              <w:right w:val="single" w:sz="4" w:space="0" w:color="000000"/>
            </w:tcBorders>
          </w:tcPr>
          <w:p w14:paraId="2C02CBE5" w14:textId="77777777" w:rsidR="00D82CEB" w:rsidRPr="0034322E" w:rsidRDefault="000041EC" w:rsidP="0088077C">
            <w:pPr>
              <w:spacing w:after="0" w:line="240" w:lineRule="auto"/>
              <w:rPr>
                <w:rFonts w:cs="Calibri"/>
                <w:sz w:val="20"/>
                <w:szCs w:val="20"/>
              </w:rPr>
            </w:pPr>
            <w:r w:rsidRPr="0034322E">
              <w:rPr>
                <w:rFonts w:cs="Calibri"/>
                <w:sz w:val="20"/>
                <w:szCs w:val="20"/>
              </w:rPr>
              <w:t>Accenture</w:t>
            </w:r>
          </w:p>
        </w:tc>
      </w:tr>
      <w:tr w:rsidR="00DC3E91" w:rsidRPr="0034322E" w14:paraId="494A9214" w14:textId="77777777">
        <w:tc>
          <w:tcPr>
            <w:tcW w:w="5148" w:type="dxa"/>
            <w:tcBorders>
              <w:top w:val="single" w:sz="4" w:space="0" w:color="000000"/>
              <w:left w:val="single" w:sz="4" w:space="0" w:color="000000"/>
              <w:bottom w:val="single" w:sz="4" w:space="0" w:color="000000"/>
              <w:right w:val="single" w:sz="4" w:space="0" w:color="000000"/>
            </w:tcBorders>
          </w:tcPr>
          <w:p w14:paraId="0CB77CB2" w14:textId="77777777" w:rsidR="00DC3E91" w:rsidRPr="00854A2C" w:rsidRDefault="00DC3E91" w:rsidP="0088077C">
            <w:pPr>
              <w:spacing w:after="0" w:line="240" w:lineRule="auto"/>
              <w:rPr>
                <w:rFonts w:cs="Calibri"/>
                <w:sz w:val="20"/>
                <w:szCs w:val="20"/>
              </w:rPr>
            </w:pPr>
            <w:r>
              <w:rPr>
                <w:rFonts w:cs="Calibri"/>
                <w:sz w:val="20"/>
                <w:szCs w:val="20"/>
              </w:rPr>
              <w:t>SAPUI5</w:t>
            </w:r>
          </w:p>
        </w:tc>
        <w:tc>
          <w:tcPr>
            <w:tcW w:w="4752" w:type="dxa"/>
            <w:tcBorders>
              <w:top w:val="single" w:sz="4" w:space="0" w:color="000000"/>
              <w:left w:val="single" w:sz="4" w:space="0" w:color="000000"/>
              <w:bottom w:val="single" w:sz="4" w:space="0" w:color="000000"/>
              <w:right w:val="single" w:sz="4" w:space="0" w:color="000000"/>
            </w:tcBorders>
          </w:tcPr>
          <w:p w14:paraId="763779DA" w14:textId="77777777" w:rsidR="00DC3E91" w:rsidRPr="0034322E" w:rsidRDefault="000C3769" w:rsidP="0088077C">
            <w:pPr>
              <w:spacing w:after="0" w:line="240" w:lineRule="auto"/>
              <w:rPr>
                <w:rFonts w:cs="Calibri"/>
                <w:sz w:val="20"/>
                <w:szCs w:val="20"/>
              </w:rPr>
            </w:pPr>
            <w:r>
              <w:rPr>
                <w:rFonts w:cs="Calibri"/>
                <w:sz w:val="20"/>
                <w:szCs w:val="20"/>
              </w:rPr>
              <w:t>Volkswagen (VWITS)</w:t>
            </w:r>
          </w:p>
        </w:tc>
      </w:tr>
      <w:tr w:rsidR="00DC3E91" w:rsidRPr="0034322E" w14:paraId="7ADD18E8" w14:textId="77777777">
        <w:tc>
          <w:tcPr>
            <w:tcW w:w="5148" w:type="dxa"/>
            <w:tcBorders>
              <w:top w:val="single" w:sz="4" w:space="0" w:color="000000"/>
              <w:left w:val="single" w:sz="4" w:space="0" w:color="000000"/>
              <w:bottom w:val="single" w:sz="4" w:space="0" w:color="000000"/>
              <w:right w:val="single" w:sz="4" w:space="0" w:color="000000"/>
            </w:tcBorders>
          </w:tcPr>
          <w:p w14:paraId="4CD2D791" w14:textId="77777777" w:rsidR="00DC3E91" w:rsidRPr="00854A2C" w:rsidRDefault="00DC3E91" w:rsidP="0088077C">
            <w:pPr>
              <w:spacing w:after="0" w:line="240" w:lineRule="auto"/>
              <w:rPr>
                <w:rFonts w:cs="Calibri"/>
                <w:sz w:val="20"/>
                <w:szCs w:val="20"/>
              </w:rPr>
            </w:pPr>
            <w:r>
              <w:rPr>
                <w:rFonts w:cs="Calibri"/>
                <w:sz w:val="20"/>
                <w:szCs w:val="20"/>
              </w:rPr>
              <w:t>SAP HANA</w:t>
            </w:r>
          </w:p>
        </w:tc>
        <w:tc>
          <w:tcPr>
            <w:tcW w:w="4752" w:type="dxa"/>
            <w:tcBorders>
              <w:top w:val="single" w:sz="4" w:space="0" w:color="000000"/>
              <w:left w:val="single" w:sz="4" w:space="0" w:color="000000"/>
              <w:bottom w:val="single" w:sz="4" w:space="0" w:color="000000"/>
              <w:right w:val="single" w:sz="4" w:space="0" w:color="000000"/>
            </w:tcBorders>
          </w:tcPr>
          <w:p w14:paraId="4FA4A865" w14:textId="77777777" w:rsidR="00DC3E91" w:rsidRPr="0034322E" w:rsidRDefault="000C3769" w:rsidP="0088077C">
            <w:pPr>
              <w:spacing w:after="0" w:line="240" w:lineRule="auto"/>
              <w:rPr>
                <w:rFonts w:cs="Calibri"/>
                <w:sz w:val="20"/>
                <w:szCs w:val="20"/>
              </w:rPr>
            </w:pPr>
            <w:r>
              <w:rPr>
                <w:rFonts w:cs="Calibri"/>
                <w:sz w:val="20"/>
                <w:szCs w:val="20"/>
              </w:rPr>
              <w:t>Volkswagen (VWITS)</w:t>
            </w:r>
          </w:p>
        </w:tc>
      </w:tr>
      <w:tr w:rsidR="00DC3E91" w:rsidRPr="0034322E" w14:paraId="053B8927" w14:textId="77777777">
        <w:tc>
          <w:tcPr>
            <w:tcW w:w="5148" w:type="dxa"/>
            <w:tcBorders>
              <w:top w:val="single" w:sz="4" w:space="0" w:color="000000"/>
              <w:left w:val="single" w:sz="4" w:space="0" w:color="000000"/>
              <w:bottom w:val="single" w:sz="4" w:space="0" w:color="000000"/>
              <w:right w:val="single" w:sz="4" w:space="0" w:color="000000"/>
            </w:tcBorders>
          </w:tcPr>
          <w:p w14:paraId="0F1183E8" w14:textId="6B11104F" w:rsidR="00DC3E91" w:rsidRPr="00854A2C" w:rsidRDefault="00DC3E91" w:rsidP="0088077C">
            <w:pPr>
              <w:spacing w:after="0" w:line="240" w:lineRule="auto"/>
              <w:rPr>
                <w:rFonts w:cs="Calibri"/>
                <w:sz w:val="20"/>
                <w:szCs w:val="20"/>
              </w:rPr>
            </w:pPr>
            <w:r>
              <w:rPr>
                <w:rFonts w:cs="Calibri"/>
                <w:sz w:val="20"/>
                <w:szCs w:val="20"/>
              </w:rPr>
              <w:t xml:space="preserve">SAP </w:t>
            </w:r>
            <w:r w:rsidR="00191C81">
              <w:rPr>
                <w:rFonts w:cs="Calibri"/>
                <w:sz w:val="20"/>
                <w:szCs w:val="20"/>
              </w:rPr>
              <w:t xml:space="preserve">OData </w:t>
            </w:r>
          </w:p>
        </w:tc>
        <w:tc>
          <w:tcPr>
            <w:tcW w:w="4752" w:type="dxa"/>
            <w:tcBorders>
              <w:top w:val="single" w:sz="4" w:space="0" w:color="000000"/>
              <w:left w:val="single" w:sz="4" w:space="0" w:color="000000"/>
              <w:bottom w:val="single" w:sz="4" w:space="0" w:color="000000"/>
              <w:right w:val="single" w:sz="4" w:space="0" w:color="000000"/>
            </w:tcBorders>
          </w:tcPr>
          <w:p w14:paraId="2DFE0611" w14:textId="77777777" w:rsidR="00DC3E91" w:rsidRPr="0034322E" w:rsidRDefault="000C3769" w:rsidP="0088077C">
            <w:pPr>
              <w:spacing w:after="0" w:line="240" w:lineRule="auto"/>
              <w:rPr>
                <w:rFonts w:cs="Calibri"/>
                <w:sz w:val="20"/>
                <w:szCs w:val="20"/>
              </w:rPr>
            </w:pPr>
            <w:r>
              <w:rPr>
                <w:rFonts w:cs="Calibri"/>
                <w:sz w:val="20"/>
                <w:szCs w:val="20"/>
              </w:rPr>
              <w:t>Volkswagen (VWITS)</w:t>
            </w:r>
          </w:p>
        </w:tc>
      </w:tr>
      <w:tr w:rsidR="00DC3E91" w:rsidRPr="0034322E" w14:paraId="4D0CD247" w14:textId="77777777">
        <w:tc>
          <w:tcPr>
            <w:tcW w:w="5148" w:type="dxa"/>
            <w:tcBorders>
              <w:top w:val="single" w:sz="4" w:space="0" w:color="000000"/>
              <w:left w:val="single" w:sz="4" w:space="0" w:color="000000"/>
              <w:bottom w:val="single" w:sz="4" w:space="0" w:color="000000"/>
              <w:right w:val="single" w:sz="4" w:space="0" w:color="000000"/>
            </w:tcBorders>
          </w:tcPr>
          <w:p w14:paraId="580961E0" w14:textId="77777777" w:rsidR="00DC3E91" w:rsidRPr="00854A2C" w:rsidRDefault="00DC3E91" w:rsidP="0088077C">
            <w:pPr>
              <w:spacing w:after="0" w:line="240" w:lineRule="auto"/>
              <w:rPr>
                <w:rFonts w:cs="Calibri"/>
                <w:sz w:val="20"/>
                <w:szCs w:val="20"/>
              </w:rPr>
            </w:pPr>
            <w:r>
              <w:rPr>
                <w:rFonts w:cs="Calibri"/>
                <w:sz w:val="20"/>
                <w:szCs w:val="20"/>
              </w:rPr>
              <w:t>SAP Fiori</w:t>
            </w:r>
          </w:p>
        </w:tc>
        <w:tc>
          <w:tcPr>
            <w:tcW w:w="4752" w:type="dxa"/>
            <w:tcBorders>
              <w:top w:val="single" w:sz="4" w:space="0" w:color="000000"/>
              <w:left w:val="single" w:sz="4" w:space="0" w:color="000000"/>
              <w:bottom w:val="single" w:sz="4" w:space="0" w:color="000000"/>
              <w:right w:val="single" w:sz="4" w:space="0" w:color="000000"/>
            </w:tcBorders>
          </w:tcPr>
          <w:p w14:paraId="7AFCBDDD" w14:textId="77777777" w:rsidR="00DC3E91" w:rsidRPr="0034322E" w:rsidRDefault="000C3769" w:rsidP="0088077C">
            <w:pPr>
              <w:spacing w:after="0" w:line="240" w:lineRule="auto"/>
              <w:rPr>
                <w:rFonts w:cs="Calibri"/>
                <w:sz w:val="20"/>
                <w:szCs w:val="20"/>
              </w:rPr>
            </w:pPr>
            <w:r>
              <w:rPr>
                <w:rFonts w:cs="Calibri"/>
                <w:sz w:val="20"/>
                <w:szCs w:val="20"/>
              </w:rPr>
              <w:t>Volkswagen (VWITS)</w:t>
            </w:r>
          </w:p>
        </w:tc>
      </w:tr>
    </w:tbl>
    <w:p w14:paraId="1305E726" w14:textId="77777777" w:rsidR="004227C0" w:rsidRPr="005D75C7" w:rsidRDefault="004227C0" w:rsidP="005D75C7">
      <w:pPr>
        <w:spacing w:after="0" w:line="240" w:lineRule="auto"/>
        <w:rPr>
          <w:rFonts w:cs="Calibri"/>
          <w:sz w:val="20"/>
          <w:szCs w:val="20"/>
        </w:rPr>
      </w:pPr>
    </w:p>
    <w:p w14:paraId="64815047" w14:textId="77777777" w:rsidR="0012359B" w:rsidRPr="0034322E" w:rsidRDefault="0012359B" w:rsidP="007300E3">
      <w:pPr>
        <w:pStyle w:val="IntenseQuote"/>
        <w:ind w:left="0"/>
        <w:rPr>
          <w:rFonts w:cs="Calibri"/>
          <w:i w:val="0"/>
        </w:rPr>
      </w:pPr>
      <w:r w:rsidRPr="0034322E">
        <w:rPr>
          <w:rFonts w:cs="Calibri"/>
          <w:i w:val="0"/>
        </w:rPr>
        <w:t>Personal Details</w:t>
      </w:r>
    </w:p>
    <w:p w14:paraId="4FF1ABD4" w14:textId="03938692" w:rsidR="0012359B" w:rsidRPr="0034322E" w:rsidRDefault="0012359B" w:rsidP="00B2520E">
      <w:pPr>
        <w:spacing w:after="0" w:line="240" w:lineRule="auto"/>
        <w:rPr>
          <w:rFonts w:cs="Calibri"/>
          <w:sz w:val="20"/>
          <w:szCs w:val="20"/>
        </w:rPr>
      </w:pPr>
      <w:r w:rsidRPr="0034322E">
        <w:rPr>
          <w:rFonts w:cs="Calibri"/>
          <w:b/>
          <w:sz w:val="20"/>
          <w:szCs w:val="20"/>
        </w:rPr>
        <w:t>Date of Birth</w:t>
      </w:r>
      <w:r w:rsidRPr="0034322E">
        <w:rPr>
          <w:rFonts w:cs="Calibri"/>
          <w:sz w:val="20"/>
          <w:szCs w:val="20"/>
        </w:rPr>
        <w:tab/>
        <w:t xml:space="preserve">  </w:t>
      </w:r>
      <w:r w:rsidR="000E6216" w:rsidRPr="0034322E">
        <w:rPr>
          <w:rFonts w:cs="Calibri"/>
          <w:sz w:val="20"/>
          <w:szCs w:val="20"/>
        </w:rPr>
        <w:t xml:space="preserve"> </w:t>
      </w:r>
      <w:r w:rsidR="000E6216">
        <w:rPr>
          <w:rFonts w:cs="Calibri"/>
          <w:sz w:val="20"/>
          <w:szCs w:val="20"/>
        </w:rPr>
        <w:tab/>
      </w:r>
      <w:r w:rsidR="000E6216" w:rsidRPr="0034322E">
        <w:rPr>
          <w:rFonts w:cs="Calibri"/>
          <w:sz w:val="20"/>
          <w:szCs w:val="20"/>
        </w:rPr>
        <w:t>:</w:t>
      </w:r>
      <w:r w:rsidR="00CB1EB8" w:rsidRPr="0034322E">
        <w:rPr>
          <w:rFonts w:cs="Calibri"/>
          <w:sz w:val="20"/>
          <w:szCs w:val="20"/>
        </w:rPr>
        <w:t xml:space="preserve">  03-Oct-1987</w:t>
      </w:r>
    </w:p>
    <w:p w14:paraId="0559BD69" w14:textId="4D9E47FC" w:rsidR="0012359B" w:rsidRPr="0034322E" w:rsidRDefault="005D75C7" w:rsidP="00B2520E">
      <w:pPr>
        <w:spacing w:after="0" w:line="240" w:lineRule="auto"/>
        <w:rPr>
          <w:rFonts w:cs="Calibri"/>
          <w:sz w:val="20"/>
          <w:szCs w:val="20"/>
        </w:rPr>
      </w:pPr>
      <w:r w:rsidRPr="0034322E">
        <w:rPr>
          <w:rFonts w:cs="Calibri"/>
          <w:b/>
          <w:sz w:val="20"/>
          <w:szCs w:val="20"/>
        </w:rPr>
        <w:t>Nationality</w:t>
      </w:r>
      <w:r w:rsidRPr="0034322E">
        <w:rPr>
          <w:rFonts w:cs="Calibri"/>
          <w:sz w:val="20"/>
          <w:szCs w:val="20"/>
        </w:rPr>
        <w:t xml:space="preserve"> </w:t>
      </w:r>
      <w:r w:rsidRPr="0034322E">
        <w:rPr>
          <w:rFonts w:cs="Calibri"/>
          <w:sz w:val="20"/>
          <w:szCs w:val="20"/>
        </w:rPr>
        <w:tab/>
      </w:r>
      <w:r w:rsidR="0012359B" w:rsidRPr="0034322E">
        <w:rPr>
          <w:rFonts w:cs="Calibri"/>
          <w:sz w:val="20"/>
          <w:szCs w:val="20"/>
        </w:rPr>
        <w:t xml:space="preserve">    </w:t>
      </w:r>
      <w:r w:rsidR="000E6216" w:rsidRPr="0034322E">
        <w:rPr>
          <w:rFonts w:cs="Calibri"/>
          <w:sz w:val="20"/>
          <w:szCs w:val="20"/>
        </w:rPr>
        <w:t xml:space="preserve"> </w:t>
      </w:r>
      <w:r w:rsidR="000E6216">
        <w:rPr>
          <w:rFonts w:cs="Calibri"/>
          <w:sz w:val="20"/>
          <w:szCs w:val="20"/>
        </w:rPr>
        <w:tab/>
      </w:r>
      <w:r w:rsidR="000E6216" w:rsidRPr="0034322E">
        <w:rPr>
          <w:rFonts w:cs="Calibri"/>
          <w:sz w:val="20"/>
          <w:szCs w:val="20"/>
        </w:rPr>
        <w:t>:</w:t>
      </w:r>
      <w:r w:rsidR="0012359B" w:rsidRPr="0034322E">
        <w:rPr>
          <w:rFonts w:cs="Calibri"/>
          <w:b/>
          <w:sz w:val="20"/>
          <w:szCs w:val="20"/>
        </w:rPr>
        <w:t xml:space="preserve"> </w:t>
      </w:r>
      <w:r w:rsidR="0012359B" w:rsidRPr="0034322E">
        <w:rPr>
          <w:rFonts w:cs="Calibri"/>
          <w:sz w:val="20"/>
          <w:szCs w:val="20"/>
        </w:rPr>
        <w:t xml:space="preserve"> Indian</w:t>
      </w:r>
    </w:p>
    <w:p w14:paraId="5EC40D01" w14:textId="4C3C6A2F" w:rsidR="0012359B" w:rsidRPr="0034322E" w:rsidRDefault="0012359B" w:rsidP="00B2520E">
      <w:pPr>
        <w:spacing w:after="0" w:line="240" w:lineRule="auto"/>
        <w:rPr>
          <w:rFonts w:cs="Calibri"/>
          <w:sz w:val="20"/>
          <w:szCs w:val="20"/>
        </w:rPr>
      </w:pPr>
      <w:r w:rsidRPr="0034322E">
        <w:rPr>
          <w:rFonts w:cs="Calibri"/>
          <w:b/>
          <w:sz w:val="20"/>
          <w:szCs w:val="20"/>
        </w:rPr>
        <w:t>Marital Status</w:t>
      </w:r>
      <w:r w:rsidRPr="0034322E">
        <w:rPr>
          <w:rFonts w:cs="Calibri"/>
          <w:sz w:val="20"/>
          <w:szCs w:val="20"/>
        </w:rPr>
        <w:t xml:space="preserve"> </w:t>
      </w:r>
      <w:r w:rsidRPr="0034322E">
        <w:rPr>
          <w:rFonts w:cs="Calibri"/>
          <w:sz w:val="20"/>
          <w:szCs w:val="20"/>
        </w:rPr>
        <w:tab/>
        <w:t xml:space="preserve">       </w:t>
      </w:r>
      <w:r w:rsidR="000E6216">
        <w:rPr>
          <w:rFonts w:cs="Calibri"/>
          <w:sz w:val="20"/>
          <w:szCs w:val="20"/>
        </w:rPr>
        <w:tab/>
      </w:r>
      <w:r w:rsidRPr="0034322E">
        <w:rPr>
          <w:rFonts w:cs="Calibri"/>
          <w:b/>
          <w:sz w:val="20"/>
          <w:szCs w:val="20"/>
        </w:rPr>
        <w:t>:</w:t>
      </w:r>
      <w:r w:rsidR="005A71AB">
        <w:rPr>
          <w:rFonts w:cs="Calibri"/>
          <w:sz w:val="20"/>
          <w:szCs w:val="20"/>
        </w:rPr>
        <w:t xml:space="preserve">  Married</w:t>
      </w:r>
    </w:p>
    <w:p w14:paraId="2233D17B" w14:textId="44C26C88" w:rsidR="0012359B" w:rsidRPr="0034322E" w:rsidRDefault="0012359B" w:rsidP="00B2520E">
      <w:pPr>
        <w:spacing w:after="0" w:line="240" w:lineRule="auto"/>
        <w:rPr>
          <w:rFonts w:cs="Calibri"/>
          <w:sz w:val="20"/>
          <w:szCs w:val="20"/>
        </w:rPr>
      </w:pPr>
      <w:r w:rsidRPr="0034322E">
        <w:rPr>
          <w:rFonts w:cs="Calibri"/>
          <w:b/>
          <w:sz w:val="20"/>
          <w:szCs w:val="20"/>
        </w:rPr>
        <w:t>Languages</w:t>
      </w:r>
      <w:r w:rsidRPr="0034322E">
        <w:rPr>
          <w:rFonts w:cs="Calibri"/>
          <w:sz w:val="20"/>
          <w:szCs w:val="20"/>
        </w:rPr>
        <w:t xml:space="preserve">                    </w:t>
      </w:r>
      <w:r w:rsidR="000E6216">
        <w:rPr>
          <w:rFonts w:cs="Calibri"/>
          <w:sz w:val="20"/>
          <w:szCs w:val="20"/>
        </w:rPr>
        <w:tab/>
      </w:r>
      <w:r w:rsidRPr="0034322E">
        <w:rPr>
          <w:rFonts w:cs="Calibri"/>
          <w:b/>
          <w:sz w:val="20"/>
          <w:szCs w:val="20"/>
        </w:rPr>
        <w:t>:</w:t>
      </w:r>
      <w:r w:rsidRPr="0034322E">
        <w:rPr>
          <w:rFonts w:cs="Calibri"/>
          <w:sz w:val="20"/>
          <w:szCs w:val="20"/>
        </w:rPr>
        <w:t xml:space="preserve">  English, Hindi, Marathi.</w:t>
      </w:r>
    </w:p>
    <w:p w14:paraId="38F827A9" w14:textId="441DE865" w:rsidR="00536655" w:rsidRPr="0034322E" w:rsidRDefault="00536655" w:rsidP="00B2520E">
      <w:pPr>
        <w:spacing w:after="0" w:line="240" w:lineRule="auto"/>
        <w:rPr>
          <w:rFonts w:cs="Calibri"/>
          <w:sz w:val="20"/>
          <w:szCs w:val="20"/>
        </w:rPr>
      </w:pPr>
      <w:r w:rsidRPr="0034322E">
        <w:rPr>
          <w:rFonts w:cs="Calibri"/>
          <w:b/>
          <w:sz w:val="20"/>
          <w:szCs w:val="20"/>
        </w:rPr>
        <w:t xml:space="preserve">Hobbies                        </w:t>
      </w:r>
      <w:r w:rsidR="000E6216">
        <w:rPr>
          <w:rFonts w:cs="Calibri"/>
          <w:b/>
          <w:sz w:val="20"/>
          <w:szCs w:val="20"/>
        </w:rPr>
        <w:tab/>
      </w:r>
      <w:r w:rsidRPr="0034322E">
        <w:rPr>
          <w:rFonts w:cs="Calibri"/>
          <w:b/>
          <w:sz w:val="20"/>
          <w:szCs w:val="20"/>
        </w:rPr>
        <w:t xml:space="preserve">: </w:t>
      </w:r>
      <w:r w:rsidRPr="0034322E">
        <w:rPr>
          <w:rFonts w:cs="Calibri"/>
          <w:sz w:val="20"/>
          <w:szCs w:val="20"/>
        </w:rPr>
        <w:t>Playing Badminton, Gardening</w:t>
      </w:r>
      <w:r w:rsidR="00CB0E8E">
        <w:rPr>
          <w:rFonts w:cs="Calibri"/>
          <w:sz w:val="20"/>
          <w:szCs w:val="20"/>
        </w:rPr>
        <w:t>, rearranging my house</w:t>
      </w:r>
      <w:r w:rsidRPr="0034322E">
        <w:rPr>
          <w:rFonts w:cs="Calibri"/>
          <w:sz w:val="20"/>
          <w:szCs w:val="20"/>
        </w:rPr>
        <w:t xml:space="preserve"> and </w:t>
      </w:r>
      <w:r w:rsidR="00EB020C" w:rsidRPr="0034322E">
        <w:rPr>
          <w:rFonts w:cs="Calibri"/>
          <w:sz w:val="20"/>
          <w:szCs w:val="20"/>
        </w:rPr>
        <w:t>making</w:t>
      </w:r>
      <w:r w:rsidRPr="0034322E">
        <w:rPr>
          <w:rFonts w:cs="Calibri"/>
          <w:sz w:val="20"/>
          <w:szCs w:val="20"/>
        </w:rPr>
        <w:t xml:space="preserve"> different dishes.</w:t>
      </w:r>
    </w:p>
    <w:p w14:paraId="23165F47" w14:textId="03FBBFC2" w:rsidR="0012359B" w:rsidRPr="0034322E" w:rsidRDefault="0012359B" w:rsidP="00B2520E">
      <w:pPr>
        <w:spacing w:after="0" w:line="240" w:lineRule="auto"/>
        <w:rPr>
          <w:rFonts w:cs="Calibri"/>
          <w:sz w:val="20"/>
          <w:szCs w:val="20"/>
        </w:rPr>
      </w:pPr>
      <w:r w:rsidRPr="0034322E">
        <w:rPr>
          <w:rFonts w:cs="Calibri"/>
          <w:b/>
          <w:sz w:val="20"/>
          <w:szCs w:val="20"/>
        </w:rPr>
        <w:t>Passport NO</w:t>
      </w:r>
      <w:r w:rsidRPr="0034322E">
        <w:rPr>
          <w:rFonts w:cs="Calibri"/>
          <w:sz w:val="20"/>
          <w:szCs w:val="20"/>
        </w:rPr>
        <w:t xml:space="preserve">                </w:t>
      </w:r>
      <w:r w:rsidR="000E6216">
        <w:rPr>
          <w:rFonts w:cs="Calibri"/>
          <w:sz w:val="20"/>
          <w:szCs w:val="20"/>
        </w:rPr>
        <w:tab/>
      </w:r>
      <w:r w:rsidRPr="0034322E">
        <w:rPr>
          <w:rFonts w:cs="Calibri"/>
          <w:b/>
          <w:sz w:val="20"/>
          <w:szCs w:val="20"/>
        </w:rPr>
        <w:t xml:space="preserve">: </w:t>
      </w:r>
      <w:r w:rsidR="005669F9" w:rsidRPr="0034322E">
        <w:rPr>
          <w:rFonts w:cs="Calibri"/>
          <w:sz w:val="20"/>
          <w:szCs w:val="20"/>
        </w:rPr>
        <w:t xml:space="preserve"> </w:t>
      </w:r>
      <w:r w:rsidR="00A7236F" w:rsidRPr="0034322E">
        <w:rPr>
          <w:rFonts w:cs="Calibri"/>
          <w:sz w:val="20"/>
          <w:szCs w:val="20"/>
        </w:rPr>
        <w:t>H1037873</w:t>
      </w:r>
    </w:p>
    <w:p w14:paraId="2C51FB50" w14:textId="6BF82282" w:rsidR="0012359B" w:rsidRPr="00BF4B96" w:rsidRDefault="00FB6CD7" w:rsidP="00B2520E">
      <w:pPr>
        <w:spacing w:after="0" w:line="240" w:lineRule="auto"/>
        <w:rPr>
          <w:rFonts w:cs="Calibri"/>
          <w:color w:val="000000"/>
          <w:sz w:val="20"/>
          <w:szCs w:val="20"/>
        </w:rPr>
      </w:pPr>
      <w:r w:rsidRPr="00BF4B96">
        <w:rPr>
          <w:rFonts w:cs="Calibri"/>
          <w:b/>
          <w:color w:val="000000"/>
          <w:sz w:val="20"/>
          <w:szCs w:val="20"/>
        </w:rPr>
        <w:t>Passport Validity</w:t>
      </w:r>
      <w:r w:rsidRPr="00BF4B96">
        <w:rPr>
          <w:rFonts w:cs="Calibri"/>
          <w:color w:val="000000"/>
          <w:sz w:val="20"/>
          <w:szCs w:val="20"/>
        </w:rPr>
        <w:t xml:space="preserve">        </w:t>
      </w:r>
      <w:r w:rsidR="000E6216">
        <w:rPr>
          <w:rFonts w:cs="Calibri"/>
          <w:color w:val="000000"/>
          <w:sz w:val="20"/>
          <w:szCs w:val="20"/>
        </w:rPr>
        <w:tab/>
      </w:r>
      <w:r w:rsidRPr="00BF4B96">
        <w:rPr>
          <w:rFonts w:cs="Calibri"/>
          <w:b/>
          <w:color w:val="000000"/>
          <w:sz w:val="20"/>
          <w:szCs w:val="20"/>
        </w:rPr>
        <w:t xml:space="preserve">: </w:t>
      </w:r>
      <w:r w:rsidR="0096624F" w:rsidRPr="00BF4B96">
        <w:rPr>
          <w:rFonts w:cs="Calibri"/>
          <w:color w:val="000000"/>
          <w:sz w:val="20"/>
          <w:szCs w:val="20"/>
        </w:rPr>
        <w:t xml:space="preserve"> 2018 to 2028</w:t>
      </w:r>
    </w:p>
    <w:p w14:paraId="602301B4" w14:textId="2950B570" w:rsidR="0093692F" w:rsidRDefault="00471B90" w:rsidP="00B2520E">
      <w:pPr>
        <w:spacing w:after="0" w:line="240" w:lineRule="auto"/>
        <w:rPr>
          <w:rFonts w:cs="Calibri"/>
          <w:sz w:val="20"/>
          <w:szCs w:val="20"/>
        </w:rPr>
      </w:pPr>
      <w:r w:rsidRPr="0034322E">
        <w:rPr>
          <w:rFonts w:cs="Calibri"/>
          <w:b/>
          <w:sz w:val="20"/>
          <w:szCs w:val="20"/>
        </w:rPr>
        <w:t xml:space="preserve">Present Address         </w:t>
      </w:r>
      <w:r w:rsidR="000E6216">
        <w:rPr>
          <w:rFonts w:cs="Calibri"/>
          <w:b/>
          <w:sz w:val="20"/>
          <w:szCs w:val="20"/>
        </w:rPr>
        <w:tab/>
      </w:r>
      <w:r w:rsidRPr="0034322E">
        <w:rPr>
          <w:rFonts w:cs="Calibri"/>
          <w:b/>
          <w:sz w:val="20"/>
          <w:szCs w:val="20"/>
        </w:rPr>
        <w:t>:</w:t>
      </w:r>
      <w:r w:rsidRPr="0034322E">
        <w:rPr>
          <w:rFonts w:cs="Calibri"/>
          <w:sz w:val="20"/>
          <w:szCs w:val="20"/>
        </w:rPr>
        <w:t xml:space="preserve">  </w:t>
      </w:r>
      <w:r w:rsidR="00A337E7">
        <w:rPr>
          <w:rFonts w:cs="Calibri"/>
          <w:sz w:val="20"/>
          <w:szCs w:val="20"/>
        </w:rPr>
        <w:t xml:space="preserve">Row house </w:t>
      </w:r>
      <w:r w:rsidR="00AD4AA1">
        <w:rPr>
          <w:rFonts w:cs="Calibri"/>
          <w:sz w:val="20"/>
          <w:szCs w:val="20"/>
        </w:rPr>
        <w:t xml:space="preserve">no. </w:t>
      </w:r>
      <w:r w:rsidR="00A337E7">
        <w:rPr>
          <w:rFonts w:cs="Calibri"/>
          <w:sz w:val="20"/>
          <w:szCs w:val="20"/>
        </w:rPr>
        <w:t>09</w:t>
      </w:r>
      <w:r w:rsidR="00AD4AA1">
        <w:rPr>
          <w:rFonts w:cs="Calibri"/>
          <w:sz w:val="20"/>
          <w:szCs w:val="20"/>
        </w:rPr>
        <w:t xml:space="preserve">, </w:t>
      </w:r>
      <w:r w:rsidR="00A337E7">
        <w:rPr>
          <w:rFonts w:cs="Calibri"/>
          <w:sz w:val="20"/>
          <w:szCs w:val="20"/>
        </w:rPr>
        <w:t xml:space="preserve">Krushnakunj, </w:t>
      </w:r>
      <w:r w:rsidR="00CB0E8E">
        <w:rPr>
          <w:rFonts w:cs="Calibri"/>
          <w:sz w:val="20"/>
          <w:szCs w:val="20"/>
        </w:rPr>
        <w:t>Ashtavinayak Society</w:t>
      </w:r>
      <w:r w:rsidR="00A337E7">
        <w:rPr>
          <w:rFonts w:cs="Calibri"/>
          <w:sz w:val="20"/>
          <w:szCs w:val="20"/>
        </w:rPr>
        <w:t xml:space="preserve"> behind Sada Shubh Society Near Kateel Restaurant Nawale bridge</w:t>
      </w:r>
      <w:r w:rsidR="00AD4AA1">
        <w:rPr>
          <w:rFonts w:cs="Calibri"/>
          <w:sz w:val="20"/>
          <w:szCs w:val="20"/>
        </w:rPr>
        <w:t xml:space="preserve">, Narhe, </w:t>
      </w:r>
      <w:r w:rsidR="00F025D3" w:rsidRPr="0034322E">
        <w:rPr>
          <w:rFonts w:cs="Calibri"/>
          <w:sz w:val="20"/>
          <w:szCs w:val="20"/>
        </w:rPr>
        <w:t>Pune 41104</w:t>
      </w:r>
      <w:r w:rsidR="00AD4AA1">
        <w:rPr>
          <w:rFonts w:cs="Calibri"/>
          <w:sz w:val="20"/>
          <w:szCs w:val="20"/>
        </w:rPr>
        <w:t>1</w:t>
      </w:r>
      <w:r w:rsidR="00F025D3" w:rsidRPr="0034322E">
        <w:rPr>
          <w:rFonts w:cs="Calibri"/>
          <w:sz w:val="20"/>
          <w:szCs w:val="20"/>
        </w:rPr>
        <w:t xml:space="preserve">, </w:t>
      </w:r>
      <w:r w:rsidR="00CB1EB8" w:rsidRPr="0034322E">
        <w:rPr>
          <w:rFonts w:cs="Calibri"/>
          <w:sz w:val="20"/>
          <w:szCs w:val="20"/>
        </w:rPr>
        <w:t>Maharashtra</w:t>
      </w:r>
      <w:r w:rsidR="00F025D3" w:rsidRPr="0034322E">
        <w:rPr>
          <w:rFonts w:cs="Calibri"/>
          <w:sz w:val="20"/>
          <w:szCs w:val="20"/>
        </w:rPr>
        <w:t>, India</w:t>
      </w:r>
      <w:r w:rsidR="008279F0" w:rsidRPr="0034322E">
        <w:rPr>
          <w:rFonts w:cs="Calibri"/>
          <w:sz w:val="20"/>
          <w:szCs w:val="20"/>
        </w:rPr>
        <w:t>.</w:t>
      </w:r>
    </w:p>
    <w:p w14:paraId="3A0547D5" w14:textId="184D45DC" w:rsidR="005D75C7" w:rsidRDefault="005D75C7" w:rsidP="00B2520E">
      <w:pPr>
        <w:spacing w:after="0" w:line="240" w:lineRule="auto"/>
        <w:rPr>
          <w:rFonts w:cs="Calibri"/>
          <w:sz w:val="20"/>
          <w:szCs w:val="20"/>
        </w:rPr>
      </w:pPr>
      <w:r w:rsidRPr="0034322E">
        <w:rPr>
          <w:rFonts w:cs="Calibri"/>
          <w:b/>
          <w:sz w:val="20"/>
          <w:szCs w:val="20"/>
        </w:rPr>
        <w:t xml:space="preserve">Permanent Address   </w:t>
      </w:r>
      <w:r w:rsidR="000E6216">
        <w:rPr>
          <w:rFonts w:cs="Calibri"/>
          <w:b/>
          <w:sz w:val="20"/>
          <w:szCs w:val="20"/>
        </w:rPr>
        <w:tab/>
      </w:r>
      <w:r w:rsidRPr="0034322E">
        <w:rPr>
          <w:rFonts w:cs="Calibri"/>
          <w:b/>
          <w:sz w:val="20"/>
          <w:szCs w:val="20"/>
        </w:rPr>
        <w:t>:</w:t>
      </w:r>
      <w:r w:rsidRPr="0034322E">
        <w:rPr>
          <w:rFonts w:cs="Calibri"/>
          <w:sz w:val="20"/>
          <w:szCs w:val="20"/>
        </w:rPr>
        <w:t xml:space="preserve">  </w:t>
      </w:r>
      <w:r w:rsidR="00CB0E8E">
        <w:rPr>
          <w:rFonts w:cs="Calibri"/>
          <w:sz w:val="20"/>
          <w:szCs w:val="20"/>
        </w:rPr>
        <w:t>Same as Present Address</w:t>
      </w:r>
    </w:p>
    <w:p w14:paraId="0C2C45C3" w14:textId="3A855198" w:rsidR="00554B33" w:rsidRPr="0034322E" w:rsidRDefault="00554B33" w:rsidP="00554B33">
      <w:pPr>
        <w:pStyle w:val="IntenseQuote"/>
        <w:ind w:left="0"/>
        <w:rPr>
          <w:rFonts w:cs="Calibri"/>
          <w:i w:val="0"/>
          <w:lang w:val="en-US"/>
        </w:rPr>
      </w:pPr>
      <w:r w:rsidRPr="0034322E">
        <w:rPr>
          <w:rFonts w:cs="Calibri"/>
          <w:i w:val="0"/>
          <w:lang w:val="en-US"/>
        </w:rPr>
        <w:t>Declaration</w:t>
      </w:r>
    </w:p>
    <w:p w14:paraId="197CF4A0" w14:textId="4B273767" w:rsidR="00554B33" w:rsidRPr="0034322E" w:rsidRDefault="00554B33" w:rsidP="00304F79">
      <w:pPr>
        <w:rPr>
          <w:rFonts w:cs="Calibri"/>
          <w:sz w:val="20"/>
          <w:szCs w:val="20"/>
        </w:rPr>
      </w:pPr>
      <w:r w:rsidRPr="0034322E">
        <w:rPr>
          <w:rFonts w:cs="Calibri"/>
          <w:sz w:val="20"/>
          <w:szCs w:val="20"/>
        </w:rPr>
        <w:t>The above information is true to the best of my knowledge &amp; belief.</w:t>
      </w:r>
    </w:p>
    <w:sectPr w:rsidR="00554B33" w:rsidRPr="0034322E" w:rsidSect="00100AA2">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90584" w14:textId="77777777" w:rsidR="00B22878" w:rsidRDefault="00B22878" w:rsidP="00FD7021">
      <w:pPr>
        <w:spacing w:after="0" w:line="240" w:lineRule="auto"/>
      </w:pPr>
      <w:r>
        <w:separator/>
      </w:r>
    </w:p>
  </w:endnote>
  <w:endnote w:type="continuationSeparator" w:id="0">
    <w:p w14:paraId="7B986611" w14:textId="77777777" w:rsidR="00B22878" w:rsidRDefault="00B22878" w:rsidP="00FD7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8ED02" w14:textId="5224FF54" w:rsidR="00023530" w:rsidRDefault="005A65C1">
    <w:pPr>
      <w:pStyle w:val="Footer"/>
    </w:pPr>
    <w:r>
      <w:rPr>
        <w:noProof/>
        <w:lang w:eastAsia="zh-CN"/>
      </w:rPr>
      <mc:AlternateContent>
        <mc:Choice Requires="wps">
          <w:drawing>
            <wp:anchor distT="0" distB="0" distL="114300" distR="114300" simplePos="0" relativeHeight="251657728" behindDoc="0" locked="0" layoutInCell="0" allowOverlap="1" wp14:anchorId="58DA54E0" wp14:editId="1CF73124">
              <wp:simplePos x="0" y="0"/>
              <wp:positionH relativeFrom="page">
                <wp:posOffset>0</wp:posOffset>
              </wp:positionH>
              <wp:positionV relativeFrom="page">
                <wp:posOffset>9615170</wp:posOffset>
              </wp:positionV>
              <wp:extent cx="7772400" cy="252730"/>
              <wp:effectExtent l="0" t="4445" r="0" b="0"/>
              <wp:wrapNone/>
              <wp:docPr id="110412186" name="MSIPCM943342a0ab0a81ada8fc6db2" descr="{&quot;HashCode&quot;:1622173095,&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6F50F" w14:textId="54D839A8" w:rsidR="00023530" w:rsidRPr="00023530" w:rsidRDefault="00023530" w:rsidP="00023530">
                          <w:pPr>
                            <w:spacing w:after="0"/>
                            <w:rPr>
                              <w:rFonts w:ascii="Arial" w:hAnsi="Arial" w:cs="Arial"/>
                              <w:color w:val="000000"/>
                              <w:sz w:val="16"/>
                            </w:rPr>
                          </w:pP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8DA54E0" id="_x0000_t202" coordsize="21600,21600" o:spt="202" path="m,l,21600r21600,l21600,xe">
              <v:stroke joinstyle="miter"/>
              <v:path gradientshapeok="t" o:connecttype="rect"/>
            </v:shapetype>
            <v:shape id="MSIPCM943342a0ab0a81ada8fc6db2" o:spid="_x0000_s1026" type="#_x0000_t202" alt="{&quot;HashCode&quot;:1622173095,&quot;Height&quot;:792.0,&quot;Width&quot;:612.0,&quot;Placement&quot;:&quot;Footer&quot;,&quot;Index&quot;:&quot;Primary&quot;,&quot;Section&quot;:1,&quot;Top&quot;:0.0,&quot;Left&quot;:0.0}" style="position:absolute;margin-left:0;margin-top:757.1pt;width:612pt;height:19.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SG4AEAAJoDAAAOAAAAZHJzL2Uyb0RvYy54bWysU9uO0zAQfUfiHyy/06ShSyFqulp2tQhp&#10;uUgLH+A4TmOReMyM26R8PWOn7XJ5Q7xYM+PJ8TlnJpvraejFwSBZcJVcLnIpjNPQWLer5Ncv9y9e&#10;S0FBuUb14Ewlj4bk9fb5s83oS1NAB31jUDCIo3L0lexC8GWWke7MoGgB3ji+bAEHFTjFXdagGhl9&#10;6LMiz19lI2DjEbQh4urdfCm3Cb9tjQ6f2pZMEH0lmVtIJ6azjme23ahyh8p3Vp9oqH9gMSjr+NEL&#10;1J0KSuzR/gU1WI1A0IaFhiGDtrXaJA2sZpn/oeaxU94kLWwO+YtN9P9g9cfDo/+MIkxvYeIBJhHk&#10;H0B/I+HgtlNuZ24QYeyMavjhZbQsGz2Vp0+j1VRSBKnHD9DwkNU+QAKaWhyiK6xTMDoP4Hgx3UxB&#10;aC6u1+tilfOV5rviqli/TFPJVHn+2iOFdwYGEYNKIg81oavDA4XIRpXnlviYg3vb92mwvfutwI2x&#10;kthHwjP1MNUTd0cVNTRH1oEw7wnvNQcd4A8pRt6RStL3vUIjRf/esRfFFROPW5UyDjAFb5arFSf1&#10;uaqcZoxK1lLM4W2YN3Dv0e46fmK23cENG9fapOmJzokwL0CSelrWuGG/5qnr6Zfa/gQAAP//AwBQ&#10;SwMEFAAGAAgAAAAhACUXfwjcAAAACwEAAA8AAABkcnMvZG93bnJldi54bWxMj8FOwzAQRO9I/Qdr&#10;kbhRp6FFVYhTtQgQ16Z8gBNvk6jxOthuGv6ezQluuzOr2Tf5brK9GNGHzpGC1TIBgVQ701Gj4Ov0&#10;/rgFEaImo3tHqOAHA+yKxV2uM+NudMSxjI3gEAqZVtDGOGRShrpFq8PSDUjsnZ23OvLqG2m8vnG4&#10;7WWaJM/S6o74Q6sHfG2xvpRXq8Dot++nZvSXUB7DYTt++PPhs1Lq4X7av4CIOMW/Y5jxGR0KZqrc&#10;lUwQvQIuElndrNYpiNlP0zVr1axteJJFLv93KH4BAAD//wMAUEsBAi0AFAAGAAgAAAAhALaDOJL+&#10;AAAA4QEAABMAAAAAAAAAAAAAAAAAAAAAAFtDb250ZW50X1R5cGVzXS54bWxQSwECLQAUAAYACAAA&#10;ACEAOP0h/9YAAACUAQAACwAAAAAAAAAAAAAAAAAvAQAAX3JlbHMvLnJlbHNQSwECLQAUAAYACAAA&#10;ACEAsnWUhuABAACaAwAADgAAAAAAAAAAAAAAAAAuAgAAZHJzL2Uyb0RvYy54bWxQSwECLQAUAAYA&#10;CAAAACEAJRd/CNwAAAALAQAADwAAAAAAAAAAAAAAAAA6BAAAZHJzL2Rvd25yZXYueG1sUEsFBgAA&#10;AAAEAAQA8wAAAEMFAAAAAA==&#10;" o:allowincell="f" filled="f" stroked="f">
              <v:textbox inset="20pt,0,,0">
                <w:txbxContent>
                  <w:p w14:paraId="4AF6F50F" w14:textId="54D839A8" w:rsidR="00023530" w:rsidRPr="00023530" w:rsidRDefault="00023530" w:rsidP="00023530">
                    <w:pPr>
                      <w:spacing w:after="0"/>
                      <w:rPr>
                        <w:rFonts w:ascii="Arial" w:hAnsi="Arial" w:cs="Arial"/>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9A7DF" w14:textId="77777777" w:rsidR="00B22878" w:rsidRDefault="00B22878" w:rsidP="00FD7021">
      <w:pPr>
        <w:spacing w:after="0" w:line="240" w:lineRule="auto"/>
      </w:pPr>
      <w:r>
        <w:separator/>
      </w:r>
    </w:p>
  </w:footnote>
  <w:footnote w:type="continuationSeparator" w:id="0">
    <w:p w14:paraId="7C2EF4B5" w14:textId="77777777" w:rsidR="00B22878" w:rsidRDefault="00B22878" w:rsidP="00FD7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6C9B"/>
    <w:multiLevelType w:val="hybridMultilevel"/>
    <w:tmpl w:val="84D0AED8"/>
    <w:lvl w:ilvl="0" w:tplc="4800AF02">
      <w:numFmt w:val="bullet"/>
      <w:lvlText w:val=""/>
      <w:lvlJc w:val="left"/>
      <w:pPr>
        <w:ind w:left="1368" w:hanging="360"/>
      </w:pPr>
      <w:rPr>
        <w:rFonts w:ascii="Symbol" w:eastAsia="Symbol" w:hAnsi="Symbol" w:cs="Symbol" w:hint="default"/>
        <w:b w:val="0"/>
        <w:bCs w:val="0"/>
        <w:i w:val="0"/>
        <w:iCs w:val="0"/>
        <w:spacing w:val="0"/>
        <w:w w:val="99"/>
        <w:sz w:val="20"/>
        <w:szCs w:val="20"/>
        <w:lang w:val="en-US" w:eastAsia="en-US" w:bidi="ar-SA"/>
      </w:rPr>
    </w:lvl>
    <w:lvl w:ilvl="1" w:tplc="6760339C">
      <w:numFmt w:val="bullet"/>
      <w:lvlText w:val="•"/>
      <w:lvlJc w:val="left"/>
      <w:pPr>
        <w:ind w:left="2216" w:hanging="360"/>
      </w:pPr>
      <w:rPr>
        <w:rFonts w:hint="default"/>
        <w:lang w:val="en-US" w:eastAsia="en-US" w:bidi="ar-SA"/>
      </w:rPr>
    </w:lvl>
    <w:lvl w:ilvl="2" w:tplc="4262FE10">
      <w:numFmt w:val="bullet"/>
      <w:lvlText w:val="•"/>
      <w:lvlJc w:val="left"/>
      <w:pPr>
        <w:ind w:left="3072" w:hanging="360"/>
      </w:pPr>
      <w:rPr>
        <w:rFonts w:hint="default"/>
        <w:lang w:val="en-US" w:eastAsia="en-US" w:bidi="ar-SA"/>
      </w:rPr>
    </w:lvl>
    <w:lvl w:ilvl="3" w:tplc="581ED248">
      <w:numFmt w:val="bullet"/>
      <w:lvlText w:val="•"/>
      <w:lvlJc w:val="left"/>
      <w:pPr>
        <w:ind w:left="3928" w:hanging="360"/>
      </w:pPr>
      <w:rPr>
        <w:rFonts w:hint="default"/>
        <w:lang w:val="en-US" w:eastAsia="en-US" w:bidi="ar-SA"/>
      </w:rPr>
    </w:lvl>
    <w:lvl w:ilvl="4" w:tplc="8AB261DE">
      <w:numFmt w:val="bullet"/>
      <w:lvlText w:val="•"/>
      <w:lvlJc w:val="left"/>
      <w:pPr>
        <w:ind w:left="4784" w:hanging="360"/>
      </w:pPr>
      <w:rPr>
        <w:rFonts w:hint="default"/>
        <w:lang w:val="en-US" w:eastAsia="en-US" w:bidi="ar-SA"/>
      </w:rPr>
    </w:lvl>
    <w:lvl w:ilvl="5" w:tplc="E864CD76">
      <w:numFmt w:val="bullet"/>
      <w:lvlText w:val="•"/>
      <w:lvlJc w:val="left"/>
      <w:pPr>
        <w:ind w:left="5640" w:hanging="360"/>
      </w:pPr>
      <w:rPr>
        <w:rFonts w:hint="default"/>
        <w:lang w:val="en-US" w:eastAsia="en-US" w:bidi="ar-SA"/>
      </w:rPr>
    </w:lvl>
    <w:lvl w:ilvl="6" w:tplc="D6A622AA">
      <w:numFmt w:val="bullet"/>
      <w:lvlText w:val="•"/>
      <w:lvlJc w:val="left"/>
      <w:pPr>
        <w:ind w:left="6496" w:hanging="360"/>
      </w:pPr>
      <w:rPr>
        <w:rFonts w:hint="default"/>
        <w:lang w:val="en-US" w:eastAsia="en-US" w:bidi="ar-SA"/>
      </w:rPr>
    </w:lvl>
    <w:lvl w:ilvl="7" w:tplc="4F1C5F34">
      <w:numFmt w:val="bullet"/>
      <w:lvlText w:val="•"/>
      <w:lvlJc w:val="left"/>
      <w:pPr>
        <w:ind w:left="7352" w:hanging="360"/>
      </w:pPr>
      <w:rPr>
        <w:rFonts w:hint="default"/>
        <w:lang w:val="en-US" w:eastAsia="en-US" w:bidi="ar-SA"/>
      </w:rPr>
    </w:lvl>
    <w:lvl w:ilvl="8" w:tplc="C6229A18">
      <w:numFmt w:val="bullet"/>
      <w:lvlText w:val="•"/>
      <w:lvlJc w:val="left"/>
      <w:pPr>
        <w:ind w:left="8208" w:hanging="360"/>
      </w:pPr>
      <w:rPr>
        <w:rFonts w:hint="default"/>
        <w:lang w:val="en-US" w:eastAsia="en-US" w:bidi="ar-SA"/>
      </w:rPr>
    </w:lvl>
  </w:abstractNum>
  <w:abstractNum w:abstractNumId="1" w15:restartNumberingAfterBreak="0">
    <w:nsid w:val="14CC7973"/>
    <w:multiLevelType w:val="hybridMultilevel"/>
    <w:tmpl w:val="BD8C32DE"/>
    <w:lvl w:ilvl="0" w:tplc="80828A00">
      <w:start w:val="1"/>
      <w:numFmt w:val="decimal"/>
      <w:lvlText w:val="%1)"/>
      <w:lvlJc w:val="left"/>
      <w:pPr>
        <w:ind w:left="720" w:hanging="360"/>
      </w:pPr>
      <w:rPr>
        <w:rFonts w:ascii="Arial" w:hAnsi="Arial" w:cs="Arial" w:hint="default"/>
        <w:color w:val="000000"/>
        <w:sz w:val="1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EB785D"/>
    <w:multiLevelType w:val="hybridMultilevel"/>
    <w:tmpl w:val="BD8C32DE"/>
    <w:lvl w:ilvl="0" w:tplc="80828A00">
      <w:start w:val="1"/>
      <w:numFmt w:val="decimal"/>
      <w:lvlText w:val="%1)"/>
      <w:lvlJc w:val="left"/>
      <w:pPr>
        <w:ind w:left="720" w:hanging="360"/>
      </w:pPr>
      <w:rPr>
        <w:rFonts w:ascii="Arial" w:hAnsi="Arial" w:cs="Arial" w:hint="default"/>
        <w:color w:val="000000"/>
        <w:sz w:val="1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057B7B"/>
    <w:multiLevelType w:val="hybridMultilevel"/>
    <w:tmpl w:val="BD8C32DE"/>
    <w:lvl w:ilvl="0" w:tplc="80828A00">
      <w:start w:val="1"/>
      <w:numFmt w:val="decimal"/>
      <w:lvlText w:val="%1)"/>
      <w:lvlJc w:val="left"/>
      <w:pPr>
        <w:ind w:left="720" w:hanging="360"/>
      </w:pPr>
      <w:rPr>
        <w:rFonts w:ascii="Arial" w:hAnsi="Arial" w:cs="Arial" w:hint="default"/>
        <w:color w:val="000000"/>
        <w:sz w:val="1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DC2806"/>
    <w:multiLevelType w:val="hybridMultilevel"/>
    <w:tmpl w:val="CDEA0830"/>
    <w:lvl w:ilvl="0" w:tplc="80828A00">
      <w:start w:val="1"/>
      <w:numFmt w:val="decimal"/>
      <w:lvlText w:val="%1)"/>
      <w:lvlJc w:val="left"/>
      <w:pPr>
        <w:ind w:left="1080" w:hanging="360"/>
      </w:pPr>
      <w:rPr>
        <w:rFonts w:ascii="Arial" w:hAnsi="Arial" w:cs="Arial" w:hint="default"/>
        <w:color w:val="000000"/>
        <w:sz w:val="1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E9B46AE"/>
    <w:multiLevelType w:val="hybridMultilevel"/>
    <w:tmpl w:val="CDEA0830"/>
    <w:lvl w:ilvl="0" w:tplc="80828A00">
      <w:start w:val="1"/>
      <w:numFmt w:val="decimal"/>
      <w:lvlText w:val="%1)"/>
      <w:lvlJc w:val="left"/>
      <w:pPr>
        <w:ind w:left="1080" w:hanging="360"/>
      </w:pPr>
      <w:rPr>
        <w:rFonts w:ascii="Arial" w:hAnsi="Arial" w:cs="Arial" w:hint="default"/>
        <w:color w:val="000000"/>
        <w:sz w:val="1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EAE3AAB"/>
    <w:multiLevelType w:val="hybridMultilevel"/>
    <w:tmpl w:val="A60E18A0"/>
    <w:lvl w:ilvl="0" w:tplc="11C04B94">
      <w:start w:val="1"/>
      <w:numFmt w:val="decimal"/>
      <w:lvlText w:val="%1."/>
      <w:lvlJc w:val="left"/>
      <w:pPr>
        <w:ind w:left="360" w:hanging="360"/>
      </w:pPr>
      <w:rPr>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06046DF"/>
    <w:multiLevelType w:val="hybridMultilevel"/>
    <w:tmpl w:val="CDEA0830"/>
    <w:lvl w:ilvl="0" w:tplc="80828A00">
      <w:start w:val="1"/>
      <w:numFmt w:val="decimal"/>
      <w:lvlText w:val="%1)"/>
      <w:lvlJc w:val="left"/>
      <w:pPr>
        <w:ind w:left="1080" w:hanging="360"/>
      </w:pPr>
      <w:rPr>
        <w:rFonts w:ascii="Arial" w:hAnsi="Arial" w:cs="Arial" w:hint="default"/>
        <w:color w:val="000000"/>
        <w:sz w:val="1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3064A89"/>
    <w:multiLevelType w:val="hybridMultilevel"/>
    <w:tmpl w:val="65EC6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12F37"/>
    <w:multiLevelType w:val="hybridMultilevel"/>
    <w:tmpl w:val="DAC418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D94148"/>
    <w:multiLevelType w:val="hybridMultilevel"/>
    <w:tmpl w:val="CDEA0830"/>
    <w:lvl w:ilvl="0" w:tplc="80828A00">
      <w:start w:val="1"/>
      <w:numFmt w:val="decimal"/>
      <w:lvlText w:val="%1)"/>
      <w:lvlJc w:val="left"/>
      <w:pPr>
        <w:ind w:left="1080" w:hanging="360"/>
      </w:pPr>
      <w:rPr>
        <w:rFonts w:ascii="Arial" w:hAnsi="Arial" w:cs="Arial" w:hint="default"/>
        <w:color w:val="000000"/>
        <w:sz w:val="1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62C1BAF"/>
    <w:multiLevelType w:val="hybridMultilevel"/>
    <w:tmpl w:val="12E40DFA"/>
    <w:lvl w:ilvl="0" w:tplc="40090005">
      <w:start w:val="1"/>
      <w:numFmt w:val="bullet"/>
      <w:lvlText w:val=""/>
      <w:lvlJc w:val="left"/>
      <w:pPr>
        <w:ind w:left="720" w:hanging="360"/>
      </w:pPr>
      <w:rPr>
        <w:rFonts w:ascii="Wingdings" w:hAnsi="Wingdings" w:hint="default"/>
      </w:rPr>
    </w:lvl>
    <w:lvl w:ilvl="1" w:tplc="11C04B94">
      <w:start w:val="1"/>
      <w:numFmt w:val="decimal"/>
      <w:lvlText w:val="%2."/>
      <w:lvlJc w:val="left"/>
      <w:pPr>
        <w:ind w:left="1440" w:hanging="360"/>
      </w:pPr>
      <w:rPr>
        <w:rFonts w:hint="default"/>
        <w:sz w:val="20"/>
        <w:szCs w:val="2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D11944"/>
    <w:multiLevelType w:val="hybridMultilevel"/>
    <w:tmpl w:val="CDEA0830"/>
    <w:lvl w:ilvl="0" w:tplc="80828A00">
      <w:start w:val="1"/>
      <w:numFmt w:val="decimal"/>
      <w:lvlText w:val="%1)"/>
      <w:lvlJc w:val="left"/>
      <w:pPr>
        <w:ind w:left="1080" w:hanging="360"/>
      </w:pPr>
      <w:rPr>
        <w:rFonts w:ascii="Arial" w:hAnsi="Arial" w:cs="Arial" w:hint="default"/>
        <w:color w:val="000000"/>
        <w:sz w:val="1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19C6DB3"/>
    <w:multiLevelType w:val="hybridMultilevel"/>
    <w:tmpl w:val="BD8C32DE"/>
    <w:lvl w:ilvl="0" w:tplc="80828A00">
      <w:start w:val="1"/>
      <w:numFmt w:val="decimal"/>
      <w:lvlText w:val="%1)"/>
      <w:lvlJc w:val="left"/>
      <w:pPr>
        <w:ind w:left="720" w:hanging="360"/>
      </w:pPr>
      <w:rPr>
        <w:rFonts w:ascii="Arial" w:hAnsi="Arial" w:cs="Arial" w:hint="default"/>
        <w:color w:val="000000"/>
        <w:sz w:val="1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840EF4"/>
    <w:multiLevelType w:val="hybridMultilevel"/>
    <w:tmpl w:val="BFA836B4"/>
    <w:lvl w:ilvl="0" w:tplc="80828A00">
      <w:start w:val="1"/>
      <w:numFmt w:val="decimal"/>
      <w:lvlText w:val="%1)"/>
      <w:lvlJc w:val="left"/>
      <w:pPr>
        <w:ind w:left="720" w:hanging="360"/>
      </w:pPr>
      <w:rPr>
        <w:rFonts w:ascii="Arial" w:hAnsi="Arial" w:cs="Arial" w:hint="default"/>
        <w:color w:val="000000"/>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426C0"/>
    <w:multiLevelType w:val="hybridMultilevel"/>
    <w:tmpl w:val="CDEA0830"/>
    <w:lvl w:ilvl="0" w:tplc="80828A00">
      <w:start w:val="1"/>
      <w:numFmt w:val="decimal"/>
      <w:lvlText w:val="%1)"/>
      <w:lvlJc w:val="left"/>
      <w:pPr>
        <w:ind w:left="1080" w:hanging="360"/>
      </w:pPr>
      <w:rPr>
        <w:rFonts w:ascii="Arial" w:hAnsi="Arial" w:cs="Arial" w:hint="default"/>
        <w:color w:val="000000"/>
        <w:sz w:val="1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E6A385E"/>
    <w:multiLevelType w:val="hybridMultilevel"/>
    <w:tmpl w:val="BD8C32DE"/>
    <w:lvl w:ilvl="0" w:tplc="FFFFFFFF">
      <w:start w:val="1"/>
      <w:numFmt w:val="decimal"/>
      <w:lvlText w:val="%1)"/>
      <w:lvlJc w:val="left"/>
      <w:pPr>
        <w:ind w:left="720" w:hanging="360"/>
      </w:pPr>
      <w:rPr>
        <w:rFonts w:ascii="Arial" w:hAnsi="Arial" w:cs="Arial" w:hint="default"/>
        <w:color w:val="000000"/>
        <w:sz w:val="1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1D1183D"/>
    <w:multiLevelType w:val="hybridMultilevel"/>
    <w:tmpl w:val="38A2F5DC"/>
    <w:lvl w:ilvl="0" w:tplc="C03EA68E">
      <w:numFmt w:val="bullet"/>
      <w:lvlText w:val=""/>
      <w:lvlJc w:val="left"/>
      <w:pPr>
        <w:ind w:left="965" w:hanging="360"/>
      </w:pPr>
      <w:rPr>
        <w:rFonts w:ascii="Symbol" w:eastAsia="Symbol" w:hAnsi="Symbol" w:cs="Symbol" w:hint="default"/>
        <w:spacing w:val="0"/>
        <w:w w:val="100"/>
        <w:lang w:val="en-US" w:eastAsia="en-US" w:bidi="ar-SA"/>
      </w:rPr>
    </w:lvl>
    <w:lvl w:ilvl="1" w:tplc="403C94E6">
      <w:numFmt w:val="bullet"/>
      <w:lvlText w:val="•"/>
      <w:lvlJc w:val="left"/>
      <w:pPr>
        <w:ind w:left="1856" w:hanging="360"/>
      </w:pPr>
      <w:rPr>
        <w:rFonts w:hint="default"/>
        <w:lang w:val="en-US" w:eastAsia="en-US" w:bidi="ar-SA"/>
      </w:rPr>
    </w:lvl>
    <w:lvl w:ilvl="2" w:tplc="9F7A9F9C">
      <w:numFmt w:val="bullet"/>
      <w:lvlText w:val="•"/>
      <w:lvlJc w:val="left"/>
      <w:pPr>
        <w:ind w:left="2752" w:hanging="360"/>
      </w:pPr>
      <w:rPr>
        <w:rFonts w:hint="default"/>
        <w:lang w:val="en-US" w:eastAsia="en-US" w:bidi="ar-SA"/>
      </w:rPr>
    </w:lvl>
    <w:lvl w:ilvl="3" w:tplc="C5AABA8A">
      <w:numFmt w:val="bullet"/>
      <w:lvlText w:val="•"/>
      <w:lvlJc w:val="left"/>
      <w:pPr>
        <w:ind w:left="3648" w:hanging="360"/>
      </w:pPr>
      <w:rPr>
        <w:rFonts w:hint="default"/>
        <w:lang w:val="en-US" w:eastAsia="en-US" w:bidi="ar-SA"/>
      </w:rPr>
    </w:lvl>
    <w:lvl w:ilvl="4" w:tplc="E9B43EFE">
      <w:numFmt w:val="bullet"/>
      <w:lvlText w:val="•"/>
      <w:lvlJc w:val="left"/>
      <w:pPr>
        <w:ind w:left="4544" w:hanging="360"/>
      </w:pPr>
      <w:rPr>
        <w:rFonts w:hint="default"/>
        <w:lang w:val="en-US" w:eastAsia="en-US" w:bidi="ar-SA"/>
      </w:rPr>
    </w:lvl>
    <w:lvl w:ilvl="5" w:tplc="E99E09EE">
      <w:numFmt w:val="bullet"/>
      <w:lvlText w:val="•"/>
      <w:lvlJc w:val="left"/>
      <w:pPr>
        <w:ind w:left="5440" w:hanging="360"/>
      </w:pPr>
      <w:rPr>
        <w:rFonts w:hint="default"/>
        <w:lang w:val="en-US" w:eastAsia="en-US" w:bidi="ar-SA"/>
      </w:rPr>
    </w:lvl>
    <w:lvl w:ilvl="6" w:tplc="3CA2A18E">
      <w:numFmt w:val="bullet"/>
      <w:lvlText w:val="•"/>
      <w:lvlJc w:val="left"/>
      <w:pPr>
        <w:ind w:left="6336" w:hanging="360"/>
      </w:pPr>
      <w:rPr>
        <w:rFonts w:hint="default"/>
        <w:lang w:val="en-US" w:eastAsia="en-US" w:bidi="ar-SA"/>
      </w:rPr>
    </w:lvl>
    <w:lvl w:ilvl="7" w:tplc="5B00964A">
      <w:numFmt w:val="bullet"/>
      <w:lvlText w:val="•"/>
      <w:lvlJc w:val="left"/>
      <w:pPr>
        <w:ind w:left="7232" w:hanging="360"/>
      </w:pPr>
      <w:rPr>
        <w:rFonts w:hint="default"/>
        <w:lang w:val="en-US" w:eastAsia="en-US" w:bidi="ar-SA"/>
      </w:rPr>
    </w:lvl>
    <w:lvl w:ilvl="8" w:tplc="151C1E86">
      <w:numFmt w:val="bullet"/>
      <w:lvlText w:val="•"/>
      <w:lvlJc w:val="left"/>
      <w:pPr>
        <w:ind w:left="8128" w:hanging="360"/>
      </w:pPr>
      <w:rPr>
        <w:rFonts w:hint="default"/>
        <w:lang w:val="en-US" w:eastAsia="en-US" w:bidi="ar-SA"/>
      </w:rPr>
    </w:lvl>
  </w:abstractNum>
  <w:abstractNum w:abstractNumId="18" w15:restartNumberingAfterBreak="0">
    <w:nsid w:val="58C13C01"/>
    <w:multiLevelType w:val="hybridMultilevel"/>
    <w:tmpl w:val="CDEA0830"/>
    <w:lvl w:ilvl="0" w:tplc="80828A00">
      <w:start w:val="1"/>
      <w:numFmt w:val="decimal"/>
      <w:lvlText w:val="%1)"/>
      <w:lvlJc w:val="left"/>
      <w:pPr>
        <w:ind w:left="1080" w:hanging="360"/>
      </w:pPr>
      <w:rPr>
        <w:rFonts w:ascii="Arial" w:hAnsi="Arial" w:cs="Arial" w:hint="default"/>
        <w:color w:val="000000"/>
        <w:sz w:val="1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CD531D2"/>
    <w:multiLevelType w:val="hybridMultilevel"/>
    <w:tmpl w:val="BD8C32DE"/>
    <w:lvl w:ilvl="0" w:tplc="80828A00">
      <w:start w:val="1"/>
      <w:numFmt w:val="decimal"/>
      <w:lvlText w:val="%1)"/>
      <w:lvlJc w:val="left"/>
      <w:pPr>
        <w:ind w:left="720" w:hanging="360"/>
      </w:pPr>
      <w:rPr>
        <w:rFonts w:ascii="Arial" w:hAnsi="Arial" w:cs="Arial" w:hint="default"/>
        <w:color w:val="000000"/>
        <w:sz w:val="1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ED70B7"/>
    <w:multiLevelType w:val="hybridMultilevel"/>
    <w:tmpl w:val="51FA6FE6"/>
    <w:lvl w:ilvl="0" w:tplc="34F4BC9C">
      <w:start w:val="1"/>
      <w:numFmt w:val="decimal"/>
      <w:lvlText w:val="%1)"/>
      <w:lvlJc w:val="left"/>
      <w:pPr>
        <w:ind w:left="1080" w:hanging="360"/>
      </w:pPr>
      <w:rPr>
        <w:rFonts w:ascii="Arial" w:hAnsi="Arial" w:cs="Arial" w:hint="default"/>
        <w:b w:val="0"/>
        <w:bCs/>
        <w:color w:val="000000"/>
        <w:sz w:val="1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1DA3113"/>
    <w:multiLevelType w:val="hybridMultilevel"/>
    <w:tmpl w:val="BFA836B4"/>
    <w:lvl w:ilvl="0" w:tplc="80828A00">
      <w:start w:val="1"/>
      <w:numFmt w:val="decimal"/>
      <w:lvlText w:val="%1)"/>
      <w:lvlJc w:val="left"/>
      <w:pPr>
        <w:ind w:left="720" w:hanging="360"/>
      </w:pPr>
      <w:rPr>
        <w:rFonts w:ascii="Arial" w:hAnsi="Arial" w:cs="Arial" w:hint="default"/>
        <w:color w:val="000000"/>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453DDA"/>
    <w:multiLevelType w:val="hybridMultilevel"/>
    <w:tmpl w:val="4BA46A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6B0729D0"/>
    <w:multiLevelType w:val="hybridMultilevel"/>
    <w:tmpl w:val="BD8C32DE"/>
    <w:lvl w:ilvl="0" w:tplc="80828A00">
      <w:start w:val="1"/>
      <w:numFmt w:val="decimal"/>
      <w:lvlText w:val="%1)"/>
      <w:lvlJc w:val="left"/>
      <w:pPr>
        <w:ind w:left="720" w:hanging="360"/>
      </w:pPr>
      <w:rPr>
        <w:rFonts w:ascii="Arial" w:hAnsi="Arial" w:cs="Arial" w:hint="default"/>
        <w:color w:val="000000"/>
        <w:sz w:val="1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B277BF4"/>
    <w:multiLevelType w:val="hybridMultilevel"/>
    <w:tmpl w:val="CDEA0830"/>
    <w:lvl w:ilvl="0" w:tplc="80828A00">
      <w:start w:val="1"/>
      <w:numFmt w:val="decimal"/>
      <w:lvlText w:val="%1)"/>
      <w:lvlJc w:val="left"/>
      <w:pPr>
        <w:ind w:left="1080" w:hanging="360"/>
      </w:pPr>
      <w:rPr>
        <w:rFonts w:ascii="Arial" w:hAnsi="Arial" w:cs="Arial" w:hint="default"/>
        <w:color w:val="000000"/>
        <w:sz w:val="1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C2A5FB2"/>
    <w:multiLevelType w:val="hybridMultilevel"/>
    <w:tmpl w:val="BD8C32DE"/>
    <w:lvl w:ilvl="0" w:tplc="80828A00">
      <w:start w:val="1"/>
      <w:numFmt w:val="decimal"/>
      <w:lvlText w:val="%1)"/>
      <w:lvlJc w:val="left"/>
      <w:pPr>
        <w:ind w:left="720" w:hanging="360"/>
      </w:pPr>
      <w:rPr>
        <w:rFonts w:ascii="Arial" w:hAnsi="Arial" w:cs="Arial" w:hint="default"/>
        <w:color w:val="000000"/>
        <w:sz w:val="1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3C0C81"/>
    <w:multiLevelType w:val="hybridMultilevel"/>
    <w:tmpl w:val="BD8C32DE"/>
    <w:lvl w:ilvl="0" w:tplc="80828A00">
      <w:start w:val="1"/>
      <w:numFmt w:val="decimal"/>
      <w:lvlText w:val="%1)"/>
      <w:lvlJc w:val="left"/>
      <w:pPr>
        <w:ind w:left="720" w:hanging="360"/>
      </w:pPr>
      <w:rPr>
        <w:rFonts w:ascii="Arial" w:hAnsi="Arial" w:cs="Arial" w:hint="default"/>
        <w:color w:val="000000"/>
        <w:sz w:val="1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D360C5"/>
    <w:multiLevelType w:val="hybridMultilevel"/>
    <w:tmpl w:val="CDEA0830"/>
    <w:lvl w:ilvl="0" w:tplc="80828A00">
      <w:start w:val="1"/>
      <w:numFmt w:val="decimal"/>
      <w:lvlText w:val="%1)"/>
      <w:lvlJc w:val="left"/>
      <w:pPr>
        <w:ind w:left="1080" w:hanging="360"/>
      </w:pPr>
      <w:rPr>
        <w:rFonts w:ascii="Arial" w:hAnsi="Arial" w:cs="Arial" w:hint="default"/>
        <w:color w:val="000000"/>
        <w:sz w:val="1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2A03804"/>
    <w:multiLevelType w:val="hybridMultilevel"/>
    <w:tmpl w:val="5A62F78C"/>
    <w:lvl w:ilvl="0" w:tplc="80828A00">
      <w:start w:val="1"/>
      <w:numFmt w:val="decimal"/>
      <w:lvlText w:val="%1)"/>
      <w:lvlJc w:val="left"/>
      <w:pPr>
        <w:ind w:left="720" w:hanging="360"/>
      </w:pPr>
      <w:rPr>
        <w:rFonts w:ascii="Arial" w:hAnsi="Arial" w:cs="Arial" w:hint="default"/>
        <w:color w:val="000000"/>
        <w:sz w:val="1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5812BA6"/>
    <w:multiLevelType w:val="hybridMultilevel"/>
    <w:tmpl w:val="BD8C32DE"/>
    <w:lvl w:ilvl="0" w:tplc="FFFFFFFF">
      <w:start w:val="1"/>
      <w:numFmt w:val="decimal"/>
      <w:lvlText w:val="%1)"/>
      <w:lvlJc w:val="left"/>
      <w:pPr>
        <w:ind w:left="720" w:hanging="360"/>
      </w:pPr>
      <w:rPr>
        <w:rFonts w:ascii="Arial" w:hAnsi="Arial" w:cs="Arial" w:hint="default"/>
        <w:color w:val="000000"/>
        <w:sz w:val="1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5F046DD"/>
    <w:multiLevelType w:val="hybridMultilevel"/>
    <w:tmpl w:val="BD8C32DE"/>
    <w:lvl w:ilvl="0" w:tplc="80828A00">
      <w:start w:val="1"/>
      <w:numFmt w:val="decimal"/>
      <w:lvlText w:val="%1)"/>
      <w:lvlJc w:val="left"/>
      <w:pPr>
        <w:ind w:left="720" w:hanging="360"/>
      </w:pPr>
      <w:rPr>
        <w:rFonts w:ascii="Arial" w:hAnsi="Arial" w:cs="Arial" w:hint="default"/>
        <w:color w:val="000000"/>
        <w:sz w:val="1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6F42E77"/>
    <w:multiLevelType w:val="hybridMultilevel"/>
    <w:tmpl w:val="BFA836B4"/>
    <w:lvl w:ilvl="0" w:tplc="80828A00">
      <w:start w:val="1"/>
      <w:numFmt w:val="decimal"/>
      <w:lvlText w:val="%1)"/>
      <w:lvlJc w:val="left"/>
      <w:pPr>
        <w:ind w:left="720" w:hanging="360"/>
      </w:pPr>
      <w:rPr>
        <w:rFonts w:ascii="Arial" w:hAnsi="Arial" w:cs="Arial" w:hint="default"/>
        <w:color w:val="000000"/>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477C6"/>
    <w:multiLevelType w:val="hybridMultilevel"/>
    <w:tmpl w:val="783E8230"/>
    <w:lvl w:ilvl="0" w:tplc="80828A00">
      <w:start w:val="1"/>
      <w:numFmt w:val="decimal"/>
      <w:lvlText w:val="%1)"/>
      <w:lvlJc w:val="left"/>
      <w:pPr>
        <w:ind w:left="360" w:hanging="360"/>
      </w:pPr>
      <w:rPr>
        <w:rFonts w:ascii="Arial" w:hAnsi="Arial" w:cs="Arial" w:hint="default"/>
        <w:color w:val="000000"/>
        <w:sz w:val="1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9C3D62"/>
    <w:multiLevelType w:val="hybridMultilevel"/>
    <w:tmpl w:val="CDEA0830"/>
    <w:lvl w:ilvl="0" w:tplc="80828A00">
      <w:start w:val="1"/>
      <w:numFmt w:val="decimal"/>
      <w:lvlText w:val="%1)"/>
      <w:lvlJc w:val="left"/>
      <w:pPr>
        <w:ind w:left="1080" w:hanging="360"/>
      </w:pPr>
      <w:rPr>
        <w:rFonts w:ascii="Arial" w:hAnsi="Arial" w:cs="Arial" w:hint="default"/>
        <w:color w:val="000000"/>
        <w:sz w:val="1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C441635"/>
    <w:multiLevelType w:val="hybridMultilevel"/>
    <w:tmpl w:val="27D681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78081099">
    <w:abstractNumId w:val="22"/>
  </w:num>
  <w:num w:numId="2" w16cid:durableId="2024279442">
    <w:abstractNumId w:val="6"/>
  </w:num>
  <w:num w:numId="3" w16cid:durableId="1566263488">
    <w:abstractNumId w:val="11"/>
  </w:num>
  <w:num w:numId="4" w16cid:durableId="855460445">
    <w:abstractNumId w:val="9"/>
  </w:num>
  <w:num w:numId="5" w16cid:durableId="566917666">
    <w:abstractNumId w:val="30"/>
  </w:num>
  <w:num w:numId="6" w16cid:durableId="881595873">
    <w:abstractNumId w:val="34"/>
  </w:num>
  <w:num w:numId="7" w16cid:durableId="160238372">
    <w:abstractNumId w:val="28"/>
  </w:num>
  <w:num w:numId="8" w16cid:durableId="644354381">
    <w:abstractNumId w:val="14"/>
  </w:num>
  <w:num w:numId="9" w16cid:durableId="2035036326">
    <w:abstractNumId w:val="31"/>
  </w:num>
  <w:num w:numId="10" w16cid:durableId="31423341">
    <w:abstractNumId w:val="10"/>
  </w:num>
  <w:num w:numId="11" w16cid:durableId="1418792069">
    <w:abstractNumId w:val="4"/>
  </w:num>
  <w:num w:numId="12" w16cid:durableId="2092434561">
    <w:abstractNumId w:val="5"/>
  </w:num>
  <w:num w:numId="13" w16cid:durableId="1921450269">
    <w:abstractNumId w:val="1"/>
  </w:num>
  <w:num w:numId="14" w16cid:durableId="1666737799">
    <w:abstractNumId w:val="3"/>
  </w:num>
  <w:num w:numId="15" w16cid:durableId="330331327">
    <w:abstractNumId w:val="24"/>
  </w:num>
  <w:num w:numId="16" w16cid:durableId="316611221">
    <w:abstractNumId w:val="15"/>
  </w:num>
  <w:num w:numId="17" w16cid:durableId="113182665">
    <w:abstractNumId w:val="25"/>
  </w:num>
  <w:num w:numId="18" w16cid:durableId="1757557918">
    <w:abstractNumId w:val="27"/>
  </w:num>
  <w:num w:numId="19" w16cid:durableId="1039279540">
    <w:abstractNumId w:val="19"/>
  </w:num>
  <w:num w:numId="20" w16cid:durableId="520435990">
    <w:abstractNumId w:val="23"/>
  </w:num>
  <w:num w:numId="21" w16cid:durableId="1400907155">
    <w:abstractNumId w:val="20"/>
  </w:num>
  <w:num w:numId="22" w16cid:durableId="903417135">
    <w:abstractNumId w:val="26"/>
  </w:num>
  <w:num w:numId="23" w16cid:durableId="1985815669">
    <w:abstractNumId w:val="12"/>
  </w:num>
  <w:num w:numId="24" w16cid:durableId="1645888515">
    <w:abstractNumId w:val="32"/>
  </w:num>
  <w:num w:numId="25" w16cid:durableId="1723557661">
    <w:abstractNumId w:val="2"/>
  </w:num>
  <w:num w:numId="26" w16cid:durableId="204802365">
    <w:abstractNumId w:val="13"/>
  </w:num>
  <w:num w:numId="27" w16cid:durableId="380714406">
    <w:abstractNumId w:val="33"/>
  </w:num>
  <w:num w:numId="28" w16cid:durableId="974070732">
    <w:abstractNumId w:val="7"/>
  </w:num>
  <w:num w:numId="29" w16cid:durableId="334113786">
    <w:abstractNumId w:val="18"/>
  </w:num>
  <w:num w:numId="30" w16cid:durableId="1269703488">
    <w:abstractNumId w:val="21"/>
  </w:num>
  <w:num w:numId="31" w16cid:durableId="787119970">
    <w:abstractNumId w:val="8"/>
  </w:num>
  <w:num w:numId="32" w16cid:durableId="1526483338">
    <w:abstractNumId w:val="0"/>
  </w:num>
  <w:num w:numId="33" w16cid:durableId="1599295283">
    <w:abstractNumId w:val="17"/>
  </w:num>
  <w:num w:numId="34" w16cid:durableId="800995512">
    <w:abstractNumId w:val="29"/>
  </w:num>
  <w:num w:numId="35" w16cid:durableId="1080709534">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9E"/>
    <w:rsid w:val="000034D7"/>
    <w:rsid w:val="000041EC"/>
    <w:rsid w:val="00011AC2"/>
    <w:rsid w:val="0001225A"/>
    <w:rsid w:val="000160C2"/>
    <w:rsid w:val="00017E4D"/>
    <w:rsid w:val="00022A15"/>
    <w:rsid w:val="00023530"/>
    <w:rsid w:val="0002724B"/>
    <w:rsid w:val="00027820"/>
    <w:rsid w:val="00030723"/>
    <w:rsid w:val="00031D13"/>
    <w:rsid w:val="000347C9"/>
    <w:rsid w:val="000357DE"/>
    <w:rsid w:val="00040284"/>
    <w:rsid w:val="00044A35"/>
    <w:rsid w:val="00046972"/>
    <w:rsid w:val="00047254"/>
    <w:rsid w:val="00047FE4"/>
    <w:rsid w:val="00050137"/>
    <w:rsid w:val="00053D4A"/>
    <w:rsid w:val="00054F06"/>
    <w:rsid w:val="00055B90"/>
    <w:rsid w:val="00061630"/>
    <w:rsid w:val="00062388"/>
    <w:rsid w:val="00064F68"/>
    <w:rsid w:val="000667B2"/>
    <w:rsid w:val="00070238"/>
    <w:rsid w:val="00071BDC"/>
    <w:rsid w:val="000815C6"/>
    <w:rsid w:val="00084215"/>
    <w:rsid w:val="00085FE5"/>
    <w:rsid w:val="00090565"/>
    <w:rsid w:val="000909AF"/>
    <w:rsid w:val="000915F1"/>
    <w:rsid w:val="00091BFE"/>
    <w:rsid w:val="00092CCA"/>
    <w:rsid w:val="0009492E"/>
    <w:rsid w:val="00096DB1"/>
    <w:rsid w:val="000A0907"/>
    <w:rsid w:val="000A2423"/>
    <w:rsid w:val="000A2607"/>
    <w:rsid w:val="000A4E95"/>
    <w:rsid w:val="000B086E"/>
    <w:rsid w:val="000B0C5F"/>
    <w:rsid w:val="000B187F"/>
    <w:rsid w:val="000B1988"/>
    <w:rsid w:val="000B1B90"/>
    <w:rsid w:val="000B27FB"/>
    <w:rsid w:val="000B46EB"/>
    <w:rsid w:val="000B7E79"/>
    <w:rsid w:val="000C0BFA"/>
    <w:rsid w:val="000C11B0"/>
    <w:rsid w:val="000C13FB"/>
    <w:rsid w:val="000C1A1C"/>
    <w:rsid w:val="000C3769"/>
    <w:rsid w:val="000D3DB2"/>
    <w:rsid w:val="000D4A63"/>
    <w:rsid w:val="000D66D3"/>
    <w:rsid w:val="000D6F01"/>
    <w:rsid w:val="000E148C"/>
    <w:rsid w:val="000E218B"/>
    <w:rsid w:val="000E35F6"/>
    <w:rsid w:val="000E5578"/>
    <w:rsid w:val="000E6216"/>
    <w:rsid w:val="000E6E77"/>
    <w:rsid w:val="000E7376"/>
    <w:rsid w:val="000E7FC7"/>
    <w:rsid w:val="000F073F"/>
    <w:rsid w:val="000F0DC1"/>
    <w:rsid w:val="000F19AB"/>
    <w:rsid w:val="000F60D0"/>
    <w:rsid w:val="000F6930"/>
    <w:rsid w:val="000F6FCE"/>
    <w:rsid w:val="000F71B2"/>
    <w:rsid w:val="00100916"/>
    <w:rsid w:val="00100AA2"/>
    <w:rsid w:val="00100B37"/>
    <w:rsid w:val="00101E58"/>
    <w:rsid w:val="001025F1"/>
    <w:rsid w:val="00106E39"/>
    <w:rsid w:val="001077C5"/>
    <w:rsid w:val="00110512"/>
    <w:rsid w:val="00112675"/>
    <w:rsid w:val="001126CC"/>
    <w:rsid w:val="00114B1F"/>
    <w:rsid w:val="001162B8"/>
    <w:rsid w:val="001229EC"/>
    <w:rsid w:val="0012359B"/>
    <w:rsid w:val="00124A96"/>
    <w:rsid w:val="00126C21"/>
    <w:rsid w:val="0013048A"/>
    <w:rsid w:val="00131E77"/>
    <w:rsid w:val="0013305C"/>
    <w:rsid w:val="00136476"/>
    <w:rsid w:val="00140D41"/>
    <w:rsid w:val="00144B94"/>
    <w:rsid w:val="00147690"/>
    <w:rsid w:val="00147E85"/>
    <w:rsid w:val="00150C0A"/>
    <w:rsid w:val="00153862"/>
    <w:rsid w:val="00156E17"/>
    <w:rsid w:val="001608DB"/>
    <w:rsid w:val="00160C51"/>
    <w:rsid w:val="00161E89"/>
    <w:rsid w:val="001621A8"/>
    <w:rsid w:val="00165BAB"/>
    <w:rsid w:val="0017198B"/>
    <w:rsid w:val="00172609"/>
    <w:rsid w:val="0017407E"/>
    <w:rsid w:val="0018042D"/>
    <w:rsid w:val="00181C7A"/>
    <w:rsid w:val="001820D4"/>
    <w:rsid w:val="001830CE"/>
    <w:rsid w:val="00191C81"/>
    <w:rsid w:val="0019352D"/>
    <w:rsid w:val="001969B9"/>
    <w:rsid w:val="001A0EED"/>
    <w:rsid w:val="001A5060"/>
    <w:rsid w:val="001A68B7"/>
    <w:rsid w:val="001A6A85"/>
    <w:rsid w:val="001B040A"/>
    <w:rsid w:val="001B0948"/>
    <w:rsid w:val="001C29A5"/>
    <w:rsid w:val="001D2F54"/>
    <w:rsid w:val="001D30FF"/>
    <w:rsid w:val="001D3568"/>
    <w:rsid w:val="001D746C"/>
    <w:rsid w:val="001D7DAA"/>
    <w:rsid w:val="001E100D"/>
    <w:rsid w:val="001E13CF"/>
    <w:rsid w:val="001E21E9"/>
    <w:rsid w:val="001E25B1"/>
    <w:rsid w:val="001E4B2F"/>
    <w:rsid w:val="001E588A"/>
    <w:rsid w:val="001F0356"/>
    <w:rsid w:val="001F11F4"/>
    <w:rsid w:val="001F22C2"/>
    <w:rsid w:val="001F292F"/>
    <w:rsid w:val="001F355C"/>
    <w:rsid w:val="001F4487"/>
    <w:rsid w:val="001F6FBE"/>
    <w:rsid w:val="002020E6"/>
    <w:rsid w:val="00202B29"/>
    <w:rsid w:val="00204315"/>
    <w:rsid w:val="00204A5A"/>
    <w:rsid w:val="0020530D"/>
    <w:rsid w:val="00214981"/>
    <w:rsid w:val="00215E59"/>
    <w:rsid w:val="0022075A"/>
    <w:rsid w:val="00221A7D"/>
    <w:rsid w:val="00222981"/>
    <w:rsid w:val="002239FD"/>
    <w:rsid w:val="00224F90"/>
    <w:rsid w:val="00225541"/>
    <w:rsid w:val="002304A2"/>
    <w:rsid w:val="00234B07"/>
    <w:rsid w:val="00234C04"/>
    <w:rsid w:val="0023563F"/>
    <w:rsid w:val="00237224"/>
    <w:rsid w:val="00237C66"/>
    <w:rsid w:val="00240DD8"/>
    <w:rsid w:val="0024180F"/>
    <w:rsid w:val="00241B3E"/>
    <w:rsid w:val="002431A6"/>
    <w:rsid w:val="00244561"/>
    <w:rsid w:val="00246ADD"/>
    <w:rsid w:val="002519B6"/>
    <w:rsid w:val="00251ED5"/>
    <w:rsid w:val="002528EF"/>
    <w:rsid w:val="00255E36"/>
    <w:rsid w:val="00255FF5"/>
    <w:rsid w:val="00256ED8"/>
    <w:rsid w:val="00260C31"/>
    <w:rsid w:val="00261826"/>
    <w:rsid w:val="00273DA0"/>
    <w:rsid w:val="00274A7A"/>
    <w:rsid w:val="002761F2"/>
    <w:rsid w:val="0027749C"/>
    <w:rsid w:val="00283B21"/>
    <w:rsid w:val="00285F80"/>
    <w:rsid w:val="002868AE"/>
    <w:rsid w:val="00286AE0"/>
    <w:rsid w:val="00287133"/>
    <w:rsid w:val="00292BC3"/>
    <w:rsid w:val="00292E25"/>
    <w:rsid w:val="002963D8"/>
    <w:rsid w:val="002A4CF2"/>
    <w:rsid w:val="002A7B7A"/>
    <w:rsid w:val="002B10D5"/>
    <w:rsid w:val="002B2051"/>
    <w:rsid w:val="002B266A"/>
    <w:rsid w:val="002B3188"/>
    <w:rsid w:val="002B3FB2"/>
    <w:rsid w:val="002B6FAC"/>
    <w:rsid w:val="002B72EE"/>
    <w:rsid w:val="002C0D15"/>
    <w:rsid w:val="002C13AE"/>
    <w:rsid w:val="002C4207"/>
    <w:rsid w:val="002C5A03"/>
    <w:rsid w:val="002D0BFA"/>
    <w:rsid w:val="002D180C"/>
    <w:rsid w:val="002D245D"/>
    <w:rsid w:val="002D2BA4"/>
    <w:rsid w:val="002D2E31"/>
    <w:rsid w:val="002D4200"/>
    <w:rsid w:val="002D51F9"/>
    <w:rsid w:val="002D5640"/>
    <w:rsid w:val="002D570F"/>
    <w:rsid w:val="002E08AE"/>
    <w:rsid w:val="002E1688"/>
    <w:rsid w:val="002E3060"/>
    <w:rsid w:val="002E544C"/>
    <w:rsid w:val="002E5FE9"/>
    <w:rsid w:val="002E6514"/>
    <w:rsid w:val="002E7C77"/>
    <w:rsid w:val="002F3E79"/>
    <w:rsid w:val="002F45AA"/>
    <w:rsid w:val="002F72B0"/>
    <w:rsid w:val="003045FD"/>
    <w:rsid w:val="00304F79"/>
    <w:rsid w:val="0030578F"/>
    <w:rsid w:val="003078A0"/>
    <w:rsid w:val="00307C98"/>
    <w:rsid w:val="00322B0E"/>
    <w:rsid w:val="00323AA7"/>
    <w:rsid w:val="00324385"/>
    <w:rsid w:val="00326DD1"/>
    <w:rsid w:val="003276C9"/>
    <w:rsid w:val="00330217"/>
    <w:rsid w:val="0033046A"/>
    <w:rsid w:val="00330B5C"/>
    <w:rsid w:val="00340DB2"/>
    <w:rsid w:val="0034322E"/>
    <w:rsid w:val="00345D36"/>
    <w:rsid w:val="003462D2"/>
    <w:rsid w:val="003469EB"/>
    <w:rsid w:val="003550BD"/>
    <w:rsid w:val="00360759"/>
    <w:rsid w:val="00363EAE"/>
    <w:rsid w:val="00363F9E"/>
    <w:rsid w:val="00373753"/>
    <w:rsid w:val="00373A6A"/>
    <w:rsid w:val="00375EE1"/>
    <w:rsid w:val="00376B5F"/>
    <w:rsid w:val="003775A8"/>
    <w:rsid w:val="003839A9"/>
    <w:rsid w:val="0038415D"/>
    <w:rsid w:val="00385EB3"/>
    <w:rsid w:val="00386B89"/>
    <w:rsid w:val="003871BD"/>
    <w:rsid w:val="0038777B"/>
    <w:rsid w:val="00391668"/>
    <w:rsid w:val="003A52CD"/>
    <w:rsid w:val="003A73AB"/>
    <w:rsid w:val="003B064E"/>
    <w:rsid w:val="003B0AE5"/>
    <w:rsid w:val="003B1615"/>
    <w:rsid w:val="003B1BB1"/>
    <w:rsid w:val="003B1F25"/>
    <w:rsid w:val="003B20D3"/>
    <w:rsid w:val="003B28ED"/>
    <w:rsid w:val="003B2950"/>
    <w:rsid w:val="003B5097"/>
    <w:rsid w:val="003B5323"/>
    <w:rsid w:val="003C0DFB"/>
    <w:rsid w:val="003C1896"/>
    <w:rsid w:val="003C4605"/>
    <w:rsid w:val="003C7053"/>
    <w:rsid w:val="003C7FCC"/>
    <w:rsid w:val="003D1BAC"/>
    <w:rsid w:val="003D4740"/>
    <w:rsid w:val="003D5EAE"/>
    <w:rsid w:val="003D644F"/>
    <w:rsid w:val="003E1CBE"/>
    <w:rsid w:val="003E41FD"/>
    <w:rsid w:val="003E4646"/>
    <w:rsid w:val="003E50A5"/>
    <w:rsid w:val="003E58F8"/>
    <w:rsid w:val="003F2C4E"/>
    <w:rsid w:val="003F39A4"/>
    <w:rsid w:val="003F45D0"/>
    <w:rsid w:val="003F595D"/>
    <w:rsid w:val="00400C1C"/>
    <w:rsid w:val="00404E13"/>
    <w:rsid w:val="004120B0"/>
    <w:rsid w:val="0041242F"/>
    <w:rsid w:val="00413D1C"/>
    <w:rsid w:val="00414B84"/>
    <w:rsid w:val="004167D0"/>
    <w:rsid w:val="00417018"/>
    <w:rsid w:val="00417773"/>
    <w:rsid w:val="00421735"/>
    <w:rsid w:val="00421A1C"/>
    <w:rsid w:val="004227C0"/>
    <w:rsid w:val="00424C10"/>
    <w:rsid w:val="00426DED"/>
    <w:rsid w:val="00427A81"/>
    <w:rsid w:val="004308F0"/>
    <w:rsid w:val="00432CE4"/>
    <w:rsid w:val="00433C06"/>
    <w:rsid w:val="00437075"/>
    <w:rsid w:val="00437F59"/>
    <w:rsid w:val="0044008D"/>
    <w:rsid w:val="0044412D"/>
    <w:rsid w:val="004454EB"/>
    <w:rsid w:val="004475C3"/>
    <w:rsid w:val="004479A8"/>
    <w:rsid w:val="00450F12"/>
    <w:rsid w:val="00451E91"/>
    <w:rsid w:val="00452BF4"/>
    <w:rsid w:val="00453A5F"/>
    <w:rsid w:val="00453E53"/>
    <w:rsid w:val="0045471E"/>
    <w:rsid w:val="004564D5"/>
    <w:rsid w:val="00456ED2"/>
    <w:rsid w:val="004655A1"/>
    <w:rsid w:val="0046699F"/>
    <w:rsid w:val="00467D96"/>
    <w:rsid w:val="00471B90"/>
    <w:rsid w:val="00473A1A"/>
    <w:rsid w:val="00476069"/>
    <w:rsid w:val="0048137C"/>
    <w:rsid w:val="00484B28"/>
    <w:rsid w:val="00484E67"/>
    <w:rsid w:val="004915C9"/>
    <w:rsid w:val="00491D35"/>
    <w:rsid w:val="00493B49"/>
    <w:rsid w:val="00494D28"/>
    <w:rsid w:val="004A04D9"/>
    <w:rsid w:val="004A20D2"/>
    <w:rsid w:val="004A29C5"/>
    <w:rsid w:val="004A59FF"/>
    <w:rsid w:val="004B0F4A"/>
    <w:rsid w:val="004B118D"/>
    <w:rsid w:val="004B26C4"/>
    <w:rsid w:val="004B6849"/>
    <w:rsid w:val="004B70CA"/>
    <w:rsid w:val="004C450D"/>
    <w:rsid w:val="004C579C"/>
    <w:rsid w:val="004C6A23"/>
    <w:rsid w:val="004D1466"/>
    <w:rsid w:val="004E250F"/>
    <w:rsid w:val="004E294E"/>
    <w:rsid w:val="004E3567"/>
    <w:rsid w:val="004E52DC"/>
    <w:rsid w:val="004E56A9"/>
    <w:rsid w:val="004E5EBB"/>
    <w:rsid w:val="004E662F"/>
    <w:rsid w:val="004F0172"/>
    <w:rsid w:val="004F4600"/>
    <w:rsid w:val="005006F5"/>
    <w:rsid w:val="00500A4A"/>
    <w:rsid w:val="005039B1"/>
    <w:rsid w:val="00503A01"/>
    <w:rsid w:val="00504EC6"/>
    <w:rsid w:val="00504F48"/>
    <w:rsid w:val="005063D4"/>
    <w:rsid w:val="00506F0C"/>
    <w:rsid w:val="00511CC0"/>
    <w:rsid w:val="005131D7"/>
    <w:rsid w:val="00515F07"/>
    <w:rsid w:val="00520DFD"/>
    <w:rsid w:val="00521553"/>
    <w:rsid w:val="00522BF6"/>
    <w:rsid w:val="00523125"/>
    <w:rsid w:val="0052320D"/>
    <w:rsid w:val="00526167"/>
    <w:rsid w:val="00527161"/>
    <w:rsid w:val="005275BF"/>
    <w:rsid w:val="00536655"/>
    <w:rsid w:val="005367F4"/>
    <w:rsid w:val="00536901"/>
    <w:rsid w:val="00536E05"/>
    <w:rsid w:val="00537156"/>
    <w:rsid w:val="005424C1"/>
    <w:rsid w:val="00545007"/>
    <w:rsid w:val="00545D2A"/>
    <w:rsid w:val="005467F3"/>
    <w:rsid w:val="00546B86"/>
    <w:rsid w:val="00550FFF"/>
    <w:rsid w:val="00552119"/>
    <w:rsid w:val="00552FBD"/>
    <w:rsid w:val="00554B33"/>
    <w:rsid w:val="005556FF"/>
    <w:rsid w:val="00555CBD"/>
    <w:rsid w:val="005577F1"/>
    <w:rsid w:val="005605A5"/>
    <w:rsid w:val="00562149"/>
    <w:rsid w:val="005624D8"/>
    <w:rsid w:val="005639B6"/>
    <w:rsid w:val="005646B5"/>
    <w:rsid w:val="005646C6"/>
    <w:rsid w:val="005669F9"/>
    <w:rsid w:val="0057046E"/>
    <w:rsid w:val="005725EE"/>
    <w:rsid w:val="0057353B"/>
    <w:rsid w:val="00576D1F"/>
    <w:rsid w:val="00584A20"/>
    <w:rsid w:val="005858E1"/>
    <w:rsid w:val="005862BF"/>
    <w:rsid w:val="0059006B"/>
    <w:rsid w:val="0059107D"/>
    <w:rsid w:val="0059160C"/>
    <w:rsid w:val="0059388C"/>
    <w:rsid w:val="00595552"/>
    <w:rsid w:val="005966D5"/>
    <w:rsid w:val="00597492"/>
    <w:rsid w:val="005A32AA"/>
    <w:rsid w:val="005A3B48"/>
    <w:rsid w:val="005A3C12"/>
    <w:rsid w:val="005A44CC"/>
    <w:rsid w:val="005A56C6"/>
    <w:rsid w:val="005A65C1"/>
    <w:rsid w:val="005A71AB"/>
    <w:rsid w:val="005A72C0"/>
    <w:rsid w:val="005B317E"/>
    <w:rsid w:val="005B47DE"/>
    <w:rsid w:val="005B5153"/>
    <w:rsid w:val="005C1930"/>
    <w:rsid w:val="005C41E8"/>
    <w:rsid w:val="005C594D"/>
    <w:rsid w:val="005D0A4C"/>
    <w:rsid w:val="005D207F"/>
    <w:rsid w:val="005D2D4D"/>
    <w:rsid w:val="005D41ED"/>
    <w:rsid w:val="005D4E85"/>
    <w:rsid w:val="005D702D"/>
    <w:rsid w:val="005D74D6"/>
    <w:rsid w:val="005D75C7"/>
    <w:rsid w:val="005E0E84"/>
    <w:rsid w:val="005E13F7"/>
    <w:rsid w:val="005E2DB4"/>
    <w:rsid w:val="005E3CD7"/>
    <w:rsid w:val="005E62D1"/>
    <w:rsid w:val="005F0447"/>
    <w:rsid w:val="005F08D6"/>
    <w:rsid w:val="005F0D0A"/>
    <w:rsid w:val="005F3F87"/>
    <w:rsid w:val="005F7EDD"/>
    <w:rsid w:val="00601CAA"/>
    <w:rsid w:val="006025B4"/>
    <w:rsid w:val="006044E8"/>
    <w:rsid w:val="00610450"/>
    <w:rsid w:val="006112A8"/>
    <w:rsid w:val="00612C50"/>
    <w:rsid w:val="00613D42"/>
    <w:rsid w:val="00613E5F"/>
    <w:rsid w:val="00614370"/>
    <w:rsid w:val="006144FC"/>
    <w:rsid w:val="00615327"/>
    <w:rsid w:val="006207FA"/>
    <w:rsid w:val="00621702"/>
    <w:rsid w:val="006235AF"/>
    <w:rsid w:val="00624ED8"/>
    <w:rsid w:val="00627E78"/>
    <w:rsid w:val="0063071B"/>
    <w:rsid w:val="006336BD"/>
    <w:rsid w:val="0063403A"/>
    <w:rsid w:val="00636942"/>
    <w:rsid w:val="00636EAF"/>
    <w:rsid w:val="00637EDD"/>
    <w:rsid w:val="0064213D"/>
    <w:rsid w:val="0064375D"/>
    <w:rsid w:val="00643C91"/>
    <w:rsid w:val="00647C9A"/>
    <w:rsid w:val="006501FC"/>
    <w:rsid w:val="006505CA"/>
    <w:rsid w:val="00656204"/>
    <w:rsid w:val="006568A6"/>
    <w:rsid w:val="00656D09"/>
    <w:rsid w:val="00660792"/>
    <w:rsid w:val="00661B82"/>
    <w:rsid w:val="0066276C"/>
    <w:rsid w:val="006635F4"/>
    <w:rsid w:val="00664518"/>
    <w:rsid w:val="0066702A"/>
    <w:rsid w:val="00671903"/>
    <w:rsid w:val="006723DA"/>
    <w:rsid w:val="00672B3A"/>
    <w:rsid w:val="00673E57"/>
    <w:rsid w:val="00674F31"/>
    <w:rsid w:val="006756CE"/>
    <w:rsid w:val="00685A0C"/>
    <w:rsid w:val="0068650C"/>
    <w:rsid w:val="00691AA7"/>
    <w:rsid w:val="006A090B"/>
    <w:rsid w:val="006A3BE5"/>
    <w:rsid w:val="006A4A59"/>
    <w:rsid w:val="006A5B44"/>
    <w:rsid w:val="006B2831"/>
    <w:rsid w:val="006B4807"/>
    <w:rsid w:val="006B6851"/>
    <w:rsid w:val="006B7EE8"/>
    <w:rsid w:val="006C0BEB"/>
    <w:rsid w:val="006C115D"/>
    <w:rsid w:val="006C1A83"/>
    <w:rsid w:val="006C209C"/>
    <w:rsid w:val="006C22AE"/>
    <w:rsid w:val="006C2FAA"/>
    <w:rsid w:val="006C332D"/>
    <w:rsid w:val="006C66C8"/>
    <w:rsid w:val="006D1867"/>
    <w:rsid w:val="006D1F17"/>
    <w:rsid w:val="006D3DC3"/>
    <w:rsid w:val="006E0750"/>
    <w:rsid w:val="006E3868"/>
    <w:rsid w:val="006E6060"/>
    <w:rsid w:val="006F24EB"/>
    <w:rsid w:val="006F311B"/>
    <w:rsid w:val="006F4274"/>
    <w:rsid w:val="006F7B86"/>
    <w:rsid w:val="006F7C09"/>
    <w:rsid w:val="007014B8"/>
    <w:rsid w:val="00701824"/>
    <w:rsid w:val="00702952"/>
    <w:rsid w:val="00705C6A"/>
    <w:rsid w:val="00705EE6"/>
    <w:rsid w:val="00706958"/>
    <w:rsid w:val="0071071A"/>
    <w:rsid w:val="00711632"/>
    <w:rsid w:val="007118A8"/>
    <w:rsid w:val="0071207C"/>
    <w:rsid w:val="00712444"/>
    <w:rsid w:val="00712B11"/>
    <w:rsid w:val="00721215"/>
    <w:rsid w:val="00722167"/>
    <w:rsid w:val="00724450"/>
    <w:rsid w:val="00725A52"/>
    <w:rsid w:val="007300E3"/>
    <w:rsid w:val="00730342"/>
    <w:rsid w:val="0073306B"/>
    <w:rsid w:val="00733F1A"/>
    <w:rsid w:val="0073611B"/>
    <w:rsid w:val="007402F7"/>
    <w:rsid w:val="007425CB"/>
    <w:rsid w:val="007429B8"/>
    <w:rsid w:val="00742B4F"/>
    <w:rsid w:val="00743B92"/>
    <w:rsid w:val="007455B9"/>
    <w:rsid w:val="00747042"/>
    <w:rsid w:val="007503F9"/>
    <w:rsid w:val="007601FB"/>
    <w:rsid w:val="00765050"/>
    <w:rsid w:val="00765A7A"/>
    <w:rsid w:val="00766522"/>
    <w:rsid w:val="00766E54"/>
    <w:rsid w:val="00767258"/>
    <w:rsid w:val="00767DAC"/>
    <w:rsid w:val="00772A5D"/>
    <w:rsid w:val="0077503B"/>
    <w:rsid w:val="00776398"/>
    <w:rsid w:val="0077679B"/>
    <w:rsid w:val="0077763D"/>
    <w:rsid w:val="00781A31"/>
    <w:rsid w:val="0078652B"/>
    <w:rsid w:val="0079105E"/>
    <w:rsid w:val="00791F6A"/>
    <w:rsid w:val="00792FAC"/>
    <w:rsid w:val="00793CD7"/>
    <w:rsid w:val="007962DF"/>
    <w:rsid w:val="007965BF"/>
    <w:rsid w:val="0079677C"/>
    <w:rsid w:val="007A132E"/>
    <w:rsid w:val="007A23A2"/>
    <w:rsid w:val="007A2E94"/>
    <w:rsid w:val="007A30A7"/>
    <w:rsid w:val="007A42B9"/>
    <w:rsid w:val="007A5498"/>
    <w:rsid w:val="007A58B1"/>
    <w:rsid w:val="007A5D78"/>
    <w:rsid w:val="007A5E58"/>
    <w:rsid w:val="007A6F2E"/>
    <w:rsid w:val="007A7816"/>
    <w:rsid w:val="007A7948"/>
    <w:rsid w:val="007B0678"/>
    <w:rsid w:val="007B0D7F"/>
    <w:rsid w:val="007B146F"/>
    <w:rsid w:val="007B229C"/>
    <w:rsid w:val="007B5B02"/>
    <w:rsid w:val="007B7E69"/>
    <w:rsid w:val="007C0D34"/>
    <w:rsid w:val="007C1554"/>
    <w:rsid w:val="007C2368"/>
    <w:rsid w:val="007C5D4C"/>
    <w:rsid w:val="007C5DD8"/>
    <w:rsid w:val="007C5E73"/>
    <w:rsid w:val="007D08D6"/>
    <w:rsid w:val="007D0D65"/>
    <w:rsid w:val="007D0DAD"/>
    <w:rsid w:val="007D1BFE"/>
    <w:rsid w:val="007D2C44"/>
    <w:rsid w:val="007D4AB7"/>
    <w:rsid w:val="007D7215"/>
    <w:rsid w:val="007D7852"/>
    <w:rsid w:val="007E3EF1"/>
    <w:rsid w:val="007E51DB"/>
    <w:rsid w:val="007E62E3"/>
    <w:rsid w:val="007F1106"/>
    <w:rsid w:val="007F6489"/>
    <w:rsid w:val="007F75D6"/>
    <w:rsid w:val="00801FF9"/>
    <w:rsid w:val="00804557"/>
    <w:rsid w:val="00805CD5"/>
    <w:rsid w:val="008068F2"/>
    <w:rsid w:val="00806A86"/>
    <w:rsid w:val="00807296"/>
    <w:rsid w:val="00810926"/>
    <w:rsid w:val="00812A4A"/>
    <w:rsid w:val="008132D3"/>
    <w:rsid w:val="00813C5E"/>
    <w:rsid w:val="008142F9"/>
    <w:rsid w:val="00822CAC"/>
    <w:rsid w:val="00826001"/>
    <w:rsid w:val="008279F0"/>
    <w:rsid w:val="00834689"/>
    <w:rsid w:val="008363AD"/>
    <w:rsid w:val="008365BF"/>
    <w:rsid w:val="00840377"/>
    <w:rsid w:val="00842E54"/>
    <w:rsid w:val="00844AC9"/>
    <w:rsid w:val="008454E5"/>
    <w:rsid w:val="00845880"/>
    <w:rsid w:val="00846AD7"/>
    <w:rsid w:val="008531B7"/>
    <w:rsid w:val="008538DD"/>
    <w:rsid w:val="008541FA"/>
    <w:rsid w:val="00854A2C"/>
    <w:rsid w:val="00857321"/>
    <w:rsid w:val="008612AE"/>
    <w:rsid w:val="008617BA"/>
    <w:rsid w:val="00862C79"/>
    <w:rsid w:val="00862D7A"/>
    <w:rsid w:val="00865E7A"/>
    <w:rsid w:val="00866D72"/>
    <w:rsid w:val="008674A3"/>
    <w:rsid w:val="00867C00"/>
    <w:rsid w:val="00871939"/>
    <w:rsid w:val="008719C7"/>
    <w:rsid w:val="00871C01"/>
    <w:rsid w:val="00874F78"/>
    <w:rsid w:val="0087683C"/>
    <w:rsid w:val="00877D17"/>
    <w:rsid w:val="0088077C"/>
    <w:rsid w:val="00881ADF"/>
    <w:rsid w:val="00883833"/>
    <w:rsid w:val="00884AAF"/>
    <w:rsid w:val="0088544D"/>
    <w:rsid w:val="0089006B"/>
    <w:rsid w:val="00890EA6"/>
    <w:rsid w:val="00893104"/>
    <w:rsid w:val="00895406"/>
    <w:rsid w:val="008954D2"/>
    <w:rsid w:val="00895D7B"/>
    <w:rsid w:val="00895E01"/>
    <w:rsid w:val="008A3645"/>
    <w:rsid w:val="008A4604"/>
    <w:rsid w:val="008B3DA8"/>
    <w:rsid w:val="008B5675"/>
    <w:rsid w:val="008C44C6"/>
    <w:rsid w:val="008C692A"/>
    <w:rsid w:val="008D3E01"/>
    <w:rsid w:val="008D77F4"/>
    <w:rsid w:val="008D7B82"/>
    <w:rsid w:val="008E1FC1"/>
    <w:rsid w:val="008E23A7"/>
    <w:rsid w:val="008E24AD"/>
    <w:rsid w:val="008E5334"/>
    <w:rsid w:val="008E743D"/>
    <w:rsid w:val="008E7E1C"/>
    <w:rsid w:val="008F2389"/>
    <w:rsid w:val="008F4FB1"/>
    <w:rsid w:val="008F63BB"/>
    <w:rsid w:val="008F64DE"/>
    <w:rsid w:val="008F7E22"/>
    <w:rsid w:val="00900282"/>
    <w:rsid w:val="009006DB"/>
    <w:rsid w:val="009023FB"/>
    <w:rsid w:val="00910F97"/>
    <w:rsid w:val="0091418B"/>
    <w:rsid w:val="00922400"/>
    <w:rsid w:val="0092342D"/>
    <w:rsid w:val="00925F3D"/>
    <w:rsid w:val="009332CA"/>
    <w:rsid w:val="00934827"/>
    <w:rsid w:val="00934953"/>
    <w:rsid w:val="009366A3"/>
    <w:rsid w:val="0093692F"/>
    <w:rsid w:val="009402A9"/>
    <w:rsid w:val="00940413"/>
    <w:rsid w:val="0094096B"/>
    <w:rsid w:val="00941FBD"/>
    <w:rsid w:val="00942DAF"/>
    <w:rsid w:val="009430D2"/>
    <w:rsid w:val="0094769C"/>
    <w:rsid w:val="00947767"/>
    <w:rsid w:val="00961686"/>
    <w:rsid w:val="00962C61"/>
    <w:rsid w:val="0096581A"/>
    <w:rsid w:val="0096624F"/>
    <w:rsid w:val="00966A99"/>
    <w:rsid w:val="00967889"/>
    <w:rsid w:val="00970CDD"/>
    <w:rsid w:val="009755B4"/>
    <w:rsid w:val="00975933"/>
    <w:rsid w:val="00977DFC"/>
    <w:rsid w:val="00981230"/>
    <w:rsid w:val="009827DC"/>
    <w:rsid w:val="0098364C"/>
    <w:rsid w:val="009843CF"/>
    <w:rsid w:val="00985874"/>
    <w:rsid w:val="00985921"/>
    <w:rsid w:val="00987A5D"/>
    <w:rsid w:val="00990810"/>
    <w:rsid w:val="00994379"/>
    <w:rsid w:val="0099440E"/>
    <w:rsid w:val="00996137"/>
    <w:rsid w:val="00997E6D"/>
    <w:rsid w:val="009A038F"/>
    <w:rsid w:val="009A0998"/>
    <w:rsid w:val="009A40F8"/>
    <w:rsid w:val="009A6149"/>
    <w:rsid w:val="009B261D"/>
    <w:rsid w:val="009B4370"/>
    <w:rsid w:val="009B6CED"/>
    <w:rsid w:val="009C1B61"/>
    <w:rsid w:val="009C7E7E"/>
    <w:rsid w:val="009D0C3A"/>
    <w:rsid w:val="009D1466"/>
    <w:rsid w:val="009D2C11"/>
    <w:rsid w:val="009D2D91"/>
    <w:rsid w:val="009D5504"/>
    <w:rsid w:val="009D5BDC"/>
    <w:rsid w:val="009D66E0"/>
    <w:rsid w:val="009D7649"/>
    <w:rsid w:val="009E00D0"/>
    <w:rsid w:val="009E03BB"/>
    <w:rsid w:val="009E05E7"/>
    <w:rsid w:val="009E2BC4"/>
    <w:rsid w:val="009E3C2D"/>
    <w:rsid w:val="009E48F0"/>
    <w:rsid w:val="009E6E90"/>
    <w:rsid w:val="009E743B"/>
    <w:rsid w:val="009F0CED"/>
    <w:rsid w:val="009F1007"/>
    <w:rsid w:val="009F1C87"/>
    <w:rsid w:val="009F2470"/>
    <w:rsid w:val="009F3995"/>
    <w:rsid w:val="009F3FBD"/>
    <w:rsid w:val="009F4624"/>
    <w:rsid w:val="009F4A94"/>
    <w:rsid w:val="009F4E4C"/>
    <w:rsid w:val="009F535F"/>
    <w:rsid w:val="009F562E"/>
    <w:rsid w:val="00A00A03"/>
    <w:rsid w:val="00A022EC"/>
    <w:rsid w:val="00A02782"/>
    <w:rsid w:val="00A03581"/>
    <w:rsid w:val="00A04987"/>
    <w:rsid w:val="00A04AF4"/>
    <w:rsid w:val="00A05601"/>
    <w:rsid w:val="00A116D5"/>
    <w:rsid w:val="00A1216E"/>
    <w:rsid w:val="00A125C1"/>
    <w:rsid w:val="00A15E42"/>
    <w:rsid w:val="00A22D25"/>
    <w:rsid w:val="00A22D61"/>
    <w:rsid w:val="00A23205"/>
    <w:rsid w:val="00A248B7"/>
    <w:rsid w:val="00A24DC8"/>
    <w:rsid w:val="00A301BE"/>
    <w:rsid w:val="00A337E7"/>
    <w:rsid w:val="00A339E8"/>
    <w:rsid w:val="00A34510"/>
    <w:rsid w:val="00A349DC"/>
    <w:rsid w:val="00A3569C"/>
    <w:rsid w:val="00A3637E"/>
    <w:rsid w:val="00A45BF0"/>
    <w:rsid w:val="00A45F30"/>
    <w:rsid w:val="00A46A24"/>
    <w:rsid w:val="00A47E38"/>
    <w:rsid w:val="00A52518"/>
    <w:rsid w:val="00A53D92"/>
    <w:rsid w:val="00A53EF0"/>
    <w:rsid w:val="00A54C9E"/>
    <w:rsid w:val="00A61FCA"/>
    <w:rsid w:val="00A6520C"/>
    <w:rsid w:val="00A67CC5"/>
    <w:rsid w:val="00A70CC3"/>
    <w:rsid w:val="00A70D8B"/>
    <w:rsid w:val="00A7236F"/>
    <w:rsid w:val="00A732DC"/>
    <w:rsid w:val="00A7458D"/>
    <w:rsid w:val="00A747A7"/>
    <w:rsid w:val="00A8005F"/>
    <w:rsid w:val="00A809A9"/>
    <w:rsid w:val="00A86A80"/>
    <w:rsid w:val="00A912FD"/>
    <w:rsid w:val="00A92555"/>
    <w:rsid w:val="00A93C9D"/>
    <w:rsid w:val="00A951EA"/>
    <w:rsid w:val="00AA18A5"/>
    <w:rsid w:val="00AA1CC5"/>
    <w:rsid w:val="00AA207F"/>
    <w:rsid w:val="00AA2087"/>
    <w:rsid w:val="00AA3BFA"/>
    <w:rsid w:val="00AA5B86"/>
    <w:rsid w:val="00AA7560"/>
    <w:rsid w:val="00AB22E1"/>
    <w:rsid w:val="00AB6616"/>
    <w:rsid w:val="00AB77C3"/>
    <w:rsid w:val="00AC0100"/>
    <w:rsid w:val="00AC1134"/>
    <w:rsid w:val="00AC25BA"/>
    <w:rsid w:val="00AC5350"/>
    <w:rsid w:val="00AC5C22"/>
    <w:rsid w:val="00AD0456"/>
    <w:rsid w:val="00AD2026"/>
    <w:rsid w:val="00AD4AA1"/>
    <w:rsid w:val="00AD5CAD"/>
    <w:rsid w:val="00AD5F71"/>
    <w:rsid w:val="00AD6594"/>
    <w:rsid w:val="00AD670E"/>
    <w:rsid w:val="00AD6864"/>
    <w:rsid w:val="00AD74AA"/>
    <w:rsid w:val="00AE149B"/>
    <w:rsid w:val="00AE7151"/>
    <w:rsid w:val="00AE7FCC"/>
    <w:rsid w:val="00AF4082"/>
    <w:rsid w:val="00AF4187"/>
    <w:rsid w:val="00B008B0"/>
    <w:rsid w:val="00B04B0C"/>
    <w:rsid w:val="00B079DC"/>
    <w:rsid w:val="00B178A4"/>
    <w:rsid w:val="00B210D1"/>
    <w:rsid w:val="00B22878"/>
    <w:rsid w:val="00B24DA0"/>
    <w:rsid w:val="00B2520E"/>
    <w:rsid w:val="00B30598"/>
    <w:rsid w:val="00B32BA9"/>
    <w:rsid w:val="00B32E2A"/>
    <w:rsid w:val="00B33161"/>
    <w:rsid w:val="00B336F2"/>
    <w:rsid w:val="00B3483F"/>
    <w:rsid w:val="00B353DE"/>
    <w:rsid w:val="00B42C89"/>
    <w:rsid w:val="00B44B30"/>
    <w:rsid w:val="00B45188"/>
    <w:rsid w:val="00B46A0E"/>
    <w:rsid w:val="00B47B64"/>
    <w:rsid w:val="00B514D9"/>
    <w:rsid w:val="00B5291E"/>
    <w:rsid w:val="00B54010"/>
    <w:rsid w:val="00B57382"/>
    <w:rsid w:val="00B64D88"/>
    <w:rsid w:val="00B65C22"/>
    <w:rsid w:val="00B662B6"/>
    <w:rsid w:val="00B66496"/>
    <w:rsid w:val="00B71142"/>
    <w:rsid w:val="00B73CBF"/>
    <w:rsid w:val="00B770D6"/>
    <w:rsid w:val="00B77D16"/>
    <w:rsid w:val="00B84381"/>
    <w:rsid w:val="00B84BE3"/>
    <w:rsid w:val="00B86939"/>
    <w:rsid w:val="00B869AE"/>
    <w:rsid w:val="00B876E6"/>
    <w:rsid w:val="00B8797F"/>
    <w:rsid w:val="00B90511"/>
    <w:rsid w:val="00B93440"/>
    <w:rsid w:val="00B937F8"/>
    <w:rsid w:val="00B945F6"/>
    <w:rsid w:val="00B95B15"/>
    <w:rsid w:val="00B967AB"/>
    <w:rsid w:val="00B9680B"/>
    <w:rsid w:val="00BA0D5A"/>
    <w:rsid w:val="00BA7144"/>
    <w:rsid w:val="00BB04D4"/>
    <w:rsid w:val="00BB3E10"/>
    <w:rsid w:val="00BB65D5"/>
    <w:rsid w:val="00BB6F68"/>
    <w:rsid w:val="00BB6FE3"/>
    <w:rsid w:val="00BC3896"/>
    <w:rsid w:val="00BC4D84"/>
    <w:rsid w:val="00BC52BF"/>
    <w:rsid w:val="00BC6B14"/>
    <w:rsid w:val="00BC725B"/>
    <w:rsid w:val="00BC7BDA"/>
    <w:rsid w:val="00BD51CA"/>
    <w:rsid w:val="00BE0E9B"/>
    <w:rsid w:val="00BE13C5"/>
    <w:rsid w:val="00BE5B25"/>
    <w:rsid w:val="00BE5F9F"/>
    <w:rsid w:val="00BE6B03"/>
    <w:rsid w:val="00BE7245"/>
    <w:rsid w:val="00BE7972"/>
    <w:rsid w:val="00BF0655"/>
    <w:rsid w:val="00BF174F"/>
    <w:rsid w:val="00BF1A15"/>
    <w:rsid w:val="00BF26EB"/>
    <w:rsid w:val="00BF2CD9"/>
    <w:rsid w:val="00BF3183"/>
    <w:rsid w:val="00BF37F8"/>
    <w:rsid w:val="00BF3D2F"/>
    <w:rsid w:val="00BF4B96"/>
    <w:rsid w:val="00C004C4"/>
    <w:rsid w:val="00C025D9"/>
    <w:rsid w:val="00C04609"/>
    <w:rsid w:val="00C04C30"/>
    <w:rsid w:val="00C05B97"/>
    <w:rsid w:val="00C15622"/>
    <w:rsid w:val="00C21C72"/>
    <w:rsid w:val="00C252BC"/>
    <w:rsid w:val="00C276A7"/>
    <w:rsid w:val="00C34233"/>
    <w:rsid w:val="00C36F65"/>
    <w:rsid w:val="00C4311C"/>
    <w:rsid w:val="00C43236"/>
    <w:rsid w:val="00C43B67"/>
    <w:rsid w:val="00C4596D"/>
    <w:rsid w:val="00C47613"/>
    <w:rsid w:val="00C5009E"/>
    <w:rsid w:val="00C51262"/>
    <w:rsid w:val="00C52A70"/>
    <w:rsid w:val="00C52D00"/>
    <w:rsid w:val="00C53036"/>
    <w:rsid w:val="00C534C3"/>
    <w:rsid w:val="00C53AFC"/>
    <w:rsid w:val="00C55927"/>
    <w:rsid w:val="00C606BC"/>
    <w:rsid w:val="00C6386C"/>
    <w:rsid w:val="00C665F6"/>
    <w:rsid w:val="00C67229"/>
    <w:rsid w:val="00C67261"/>
    <w:rsid w:val="00C71B0D"/>
    <w:rsid w:val="00C726BE"/>
    <w:rsid w:val="00C7290D"/>
    <w:rsid w:val="00C72F9B"/>
    <w:rsid w:val="00C73432"/>
    <w:rsid w:val="00C73F6F"/>
    <w:rsid w:val="00C76436"/>
    <w:rsid w:val="00C76EB6"/>
    <w:rsid w:val="00C77EDF"/>
    <w:rsid w:val="00C82701"/>
    <w:rsid w:val="00C82BDB"/>
    <w:rsid w:val="00C840CB"/>
    <w:rsid w:val="00C84B32"/>
    <w:rsid w:val="00C84DF7"/>
    <w:rsid w:val="00C8553C"/>
    <w:rsid w:val="00C86228"/>
    <w:rsid w:val="00C86CD8"/>
    <w:rsid w:val="00C921C1"/>
    <w:rsid w:val="00C92743"/>
    <w:rsid w:val="00C97BAC"/>
    <w:rsid w:val="00C97C7E"/>
    <w:rsid w:val="00CA05BF"/>
    <w:rsid w:val="00CA24EC"/>
    <w:rsid w:val="00CA4718"/>
    <w:rsid w:val="00CA6D45"/>
    <w:rsid w:val="00CA718C"/>
    <w:rsid w:val="00CA7572"/>
    <w:rsid w:val="00CA7D8B"/>
    <w:rsid w:val="00CB0E8E"/>
    <w:rsid w:val="00CB1EB8"/>
    <w:rsid w:val="00CB289F"/>
    <w:rsid w:val="00CB3F1D"/>
    <w:rsid w:val="00CB3F72"/>
    <w:rsid w:val="00CB7501"/>
    <w:rsid w:val="00CC1B34"/>
    <w:rsid w:val="00CC245A"/>
    <w:rsid w:val="00CC264D"/>
    <w:rsid w:val="00CC3C47"/>
    <w:rsid w:val="00CC408F"/>
    <w:rsid w:val="00CC5C1B"/>
    <w:rsid w:val="00CC61F3"/>
    <w:rsid w:val="00CC635E"/>
    <w:rsid w:val="00CD12AB"/>
    <w:rsid w:val="00CD32AE"/>
    <w:rsid w:val="00CD7B5B"/>
    <w:rsid w:val="00CD7C82"/>
    <w:rsid w:val="00CE0A2C"/>
    <w:rsid w:val="00CE0AB9"/>
    <w:rsid w:val="00CE1056"/>
    <w:rsid w:val="00CE26D2"/>
    <w:rsid w:val="00CE2C7D"/>
    <w:rsid w:val="00CE434F"/>
    <w:rsid w:val="00CE7EE6"/>
    <w:rsid w:val="00CF1849"/>
    <w:rsid w:val="00CF26D2"/>
    <w:rsid w:val="00D00BC2"/>
    <w:rsid w:val="00D011EE"/>
    <w:rsid w:val="00D0139F"/>
    <w:rsid w:val="00D01F17"/>
    <w:rsid w:val="00D02680"/>
    <w:rsid w:val="00D0293A"/>
    <w:rsid w:val="00D02D2B"/>
    <w:rsid w:val="00D0392B"/>
    <w:rsid w:val="00D04FDA"/>
    <w:rsid w:val="00D05F60"/>
    <w:rsid w:val="00D0652F"/>
    <w:rsid w:val="00D06749"/>
    <w:rsid w:val="00D100CA"/>
    <w:rsid w:val="00D10505"/>
    <w:rsid w:val="00D122F9"/>
    <w:rsid w:val="00D125DD"/>
    <w:rsid w:val="00D12D89"/>
    <w:rsid w:val="00D13EBC"/>
    <w:rsid w:val="00D14AFF"/>
    <w:rsid w:val="00D15661"/>
    <w:rsid w:val="00D20F0B"/>
    <w:rsid w:val="00D256F7"/>
    <w:rsid w:val="00D26B93"/>
    <w:rsid w:val="00D2784F"/>
    <w:rsid w:val="00D33A85"/>
    <w:rsid w:val="00D34CB6"/>
    <w:rsid w:val="00D35046"/>
    <w:rsid w:val="00D35916"/>
    <w:rsid w:val="00D35EF8"/>
    <w:rsid w:val="00D36447"/>
    <w:rsid w:val="00D37AAB"/>
    <w:rsid w:val="00D40A06"/>
    <w:rsid w:val="00D412C8"/>
    <w:rsid w:val="00D430BC"/>
    <w:rsid w:val="00D4458C"/>
    <w:rsid w:val="00D478CD"/>
    <w:rsid w:val="00D5169A"/>
    <w:rsid w:val="00D52F22"/>
    <w:rsid w:val="00D55906"/>
    <w:rsid w:val="00D60BBC"/>
    <w:rsid w:val="00D616AD"/>
    <w:rsid w:val="00D64A39"/>
    <w:rsid w:val="00D6752B"/>
    <w:rsid w:val="00D7282A"/>
    <w:rsid w:val="00D7284F"/>
    <w:rsid w:val="00D72BB0"/>
    <w:rsid w:val="00D73D5F"/>
    <w:rsid w:val="00D755AE"/>
    <w:rsid w:val="00D779B2"/>
    <w:rsid w:val="00D77B43"/>
    <w:rsid w:val="00D80B24"/>
    <w:rsid w:val="00D82CEB"/>
    <w:rsid w:val="00D84500"/>
    <w:rsid w:val="00D87583"/>
    <w:rsid w:val="00D8780B"/>
    <w:rsid w:val="00D93769"/>
    <w:rsid w:val="00D965CF"/>
    <w:rsid w:val="00D97AF5"/>
    <w:rsid w:val="00DA0A7E"/>
    <w:rsid w:val="00DA23D3"/>
    <w:rsid w:val="00DA2A1B"/>
    <w:rsid w:val="00DA2FFA"/>
    <w:rsid w:val="00DA5176"/>
    <w:rsid w:val="00DA6CF4"/>
    <w:rsid w:val="00DB217D"/>
    <w:rsid w:val="00DB4ACE"/>
    <w:rsid w:val="00DB58EE"/>
    <w:rsid w:val="00DB5936"/>
    <w:rsid w:val="00DB66C5"/>
    <w:rsid w:val="00DC1831"/>
    <w:rsid w:val="00DC21A3"/>
    <w:rsid w:val="00DC2A82"/>
    <w:rsid w:val="00DC3E91"/>
    <w:rsid w:val="00DC630D"/>
    <w:rsid w:val="00DC69E5"/>
    <w:rsid w:val="00DD24E4"/>
    <w:rsid w:val="00DD3813"/>
    <w:rsid w:val="00DD53E7"/>
    <w:rsid w:val="00DD5E7F"/>
    <w:rsid w:val="00DE286A"/>
    <w:rsid w:val="00DE4380"/>
    <w:rsid w:val="00DE5B9B"/>
    <w:rsid w:val="00DE644D"/>
    <w:rsid w:val="00DE7C38"/>
    <w:rsid w:val="00DF255D"/>
    <w:rsid w:val="00DF4279"/>
    <w:rsid w:val="00DF4C23"/>
    <w:rsid w:val="00DF5AA2"/>
    <w:rsid w:val="00DF65B3"/>
    <w:rsid w:val="00E00B6F"/>
    <w:rsid w:val="00E015C7"/>
    <w:rsid w:val="00E01603"/>
    <w:rsid w:val="00E04FAF"/>
    <w:rsid w:val="00E07872"/>
    <w:rsid w:val="00E117CD"/>
    <w:rsid w:val="00E1658B"/>
    <w:rsid w:val="00E17D9A"/>
    <w:rsid w:val="00E235D9"/>
    <w:rsid w:val="00E31734"/>
    <w:rsid w:val="00E33422"/>
    <w:rsid w:val="00E3743E"/>
    <w:rsid w:val="00E426ED"/>
    <w:rsid w:val="00E43310"/>
    <w:rsid w:val="00E50FA6"/>
    <w:rsid w:val="00E51C12"/>
    <w:rsid w:val="00E537FD"/>
    <w:rsid w:val="00E56AF5"/>
    <w:rsid w:val="00E61757"/>
    <w:rsid w:val="00E61765"/>
    <w:rsid w:val="00E64CC0"/>
    <w:rsid w:val="00E6738A"/>
    <w:rsid w:val="00E67736"/>
    <w:rsid w:val="00E6791C"/>
    <w:rsid w:val="00E70D11"/>
    <w:rsid w:val="00E73107"/>
    <w:rsid w:val="00E75D7C"/>
    <w:rsid w:val="00E77575"/>
    <w:rsid w:val="00E83010"/>
    <w:rsid w:val="00E83AA6"/>
    <w:rsid w:val="00E86B0E"/>
    <w:rsid w:val="00E87DEC"/>
    <w:rsid w:val="00E926A2"/>
    <w:rsid w:val="00E93BA6"/>
    <w:rsid w:val="00E959AC"/>
    <w:rsid w:val="00EA4B9E"/>
    <w:rsid w:val="00EA62F0"/>
    <w:rsid w:val="00EB020C"/>
    <w:rsid w:val="00EB05CB"/>
    <w:rsid w:val="00EB0B20"/>
    <w:rsid w:val="00EB172D"/>
    <w:rsid w:val="00EB1AC1"/>
    <w:rsid w:val="00EB1EE1"/>
    <w:rsid w:val="00EB2B75"/>
    <w:rsid w:val="00EB3AAF"/>
    <w:rsid w:val="00EB6179"/>
    <w:rsid w:val="00EB6269"/>
    <w:rsid w:val="00EB714D"/>
    <w:rsid w:val="00EC0E8A"/>
    <w:rsid w:val="00EC5B87"/>
    <w:rsid w:val="00EC5BED"/>
    <w:rsid w:val="00EC7100"/>
    <w:rsid w:val="00ED36E4"/>
    <w:rsid w:val="00ED5DA5"/>
    <w:rsid w:val="00EE5EE1"/>
    <w:rsid w:val="00EE61CC"/>
    <w:rsid w:val="00EE6DF7"/>
    <w:rsid w:val="00EF3CF8"/>
    <w:rsid w:val="00EF4A36"/>
    <w:rsid w:val="00F00693"/>
    <w:rsid w:val="00F025D3"/>
    <w:rsid w:val="00F03387"/>
    <w:rsid w:val="00F06C3C"/>
    <w:rsid w:val="00F1275F"/>
    <w:rsid w:val="00F14227"/>
    <w:rsid w:val="00F14347"/>
    <w:rsid w:val="00F15943"/>
    <w:rsid w:val="00F15990"/>
    <w:rsid w:val="00F246D2"/>
    <w:rsid w:val="00F2486F"/>
    <w:rsid w:val="00F25BCE"/>
    <w:rsid w:val="00F25F6F"/>
    <w:rsid w:val="00F26BA7"/>
    <w:rsid w:val="00F27550"/>
    <w:rsid w:val="00F325B8"/>
    <w:rsid w:val="00F34544"/>
    <w:rsid w:val="00F45B0A"/>
    <w:rsid w:val="00F47C8A"/>
    <w:rsid w:val="00F507A1"/>
    <w:rsid w:val="00F52F7B"/>
    <w:rsid w:val="00F5389C"/>
    <w:rsid w:val="00F5442D"/>
    <w:rsid w:val="00F5651A"/>
    <w:rsid w:val="00F57F5C"/>
    <w:rsid w:val="00F6181D"/>
    <w:rsid w:val="00F73657"/>
    <w:rsid w:val="00F76133"/>
    <w:rsid w:val="00F769FB"/>
    <w:rsid w:val="00F8073F"/>
    <w:rsid w:val="00F824A0"/>
    <w:rsid w:val="00F9062C"/>
    <w:rsid w:val="00F93BF0"/>
    <w:rsid w:val="00F94F60"/>
    <w:rsid w:val="00F94F6B"/>
    <w:rsid w:val="00F96F93"/>
    <w:rsid w:val="00FA03B3"/>
    <w:rsid w:val="00FA0F7C"/>
    <w:rsid w:val="00FA1418"/>
    <w:rsid w:val="00FA284B"/>
    <w:rsid w:val="00FA2AE8"/>
    <w:rsid w:val="00FA4DF9"/>
    <w:rsid w:val="00FA78A4"/>
    <w:rsid w:val="00FB04BE"/>
    <w:rsid w:val="00FB0F50"/>
    <w:rsid w:val="00FB1D40"/>
    <w:rsid w:val="00FB2733"/>
    <w:rsid w:val="00FB42AA"/>
    <w:rsid w:val="00FB6CD7"/>
    <w:rsid w:val="00FC1D22"/>
    <w:rsid w:val="00FC2DD3"/>
    <w:rsid w:val="00FC4512"/>
    <w:rsid w:val="00FC519E"/>
    <w:rsid w:val="00FC5DC4"/>
    <w:rsid w:val="00FC6B2E"/>
    <w:rsid w:val="00FC79F1"/>
    <w:rsid w:val="00FC7B07"/>
    <w:rsid w:val="00FD1217"/>
    <w:rsid w:val="00FD45D2"/>
    <w:rsid w:val="00FD7021"/>
    <w:rsid w:val="00FE273C"/>
    <w:rsid w:val="00FE4485"/>
    <w:rsid w:val="00FE4D80"/>
    <w:rsid w:val="00FE56E5"/>
    <w:rsid w:val="00FE59E4"/>
    <w:rsid w:val="00FF2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D913A40"/>
  <w15:chartTrackingRefBased/>
  <w15:docId w15:val="{384ECF30-2694-40B2-AD47-4BA7DE71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26E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qFormat/>
    <w:rsid w:val="00D26B93"/>
    <w:pPr>
      <w:pBdr>
        <w:bottom w:val="single" w:sz="4" w:space="4" w:color="4F81BD"/>
      </w:pBdr>
      <w:spacing w:before="200" w:after="280"/>
      <w:ind w:left="936" w:right="936"/>
    </w:pPr>
    <w:rPr>
      <w:b/>
      <w:bCs/>
      <w:i/>
      <w:iCs/>
      <w:color w:val="4F81BD"/>
      <w:sz w:val="20"/>
      <w:szCs w:val="20"/>
      <w:lang w:val="x-none" w:eastAsia="x-none"/>
    </w:rPr>
  </w:style>
  <w:style w:type="character" w:customStyle="1" w:styleId="IntenseQuoteChar">
    <w:name w:val="Intense Quote Char"/>
    <w:link w:val="IntenseQuote"/>
    <w:locked/>
    <w:rsid w:val="00D26B93"/>
    <w:rPr>
      <w:rFonts w:cs="Times New Roman"/>
      <w:b/>
      <w:bCs/>
      <w:i/>
      <w:iCs/>
      <w:color w:val="4F81BD"/>
    </w:rPr>
  </w:style>
  <w:style w:type="table" w:styleId="TableGrid">
    <w:name w:val="Table Grid"/>
    <w:basedOn w:val="TableNormal"/>
    <w:rsid w:val="007A58B1"/>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1"/>
    <w:qFormat/>
    <w:rsid w:val="00D122F9"/>
    <w:pPr>
      <w:ind w:left="720"/>
    </w:pPr>
  </w:style>
  <w:style w:type="character" w:styleId="CommentReference">
    <w:name w:val="annotation reference"/>
    <w:semiHidden/>
    <w:rsid w:val="00A15E42"/>
    <w:rPr>
      <w:rFonts w:cs="Times New Roman"/>
      <w:sz w:val="16"/>
      <w:szCs w:val="16"/>
    </w:rPr>
  </w:style>
  <w:style w:type="paragraph" w:styleId="CommentText">
    <w:name w:val="annotation text"/>
    <w:basedOn w:val="Normal"/>
    <w:link w:val="CommentTextChar"/>
    <w:semiHidden/>
    <w:rsid w:val="00A15E42"/>
    <w:pPr>
      <w:spacing w:line="240" w:lineRule="auto"/>
    </w:pPr>
    <w:rPr>
      <w:sz w:val="20"/>
      <w:szCs w:val="20"/>
      <w:lang w:val="x-none" w:eastAsia="x-none"/>
    </w:rPr>
  </w:style>
  <w:style w:type="character" w:customStyle="1" w:styleId="CommentTextChar">
    <w:name w:val="Comment Text Char"/>
    <w:link w:val="CommentText"/>
    <w:semiHidden/>
    <w:locked/>
    <w:rsid w:val="00A15E42"/>
    <w:rPr>
      <w:rFonts w:cs="Times New Roman"/>
      <w:sz w:val="20"/>
      <w:szCs w:val="20"/>
    </w:rPr>
  </w:style>
  <w:style w:type="paragraph" w:styleId="CommentSubject">
    <w:name w:val="annotation subject"/>
    <w:basedOn w:val="CommentText"/>
    <w:next w:val="CommentText"/>
    <w:link w:val="CommentSubjectChar"/>
    <w:semiHidden/>
    <w:rsid w:val="00A15E42"/>
    <w:rPr>
      <w:b/>
      <w:bCs/>
    </w:rPr>
  </w:style>
  <w:style w:type="character" w:customStyle="1" w:styleId="CommentSubjectChar">
    <w:name w:val="Comment Subject Char"/>
    <w:link w:val="CommentSubject"/>
    <w:semiHidden/>
    <w:locked/>
    <w:rsid w:val="00A15E42"/>
    <w:rPr>
      <w:rFonts w:cs="Times New Roman"/>
      <w:b/>
      <w:bCs/>
      <w:sz w:val="20"/>
      <w:szCs w:val="20"/>
    </w:rPr>
  </w:style>
  <w:style w:type="paragraph" w:styleId="BalloonText">
    <w:name w:val="Balloon Text"/>
    <w:basedOn w:val="Normal"/>
    <w:link w:val="BalloonTextChar"/>
    <w:semiHidden/>
    <w:rsid w:val="00A15E42"/>
    <w:pPr>
      <w:spacing w:after="0" w:line="240" w:lineRule="auto"/>
    </w:pPr>
    <w:rPr>
      <w:rFonts w:ascii="Tahoma" w:hAnsi="Tahoma"/>
      <w:sz w:val="16"/>
      <w:szCs w:val="16"/>
      <w:lang w:val="x-none" w:eastAsia="x-none"/>
    </w:rPr>
  </w:style>
  <w:style w:type="character" w:customStyle="1" w:styleId="BalloonTextChar">
    <w:name w:val="Balloon Text Char"/>
    <w:link w:val="BalloonText"/>
    <w:semiHidden/>
    <w:locked/>
    <w:rsid w:val="00A15E42"/>
    <w:rPr>
      <w:rFonts w:ascii="Tahoma" w:hAnsi="Tahoma" w:cs="Tahoma"/>
      <w:sz w:val="16"/>
      <w:szCs w:val="16"/>
    </w:rPr>
  </w:style>
  <w:style w:type="character" w:styleId="Hyperlink">
    <w:name w:val="Hyperlink"/>
    <w:rsid w:val="00D36447"/>
    <w:rPr>
      <w:rFonts w:cs="Times New Roman"/>
      <w:color w:val="0000FF"/>
      <w:u w:val="single"/>
    </w:rPr>
  </w:style>
  <w:style w:type="character" w:customStyle="1" w:styleId="apple-converted-space">
    <w:name w:val="apple-converted-space"/>
    <w:basedOn w:val="DefaultParagraphFont"/>
    <w:rsid w:val="00FE4D80"/>
  </w:style>
  <w:style w:type="paragraph" w:styleId="Header">
    <w:name w:val="header"/>
    <w:basedOn w:val="Normal"/>
    <w:link w:val="HeaderChar"/>
    <w:rsid w:val="00FD7021"/>
    <w:pPr>
      <w:tabs>
        <w:tab w:val="center" w:pos="4680"/>
        <w:tab w:val="right" w:pos="9360"/>
      </w:tabs>
    </w:pPr>
  </w:style>
  <w:style w:type="character" w:customStyle="1" w:styleId="HeaderChar">
    <w:name w:val="Header Char"/>
    <w:link w:val="Header"/>
    <w:rsid w:val="00FD7021"/>
    <w:rPr>
      <w:sz w:val="22"/>
      <w:szCs w:val="22"/>
      <w:lang w:eastAsia="en-US"/>
    </w:rPr>
  </w:style>
  <w:style w:type="paragraph" w:styleId="Footer">
    <w:name w:val="footer"/>
    <w:basedOn w:val="Normal"/>
    <w:link w:val="FooterChar"/>
    <w:rsid w:val="00FD7021"/>
    <w:pPr>
      <w:tabs>
        <w:tab w:val="center" w:pos="4680"/>
        <w:tab w:val="right" w:pos="9360"/>
      </w:tabs>
    </w:pPr>
  </w:style>
  <w:style w:type="character" w:customStyle="1" w:styleId="FooterChar">
    <w:name w:val="Footer Char"/>
    <w:link w:val="Footer"/>
    <w:rsid w:val="00FD702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1265">
      <w:bodyDiv w:val="1"/>
      <w:marLeft w:val="0"/>
      <w:marRight w:val="0"/>
      <w:marTop w:val="0"/>
      <w:marBottom w:val="0"/>
      <w:divBdr>
        <w:top w:val="none" w:sz="0" w:space="0" w:color="auto"/>
        <w:left w:val="none" w:sz="0" w:space="0" w:color="auto"/>
        <w:bottom w:val="none" w:sz="0" w:space="0" w:color="auto"/>
        <w:right w:val="none" w:sz="0" w:space="0" w:color="auto"/>
      </w:divBdr>
    </w:div>
    <w:div w:id="62654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2D0C5-917C-4474-9D79-2ACA00403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9</Pages>
  <Words>2739</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Sameer Vitthal Tapre</vt:lpstr>
    </vt:vector>
  </TitlesOfParts>
  <Company>S</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Sameer Vitthal Tapre</dc:title>
  <dc:subject/>
  <dc:creator>S</dc:creator>
  <cp:keywords/>
  <cp:lastModifiedBy>Anita Kadam</cp:lastModifiedBy>
  <cp:revision>398</cp:revision>
  <dcterms:created xsi:type="dcterms:W3CDTF">2024-01-30T15:37:00Z</dcterms:created>
  <dcterms:modified xsi:type="dcterms:W3CDTF">2024-01-31T12:56:00Z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2022-11-07T12:42:44Z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a18475ce-426b-4ded-9fff-30b4ea1daef6</vt:lpwstr>
  </property>
  <property fmtid="{D5CDD505-2E9C-101B-9397-08002B2CF9AE}" pid="8" name="MSIP_Label_b1c9b508-7c6e-42bd-bedf-808292653d6c_ContentBits">
    <vt:lpwstr>3</vt:lpwstr>
  </property>
  <property fmtid="{D5CDD505-2E9C-101B-9397-08002B2CF9AE}" pid="9" name="MSIP_Label_6ff5c69e-9d09-4250-825e-b99a9d4db320_Enabled">
    <vt:lpwstr>true</vt:lpwstr>
  </property>
  <property fmtid="{D5CDD505-2E9C-101B-9397-08002B2CF9AE}" pid="10" name="MSIP_Label_6ff5c69e-9d09-4250-825e-b99a9d4db320_SetDate">
    <vt:lpwstr>2024-01-30T15:37:48Z</vt:lpwstr>
  </property>
  <property fmtid="{D5CDD505-2E9C-101B-9397-08002B2CF9AE}" pid="11" name="MSIP_Label_6ff5c69e-9d09-4250-825e-b99a9d4db320_Method">
    <vt:lpwstr>Standard</vt:lpwstr>
  </property>
  <property fmtid="{D5CDD505-2E9C-101B-9397-08002B2CF9AE}" pid="12" name="MSIP_Label_6ff5c69e-9d09-4250-825e-b99a9d4db320_Name">
    <vt:lpwstr>General</vt:lpwstr>
  </property>
  <property fmtid="{D5CDD505-2E9C-101B-9397-08002B2CF9AE}" pid="13" name="MSIP_Label_6ff5c69e-9d09-4250-825e-b99a9d4db320_SiteId">
    <vt:lpwstr>d79da2e9-d03a-4707-9da7-67a34ac6465c</vt:lpwstr>
  </property>
  <property fmtid="{D5CDD505-2E9C-101B-9397-08002B2CF9AE}" pid="14" name="MSIP_Label_6ff5c69e-9d09-4250-825e-b99a9d4db320_ActionId">
    <vt:lpwstr>a3121b5a-5799-4da9-862c-9a8356013775</vt:lpwstr>
  </property>
  <property fmtid="{D5CDD505-2E9C-101B-9397-08002B2CF9AE}" pid="15" name="MSIP_Label_6ff5c69e-9d09-4250-825e-b99a9d4db320_ContentBits">
    <vt:lpwstr>0</vt:lpwstr>
  </property>
</Properties>
</file>