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A0B1D" w14:paraId="697ECD05" w14:textId="77777777">
      <w:pPr>
        <w:spacing w:after="0"/>
      </w:pPr>
      <w:r>
        <w:rPr>
          <w:rFonts w:ascii="Trebuchet MS" w:eastAsia="Trebuchet MS" w:hAnsi="Trebuchet MS" w:cs="Trebuchet MS"/>
          <w:b/>
          <w:color w:val="4A4A4A"/>
          <w:sz w:val="68"/>
        </w:rPr>
        <w:t>Anita Belgaumkar</w:t>
      </w:r>
    </w:p>
    <w:p w:rsidR="005A0B1D" w14:paraId="408C2F21" w14:textId="37C74EEE">
      <w:pPr>
        <w:spacing w:after="0" w:line="573" w:lineRule="auto"/>
        <w:ind w:left="10" w:right="215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-40005</wp:posOffset>
                </wp:positionV>
                <wp:extent cx="257175" cy="1028065"/>
                <wp:effectExtent l="0" t="0" r="0" b="0"/>
                <wp:wrapSquare wrapText="bothSides"/>
                <wp:docPr id="85366011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57175" cy="1028065"/>
                          <a:chOff x="0" y="0"/>
                          <a:chExt cx="257283" cy="1028137"/>
                        </a:xfrm>
                      </wpg:grpSpPr>
                      <wps:wsp xmlns:wps="http://schemas.microsoft.com/office/word/2010/wordprocessingShape">
                        <wps:cNvPr id="1989742129" name="Shape 88"/>
                        <wps:cNvSpPr/>
                        <wps:spPr>
                          <a:xfrm>
                            <a:off x="0" y="0"/>
                            <a:ext cx="257283" cy="257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57034" w="257283" stroke="1">
                                <a:moveTo>
                                  <a:pt x="128639" y="0"/>
                                </a:moveTo>
                                <a:lnTo>
                                  <a:pt x="128643" y="0"/>
                                </a:lnTo>
                                <a:lnTo>
                                  <a:pt x="153743" y="2445"/>
                                </a:lnTo>
                                <a:cubicBezTo>
                                  <a:pt x="161947" y="4076"/>
                                  <a:pt x="169990" y="6522"/>
                                  <a:pt x="177870" y="9783"/>
                                </a:cubicBezTo>
                                <a:cubicBezTo>
                                  <a:pt x="193631" y="16304"/>
                                  <a:pt x="207542" y="25591"/>
                                  <a:pt x="219605" y="37642"/>
                                </a:cubicBezTo>
                                <a:cubicBezTo>
                                  <a:pt x="231667" y="49692"/>
                                  <a:pt x="240962" y="63590"/>
                                  <a:pt x="247491" y="79336"/>
                                </a:cubicBezTo>
                                <a:cubicBezTo>
                                  <a:pt x="254019" y="95081"/>
                                  <a:pt x="257283" y="111474"/>
                                  <a:pt x="257283" y="128517"/>
                                </a:cubicBezTo>
                                <a:cubicBezTo>
                                  <a:pt x="257283" y="145559"/>
                                  <a:pt x="254019" y="161953"/>
                                  <a:pt x="247491" y="177698"/>
                                </a:cubicBezTo>
                                <a:cubicBezTo>
                                  <a:pt x="240962" y="193443"/>
                                  <a:pt x="231667" y="207341"/>
                                  <a:pt x="219605" y="219392"/>
                                </a:cubicBezTo>
                                <a:cubicBezTo>
                                  <a:pt x="207542" y="231443"/>
                                  <a:pt x="193631" y="240729"/>
                                  <a:pt x="177870" y="247251"/>
                                </a:cubicBezTo>
                                <a:cubicBezTo>
                                  <a:pt x="162110" y="253773"/>
                                  <a:pt x="145700" y="257034"/>
                                  <a:pt x="128641" y="257034"/>
                                </a:cubicBezTo>
                                <a:cubicBezTo>
                                  <a:pt x="111583" y="257034"/>
                                  <a:pt x="95173" y="253773"/>
                                  <a:pt x="79412" y="247251"/>
                                </a:cubicBezTo>
                                <a:cubicBezTo>
                                  <a:pt x="63652" y="240729"/>
                                  <a:pt x="49741" y="231443"/>
                                  <a:pt x="37678" y="219392"/>
                                </a:cubicBezTo>
                                <a:cubicBezTo>
                                  <a:pt x="25615" y="207341"/>
                                  <a:pt x="16320" y="193443"/>
                                  <a:pt x="9792" y="177698"/>
                                </a:cubicBezTo>
                                <a:cubicBezTo>
                                  <a:pt x="6528" y="169826"/>
                                  <a:pt x="4080" y="161791"/>
                                  <a:pt x="2448" y="153594"/>
                                </a:cubicBezTo>
                                <a:lnTo>
                                  <a:pt x="0" y="128519"/>
                                </a:lnTo>
                                <a:lnTo>
                                  <a:pt x="0" y="128515"/>
                                </a:lnTo>
                                <a:lnTo>
                                  <a:pt x="2448" y="103440"/>
                                </a:lnTo>
                                <a:cubicBezTo>
                                  <a:pt x="4080" y="95243"/>
                                  <a:pt x="6528" y="87208"/>
                                  <a:pt x="9792" y="79336"/>
                                </a:cubicBezTo>
                                <a:cubicBezTo>
                                  <a:pt x="16320" y="63590"/>
                                  <a:pt x="25615" y="49692"/>
                                  <a:pt x="37678" y="37642"/>
                                </a:cubicBezTo>
                                <a:cubicBezTo>
                                  <a:pt x="49741" y="25591"/>
                                  <a:pt x="63652" y="16304"/>
                                  <a:pt x="79412" y="9783"/>
                                </a:cubicBezTo>
                                <a:cubicBezTo>
                                  <a:pt x="87293" y="6522"/>
                                  <a:pt x="95335" y="4076"/>
                                  <a:pt x="103540" y="2445"/>
                                </a:cubicBezTo>
                                <a:lnTo>
                                  <a:pt x="128639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88138861" name="Shape 89"/>
                        <wps:cNvSpPr/>
                        <wps:spPr>
                          <a:xfrm>
                            <a:off x="62893" y="56951"/>
                            <a:ext cx="129892" cy="13717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37174" w="129892" stroke="1">
                                <a:moveTo>
                                  <a:pt x="32250" y="196"/>
                                </a:moveTo>
                                <a:cubicBezTo>
                                  <a:pt x="35305" y="0"/>
                                  <a:pt x="39468" y="839"/>
                                  <a:pt x="41862" y="5997"/>
                                </a:cubicBezTo>
                                <a:cubicBezTo>
                                  <a:pt x="43792" y="10156"/>
                                  <a:pt x="45829" y="14369"/>
                                  <a:pt x="47776" y="18439"/>
                                </a:cubicBezTo>
                                <a:cubicBezTo>
                                  <a:pt x="49206" y="21366"/>
                                  <a:pt x="50653" y="24383"/>
                                  <a:pt x="52064" y="27381"/>
                                </a:cubicBezTo>
                                <a:cubicBezTo>
                                  <a:pt x="52975" y="29309"/>
                                  <a:pt x="53726" y="31255"/>
                                  <a:pt x="54315" y="33147"/>
                                </a:cubicBezTo>
                                <a:cubicBezTo>
                                  <a:pt x="55459" y="36913"/>
                                  <a:pt x="54423" y="40001"/>
                                  <a:pt x="51135" y="42607"/>
                                </a:cubicBezTo>
                                <a:cubicBezTo>
                                  <a:pt x="46901" y="45945"/>
                                  <a:pt x="42756" y="49229"/>
                                  <a:pt x="38825" y="52567"/>
                                </a:cubicBezTo>
                                <a:cubicBezTo>
                                  <a:pt x="38664" y="52710"/>
                                  <a:pt x="38342" y="52978"/>
                                  <a:pt x="38146" y="53174"/>
                                </a:cubicBezTo>
                                <a:cubicBezTo>
                                  <a:pt x="38200" y="53370"/>
                                  <a:pt x="38324" y="53763"/>
                                  <a:pt x="38593" y="54388"/>
                                </a:cubicBezTo>
                                <a:cubicBezTo>
                                  <a:pt x="42613" y="64312"/>
                                  <a:pt x="47526" y="72451"/>
                                  <a:pt x="53565" y="79234"/>
                                </a:cubicBezTo>
                                <a:lnTo>
                                  <a:pt x="53654" y="79341"/>
                                </a:lnTo>
                                <a:cubicBezTo>
                                  <a:pt x="59622" y="86214"/>
                                  <a:pt x="67037" y="92140"/>
                                  <a:pt x="76345" y="97441"/>
                                </a:cubicBezTo>
                                <a:cubicBezTo>
                                  <a:pt x="76935" y="97798"/>
                                  <a:pt x="77292" y="97959"/>
                                  <a:pt x="77507" y="98030"/>
                                </a:cubicBezTo>
                                <a:cubicBezTo>
                                  <a:pt x="77721" y="97851"/>
                                  <a:pt x="78025" y="97602"/>
                                  <a:pt x="78186" y="97459"/>
                                </a:cubicBezTo>
                                <a:cubicBezTo>
                                  <a:pt x="82009" y="93978"/>
                                  <a:pt x="85797" y="90319"/>
                                  <a:pt x="89692" y="86570"/>
                                </a:cubicBezTo>
                                <a:cubicBezTo>
                                  <a:pt x="92694" y="83661"/>
                                  <a:pt x="95909" y="83018"/>
                                  <a:pt x="99483" y="84661"/>
                                </a:cubicBezTo>
                                <a:cubicBezTo>
                                  <a:pt x="101305" y="85482"/>
                                  <a:pt x="103110" y="86499"/>
                                  <a:pt x="104915" y="87642"/>
                                </a:cubicBezTo>
                                <a:cubicBezTo>
                                  <a:pt x="107684" y="89444"/>
                                  <a:pt x="110489" y="91283"/>
                                  <a:pt x="113223" y="93068"/>
                                </a:cubicBezTo>
                                <a:cubicBezTo>
                                  <a:pt x="117010" y="95549"/>
                                  <a:pt x="120905" y="98101"/>
                                  <a:pt x="124782" y="100565"/>
                                </a:cubicBezTo>
                                <a:cubicBezTo>
                                  <a:pt x="129606" y="103617"/>
                                  <a:pt x="129892" y="107829"/>
                                  <a:pt x="129285" y="110846"/>
                                </a:cubicBezTo>
                                <a:cubicBezTo>
                                  <a:pt x="128248" y="115987"/>
                                  <a:pt x="126640" y="120181"/>
                                  <a:pt x="124335" y="123698"/>
                                </a:cubicBezTo>
                                <a:cubicBezTo>
                                  <a:pt x="121870" y="127393"/>
                                  <a:pt x="118690" y="130284"/>
                                  <a:pt x="114598" y="132533"/>
                                </a:cubicBezTo>
                                <a:cubicBezTo>
                                  <a:pt x="108988" y="135621"/>
                                  <a:pt x="102877" y="137174"/>
                                  <a:pt x="96356" y="137174"/>
                                </a:cubicBezTo>
                                <a:cubicBezTo>
                                  <a:pt x="91461" y="137174"/>
                                  <a:pt x="86315" y="136299"/>
                                  <a:pt x="80937" y="134568"/>
                                </a:cubicBezTo>
                                <a:cubicBezTo>
                                  <a:pt x="70092" y="131070"/>
                                  <a:pt x="59693" y="124501"/>
                                  <a:pt x="51850" y="119146"/>
                                </a:cubicBezTo>
                                <a:cubicBezTo>
                                  <a:pt x="44274" y="113988"/>
                                  <a:pt x="37324" y="107526"/>
                                  <a:pt x="30588" y="99440"/>
                                </a:cubicBezTo>
                                <a:cubicBezTo>
                                  <a:pt x="23441" y="91711"/>
                                  <a:pt x="17974" y="83964"/>
                                  <a:pt x="13847" y="75789"/>
                                </a:cubicBezTo>
                                <a:cubicBezTo>
                                  <a:pt x="9559" y="67329"/>
                                  <a:pt x="4395" y="56155"/>
                                  <a:pt x="2359" y="44963"/>
                                </a:cubicBezTo>
                                <a:cubicBezTo>
                                  <a:pt x="0" y="32004"/>
                                  <a:pt x="2162" y="20884"/>
                                  <a:pt x="8791" y="11888"/>
                                </a:cubicBezTo>
                                <a:cubicBezTo>
                                  <a:pt x="11560" y="8122"/>
                                  <a:pt x="14865" y="5373"/>
                                  <a:pt x="18850" y="3409"/>
                                </a:cubicBezTo>
                                <a:cubicBezTo>
                                  <a:pt x="22620" y="1589"/>
                                  <a:pt x="26997" y="535"/>
                                  <a:pt x="32250" y="196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59796078" name="Shape 91"/>
                        <wps:cNvSpPr/>
                        <wps:spPr>
                          <a:xfrm>
                            <a:off x="0" y="390311"/>
                            <a:ext cx="257283" cy="24751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47514" w="257283" stroke="1">
                                <a:moveTo>
                                  <a:pt x="128641" y="0"/>
                                </a:moveTo>
                                <a:lnTo>
                                  <a:pt x="128642" y="0"/>
                                </a:lnTo>
                                <a:lnTo>
                                  <a:pt x="177870" y="9420"/>
                                </a:lnTo>
                                <a:cubicBezTo>
                                  <a:pt x="193631" y="15701"/>
                                  <a:pt x="207542" y="24643"/>
                                  <a:pt x="219605" y="36247"/>
                                </a:cubicBezTo>
                                <a:cubicBezTo>
                                  <a:pt x="231667" y="47852"/>
                                  <a:pt x="240962" y="61235"/>
                                  <a:pt x="247491" y="76397"/>
                                </a:cubicBezTo>
                                <a:cubicBezTo>
                                  <a:pt x="254019" y="91559"/>
                                  <a:pt x="257283" y="107346"/>
                                  <a:pt x="257283" y="123757"/>
                                </a:cubicBezTo>
                                <a:cubicBezTo>
                                  <a:pt x="257283" y="140168"/>
                                  <a:pt x="254019" y="155955"/>
                                  <a:pt x="247491" y="171117"/>
                                </a:cubicBezTo>
                                <a:cubicBezTo>
                                  <a:pt x="240962" y="186279"/>
                                  <a:pt x="231667" y="199662"/>
                                  <a:pt x="219605" y="211267"/>
                                </a:cubicBezTo>
                                <a:cubicBezTo>
                                  <a:pt x="207542" y="222871"/>
                                  <a:pt x="193631" y="231813"/>
                                  <a:pt x="177870" y="238094"/>
                                </a:cubicBezTo>
                                <a:cubicBezTo>
                                  <a:pt x="162110" y="244374"/>
                                  <a:pt x="145700" y="247514"/>
                                  <a:pt x="128641" y="247514"/>
                                </a:cubicBezTo>
                                <a:cubicBezTo>
                                  <a:pt x="111583" y="247514"/>
                                  <a:pt x="95173" y="244374"/>
                                  <a:pt x="79412" y="238094"/>
                                </a:cubicBezTo>
                                <a:cubicBezTo>
                                  <a:pt x="63652" y="231813"/>
                                  <a:pt x="49741" y="222871"/>
                                  <a:pt x="37678" y="211267"/>
                                </a:cubicBezTo>
                                <a:cubicBezTo>
                                  <a:pt x="25615" y="199662"/>
                                  <a:pt x="16320" y="186279"/>
                                  <a:pt x="9792" y="171117"/>
                                </a:cubicBezTo>
                                <a:cubicBezTo>
                                  <a:pt x="6528" y="163536"/>
                                  <a:pt x="4080" y="155799"/>
                                  <a:pt x="2448" y="147905"/>
                                </a:cubicBezTo>
                                <a:lnTo>
                                  <a:pt x="0" y="123759"/>
                                </a:lnTo>
                                <a:lnTo>
                                  <a:pt x="0" y="123755"/>
                                </a:lnTo>
                                <a:lnTo>
                                  <a:pt x="2448" y="99609"/>
                                </a:lnTo>
                                <a:cubicBezTo>
                                  <a:pt x="4080" y="91715"/>
                                  <a:pt x="6528" y="83978"/>
                                  <a:pt x="9792" y="76397"/>
                                </a:cubicBezTo>
                                <a:cubicBezTo>
                                  <a:pt x="16320" y="61235"/>
                                  <a:pt x="25615" y="47852"/>
                                  <a:pt x="37678" y="36247"/>
                                </a:cubicBezTo>
                                <a:cubicBezTo>
                                  <a:pt x="49741" y="24643"/>
                                  <a:pt x="63652" y="15701"/>
                                  <a:pt x="79412" y="9420"/>
                                </a:cubicBezTo>
                                <a:lnTo>
                                  <a:pt x="128641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561436029" name="Shape 92"/>
                        <wps:cNvSpPr/>
                        <wps:spPr>
                          <a:xfrm>
                            <a:off x="63892" y="522164"/>
                            <a:ext cx="129499" cy="3788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7883" w="129499" stroke="1">
                                <a:moveTo>
                                  <a:pt x="90138" y="0"/>
                                </a:moveTo>
                                <a:lnTo>
                                  <a:pt x="129499" y="37883"/>
                                </a:lnTo>
                                <a:lnTo>
                                  <a:pt x="0" y="37883"/>
                                </a:lnTo>
                                <a:lnTo>
                                  <a:pt x="39361" y="17"/>
                                </a:lnTo>
                                <a:lnTo>
                                  <a:pt x="61855" y="21657"/>
                                </a:lnTo>
                                <a:cubicBezTo>
                                  <a:pt x="62623" y="22414"/>
                                  <a:pt x="63642" y="22809"/>
                                  <a:pt x="64732" y="22809"/>
                                </a:cubicBezTo>
                                <a:cubicBezTo>
                                  <a:pt x="65822" y="22809"/>
                                  <a:pt x="66858" y="22414"/>
                                  <a:pt x="67626" y="21657"/>
                                </a:cubicBezTo>
                                <a:lnTo>
                                  <a:pt x="90138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230873245" name="Shape 93"/>
                        <wps:cNvSpPr/>
                        <wps:spPr>
                          <a:xfrm>
                            <a:off x="57781" y="478437"/>
                            <a:ext cx="39593" cy="7619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6197" w="39593" stroke="1">
                                <a:moveTo>
                                  <a:pt x="0" y="0"/>
                                </a:moveTo>
                                <a:lnTo>
                                  <a:pt x="39593" y="38107"/>
                                </a:lnTo>
                                <a:lnTo>
                                  <a:pt x="0" y="76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84985314" name="Shape 94"/>
                        <wps:cNvSpPr/>
                        <wps:spPr>
                          <a:xfrm>
                            <a:off x="159890" y="478419"/>
                            <a:ext cx="39611" cy="7619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6197" w="39611" stroke="1">
                                <a:moveTo>
                                  <a:pt x="39611" y="0"/>
                                </a:moveTo>
                                <a:lnTo>
                                  <a:pt x="39611" y="76197"/>
                                </a:lnTo>
                                <a:lnTo>
                                  <a:pt x="0" y="38107"/>
                                </a:lnTo>
                                <a:lnTo>
                                  <a:pt x="39611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56097092" name="Shape 95"/>
                        <wps:cNvSpPr/>
                        <wps:spPr>
                          <a:xfrm>
                            <a:off x="63659" y="472816"/>
                            <a:ext cx="129928" cy="620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2016" w="129928" stroke="1">
                                <a:moveTo>
                                  <a:pt x="0" y="0"/>
                                </a:moveTo>
                                <a:lnTo>
                                  <a:pt x="129928" y="0"/>
                                </a:lnTo>
                                <a:lnTo>
                                  <a:pt x="66036" y="61449"/>
                                </a:lnTo>
                                <a:cubicBezTo>
                                  <a:pt x="65446" y="62016"/>
                                  <a:pt x="64481" y="62016"/>
                                  <a:pt x="63892" y="614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01888137" name="Shape 101"/>
                        <wps:cNvSpPr/>
                        <wps:spPr>
                          <a:xfrm>
                            <a:off x="0" y="771103"/>
                            <a:ext cx="257283" cy="257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57034" w="257283" stroke="1">
                                <a:moveTo>
                                  <a:pt x="128640" y="0"/>
                                </a:moveTo>
                                <a:lnTo>
                                  <a:pt x="128642" y="0"/>
                                </a:lnTo>
                                <a:lnTo>
                                  <a:pt x="153743" y="2446"/>
                                </a:lnTo>
                                <a:cubicBezTo>
                                  <a:pt x="161947" y="4076"/>
                                  <a:pt x="169990" y="6522"/>
                                  <a:pt x="177870" y="9783"/>
                                </a:cubicBezTo>
                                <a:cubicBezTo>
                                  <a:pt x="193631" y="16305"/>
                                  <a:pt x="207542" y="25591"/>
                                  <a:pt x="219605" y="37642"/>
                                </a:cubicBezTo>
                                <a:cubicBezTo>
                                  <a:pt x="231667" y="49692"/>
                                  <a:pt x="240962" y="63590"/>
                                  <a:pt x="247491" y="79336"/>
                                </a:cubicBezTo>
                                <a:cubicBezTo>
                                  <a:pt x="254019" y="95081"/>
                                  <a:pt x="257283" y="111474"/>
                                  <a:pt x="257283" y="128517"/>
                                </a:cubicBezTo>
                                <a:cubicBezTo>
                                  <a:pt x="257283" y="145559"/>
                                  <a:pt x="254019" y="161953"/>
                                  <a:pt x="247491" y="177698"/>
                                </a:cubicBezTo>
                                <a:cubicBezTo>
                                  <a:pt x="240962" y="193444"/>
                                  <a:pt x="231667" y="207342"/>
                                  <a:pt x="219605" y="219392"/>
                                </a:cubicBezTo>
                                <a:cubicBezTo>
                                  <a:pt x="207542" y="231443"/>
                                  <a:pt x="193631" y="240729"/>
                                  <a:pt x="177870" y="247251"/>
                                </a:cubicBezTo>
                                <a:cubicBezTo>
                                  <a:pt x="162110" y="253773"/>
                                  <a:pt x="145700" y="257034"/>
                                  <a:pt x="128641" y="257034"/>
                                </a:cubicBezTo>
                                <a:cubicBezTo>
                                  <a:pt x="111583" y="257034"/>
                                  <a:pt x="95173" y="253773"/>
                                  <a:pt x="79412" y="247251"/>
                                </a:cubicBezTo>
                                <a:cubicBezTo>
                                  <a:pt x="63652" y="240729"/>
                                  <a:pt x="49741" y="231443"/>
                                  <a:pt x="37678" y="219392"/>
                                </a:cubicBezTo>
                                <a:cubicBezTo>
                                  <a:pt x="25615" y="207342"/>
                                  <a:pt x="16320" y="193444"/>
                                  <a:pt x="9792" y="177698"/>
                                </a:cubicBezTo>
                                <a:cubicBezTo>
                                  <a:pt x="6528" y="169826"/>
                                  <a:pt x="4080" y="161791"/>
                                  <a:pt x="2448" y="153594"/>
                                </a:cubicBezTo>
                                <a:lnTo>
                                  <a:pt x="0" y="128519"/>
                                </a:lnTo>
                                <a:lnTo>
                                  <a:pt x="0" y="128515"/>
                                </a:lnTo>
                                <a:lnTo>
                                  <a:pt x="2448" y="103440"/>
                                </a:lnTo>
                                <a:cubicBezTo>
                                  <a:pt x="4080" y="95243"/>
                                  <a:pt x="6528" y="87208"/>
                                  <a:pt x="9792" y="79336"/>
                                </a:cubicBezTo>
                                <a:cubicBezTo>
                                  <a:pt x="16320" y="63590"/>
                                  <a:pt x="25615" y="49692"/>
                                  <a:pt x="37678" y="37642"/>
                                </a:cubicBezTo>
                                <a:cubicBezTo>
                                  <a:pt x="49741" y="25591"/>
                                  <a:pt x="63652" y="16305"/>
                                  <a:pt x="79412" y="9783"/>
                                </a:cubicBezTo>
                                <a:cubicBezTo>
                                  <a:pt x="87293" y="6522"/>
                                  <a:pt x="95335" y="4076"/>
                                  <a:pt x="103540" y="2446"/>
                                </a:cubicBezTo>
                                <a:lnTo>
                                  <a:pt x="12864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36169089" name="Shape 102"/>
                        <wps:cNvSpPr/>
                        <wps:spPr>
                          <a:xfrm>
                            <a:off x="71467" y="828497"/>
                            <a:ext cx="51457" cy="15489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4897" w="51457" stroke="1">
                                <a:moveTo>
                                  <a:pt x="51457" y="0"/>
                                </a:moveTo>
                                <a:lnTo>
                                  <a:pt x="51457" y="26856"/>
                                </a:lnTo>
                                <a:cubicBezTo>
                                  <a:pt x="38593" y="26856"/>
                                  <a:pt x="28587" y="36851"/>
                                  <a:pt x="28587" y="49703"/>
                                </a:cubicBezTo>
                                <a:cubicBezTo>
                                  <a:pt x="28587" y="56129"/>
                                  <a:pt x="31446" y="61841"/>
                                  <a:pt x="35913" y="65946"/>
                                </a:cubicBezTo>
                                <a:lnTo>
                                  <a:pt x="51457" y="71994"/>
                                </a:lnTo>
                                <a:lnTo>
                                  <a:pt x="51457" y="154897"/>
                                </a:lnTo>
                                <a:lnTo>
                                  <a:pt x="48598" y="151089"/>
                                </a:lnTo>
                                <a:cubicBezTo>
                                  <a:pt x="48598" y="151089"/>
                                  <a:pt x="35734" y="133953"/>
                                  <a:pt x="24299" y="112534"/>
                                </a:cubicBezTo>
                                <a:cubicBezTo>
                                  <a:pt x="8576" y="85402"/>
                                  <a:pt x="0" y="63983"/>
                                  <a:pt x="0" y="52559"/>
                                </a:cubicBezTo>
                                <a:cubicBezTo>
                                  <a:pt x="0" y="30069"/>
                                  <a:pt x="12864" y="11594"/>
                                  <a:pt x="31959" y="3763"/>
                                </a:cubicBezTo>
                                <a:lnTo>
                                  <a:pt x="51457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95934703" name="Shape 103"/>
                        <wps:cNvSpPr/>
                        <wps:spPr>
                          <a:xfrm>
                            <a:off x="122924" y="828221"/>
                            <a:ext cx="52886" cy="15707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7076" w="52886" stroke="1">
                                <a:moveTo>
                                  <a:pt x="1429" y="0"/>
                                </a:moveTo>
                                <a:cubicBezTo>
                                  <a:pt x="30016" y="0"/>
                                  <a:pt x="52886" y="22847"/>
                                  <a:pt x="52886" y="54263"/>
                                </a:cubicBezTo>
                                <a:cubicBezTo>
                                  <a:pt x="52886" y="65686"/>
                                  <a:pt x="44310" y="85678"/>
                                  <a:pt x="28587" y="114237"/>
                                </a:cubicBezTo>
                                <a:cubicBezTo>
                                  <a:pt x="17152" y="134229"/>
                                  <a:pt x="4288" y="152793"/>
                                  <a:pt x="4288" y="152793"/>
                                </a:cubicBezTo>
                                <a:lnTo>
                                  <a:pt x="1429" y="157076"/>
                                </a:lnTo>
                                <a:lnTo>
                                  <a:pt x="0" y="155173"/>
                                </a:lnTo>
                                <a:lnTo>
                                  <a:pt x="0" y="72270"/>
                                </a:lnTo>
                                <a:lnTo>
                                  <a:pt x="1429" y="72826"/>
                                </a:lnTo>
                                <a:cubicBezTo>
                                  <a:pt x="14294" y="72826"/>
                                  <a:pt x="22870" y="62831"/>
                                  <a:pt x="22870" y="49979"/>
                                </a:cubicBezTo>
                                <a:cubicBezTo>
                                  <a:pt x="22870" y="37127"/>
                                  <a:pt x="12864" y="27131"/>
                                  <a:pt x="0" y="27131"/>
                                </a:cubicBezTo>
                                <a:lnTo>
                                  <a:pt x="0" y="276"/>
                                </a:lnTo>
                                <a:lnTo>
                                  <a:pt x="1429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5" style="width:20.25pt;height:80.95pt;margin-top:-3.15pt;margin-left:0;position:absolute;z-index:251660288" coordsize="2572,10281">
                <v:shape id="Shape 88" o:spid="_x0000_s1026" style="width:2572;height:2570;mso-wrap-style:square;position:absolute;visibility:visible;v-text-anchor:top" coordsize="257283,257034" path="m128639,l128643,l153743,2445c161947,4076,169990,6522,177870,9783c193631,16304,207542,25591,219605,37642c231667,49692,240962,63590,247491,79336c254019,95081,257283,111474,257283,128517c257283,145559,254019,161953,247491,177698c240962,193443,231667,207341,219605,219392c207542,231443,193631,240729,177870,247251c162110,253773,145700,257034,128641,257034c111583,257034,95173,253773,79412,247251c63652,240729,49741,231443,37678,219392,25615,207341,16320,193443,9792,177698,6528,169826,4080,161791,2448,153594l,128519l,128515l2448,103440c4080,95243,6528,87208,9792,79336,16320,63590,25615,49692,37678,37642,49741,25591,63652,16304,79412,9783,87293,6522,95335,4076,103540,2445l128639,xe" fillcolor="#2b2b2b" stroked="f">
                  <v:stroke joinstyle="miter"/>
                  <v:path arrowok="t" textboxrect="0,0,257283,257034"/>
                </v:shape>
                <v:shape id="Shape 89" o:spid="_x0000_s1027" style="width:1299;height:1372;left:628;mso-wrap-style:square;position:absolute;top:569;visibility:visible;v-text-anchor:top" coordsize="129892,137174" path="m32250,196c35305,,39468,839,41862,5997c43792,10156,45829,14369,47776,18439c49206,21366,50653,24383,52064,27381c52975,29309,53726,31255,54315,33147c55459,36913,54423,40001,51135,42607c46901,45945,42756,49229,38825,52567c38664,52710,38342,52978,38146,53174c38200,53370,38324,53763,38593,54388c42613,64312,47526,72451,53565,79234l53654,79341c59622,86214,67037,92140,76345,97441c76935,97798,77292,97959,77507,98030c77721,97851,78025,97602,78186,97459c82009,93978,85797,90319,89692,86570c92694,83661,95909,83018,99483,84661c101305,85482,103110,86499,104915,87642c107684,89444,110489,91283,113223,93068c117010,95549,120905,98101,124782,100565c129606,103617,129892,107829,129285,110846c128248,115987,126640,120181,124335,123698c121870,127393,118690,130284,114598,132533c108988,135621,102877,137174,96356,137174c91461,137174,86315,136299,80937,134568,70092,131070,59693,124501,51850,119146,44274,113988,37324,107526,30588,99440,23441,91711,17974,83964,13847,75789,9559,67329,4395,56155,2359,44963,,32004,2162,20884,8791,11888,11560,8122,14865,5373,18850,3409,22620,1589,26997,535,32250,196xe" stroked="f">
                  <v:stroke joinstyle="miter"/>
                  <v:path arrowok="t" textboxrect="0,0,129892,137174"/>
                </v:shape>
                <v:shape id="Shape 91" o:spid="_x0000_s1028" style="width:2572;height:2475;mso-wrap-style:square;position:absolute;top:3903;visibility:visible;v-text-anchor:top" coordsize="257283,247514" path="m128641,l128642,l177870,9420c193631,15701,207542,24643,219605,36247c231667,47852,240962,61235,247491,76397c254019,91559,257283,107346,257283,123757c257283,140168,254019,155955,247491,171117c240962,186279,231667,199662,219605,211267c207542,222871,193631,231813,177870,238094c162110,244374,145700,247514,128641,247514c111583,247514,95173,244374,79412,238094,63652,231813,49741,222871,37678,211267,25615,199662,16320,186279,9792,171117,6528,163536,4080,155799,2448,147905l,123759l,123755l2448,99609c4080,91715,6528,83978,9792,76397,16320,61235,25615,47852,37678,36247,49741,24643,63652,15701,79412,9420l128641,xe" fillcolor="#2b2b2b" stroked="f">
                  <v:stroke joinstyle="miter"/>
                  <v:path arrowok="t" textboxrect="0,0,257283,247514"/>
                </v:shape>
                <v:shape id="Shape 92" o:spid="_x0000_s1029" style="width:1295;height:379;left:638;mso-wrap-style:square;position:absolute;top:5221;visibility:visible;v-text-anchor:top" coordsize="129499,37883" path="m90138,l129499,37883l,37883,39361,17,61855,21657c62623,22414,63642,22809,64732,22809c65822,22809,66858,22414,67626,21657l90138,xe" stroked="f">
                  <v:stroke joinstyle="miter"/>
                  <v:path arrowok="t" textboxrect="0,0,129499,37883"/>
                </v:shape>
                <v:shape id="Shape 93" o:spid="_x0000_s1030" style="width:396;height:762;left:577;mso-wrap-style:square;position:absolute;top:4784;visibility:visible;v-text-anchor:top" coordsize="39593,76197" path="m,l39593,38107,,76197,,xe" stroked="f">
                  <v:stroke joinstyle="miter"/>
                  <v:path arrowok="t" textboxrect="0,0,39593,76197"/>
                </v:shape>
                <v:shape id="Shape 94" o:spid="_x0000_s1031" style="width:397;height:762;left:1598;mso-wrap-style:square;position:absolute;top:4784;visibility:visible;v-text-anchor:top" coordsize="39611,76197" path="m39611,l39611,76197l,38107,39611,xe" stroked="f">
                  <v:stroke joinstyle="miter"/>
                  <v:path arrowok="t" textboxrect="0,0,39611,76197"/>
                </v:shape>
                <v:shape id="Shape 95" o:spid="_x0000_s1032" style="width:1299;height:620;left:636;mso-wrap-style:square;position:absolute;top:4728;visibility:visible;v-text-anchor:top" coordsize="129928,62016" path="m,l129928,,66036,61449c65446,62016,64481,62016,63892,61449l,xe" stroked="f">
                  <v:stroke joinstyle="miter"/>
                  <v:path arrowok="t" textboxrect="0,0,129928,62016"/>
                </v:shape>
                <v:shape id="Shape 101" o:spid="_x0000_s1033" style="width:2572;height:2570;mso-wrap-style:square;position:absolute;top:7711;visibility:visible;v-text-anchor:top" coordsize="257283,257034" path="m128640,l128642,l153743,2446c161947,4076,169990,6522,177870,9783c193631,16305,207542,25591,219605,37642c231667,49692,240962,63590,247491,79336c254019,95081,257283,111474,257283,128517c257283,145559,254019,161953,247491,177698c240962,193444,231667,207342,219605,219392c207542,231443,193631,240729,177870,247251c162110,253773,145700,257034,128641,257034c111583,257034,95173,253773,79412,247251c63652,240729,49741,231443,37678,219392,25615,207342,16320,193444,9792,177698,6528,169826,4080,161791,2448,153594l,128519l,128515l2448,103440c4080,95243,6528,87208,9792,79336,16320,63590,25615,49692,37678,37642,49741,25591,63652,16305,79412,9783,87293,6522,95335,4076,103540,2446l128640,xe" fillcolor="#2b2b2b" stroked="f">
                  <v:stroke joinstyle="miter"/>
                  <v:path arrowok="t" textboxrect="0,0,257283,257034"/>
                </v:shape>
                <v:shape id="Shape 102" o:spid="_x0000_s1034" style="width:515;height:1549;left:714;mso-wrap-style:square;position:absolute;top:8284;visibility:visible;v-text-anchor:top" coordsize="51457,154897" path="m51457,l51457,26856c38593,26856,28587,36851,28587,49703c28587,56129,31446,61841,35913,65946l51457,71994l51457,154897l48598,151089c48598,151089,35734,133953,24299,112534c8576,85402,,63983,,52559,,30069,12864,11594,31959,3763l51457,xe" stroked="f">
                  <v:stroke joinstyle="miter"/>
                  <v:path arrowok="t" textboxrect="0,0,51457,154897"/>
                </v:shape>
                <v:shape id="Shape 103" o:spid="_x0000_s1035" style="width:529;height:1570;left:1229;mso-wrap-style:square;position:absolute;top:8282;visibility:visible;v-text-anchor:top" coordsize="52886,157076" path="m1429,c30016,,52886,22847,52886,54263c52886,65686,44310,85678,28587,114237c17152,134229,4288,152793,4288,152793l1429,157076l,155173,,72270l1429,72826c14294,72826,22870,62831,22870,49979,22870,37127,12864,27131,,27131l,276,1429,xe" stroked="f">
                  <v:stroke joinstyle="miter"/>
                  <v:path arrowok="t" textboxrect="0,0,52886,157076"/>
                </v:shape>
                <w10:wrap type="square"/>
              </v:group>
            </w:pict>
          </mc:Fallback>
        </mc:AlternateContent>
      </w:r>
      <w:r w:rsidR="00356984">
        <w:rPr>
          <w:rFonts w:ascii="Trebuchet MS" w:eastAsia="Trebuchet MS" w:hAnsi="Trebuchet MS" w:cs="Trebuchet MS"/>
          <w:color w:val="3B3B3B"/>
        </w:rPr>
        <w:t>9742350331 anitagb2011@gmail.com</w:t>
      </w:r>
    </w:p>
    <w:p w:rsidR="005A0B1D" w14:paraId="5CF8D78F" w14:textId="77777777">
      <w:pPr>
        <w:spacing w:after="501" w:line="309" w:lineRule="auto"/>
        <w:ind w:left="10" w:right="2150" w:hanging="10"/>
      </w:pPr>
      <w:r>
        <w:rPr>
          <w:rFonts w:ascii="Trebuchet MS" w:eastAsia="Trebuchet MS" w:hAnsi="Trebuchet MS" w:cs="Trebuchet MS"/>
          <w:color w:val="3B3B3B"/>
        </w:rPr>
        <w:t>Bengaluru, Karnataka 560061</w:t>
      </w:r>
    </w:p>
    <w:p w:rsidR="005A0B1D" w14:paraId="5172693B" w14:textId="77777777">
      <w:pPr>
        <w:pStyle w:val="Heading1"/>
        <w:ind w:left="-5"/>
      </w:pPr>
      <w:r>
        <w:t>PROFESSIONAL SUMMARY</w:t>
      </w:r>
    </w:p>
    <w:p w:rsidR="005A0B1D" w14:paraId="2D3BE5EF" w14:textId="51798CD7">
      <w:pPr>
        <w:spacing w:after="474" w:line="269" w:lineRule="auto"/>
        <w:ind w:left="-5" w:right="35" w:hanging="10"/>
      </w:pPr>
      <w:r>
        <w:rPr>
          <w:rFonts w:ascii="Trebuchet MS" w:eastAsia="Trebuchet MS" w:hAnsi="Trebuchet MS" w:cs="Trebuchet MS"/>
          <w:color w:val="242424"/>
        </w:rPr>
        <w:t>Skilled IT professional with</w:t>
      </w:r>
      <w:r w:rsidR="005E2B07">
        <w:rPr>
          <w:rFonts w:ascii="Trebuchet MS" w:eastAsia="Trebuchet MS" w:hAnsi="Trebuchet MS" w:cs="Trebuchet MS"/>
          <w:color w:val="242424"/>
        </w:rPr>
        <w:t xml:space="preserve"> 9.8 years of experience in</w:t>
      </w:r>
      <w:r>
        <w:rPr>
          <w:rFonts w:ascii="Trebuchet MS" w:eastAsia="Trebuchet MS" w:hAnsi="Trebuchet MS" w:cs="Trebuchet MS"/>
          <w:color w:val="242424"/>
        </w:rPr>
        <w:t xml:space="preserve"> background planning system testing to strengthen current processes. Proficient in developing comprehensive test plans, coordinating resources, and ensuring the delivery of high-quality software products. Proven track record of capturing impressive insights to fuel business results.</w:t>
      </w:r>
    </w:p>
    <w:p w:rsidR="005A0B1D" w14:paraId="6DF0D212" w14:textId="77777777">
      <w:pPr>
        <w:pStyle w:val="Heading1"/>
        <w:ind w:left="-5"/>
      </w:pPr>
      <w:r>
        <w:t>WORK HISTORY</w:t>
      </w:r>
    </w:p>
    <w:p w:rsidR="005A0B1D" w14:paraId="4AB7EAFC" w14:textId="77777777">
      <w:pPr>
        <w:spacing w:after="23"/>
        <w:ind w:left="-5" w:right="4235" w:hanging="10"/>
      </w:pPr>
      <w:r>
        <w:rPr>
          <w:rFonts w:ascii="Trebuchet MS" w:eastAsia="Trebuchet MS" w:hAnsi="Trebuchet MS" w:cs="Trebuchet MS"/>
          <w:i/>
          <w:color w:val="242424"/>
          <w:sz w:val="20"/>
        </w:rPr>
        <w:t>11/2022</w:t>
      </w:r>
      <w:r>
        <w:rPr>
          <w:rFonts w:ascii="Trebuchet MS" w:eastAsia="Trebuchet MS" w:hAnsi="Trebuchet MS" w:cs="Trebuchet MS"/>
          <w:color w:val="242424"/>
        </w:rPr>
        <w:t xml:space="preserve"> - </w:t>
      </w:r>
      <w:r>
        <w:rPr>
          <w:rFonts w:ascii="Trebuchet MS" w:eastAsia="Trebuchet MS" w:hAnsi="Trebuchet MS" w:cs="Trebuchet MS"/>
          <w:i/>
          <w:color w:val="242424"/>
          <w:sz w:val="20"/>
        </w:rPr>
        <w:t>Current</w:t>
      </w:r>
    </w:p>
    <w:p w:rsidR="005A0B1D" w14:paraId="0CBE9580" w14:textId="77777777">
      <w:pPr>
        <w:spacing w:after="12" w:line="269" w:lineRule="auto"/>
        <w:ind w:left="-5" w:hanging="10"/>
      </w:pPr>
      <w:r>
        <w:rPr>
          <w:rFonts w:ascii="Trebuchet MS" w:eastAsia="Trebuchet MS" w:hAnsi="Trebuchet MS" w:cs="Trebuchet MS"/>
          <w:b/>
          <w:color w:val="242424"/>
        </w:rPr>
        <w:t>Test Automation Team Lead</w:t>
      </w:r>
    </w:p>
    <w:p w:rsidR="005A0B1D" w14:paraId="0679FBB6" w14:textId="77777777">
      <w:pPr>
        <w:spacing w:after="11" w:line="269" w:lineRule="auto"/>
        <w:ind w:left="-5" w:right="35" w:hanging="10"/>
      </w:pPr>
      <w:r>
        <w:rPr>
          <w:rFonts w:ascii="Trebuchet MS" w:eastAsia="Trebuchet MS" w:hAnsi="Trebuchet MS" w:cs="Trebuchet MS"/>
          <w:b/>
          <w:color w:val="242424"/>
        </w:rPr>
        <w:t>Infosys</w:t>
      </w:r>
      <w:r>
        <w:rPr>
          <w:rFonts w:ascii="Trebuchet MS" w:eastAsia="Trebuchet MS" w:hAnsi="Trebuchet MS" w:cs="Trebuchet MS"/>
          <w:color w:val="242424"/>
        </w:rPr>
        <w:t xml:space="preserve"> | Bengaluru, Karnataka</w:t>
      </w:r>
    </w:p>
    <w:p w:rsidR="005A0B1D" w14:paraId="10BA2F0A" w14:textId="5C40DC2B">
      <w:pPr>
        <w:spacing w:after="12" w:line="269" w:lineRule="auto"/>
        <w:ind w:left="-5" w:hanging="10"/>
      </w:pPr>
      <w:r>
        <w:rPr>
          <w:rFonts w:ascii="Trebuchet MS" w:eastAsia="Trebuchet MS" w:hAnsi="Trebuchet MS" w:cs="Trebuchet MS"/>
          <w:b/>
          <w:color w:val="242424"/>
        </w:rPr>
        <w:t>Account: Lansforsakringar : It is an Insurance Bank in</w:t>
      </w:r>
    </w:p>
    <w:p w:rsidR="005A0B1D" w14:paraId="51AB55C5" w14:textId="2E7BB619">
      <w:pPr>
        <w:spacing w:after="204" w:line="269" w:lineRule="auto"/>
        <w:ind w:left="-5" w:right="217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0</wp:posOffset>
                </wp:positionV>
                <wp:extent cx="2210435" cy="10693400"/>
                <wp:effectExtent l="304800" t="38100" r="342265" b="0"/>
                <wp:wrapSquare wrapText="bothSides"/>
                <wp:docPr id="188357166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10435" cy="10693400"/>
                          <a:chOff x="0" y="0"/>
                          <a:chExt cx="2210727" cy="10693400"/>
                        </a:xfrm>
                      </wpg:grpSpPr>
                      <wps:wsp xmlns:wps="http://schemas.microsoft.com/office/word/2010/wordprocessingShape">
                        <wps:cNvPr id="35109905" name="Shape 6"/>
                        <wps:cNvSpPr/>
                        <wps:spPr>
                          <a:xfrm>
                            <a:off x="1107943" y="0"/>
                            <a:ext cx="0" cy="106934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0693400" stroke="1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4800">
                            <a:miter lim="127000"/>
                          </a:ln>
                        </wps:spPr>
                        <wps:style>
                          <a:lnRef idx="1">
                            <a:srgbClr val="2B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582490194" name="Shape 1847"/>
                        <wps:cNvSpPr/>
                        <wps:spPr>
                          <a:xfrm>
                            <a:off x="0" y="5407235"/>
                            <a:ext cx="2210727" cy="952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520" w="2210727" stroke="1">
                                <a:moveTo>
                                  <a:pt x="0" y="0"/>
                                </a:moveTo>
                                <a:lnTo>
                                  <a:pt x="2210727" y="0"/>
                                </a:lnTo>
                                <a:lnTo>
                                  <a:pt x="2210727" y="9520"/>
                                </a:lnTo>
                                <a:lnTo>
                                  <a:pt x="0" y="9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567810469" name="Shape 1848"/>
                        <wps:cNvSpPr/>
                        <wps:spPr>
                          <a:xfrm>
                            <a:off x="0" y="7168394"/>
                            <a:ext cx="2210727" cy="952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520" w="2210727" stroke="1">
                                <a:moveTo>
                                  <a:pt x="0" y="0"/>
                                </a:moveTo>
                                <a:lnTo>
                                  <a:pt x="2210727" y="0"/>
                                </a:lnTo>
                                <a:lnTo>
                                  <a:pt x="2210727" y="9520"/>
                                </a:lnTo>
                                <a:lnTo>
                                  <a:pt x="0" y="9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54791673" name="Rectangle 9"/>
                        <wps:cNvSpPr/>
                        <wps:spPr>
                          <a:xfrm>
                            <a:off x="127004" y="3031849"/>
                            <a:ext cx="715008" cy="274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158440392" name="Rectangle 10"/>
                        <wps:cNvSpPr/>
                        <wps:spPr>
                          <a:xfrm>
                            <a:off x="127004" y="5554591"/>
                            <a:ext cx="1253459" cy="274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16160648" name="Rectangle 11"/>
                        <wps:cNvSpPr/>
                        <wps:spPr>
                          <a:xfrm>
                            <a:off x="127004" y="5916387"/>
                            <a:ext cx="620156" cy="195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FFFFFF"/>
                                  <w:sz w:val="20"/>
                                </w:rPr>
                                <w:t>08/2011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427365859" name="Rectangle 12"/>
                        <wps:cNvSpPr/>
                        <wps:spPr>
                          <a:xfrm>
                            <a:off x="593180" y="5904499"/>
                            <a:ext cx="180170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128138175" name="Rectangle 13"/>
                        <wps:cNvSpPr/>
                        <wps:spPr>
                          <a:xfrm>
                            <a:off x="728522" y="5916387"/>
                            <a:ext cx="620156" cy="195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FFFFFF"/>
                                  <w:sz w:val="20"/>
                                </w:rPr>
                                <w:t>05/2014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246498642" name="Rectangle 14"/>
                        <wps:cNvSpPr/>
                        <wps:spPr>
                          <a:xfrm>
                            <a:off x="1194698" y="5904499"/>
                            <a:ext cx="55974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540387915" name="Rectangle 15"/>
                        <wps:cNvSpPr/>
                        <wps:spPr>
                          <a:xfrm>
                            <a:off x="127004" y="6094895"/>
                            <a:ext cx="512295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</w:rPr>
                                <w:t>MSRIT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528526669" name="Rectangle 16"/>
                        <wps:cNvSpPr/>
                        <wps:spPr>
                          <a:xfrm>
                            <a:off x="512184" y="6094895"/>
                            <a:ext cx="55974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086993611" name="Rectangle 17"/>
                        <wps:cNvSpPr/>
                        <wps:spPr>
                          <a:xfrm>
                            <a:off x="573229" y="6094895"/>
                            <a:ext cx="97433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35241897" name="Rectangle 18"/>
                        <wps:cNvSpPr/>
                        <wps:spPr>
                          <a:xfrm>
                            <a:off x="665541" y="6094895"/>
                            <a:ext cx="55974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731944904" name="Rectangle 19"/>
                        <wps:cNvSpPr/>
                        <wps:spPr>
                          <a:xfrm>
                            <a:off x="707528" y="6094895"/>
                            <a:ext cx="909285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FFFFFF"/>
                                </w:rPr>
                                <w:t>Bengaluru,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611762954" name="Rectangle 20"/>
                        <wps:cNvSpPr/>
                        <wps:spPr>
                          <a:xfrm>
                            <a:off x="127004" y="6285291"/>
                            <a:ext cx="848050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color w:val="FFFFFF"/>
                                </w:rPr>
                                <w:t>Karnataka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33047469" name="Rectangle 21"/>
                        <wps:cNvSpPr/>
                        <wps:spPr>
                          <a:xfrm>
                            <a:off x="127004" y="6475686"/>
                            <a:ext cx="1976061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Bachelor of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32921435" name="Rectangle 22"/>
                        <wps:cNvSpPr/>
                        <wps:spPr>
                          <a:xfrm>
                            <a:off x="1612634" y="6475686"/>
                            <a:ext cx="68221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813235849" name="Rectangle 23"/>
                        <wps:cNvSpPr/>
                        <wps:spPr>
                          <a:xfrm>
                            <a:off x="127004" y="6666081"/>
                            <a:ext cx="1273526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Electronics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35071026" name="Rectangle 24"/>
                        <wps:cNvSpPr/>
                        <wps:spPr>
                          <a:xfrm>
                            <a:off x="127004" y="6856477"/>
                            <a:ext cx="1273617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206241913" name="Rectangle 25"/>
                        <wps:cNvSpPr/>
                        <wps:spPr>
                          <a:xfrm>
                            <a:off x="127004" y="7315751"/>
                            <a:ext cx="1321357" cy="274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467942319" name="Rectangle 26"/>
                        <wps:cNvSpPr/>
                        <wps:spPr>
                          <a:xfrm>
                            <a:off x="127004" y="7675179"/>
                            <a:ext cx="609003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000366855" name="Rectangle 27"/>
                        <wps:cNvSpPr/>
                        <wps:spPr>
                          <a:xfrm>
                            <a:off x="127004" y="7951252"/>
                            <a:ext cx="800059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83572631" name="Rectangle 28"/>
                        <wps:cNvSpPr/>
                        <wps:spPr>
                          <a:xfrm>
                            <a:off x="127004" y="8208287"/>
                            <a:ext cx="455414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038750528" name="Rectangle 29"/>
                        <wps:cNvSpPr/>
                        <wps:spPr>
                          <a:xfrm>
                            <a:off x="127004" y="8484360"/>
                            <a:ext cx="1085101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772308542" name="Rectangle 65"/>
                        <wps:cNvSpPr/>
                        <wps:spPr>
                          <a:xfrm>
                            <a:off x="228547" y="3381757"/>
                            <a:ext cx="2418683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2ACE682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Leading the 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46040756" name="Rectangle 66"/>
                        <wps:cNvSpPr/>
                        <wps:spPr>
                          <a:xfrm>
                            <a:off x="127004" y="3381757"/>
                            <a:ext cx="97433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621990562" name="Rectangle 67"/>
                        <wps:cNvSpPr/>
                        <wps:spPr>
                          <a:xfrm>
                            <a:off x="228547" y="3572153"/>
                            <a:ext cx="1439543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Defect resolution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62110636" name="Rectangle 68"/>
                        <wps:cNvSpPr/>
                        <wps:spPr>
                          <a:xfrm>
                            <a:off x="127004" y="3572153"/>
                            <a:ext cx="97433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15163842" name="Rectangle 69"/>
                        <wps:cNvSpPr/>
                        <wps:spPr>
                          <a:xfrm>
                            <a:off x="228547" y="3762548"/>
                            <a:ext cx="2217920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Automation scripting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060653386" name="Rectangle 70"/>
                        <wps:cNvSpPr/>
                        <wps:spPr>
                          <a:xfrm>
                            <a:off x="228547" y="3952944"/>
                            <a:ext cx="2165666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6CAE0D94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 xml:space="preserve">Selenium with </w:t>
                              </w:r>
                              <w:r w:rsidR="00102888"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 xml:space="preserve">C#,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Python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519603113" name="Rectangle 71"/>
                        <wps:cNvSpPr/>
                        <wps:spPr>
                          <a:xfrm>
                            <a:off x="228547" y="4143339"/>
                            <a:ext cx="879529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Playwright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79126180" name="Rectangle 72"/>
                        <wps:cNvSpPr/>
                        <wps:spPr>
                          <a:xfrm>
                            <a:off x="127004" y="3762548"/>
                            <a:ext cx="97433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925126856" name="Rectangle 73"/>
                        <wps:cNvSpPr/>
                        <wps:spPr>
                          <a:xfrm>
                            <a:off x="228547" y="4333735"/>
                            <a:ext cx="1508672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Defect monitoring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36305854" name="Rectangle 74"/>
                        <wps:cNvSpPr/>
                        <wps:spPr>
                          <a:xfrm>
                            <a:off x="127004" y="4333735"/>
                            <a:ext cx="97433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50380320" name="Rectangle 75"/>
                        <wps:cNvSpPr/>
                        <wps:spPr>
                          <a:xfrm>
                            <a:off x="228547" y="4524131"/>
                            <a:ext cx="2097807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ISTQB and SDET qualified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480598768" name="Rectangle 76"/>
                        <wps:cNvSpPr/>
                        <wps:spPr>
                          <a:xfrm>
                            <a:off x="127004" y="4524131"/>
                            <a:ext cx="97433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94577434" name="Rectangle 77"/>
                        <wps:cNvSpPr/>
                        <wps:spPr>
                          <a:xfrm>
                            <a:off x="228547" y="4714526"/>
                            <a:ext cx="1214830" cy="21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AS400 and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494507745" name="Rectangle 78"/>
                        <wps:cNvSpPr/>
                        <wps:spPr>
                          <a:xfrm>
                            <a:off x="127004" y="4714526"/>
                            <a:ext cx="97433" cy="21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69382868" name="Rectangle 79"/>
                        <wps:cNvSpPr/>
                        <wps:spPr>
                          <a:xfrm>
                            <a:off x="228547" y="4904922"/>
                            <a:ext cx="1919270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Test management tool: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78133282" name="Rectangle 80"/>
                        <wps:cNvSpPr/>
                        <wps:spPr>
                          <a:xfrm>
                            <a:off x="228547" y="5095318"/>
                            <a:ext cx="1641849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Azure, ALM and TFS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097582782" name="Rectangle 81"/>
                        <wps:cNvSpPr/>
                        <wps:spPr>
                          <a:xfrm>
                            <a:off x="127004" y="4904922"/>
                            <a:ext cx="97433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0B1D" w14:textId="77777777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772357278" name="Shape 1849"/>
                        <wps:cNvSpPr/>
                        <wps:spPr>
                          <a:xfrm>
                            <a:off x="123877" y="7891898"/>
                            <a:ext cx="1962973" cy="4759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7599" w="1962973" stroke="1">
                                <a:moveTo>
                                  <a:pt x="0" y="0"/>
                                </a:moveTo>
                                <a:lnTo>
                                  <a:pt x="1962973" y="0"/>
                                </a:lnTo>
                                <a:lnTo>
                                  <a:pt x="1962973" y="47599"/>
                                </a:lnTo>
                                <a:lnTo>
                                  <a:pt x="0" y="47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38310657" name="Shape 1850"/>
                        <wps:cNvSpPr/>
                        <wps:spPr>
                          <a:xfrm>
                            <a:off x="123877" y="8425007"/>
                            <a:ext cx="1962973" cy="4759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7598" w="1962973" stroke="1">
                                <a:moveTo>
                                  <a:pt x="0" y="0"/>
                                </a:moveTo>
                                <a:lnTo>
                                  <a:pt x="1962973" y="0"/>
                                </a:lnTo>
                                <a:lnTo>
                                  <a:pt x="1962973" y="47598"/>
                                </a:lnTo>
                                <a:lnTo>
                                  <a:pt x="0" y="47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54716103" name="Shape 1851"/>
                        <wps:cNvSpPr/>
                        <wps:spPr>
                          <a:xfrm>
                            <a:off x="126056" y="7891898"/>
                            <a:ext cx="1960794" cy="4659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6596" w="1960794" stroke="1">
                                <a:moveTo>
                                  <a:pt x="0" y="0"/>
                                </a:moveTo>
                                <a:lnTo>
                                  <a:pt x="1960794" y="0"/>
                                </a:lnTo>
                                <a:lnTo>
                                  <a:pt x="1960794" y="46596"/>
                                </a:lnTo>
                                <a:lnTo>
                                  <a:pt x="0" y="4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39575674" name="Shape 1852"/>
                        <wps:cNvSpPr/>
                        <wps:spPr>
                          <a:xfrm>
                            <a:off x="126056" y="8425005"/>
                            <a:ext cx="1960794" cy="4759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7599" w="1960794" stroke="1">
                                <a:moveTo>
                                  <a:pt x="0" y="0"/>
                                </a:moveTo>
                                <a:lnTo>
                                  <a:pt x="1960794" y="0"/>
                                </a:lnTo>
                                <a:lnTo>
                                  <a:pt x="1960794" y="47599"/>
                                </a:lnTo>
                                <a:lnTo>
                                  <a:pt x="0" y="47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930292359" name="Shape 1853"/>
                        <wps:cNvSpPr/>
                        <wps:spPr>
                          <a:xfrm>
                            <a:off x="123877" y="7891898"/>
                            <a:ext cx="1629459" cy="4759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7599" w="1629459" stroke="1">
                                <a:moveTo>
                                  <a:pt x="0" y="0"/>
                                </a:moveTo>
                                <a:lnTo>
                                  <a:pt x="1629459" y="0"/>
                                </a:lnTo>
                                <a:lnTo>
                                  <a:pt x="1629459" y="47599"/>
                                </a:lnTo>
                                <a:lnTo>
                                  <a:pt x="0" y="47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73886601" name="Shape 1854"/>
                        <wps:cNvSpPr/>
                        <wps:spPr>
                          <a:xfrm>
                            <a:off x="123877" y="8425007"/>
                            <a:ext cx="981487" cy="4759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7598" w="981487" stroke="1">
                                <a:moveTo>
                                  <a:pt x="0" y="0"/>
                                </a:moveTo>
                                <a:lnTo>
                                  <a:pt x="981487" y="0"/>
                                </a:lnTo>
                                <a:lnTo>
                                  <a:pt x="981487" y="47598"/>
                                </a:lnTo>
                                <a:lnTo>
                                  <a:pt x="0" y="47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6" style="width:174.05pt;height:842pt;margin-top:0;margin-left:24.75pt;mso-position-horizontal-relative:page;mso-position-vertical-relative:page;position:absolute;z-index:251662336" coordsize="22107,106934">
                <v:shape id="Shape 6" o:spid="_x0000_s1037" style="width:0;height:106934;left:11079;mso-wrap-style:square;position:absolute;visibility:visible;v-text-anchor:top" coordsize="0,10693400" path="m,10693400l,e" filled="f" strokecolor="#2b2b2b" strokeweight="224pt">
                  <v:stroke joinstyle="miter"/>
                  <v:path arrowok="t" textboxrect="0,0,0,10693400"/>
                </v:shape>
                <v:shape id="Shape 1847" o:spid="_x0000_s1038" style="width:22107;height:95;mso-wrap-style:square;position:absolute;top:54072;visibility:visible;v-text-anchor:top" coordsize="2210727,9520" path="m,l2210727,l2210727,9520l,9520,,e" fillcolor="#9b9b9b" stroked="f">
                  <v:stroke joinstyle="miter"/>
                  <v:path arrowok="t" textboxrect="0,0,2210727,9520"/>
                </v:shape>
                <v:shape id="Shape 1848" o:spid="_x0000_s1039" style="width:22107;height:96;mso-wrap-style:square;position:absolute;top:71683;visibility:visible;v-text-anchor:top" coordsize="2210727,9520" path="m,l2210727,l2210727,9520l,9520,,e" fillcolor="#9b9b9b" stroked="f">
                  <v:stroke joinstyle="miter"/>
                  <v:path arrowok="t" textboxrect="0,0,2210727,9520"/>
                </v:shape>
                <v:rect id="Rectangle 9" o:spid="_x0000_s1040" style="width:7150;height:2743;left:1270;mso-wrap-style:square;position:absolute;top:30318;visibility:visible;v-text-anchor:top" filled="f" stroked="f">
                  <v:textbox inset="0,0,0,0">
                    <w:txbxContent>
                      <w:p w:rsidR="005A0B1D" w14:paraId="1520A904" w14:textId="77777777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10" o:spid="_x0000_s1041" style="width:12534;height:2744;left:1270;mso-wrap-style:square;position:absolute;top:55545;visibility:visible;v-text-anchor:top" filled="f" stroked="f">
                  <v:textbox inset="0,0,0,0">
                    <w:txbxContent>
                      <w:p w:rsidR="005A0B1D" w14:paraId="319D15CF" w14:textId="77777777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11" o:spid="_x0000_s1042" style="width:6201;height:1960;left:1270;mso-wrap-style:square;position:absolute;top:59163;visibility:visible;v-text-anchor:top" filled="f" stroked="f">
                  <v:textbox inset="0,0,0,0">
                    <w:txbxContent>
                      <w:p w:rsidR="005A0B1D" w14:paraId="1225F161" w14:textId="77777777">
                        <w:r>
                          <w:rPr>
                            <w:rFonts w:ascii="Trebuchet MS" w:eastAsia="Trebuchet MS" w:hAnsi="Trebuchet MS" w:cs="Trebuchet MS"/>
                            <w:i/>
                            <w:color w:val="FFFFFF"/>
                            <w:sz w:val="20"/>
                          </w:rPr>
                          <w:t>08/2011</w:t>
                        </w:r>
                      </w:p>
                    </w:txbxContent>
                  </v:textbox>
                </v:rect>
                <v:rect id="Rectangle 12" o:spid="_x0000_s1043" style="width:1802;height:2156;left:5931;mso-wrap-style:square;position:absolute;top:59044;visibility:visible;v-text-anchor:top" filled="f" stroked="f">
                  <v:textbox inset="0,0,0,0">
                    <w:txbxContent>
                      <w:p w:rsidR="005A0B1D" w14:paraId="144F9941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 xml:space="preserve"> - </w:t>
                        </w:r>
                      </w:p>
                    </w:txbxContent>
                  </v:textbox>
                </v:rect>
                <v:rect id="Rectangle 13" o:spid="_x0000_s1044" style="width:6201;height:1960;left:7285;mso-wrap-style:square;position:absolute;top:59163;visibility:visible;v-text-anchor:top" filled="f" stroked="f">
                  <v:textbox inset="0,0,0,0">
                    <w:txbxContent>
                      <w:p w:rsidR="005A0B1D" w14:paraId="257FA5DF" w14:textId="77777777">
                        <w:r>
                          <w:rPr>
                            <w:rFonts w:ascii="Trebuchet MS" w:eastAsia="Trebuchet MS" w:hAnsi="Trebuchet MS" w:cs="Trebuchet MS"/>
                            <w:i/>
                            <w:color w:val="FFFFFF"/>
                            <w:sz w:val="20"/>
                          </w:rPr>
                          <w:t>05/2014</w:t>
                        </w:r>
                      </w:p>
                    </w:txbxContent>
                  </v:textbox>
                </v:rect>
                <v:rect id="Rectangle 14" o:spid="_x0000_s1045" style="width:560;height:2156;left:11946;mso-wrap-style:square;position:absolute;top:59044;visibility:visible;v-text-anchor:top" filled="f" stroked="f">
                  <v:textbox inset="0,0,0,0">
                    <w:txbxContent>
                      <w:p w:rsidR="005A0B1D" w14:paraId="217CC51D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46" style="width:5122;height:2156;left:1270;mso-wrap-style:square;position:absolute;top:60948;visibility:visible;v-text-anchor:top" filled="f" stroked="f">
                  <v:textbox inset="0,0,0,0">
                    <w:txbxContent>
                      <w:p w:rsidR="005A0B1D" w14:paraId="5B740D80" w14:textId="77777777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</w:rPr>
                          <w:t>MSRIT</w:t>
                        </w:r>
                      </w:p>
                    </w:txbxContent>
                  </v:textbox>
                </v:rect>
                <v:rect id="Rectangle 16" o:spid="_x0000_s1047" style="width:560;height:2156;left:5121;mso-wrap-style:square;position:absolute;top:60948;visibility:visible;v-text-anchor:top" filled="f" stroked="f">
                  <v:textbox inset="0,0,0,0">
                    <w:txbxContent>
                      <w:p w:rsidR="005A0B1D" w14:paraId="6A164510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width:974;height:2156;left:5732;mso-wrap-style:square;position:absolute;top:60948;visibility:visible;v-text-anchor:top" filled="f" stroked="f">
                  <v:textbox inset="0,0,0,0">
                    <w:txbxContent>
                      <w:p w:rsidR="005A0B1D" w14:paraId="6D0C0A98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|</w:t>
                        </w:r>
                      </w:p>
                    </w:txbxContent>
                  </v:textbox>
                </v:rect>
                <v:rect id="Rectangle 18" o:spid="_x0000_s1049" style="width:560;height:2156;left:6655;mso-wrap-style:square;position:absolute;top:60948;visibility:visible;v-text-anchor:top" filled="f" stroked="f">
                  <v:textbox inset="0,0,0,0">
                    <w:txbxContent>
                      <w:p w:rsidR="005A0B1D" w14:paraId="3A5A5593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50" style="width:9093;height:2156;left:7075;mso-wrap-style:square;position:absolute;top:60948;visibility:visible;v-text-anchor:top" filled="f" stroked="f">
                  <v:textbox inset="0,0,0,0">
                    <w:txbxContent>
                      <w:p w:rsidR="005A0B1D" w14:paraId="0F1DE0FD" w14:textId="77777777">
                        <w:r>
                          <w:rPr>
                            <w:rFonts w:ascii="Trebuchet MS" w:eastAsia="Trebuchet MS" w:hAnsi="Trebuchet MS" w:cs="Trebuchet MS"/>
                            <w:i/>
                            <w:color w:val="FFFFFF"/>
                          </w:rPr>
                          <w:t>Bengaluru,</w:t>
                        </w:r>
                      </w:p>
                    </w:txbxContent>
                  </v:textbox>
                </v:rect>
                <v:rect id="Rectangle 20" o:spid="_x0000_s1051" style="width:8480;height:2156;left:1270;mso-wrap-style:square;position:absolute;top:62852;visibility:visible;v-text-anchor:top" filled="f" stroked="f">
                  <v:textbox inset="0,0,0,0">
                    <w:txbxContent>
                      <w:p w:rsidR="005A0B1D" w14:paraId="0DB5843A" w14:textId="77777777">
                        <w:r>
                          <w:rPr>
                            <w:rFonts w:ascii="Trebuchet MS" w:eastAsia="Trebuchet MS" w:hAnsi="Trebuchet MS" w:cs="Trebuchet MS"/>
                            <w:i/>
                            <w:color w:val="FFFFFF"/>
                          </w:rPr>
                          <w:t>Karnataka</w:t>
                        </w:r>
                      </w:p>
                    </w:txbxContent>
                  </v:textbox>
                </v:rect>
                <v:rect id="Rectangle 21" o:spid="_x0000_s1052" style="width:19760;height:2156;left:1270;mso-wrap-style:square;position:absolute;top:64756;visibility:visible;v-text-anchor:top" filled="f" stroked="f">
                  <v:textbox inset="0,0,0,0">
                    <w:txbxContent>
                      <w:p w:rsidR="005A0B1D" w14:paraId="5EDA99FF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Bachelor of Engineering</w:t>
                        </w:r>
                      </w:p>
                    </w:txbxContent>
                  </v:textbox>
                </v:rect>
                <v:rect id="Rectangle 22" o:spid="_x0000_s1053" style="width:682;height:2156;left:16126;mso-wrap-style:square;position:absolute;top:64756;visibility:visible;v-text-anchor:top" filled="f" stroked="f">
                  <v:textbox inset="0,0,0,0">
                    <w:txbxContent>
                      <w:p w:rsidR="005A0B1D" w14:paraId="195A54AE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23" o:spid="_x0000_s1054" style="width:12735;height:2156;left:1270;mso-wrap-style:square;position:absolute;top:66660;visibility:visible;v-text-anchor:top" filled="f" stroked="f">
                  <v:textbox inset="0,0,0,0">
                    <w:txbxContent>
                      <w:p w:rsidR="005A0B1D" w14:paraId="7CD37325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Electronics and</w:t>
                        </w:r>
                      </w:p>
                    </w:txbxContent>
                  </v:textbox>
                </v:rect>
                <v:rect id="Rectangle 24" o:spid="_x0000_s1055" style="width:12736;height:2156;left:1270;mso-wrap-style:square;position:absolute;top:68564;visibility:visible;v-text-anchor:top" filled="f" stroked="f">
                  <v:textbox inset="0,0,0,0">
                    <w:txbxContent>
                      <w:p w:rsidR="005A0B1D" w14:paraId="1B87803E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5" o:spid="_x0000_s1056" style="width:13213;height:2743;left:1270;mso-wrap-style:square;position:absolute;top:73157;visibility:visible;v-text-anchor:top" filled="f" stroked="f">
                  <v:textbox inset="0,0,0,0">
                    <w:txbxContent>
                      <w:p w:rsidR="005A0B1D" w14:paraId="5CEF342E" w14:textId="77777777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v:rect id="Rectangle 26" o:spid="_x0000_s1057" style="width:6090;height:2156;left:1270;mso-wrap-style:square;position:absolute;top:76751;visibility:visible;v-text-anchor:top" filled="f" stroked="f">
                  <v:textbox inset="0,0,0,0">
                    <w:txbxContent>
                      <w:p w:rsidR="005A0B1D" w14:paraId="3D372713" w14:textId="77777777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</w:rPr>
                          <w:t>English</w:t>
                        </w:r>
                      </w:p>
                    </w:txbxContent>
                  </v:textbox>
                </v:rect>
                <v:rect id="Rectangle 27" o:spid="_x0000_s1058" style="width:8000;height:2155;left:1270;mso-wrap-style:square;position:absolute;top:79512;visibility:visible;v-text-anchor:top" filled="f" stroked="f">
                  <v:textbox inset="0,0,0,0">
                    <w:txbxContent>
                      <w:p w:rsidR="005A0B1D" w14:paraId="2644A97B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Advanced</w:t>
                        </w:r>
                      </w:p>
                    </w:txbxContent>
                  </v:textbox>
                </v:rect>
                <v:rect id="Rectangle 28" o:spid="_x0000_s1059" style="width:4554;height:2156;left:1270;mso-wrap-style:square;position:absolute;top:82082;visibility:visible;v-text-anchor:top" filled="f" stroked="f">
                  <v:textbox inset="0,0,0,0">
                    <w:txbxContent>
                      <w:p w:rsidR="005A0B1D" w14:paraId="6AFEC054" w14:textId="77777777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</w:rPr>
                          <w:t>Hindi</w:t>
                        </w:r>
                      </w:p>
                    </w:txbxContent>
                  </v:textbox>
                </v:rect>
                <v:rect id="Rectangle 29" o:spid="_x0000_s1060" style="width:10851;height:2155;left:1270;mso-wrap-style:square;position:absolute;top:84843;visibility:visible;v-text-anchor:top" filled="f" stroked="f">
                  <v:textbox inset="0,0,0,0">
                    <w:txbxContent>
                      <w:p w:rsidR="005A0B1D" w14:paraId="11ED6BAA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65" o:spid="_x0000_s1061" style="width:24187;height:2155;left:2285;mso-wrap-style:square;position:absolute;top:33817;visibility:visible;v-text-anchor:top" filled="f" stroked="f">
                  <v:textbox inset="0,0,0,0">
                    <w:txbxContent>
                      <w:p w:rsidR="005A0B1D" w14:paraId="555D30B3" w14:textId="2ACE682D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Leading the Team</w:t>
                        </w:r>
                      </w:p>
                    </w:txbxContent>
                  </v:textbox>
                </v:rect>
                <v:rect id="Rectangle 66" o:spid="_x0000_s1062" style="width:974;height:2155;left:1270;mso-wrap-style:square;position:absolute;top:33817;visibility:visible;v-text-anchor:top" filled="f" stroked="f">
                  <v:textbox inset="0,0,0,0">
                    <w:txbxContent>
                      <w:p w:rsidR="005A0B1D" w14:paraId="7D4D32BE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•</w:t>
                        </w:r>
                      </w:p>
                    </w:txbxContent>
                  </v:textbox>
                </v:rect>
                <v:rect id="Rectangle 67" o:spid="_x0000_s1063" style="width:14395;height:2155;left:2285;mso-wrap-style:square;position:absolute;top:35721;visibility:visible;v-text-anchor:top" filled="f" stroked="f">
                  <v:textbox inset="0,0,0,0">
                    <w:txbxContent>
                      <w:p w:rsidR="005A0B1D" w14:paraId="4C865221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Defect resolution</w:t>
                        </w:r>
                      </w:p>
                    </w:txbxContent>
                  </v:textbox>
                </v:rect>
                <v:rect id="Rectangle 68" o:spid="_x0000_s1064" style="width:974;height:2155;left:1270;mso-wrap-style:square;position:absolute;top:35721;visibility:visible;v-text-anchor:top" filled="f" stroked="f">
                  <v:textbox inset="0,0,0,0">
                    <w:txbxContent>
                      <w:p w:rsidR="005A0B1D" w14:paraId="04DF3F82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•</w:t>
                        </w:r>
                      </w:p>
                    </w:txbxContent>
                  </v:textbox>
                </v:rect>
                <v:rect id="Rectangle 69" o:spid="_x0000_s1065" style="width:22179;height:2155;left:2285;mso-wrap-style:square;position:absolute;top:37625;visibility:visible;v-text-anchor:top" filled="f" stroked="f">
                  <v:textbox inset="0,0,0,0">
                    <w:txbxContent>
                      <w:p w:rsidR="005A0B1D" w14:paraId="61E55EA8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Automation scripting using</w:t>
                        </w:r>
                      </w:p>
                    </w:txbxContent>
                  </v:textbox>
                </v:rect>
                <v:rect id="Rectangle 70" o:spid="_x0000_s1066" style="width:21657;height:2155;left:2285;mso-wrap-style:square;position:absolute;top:39529;visibility:visible;v-text-anchor:top" filled="f" stroked="f">
                  <v:textbox inset="0,0,0,0">
                    <w:txbxContent>
                      <w:p w:rsidR="005A0B1D" w14:paraId="750E39C6" w14:textId="6CAE0D94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 xml:space="preserve">Selenium with </w:t>
                        </w:r>
                        <w:r w:rsidR="00102888"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 xml:space="preserve">C#, </w:t>
                        </w:r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Python and</w:t>
                        </w:r>
                      </w:p>
                    </w:txbxContent>
                  </v:textbox>
                </v:rect>
                <v:rect id="Rectangle 71" o:spid="_x0000_s1067" style="width:8795;height:2155;left:2285;mso-wrap-style:square;position:absolute;top:41433;visibility:visible;v-text-anchor:top" filled="f" stroked="f">
                  <v:textbox inset="0,0,0,0">
                    <w:txbxContent>
                      <w:p w:rsidR="005A0B1D" w14:paraId="3A69346B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Playwright</w:t>
                        </w:r>
                      </w:p>
                    </w:txbxContent>
                  </v:textbox>
                </v:rect>
                <v:rect id="Rectangle 72" o:spid="_x0000_s1068" style="width:974;height:2155;left:1270;mso-wrap-style:square;position:absolute;top:37625;visibility:visible;v-text-anchor:top" filled="f" stroked="f">
                  <v:textbox inset="0,0,0,0">
                    <w:txbxContent>
                      <w:p w:rsidR="005A0B1D" w14:paraId="106CBA19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69" style="width:15087;height:2155;left:2285;mso-wrap-style:square;position:absolute;top:43337;visibility:visible;v-text-anchor:top" filled="f" stroked="f">
                  <v:textbox inset="0,0,0,0">
                    <w:txbxContent>
                      <w:p w:rsidR="005A0B1D" w14:paraId="50E2FD31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Defect monitoring</w:t>
                        </w:r>
                      </w:p>
                    </w:txbxContent>
                  </v:textbox>
                </v:rect>
                <v:rect id="Rectangle 74" o:spid="_x0000_s1070" style="width:974;height:2155;left:1270;mso-wrap-style:square;position:absolute;top:43337;visibility:visible;v-text-anchor:top" filled="f" stroked="f">
                  <v:textbox inset="0,0,0,0">
                    <w:txbxContent>
                      <w:p w:rsidR="005A0B1D" w14:paraId="4A66DB63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•</w:t>
                        </w:r>
                      </w:p>
                    </w:txbxContent>
                  </v:textbox>
                </v:rect>
                <v:rect id="Rectangle 75" o:spid="_x0000_s1071" style="width:20978;height:2155;left:2285;mso-wrap-style:square;position:absolute;top:45241;visibility:visible;v-text-anchor:top" filled="f" stroked="f">
                  <v:textbox inset="0,0,0,0">
                    <w:txbxContent>
                      <w:p w:rsidR="005A0B1D" w14:paraId="5217DA50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ISTQB and SDET qualified</w:t>
                        </w:r>
                      </w:p>
                    </w:txbxContent>
                  </v:textbox>
                </v:rect>
                <v:rect id="Rectangle 76" o:spid="_x0000_s1072" style="width:974;height:2155;left:1270;mso-wrap-style:square;position:absolute;top:45241;visibility:visible;v-text-anchor:top" filled="f" stroked="f">
                  <v:textbox inset="0,0,0,0">
                    <w:txbxContent>
                      <w:p w:rsidR="005A0B1D" w14:paraId="5CECB1D3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•</w:t>
                        </w:r>
                      </w:p>
                    </w:txbxContent>
                  </v:textbox>
                </v:rect>
                <v:rect id="Rectangle 77" o:spid="_x0000_s1073" style="width:12148;height:2155;left:2285;mso-wrap-style:square;position:absolute;top:47145;visibility:visible;v-text-anchor:top" filled="f" stroked="f">
                  <v:textbox inset="0,0,0,0">
                    <w:txbxContent>
                      <w:p w:rsidR="005A0B1D" w14:paraId="5B331B0F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AS400 and SQL</w:t>
                        </w:r>
                      </w:p>
                    </w:txbxContent>
                  </v:textbox>
                </v:rect>
                <v:rect id="Rectangle 78" o:spid="_x0000_s1074" style="width:974;height:2155;left:1270;mso-wrap-style:square;position:absolute;top:47145;visibility:visible;v-text-anchor:top" filled="f" stroked="f">
                  <v:textbox inset="0,0,0,0">
                    <w:txbxContent>
                      <w:p w:rsidR="005A0B1D" w14:paraId="2BE587B0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75" style="width:19193;height:2155;left:2285;mso-wrap-style:square;position:absolute;top:49049;visibility:visible;v-text-anchor:top" filled="f" stroked="f">
                  <v:textbox inset="0,0,0,0">
                    <w:txbxContent>
                      <w:p w:rsidR="005A0B1D" w14:paraId="7001951E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Test management tool:</w:t>
                        </w:r>
                      </w:p>
                    </w:txbxContent>
                  </v:textbox>
                </v:rect>
                <v:rect id="Rectangle 80" o:spid="_x0000_s1076" style="width:16418;height:2155;left:2285;mso-wrap-style:square;position:absolute;top:50953;visibility:visible;v-text-anchor:top" filled="f" stroked="f">
                  <v:textbox inset="0,0,0,0">
                    <w:txbxContent>
                      <w:p w:rsidR="005A0B1D" w14:paraId="4E5CF006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Azure, ALM and TFS</w:t>
                        </w:r>
                      </w:p>
                    </w:txbxContent>
                  </v:textbox>
                </v:rect>
                <v:rect id="Rectangle 81" o:spid="_x0000_s1077" style="width:974;height:2155;left:1270;mso-wrap-style:square;position:absolute;top:49049;visibility:visible;v-text-anchor:top" filled="f" stroked="f">
                  <v:textbox inset="0,0,0,0">
                    <w:txbxContent>
                      <w:p w:rsidR="005A0B1D" w14:paraId="2C86EF12" w14:textId="77777777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•</w:t>
                        </w:r>
                      </w:p>
                    </w:txbxContent>
                  </v:textbox>
                </v:rect>
                <v:shape id="Shape 1849" o:spid="_x0000_s1078" style="width:19630;height:476;left:1238;mso-wrap-style:square;position:absolute;top:78918;visibility:visible;v-text-anchor:top" coordsize="1962973,47599" path="m,l1962973,l1962973,47599l,47599,,e" fillcolor="#d5d6d6" stroked="f">
                  <v:stroke joinstyle="miter"/>
                  <v:path arrowok="t" textboxrect="0,0,1962973,47599"/>
                </v:shape>
                <v:shape id="Shape 1850" o:spid="_x0000_s1079" style="width:19630;height:476;left:1238;mso-wrap-style:square;position:absolute;top:84250;visibility:visible;v-text-anchor:top" coordsize="1962973,47598" path="m,l1962973,l1962973,47598l,47598,,e" fillcolor="#d5d6d6" stroked="f">
                  <v:stroke joinstyle="miter"/>
                  <v:path arrowok="t" textboxrect="0,0,1962973,47598"/>
                </v:shape>
                <v:shape id="Shape 1851" o:spid="_x0000_s1080" style="width:19608;height:466;left:1260;mso-wrap-style:square;position:absolute;top:78918;visibility:visible;v-text-anchor:top" coordsize="1960794,46596" path="m,l1960794,l1960794,46596l,46596,,e" fillcolor="#2b2b2b" stroked="f">
                  <v:stroke joinstyle="miter"/>
                  <v:path arrowok="t" textboxrect="0,0,1960794,46596"/>
                </v:shape>
                <v:shape id="Shape 1852" o:spid="_x0000_s1081" style="width:19608;height:476;left:1260;mso-wrap-style:square;position:absolute;top:84250;visibility:visible;v-text-anchor:top" coordsize="1960794,47599" path="m,l1960794,l1960794,47599l,47599,,e" fillcolor="#2b2b2b" stroked="f">
                  <v:stroke joinstyle="miter"/>
                  <v:path arrowok="t" textboxrect="0,0,1960794,47599"/>
                </v:shape>
                <v:shape id="Shape 1853" o:spid="_x0000_s1082" style="width:16295;height:476;left:1238;mso-wrap-style:square;position:absolute;top:78918;visibility:visible;v-text-anchor:top" coordsize="1629459,47599" path="m,l1629459,l1629459,47599l,47599,,e" fillcolor="#d5d6d6" stroked="f">
                  <v:stroke joinstyle="miter"/>
                  <v:path arrowok="t" textboxrect="0,0,1629459,47599"/>
                </v:shape>
                <v:shape id="Shape 1854" o:spid="_x0000_s1083" style="width:9815;height:476;left:1238;mso-wrap-style:square;position:absolute;top:84250;visibility:visible;v-text-anchor:top" coordsize="981487,47598" path="m,l981487,l981487,47598l,47598,,e" fillcolor="#d5d6d6" stroked="f">
                  <v:stroke joinstyle="miter"/>
                  <v:path arrowok="t" textboxrect="0,0,981487,47598"/>
                </v:shape>
                <w10:wrap type="square"/>
              </v:group>
            </w:pict>
          </mc:Fallback>
        </mc:AlternateContent>
      </w:r>
      <w:r w:rsidR="00356984">
        <w:rPr>
          <w:rFonts w:ascii="Trebuchet MS" w:eastAsia="Trebuchet MS" w:hAnsi="Trebuchet MS" w:cs="Trebuchet MS"/>
          <w:b/>
          <w:color w:val="242424"/>
        </w:rPr>
        <w:t>Sweden Project: Agria: Pet Insurance in Sweden</w:t>
      </w:r>
    </w:p>
    <w:p w:rsidR="005A0B1D" w14:paraId="350636D1" w14:textId="278B6A97">
      <w:pPr>
        <w:spacing w:after="11" w:line="269" w:lineRule="auto"/>
        <w:ind w:left="145" w:right="35" w:hanging="160"/>
      </w:pPr>
      <w:r>
        <w:rPr>
          <w:rFonts w:ascii="Trebuchet MS" w:eastAsia="Trebuchet MS" w:hAnsi="Trebuchet MS" w:cs="Trebuchet MS"/>
          <w:color w:val="242424"/>
        </w:rPr>
        <w:t>•</w:t>
      </w:r>
      <w:r w:rsidR="00E7688D">
        <w:rPr>
          <w:rFonts w:ascii="Trebuchet MS" w:eastAsia="Trebuchet MS" w:hAnsi="Trebuchet MS" w:cs="Trebuchet MS"/>
          <w:color w:val="242424"/>
        </w:rPr>
        <w:t>Instrumental in leading cross-functional teams with testing and test management.</w:t>
      </w:r>
    </w:p>
    <w:p w:rsidR="005A0B1D" w14:paraId="4A71B802" w14:textId="77777777">
      <w:pPr>
        <w:spacing w:after="11" w:line="269" w:lineRule="auto"/>
        <w:ind w:left="145" w:right="35" w:hanging="160"/>
      </w:pPr>
      <w:r>
        <w:rPr>
          <w:rFonts w:ascii="Trebuchet MS" w:eastAsia="Trebuchet MS" w:hAnsi="Trebuchet MS" w:cs="Trebuchet MS"/>
          <w:color w:val="242424"/>
        </w:rPr>
        <w:t>•Recorded test and acceptance activities to maintain accurate documentation.</w:t>
      </w:r>
    </w:p>
    <w:p w:rsidR="005A0B1D" w14:paraId="07ACF487" w14:textId="77777777">
      <w:pPr>
        <w:spacing w:after="11" w:line="269" w:lineRule="auto"/>
        <w:ind w:left="145" w:right="35" w:hanging="160"/>
      </w:pPr>
      <w:r>
        <w:rPr>
          <w:rFonts w:ascii="Trebuchet MS" w:eastAsia="Trebuchet MS" w:hAnsi="Trebuchet MS" w:cs="Trebuchet MS"/>
          <w:color w:val="242424"/>
        </w:rPr>
        <w:t>•Tracked root causes to analyse test results and minimise errors.</w:t>
      </w:r>
    </w:p>
    <w:p w:rsidR="005A0B1D" w14:paraId="112DA3AE" w14:textId="494DC7FF">
      <w:pPr>
        <w:spacing w:after="12" w:line="269" w:lineRule="auto"/>
        <w:ind w:left="145" w:hanging="160"/>
      </w:pPr>
      <w:r>
        <w:rPr>
          <w:rFonts w:ascii="Trebuchet MS" w:eastAsia="Trebuchet MS" w:hAnsi="Trebuchet MS" w:cs="Trebuchet MS"/>
          <w:color w:val="242424"/>
        </w:rPr>
        <w:t>•Designed and implemented</w:t>
      </w:r>
      <w:r>
        <w:rPr>
          <w:rFonts w:ascii="Trebuchet MS" w:eastAsia="Trebuchet MS" w:hAnsi="Trebuchet MS" w:cs="Trebuchet MS"/>
          <w:b/>
          <w:color w:val="242424"/>
        </w:rPr>
        <w:t xml:space="preserve"> test automation using Seleium with</w:t>
      </w:r>
      <w:r w:rsidR="00102888">
        <w:rPr>
          <w:rFonts w:ascii="Trebuchet MS" w:eastAsia="Trebuchet MS" w:hAnsi="Trebuchet MS" w:cs="Trebuchet MS"/>
          <w:b/>
          <w:color w:val="242424"/>
        </w:rPr>
        <w:t xml:space="preserve"> C#,</w:t>
      </w:r>
      <w:r>
        <w:rPr>
          <w:rFonts w:ascii="Trebuchet MS" w:eastAsia="Trebuchet MS" w:hAnsi="Trebuchet MS" w:cs="Trebuchet MS"/>
          <w:b/>
          <w:color w:val="242424"/>
        </w:rPr>
        <w:t xml:space="preserve"> Python and Playwright test tools.</w:t>
      </w:r>
    </w:p>
    <w:p w:rsidR="005A0B1D" w14:paraId="1EED0C60" w14:textId="5D157FCB">
      <w:pPr>
        <w:spacing w:after="11" w:line="269" w:lineRule="auto"/>
        <w:ind w:left="-5" w:right="35" w:hanging="10"/>
      </w:pPr>
      <w:r>
        <w:rPr>
          <w:rFonts w:ascii="Trebuchet MS" w:eastAsia="Trebuchet MS" w:hAnsi="Trebuchet MS" w:cs="Trebuchet MS"/>
          <w:color w:val="242424"/>
        </w:rPr>
        <w:t>•</w:t>
      </w:r>
      <w:r w:rsidR="00E7688D">
        <w:rPr>
          <w:rFonts w:ascii="Trebuchet MS" w:eastAsia="Trebuchet MS" w:hAnsi="Trebuchet MS" w:cs="Trebuchet MS"/>
          <w:color w:val="242424"/>
        </w:rPr>
        <w:t>Managed E2E implementation of projects using Agile and STLC framework.</w:t>
      </w:r>
    </w:p>
    <w:p w:rsidR="005A0B1D" w14:paraId="07008144" w14:textId="554BD1B4">
      <w:pPr>
        <w:spacing w:after="11" w:line="269" w:lineRule="auto"/>
        <w:ind w:left="-5" w:right="35" w:hanging="10"/>
      </w:pPr>
      <w:r>
        <w:rPr>
          <w:rFonts w:ascii="Trebuchet MS" w:eastAsia="Trebuchet MS" w:hAnsi="Trebuchet MS" w:cs="Trebuchet MS"/>
          <w:color w:val="242424"/>
        </w:rPr>
        <w:t xml:space="preserve">•Good knowledge on </w:t>
      </w:r>
      <w:r>
        <w:rPr>
          <w:rFonts w:ascii="Trebuchet MS" w:eastAsia="Trebuchet MS" w:hAnsi="Trebuchet MS" w:cs="Trebuchet MS"/>
          <w:b/>
          <w:color w:val="242424"/>
        </w:rPr>
        <w:t>AS400</w:t>
      </w:r>
      <w:r>
        <w:rPr>
          <w:rFonts w:ascii="Trebuchet MS" w:eastAsia="Trebuchet MS" w:hAnsi="Trebuchet MS" w:cs="Trebuchet MS"/>
          <w:color w:val="242424"/>
        </w:rPr>
        <w:t xml:space="preserve">, </w:t>
      </w:r>
      <w:r w:rsidR="00102888">
        <w:rPr>
          <w:rFonts w:ascii="Trebuchet MS" w:eastAsia="Trebuchet MS" w:hAnsi="Trebuchet MS" w:cs="Trebuchet MS"/>
          <w:b/>
          <w:color w:val="242424"/>
        </w:rPr>
        <w:t>P</w:t>
      </w:r>
      <w:r>
        <w:rPr>
          <w:rFonts w:ascii="Trebuchet MS" w:eastAsia="Trebuchet MS" w:hAnsi="Trebuchet MS" w:cs="Trebuchet MS"/>
          <w:b/>
          <w:color w:val="242424"/>
        </w:rPr>
        <w:t>ostman</w:t>
      </w:r>
      <w:r>
        <w:rPr>
          <w:rFonts w:ascii="Trebuchet MS" w:eastAsia="Trebuchet MS" w:hAnsi="Trebuchet MS" w:cs="Trebuchet MS"/>
          <w:color w:val="242424"/>
        </w:rPr>
        <w:t xml:space="preserve"> tool.</w:t>
      </w:r>
    </w:p>
    <w:p w:rsidR="005A0B1D" w14:paraId="396BBEA2" w14:textId="10BBE509">
      <w:pPr>
        <w:spacing w:after="239" w:line="269" w:lineRule="auto"/>
        <w:ind w:left="-5" w:right="35" w:hanging="10"/>
      </w:pPr>
      <w:r>
        <w:rPr>
          <w:rFonts w:ascii="Trebuchet MS" w:eastAsia="Trebuchet MS" w:hAnsi="Trebuchet MS" w:cs="Trebuchet MS"/>
          <w:color w:val="242424"/>
        </w:rPr>
        <w:t>•</w:t>
      </w:r>
      <w:r w:rsidR="00E7688D">
        <w:rPr>
          <w:rFonts w:ascii="Trebuchet MS" w:eastAsia="Trebuchet MS" w:hAnsi="Trebuchet MS" w:cs="Trebuchet MS"/>
          <w:color w:val="242424"/>
        </w:rPr>
        <w:t>Involved in Daily Standup meeting, sprint planning meeting, retrospective meetings, meeting with different stake holders for automation</w:t>
      </w:r>
    </w:p>
    <w:p w:rsidR="000E3F78" w14:paraId="60DB3A6F" w14:textId="77777777">
      <w:pPr>
        <w:spacing w:after="23"/>
        <w:ind w:left="-5" w:right="4235" w:hanging="10"/>
        <w:rPr>
          <w:rFonts w:ascii="Trebuchet MS" w:eastAsia="Trebuchet MS" w:hAnsi="Trebuchet MS" w:cs="Trebuchet MS"/>
          <w:i/>
          <w:color w:val="242424"/>
          <w:sz w:val="20"/>
        </w:rPr>
      </w:pPr>
      <w:r>
        <w:rPr>
          <w:rFonts w:ascii="Trebuchet MS" w:eastAsia="Trebuchet MS" w:hAnsi="Trebuchet MS" w:cs="Trebuchet MS"/>
          <w:i/>
          <w:color w:val="242424"/>
          <w:sz w:val="20"/>
        </w:rPr>
        <w:t>05/2018</w:t>
      </w:r>
      <w:r>
        <w:rPr>
          <w:rFonts w:ascii="Trebuchet MS" w:eastAsia="Trebuchet MS" w:hAnsi="Trebuchet MS" w:cs="Trebuchet MS"/>
          <w:color w:val="242424"/>
        </w:rPr>
        <w:t xml:space="preserve"> - </w:t>
      </w:r>
      <w:r>
        <w:rPr>
          <w:rFonts w:ascii="Trebuchet MS" w:eastAsia="Trebuchet MS" w:hAnsi="Trebuchet MS" w:cs="Trebuchet MS"/>
          <w:i/>
          <w:color w:val="242424"/>
          <w:sz w:val="20"/>
        </w:rPr>
        <w:t>10/2022</w:t>
      </w:r>
    </w:p>
    <w:p w:rsidR="005A0B1D" w14:paraId="757D17C7" w14:textId="05CC9D43">
      <w:pPr>
        <w:spacing w:after="23"/>
        <w:ind w:left="-5" w:right="4235" w:hanging="10"/>
      </w:pPr>
      <w:r>
        <w:rPr>
          <w:rFonts w:ascii="Trebuchet MS" w:eastAsia="Trebuchet MS" w:hAnsi="Trebuchet MS" w:cs="Trebuchet MS"/>
          <w:i/>
          <w:color w:val="242424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242424"/>
        </w:rPr>
        <w:t>Test</w:t>
      </w:r>
      <w:r w:rsidR="000E3F78">
        <w:rPr>
          <w:rFonts w:ascii="Trebuchet MS" w:eastAsia="Trebuchet MS" w:hAnsi="Trebuchet MS" w:cs="Trebuchet MS"/>
          <w:b/>
          <w:color w:val="242424"/>
        </w:rPr>
        <w:t xml:space="preserve"> </w:t>
      </w:r>
      <w:r>
        <w:rPr>
          <w:rFonts w:ascii="Trebuchet MS" w:eastAsia="Trebuchet MS" w:hAnsi="Trebuchet MS" w:cs="Trebuchet MS"/>
          <w:b/>
          <w:color w:val="242424"/>
        </w:rPr>
        <w:t>Analyst</w:t>
      </w:r>
    </w:p>
    <w:p w:rsidR="005A0B1D" w14:paraId="5B061FB5" w14:textId="77777777">
      <w:pPr>
        <w:spacing w:after="11" w:line="269" w:lineRule="auto"/>
        <w:ind w:left="-5" w:right="35" w:hanging="10"/>
      </w:pPr>
      <w:r>
        <w:rPr>
          <w:rFonts w:ascii="Trebuchet MS" w:eastAsia="Trebuchet MS" w:hAnsi="Trebuchet MS" w:cs="Trebuchet MS"/>
          <w:b/>
          <w:color w:val="242424"/>
        </w:rPr>
        <w:t>Infosys</w:t>
      </w:r>
      <w:r>
        <w:rPr>
          <w:rFonts w:ascii="Trebuchet MS" w:eastAsia="Trebuchet MS" w:hAnsi="Trebuchet MS" w:cs="Trebuchet MS"/>
          <w:color w:val="242424"/>
        </w:rPr>
        <w:t xml:space="preserve"> | Bengaluru, KA</w:t>
      </w:r>
    </w:p>
    <w:p w:rsidR="005A0B1D" w14:paraId="14FB4AAF" w14:textId="77777777">
      <w:pPr>
        <w:spacing w:after="12" w:line="269" w:lineRule="auto"/>
        <w:ind w:left="-5" w:hanging="10"/>
      </w:pPr>
      <w:r>
        <w:rPr>
          <w:rFonts w:ascii="Trebuchet MS" w:eastAsia="Trebuchet MS" w:hAnsi="Trebuchet MS" w:cs="Trebuchet MS"/>
          <w:b/>
          <w:color w:val="242424"/>
        </w:rPr>
        <w:t>Account</w:t>
      </w:r>
      <w:r>
        <w:rPr>
          <w:rFonts w:ascii="Trebuchet MS" w:eastAsia="Trebuchet MS" w:hAnsi="Trebuchet MS" w:cs="Trebuchet MS"/>
          <w:color w:val="242424"/>
        </w:rPr>
        <w:t xml:space="preserve">: </w:t>
      </w:r>
      <w:r>
        <w:rPr>
          <w:rFonts w:ascii="Trebuchet MS" w:eastAsia="Trebuchet MS" w:hAnsi="Trebuchet MS" w:cs="Trebuchet MS"/>
          <w:b/>
          <w:color w:val="242424"/>
        </w:rPr>
        <w:t>Lansforsakringar</w:t>
      </w:r>
    </w:p>
    <w:p w:rsidR="005A0B1D" w:rsidRPr="000E3F78" w:rsidP="000E3F78" w14:paraId="076CCC95" w14:textId="41B1E010">
      <w:pPr>
        <w:spacing w:after="207" w:line="269" w:lineRule="auto"/>
        <w:ind w:left="-5" w:hanging="10"/>
        <w:rPr>
          <w:rFonts w:ascii="Trebuchet MS" w:eastAsia="Trebuchet MS" w:hAnsi="Trebuchet MS" w:cs="Trebuchet MS"/>
          <w:b/>
          <w:color w:val="242424"/>
        </w:rPr>
      </w:pPr>
      <w:r>
        <w:rPr>
          <w:rFonts w:ascii="Trebuchet MS" w:eastAsia="Trebuchet MS" w:hAnsi="Trebuchet MS" w:cs="Trebuchet MS"/>
          <w:b/>
          <w:color w:val="242424"/>
        </w:rPr>
        <w:t>Project: Ettsak[Non-Life Innsurance]</w:t>
      </w:r>
    </w:p>
    <w:p w:rsidR="005A0B1D" w14:paraId="73F11BA9" w14:textId="77777777">
      <w:pPr>
        <w:spacing w:after="11" w:line="269" w:lineRule="auto"/>
        <w:ind w:left="145" w:right="35" w:hanging="160"/>
      </w:pPr>
      <w:r>
        <w:rPr>
          <w:rFonts w:ascii="Trebuchet MS" w:eastAsia="Trebuchet MS" w:hAnsi="Trebuchet MS" w:cs="Trebuchet MS"/>
          <w:color w:val="242424"/>
        </w:rPr>
        <w:t>•Managed test data, documenting results of each test cycle to identify flaws.</w:t>
      </w:r>
    </w:p>
    <w:p w:rsidR="005A0B1D" w14:paraId="03BF10B1" w14:textId="77777777">
      <w:pPr>
        <w:spacing w:after="11" w:line="269" w:lineRule="auto"/>
        <w:ind w:left="145" w:right="35" w:hanging="160"/>
      </w:pPr>
      <w:r>
        <w:rPr>
          <w:rFonts w:ascii="Trebuchet MS" w:eastAsia="Trebuchet MS" w:hAnsi="Trebuchet MS" w:cs="Trebuchet MS"/>
          <w:color w:val="242424"/>
        </w:rPr>
        <w:t>•</w:t>
      </w:r>
      <w:r>
        <w:rPr>
          <w:rFonts w:ascii="Trebuchet MS" w:eastAsia="Trebuchet MS" w:hAnsi="Trebuchet MS" w:cs="Trebuchet MS"/>
          <w:b/>
          <w:color w:val="242424"/>
        </w:rPr>
        <w:t>Supported junior team members</w:t>
      </w:r>
      <w:r>
        <w:rPr>
          <w:rFonts w:ascii="Trebuchet MS" w:eastAsia="Trebuchet MS" w:hAnsi="Trebuchet MS" w:cs="Trebuchet MS"/>
          <w:color w:val="242424"/>
        </w:rPr>
        <w:t>, offering guidance and coaching to meet personal and team development goals.</w:t>
      </w:r>
    </w:p>
    <w:p w:rsidR="005A0B1D" w14:paraId="53F01829" w14:textId="77777777">
      <w:pPr>
        <w:spacing w:after="11" w:line="269" w:lineRule="auto"/>
        <w:ind w:left="-5" w:right="35" w:hanging="10"/>
      </w:pPr>
      <w:r>
        <w:rPr>
          <w:rFonts w:ascii="Trebuchet MS" w:eastAsia="Trebuchet MS" w:hAnsi="Trebuchet MS" w:cs="Trebuchet MS"/>
          <w:color w:val="242424"/>
        </w:rPr>
        <w:t>•Contributed to design and execution of various test phases.</w:t>
      </w:r>
    </w:p>
    <w:p w:rsidR="000E3F78" w:rsidRPr="000E3F78" w:rsidP="000E3F78" w14:paraId="06185C52" w14:textId="7B8B1348">
      <w:pPr>
        <w:spacing w:after="11" w:line="269" w:lineRule="auto"/>
        <w:ind w:right="35"/>
        <w:rPr>
          <w:rFonts w:ascii="Trebuchet MS" w:eastAsia="Trebuchet MS" w:hAnsi="Trebuchet MS" w:cs="Trebuchet MS"/>
          <w:b/>
          <w:color w:val="242424"/>
        </w:rPr>
      </w:pPr>
      <w:r>
        <w:rPr>
          <w:rFonts w:ascii="Trebuchet MS" w:eastAsia="Trebuchet MS" w:hAnsi="Trebuchet MS" w:cs="Trebuchet MS"/>
          <w:color w:val="242424"/>
        </w:rPr>
        <w:t>•</w:t>
      </w:r>
      <w:r>
        <w:rPr>
          <w:rFonts w:ascii="Trebuchet MS" w:eastAsia="Trebuchet MS" w:hAnsi="Trebuchet MS" w:cs="Trebuchet MS"/>
          <w:b/>
          <w:color w:val="242424"/>
        </w:rPr>
        <w:t>Implemented Agile methodologies</w:t>
      </w:r>
      <w:r>
        <w:rPr>
          <w:rFonts w:ascii="Trebuchet MS" w:eastAsia="Trebuchet MS" w:hAnsi="Trebuchet MS" w:cs="Trebuchet MS"/>
          <w:b/>
          <w:color w:val="242424"/>
        </w:rPr>
        <w:t xml:space="preserve"> and </w:t>
      </w:r>
      <w:r w:rsidRPr="000E3F78">
        <w:rPr>
          <w:rFonts w:ascii="Trebuchet MS" w:eastAsia="Trebuchet MS" w:hAnsi="Trebuchet MS" w:cs="Trebuchet MS"/>
          <w:b/>
          <w:color w:val="242424"/>
        </w:rPr>
        <w:t xml:space="preserve">Proficient in </w:t>
      </w:r>
      <w:r>
        <w:rPr>
          <w:rFonts w:ascii="Trebuchet MS" w:eastAsia="Trebuchet MS" w:hAnsi="Trebuchet MS" w:cs="Trebuchet MS"/>
          <w:b/>
          <w:color w:val="242424"/>
        </w:rPr>
        <w:t xml:space="preserve">      </w:t>
      </w:r>
      <w:r w:rsidRPr="000E3F78">
        <w:rPr>
          <w:rFonts w:ascii="Trebuchet MS" w:eastAsia="Trebuchet MS" w:hAnsi="Trebuchet MS" w:cs="Trebuchet MS"/>
          <w:b/>
          <w:color w:val="242424"/>
        </w:rPr>
        <w:t>Requirement Analysis, Capacity Planning and Estimation.</w:t>
      </w:r>
    </w:p>
    <w:p w:rsidR="005A0B1D" w14:paraId="3CDBD022" w14:textId="6F9A6AE9">
      <w:pPr>
        <w:spacing w:after="12" w:line="269" w:lineRule="auto"/>
        <w:ind w:left="-5" w:hanging="10"/>
        <w:rPr>
          <w:rFonts w:ascii="Trebuchet MS" w:eastAsia="Trebuchet MS" w:hAnsi="Trebuchet MS" w:cs="Trebuchet MS"/>
          <w:b/>
          <w:color w:val="242424"/>
        </w:rPr>
      </w:pPr>
    </w:p>
    <w:p w:rsidR="000E3F78" w:rsidP="000E3F78" w14:paraId="74EA8493" w14:textId="77777777">
      <w:pPr>
        <w:spacing w:after="12" w:line="269" w:lineRule="auto"/>
        <w:ind w:left="145" w:hanging="160"/>
      </w:pPr>
      <w:r>
        <w:rPr>
          <w:rFonts w:ascii="Trebuchet MS" w:eastAsia="Trebuchet MS" w:hAnsi="Trebuchet MS" w:cs="Trebuchet MS"/>
          <w:color w:val="242424"/>
        </w:rPr>
        <w:t>•</w:t>
      </w:r>
      <w:r>
        <w:rPr>
          <w:rFonts w:ascii="Trebuchet MS" w:eastAsia="Trebuchet MS" w:hAnsi="Trebuchet MS" w:cs="Trebuchet MS"/>
          <w:b/>
          <w:color w:val="242424"/>
        </w:rPr>
        <w:t>Maintained and executed Automation scripts in CICD pipeline.</w:t>
      </w:r>
    </w:p>
    <w:p w:rsidR="000E3F78" w:rsidP="000E3F78" w14:paraId="589E40F0" w14:textId="766F7156">
      <w:pPr>
        <w:spacing w:after="12" w:line="269" w:lineRule="auto"/>
        <w:ind w:left="145" w:hanging="160"/>
        <w:rPr>
          <w:rFonts w:ascii="Trebuchet MS" w:eastAsia="Trebuchet MS" w:hAnsi="Trebuchet MS" w:cs="Trebuchet MS"/>
          <w:b/>
          <w:color w:val="242424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-22860</wp:posOffset>
                </wp:positionV>
                <wp:extent cx="1480820" cy="10716260"/>
                <wp:effectExtent l="1409700" t="38100" r="0" b="8890"/>
                <wp:wrapSquare wrapText="bothSides"/>
                <wp:docPr id="85518249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80820" cy="10716260"/>
                          <a:chOff x="0" y="0"/>
                          <a:chExt cx="2844800" cy="10693400"/>
                        </a:xfrm>
                      </wpg:grpSpPr>
                      <wps:wsp xmlns:wps="http://schemas.microsoft.com/office/word/2010/wordprocessingShape">
                        <wps:cNvPr id="1436550665" name="Shape 149"/>
                        <wps:cNvSpPr/>
                        <wps:spPr>
                          <a:xfrm>
                            <a:off x="0" y="0"/>
                            <a:ext cx="0" cy="106934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0693400" stroke="1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44800">
                            <a:miter lim="127000"/>
                          </a:ln>
                        </wps:spPr>
                        <wps:style>
                          <a:lnRef idx="1">
                            <a:srgbClr val="2B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84" style="width:116.6pt;height:843.8pt;margin-top:-1.8pt;margin-left:112pt;mso-position-horizontal-relative:page;mso-position-vertical-relative:page;position:absolute;z-index:251664384" coordsize="28448,106934">
                <v:shape id="Shape 149" o:spid="_x0000_s1085" style="width:0;height:106934;mso-wrap-style:square;position:absolute;visibility:visible;v-text-anchor:top" coordsize="0,10693400" path="m,10693400l,e" filled="f" strokecolor="#2b2b2b" strokeweight="224pt">
                  <v:stroke joinstyle="miter"/>
                  <v:path arrowok="t" textboxrect="0,0,0,10693400"/>
                </v:shape>
                <w10:wrap type="square"/>
              </v:group>
            </w:pict>
          </mc:Fallback>
        </mc:AlternateContent>
      </w:r>
      <w:r w:rsidR="00356984">
        <w:rPr>
          <w:rFonts w:ascii="Trebuchet MS" w:eastAsia="Trebuchet MS" w:hAnsi="Trebuchet MS" w:cs="Trebuchet MS"/>
          <w:color w:val="242424"/>
          <w:sz w:val="21"/>
        </w:rPr>
        <w:t>•</w:t>
      </w:r>
      <w:r w:rsidR="00356984">
        <w:rPr>
          <w:rFonts w:ascii="Trebuchet MS" w:eastAsia="Trebuchet MS" w:hAnsi="Trebuchet MS" w:cs="Trebuchet MS"/>
          <w:b/>
          <w:color w:val="242424"/>
          <w:sz w:val="21"/>
        </w:rPr>
        <w:t xml:space="preserve">Good Knowledge on </w:t>
      </w:r>
      <w:r>
        <w:rPr>
          <w:rFonts w:ascii="Trebuchet MS" w:eastAsia="Trebuchet MS" w:hAnsi="Trebuchet MS" w:cs="Trebuchet MS"/>
          <w:b/>
          <w:color w:val="242424"/>
          <w:sz w:val="21"/>
        </w:rPr>
        <w:t>Azure ADO</w:t>
      </w:r>
      <w:r w:rsidR="00356984">
        <w:rPr>
          <w:rFonts w:ascii="Trebuchet MS" w:eastAsia="Trebuchet MS" w:hAnsi="Trebuchet MS" w:cs="Trebuchet MS"/>
          <w:b/>
          <w:color w:val="242424"/>
          <w:sz w:val="21"/>
        </w:rPr>
        <w:t>, Selenium, SQL.</w:t>
      </w:r>
    </w:p>
    <w:p w:rsidR="000E3F78" w:rsidRPr="000E3F78" w:rsidP="000E3F78" w14:paraId="1F7E67CF" w14:textId="77777777">
      <w:pPr>
        <w:spacing w:after="12" w:line="269" w:lineRule="auto"/>
        <w:ind w:left="145" w:hanging="160"/>
        <w:rPr>
          <w:rFonts w:ascii="Trebuchet MS" w:eastAsia="Trebuchet MS" w:hAnsi="Trebuchet MS" w:cs="Trebuchet MS"/>
          <w:b/>
          <w:color w:val="242424"/>
          <w:sz w:val="21"/>
        </w:rPr>
      </w:pPr>
    </w:p>
    <w:p w:rsidR="00102888" w14:paraId="15484118" w14:textId="77777777">
      <w:pPr>
        <w:spacing w:after="25"/>
        <w:rPr>
          <w:rFonts w:ascii="Trebuchet MS" w:eastAsia="Trebuchet MS" w:hAnsi="Trebuchet MS" w:cs="Trebuchet MS"/>
          <w:i/>
          <w:color w:val="242424"/>
          <w:sz w:val="19"/>
        </w:rPr>
      </w:pPr>
    </w:p>
    <w:p w:rsidR="005A0B1D" w14:paraId="783CE202" w14:textId="3D879412">
      <w:pPr>
        <w:spacing w:after="25"/>
      </w:pPr>
      <w:r>
        <w:rPr>
          <w:rFonts w:ascii="Trebuchet MS" w:eastAsia="Trebuchet MS" w:hAnsi="Trebuchet MS" w:cs="Trebuchet MS"/>
          <w:i/>
          <w:color w:val="242424"/>
          <w:sz w:val="19"/>
        </w:rPr>
        <w:t>06/2014</w:t>
      </w:r>
      <w:r>
        <w:rPr>
          <w:rFonts w:ascii="Trebuchet MS" w:eastAsia="Trebuchet MS" w:hAnsi="Trebuchet MS" w:cs="Trebuchet MS"/>
          <w:color w:val="242424"/>
          <w:sz w:val="21"/>
        </w:rPr>
        <w:t xml:space="preserve"> - </w:t>
      </w:r>
      <w:r>
        <w:rPr>
          <w:rFonts w:ascii="Trebuchet MS" w:eastAsia="Trebuchet MS" w:hAnsi="Trebuchet MS" w:cs="Trebuchet MS"/>
          <w:i/>
          <w:color w:val="242424"/>
          <w:sz w:val="19"/>
        </w:rPr>
        <w:t>06/2018</w:t>
      </w:r>
    </w:p>
    <w:p w:rsidR="005A0B1D" w14:paraId="52B75445" w14:textId="77777777">
      <w:pPr>
        <w:spacing w:after="16" w:line="265" w:lineRule="auto"/>
        <w:ind w:left="-5" w:hanging="10"/>
      </w:pPr>
      <w:r>
        <w:rPr>
          <w:rFonts w:ascii="Trebuchet MS" w:eastAsia="Trebuchet MS" w:hAnsi="Trebuchet MS" w:cs="Trebuchet MS"/>
          <w:b/>
          <w:color w:val="242424"/>
          <w:sz w:val="21"/>
        </w:rPr>
        <w:t>Test Engineer</w:t>
      </w:r>
    </w:p>
    <w:p w:rsidR="005A0B1D" w14:paraId="5E28CA7C" w14:textId="77777777">
      <w:pPr>
        <w:spacing w:after="12" w:line="269" w:lineRule="auto"/>
        <w:ind w:left="-15"/>
      </w:pPr>
      <w:r>
        <w:rPr>
          <w:rFonts w:ascii="Trebuchet MS" w:eastAsia="Trebuchet MS" w:hAnsi="Trebuchet MS" w:cs="Trebuchet MS"/>
          <w:b/>
          <w:color w:val="242424"/>
          <w:sz w:val="21"/>
        </w:rPr>
        <w:t>Infosys</w:t>
      </w:r>
      <w:r>
        <w:rPr>
          <w:rFonts w:ascii="Trebuchet MS" w:eastAsia="Trebuchet MS" w:hAnsi="Trebuchet MS" w:cs="Trebuchet MS"/>
          <w:color w:val="242424"/>
          <w:sz w:val="21"/>
        </w:rPr>
        <w:t xml:space="preserve"> | Bengaluru, KA</w:t>
      </w:r>
    </w:p>
    <w:p w:rsidR="005A0B1D" w14:paraId="5DECD4B5" w14:textId="77777777">
      <w:pPr>
        <w:spacing w:after="16" w:line="265" w:lineRule="auto"/>
        <w:ind w:left="-5" w:hanging="10"/>
      </w:pPr>
      <w:r>
        <w:rPr>
          <w:rFonts w:ascii="Trebuchet MS" w:eastAsia="Trebuchet MS" w:hAnsi="Trebuchet MS" w:cs="Trebuchet MS"/>
          <w:b/>
          <w:color w:val="242424"/>
          <w:sz w:val="21"/>
        </w:rPr>
        <w:t>Account</w:t>
      </w:r>
      <w:r>
        <w:rPr>
          <w:rFonts w:ascii="Trebuchet MS" w:eastAsia="Trebuchet MS" w:hAnsi="Trebuchet MS" w:cs="Trebuchet MS"/>
          <w:color w:val="242424"/>
          <w:sz w:val="21"/>
        </w:rPr>
        <w:t xml:space="preserve">: </w:t>
      </w:r>
      <w:r>
        <w:rPr>
          <w:rFonts w:ascii="Trebuchet MS" w:eastAsia="Trebuchet MS" w:hAnsi="Trebuchet MS" w:cs="Trebuchet MS"/>
          <w:b/>
          <w:color w:val="242424"/>
          <w:sz w:val="21"/>
        </w:rPr>
        <w:t>Suntrust : It is a Bank in USA</w:t>
      </w:r>
    </w:p>
    <w:p w:rsidR="005A0B1D" w14:paraId="61A8FF8A" w14:textId="77777777">
      <w:pPr>
        <w:spacing w:after="219" w:line="265" w:lineRule="auto"/>
        <w:ind w:left="-5" w:hanging="10"/>
      </w:pPr>
      <w:r>
        <w:rPr>
          <w:rFonts w:ascii="Trebuchet MS" w:eastAsia="Trebuchet MS" w:hAnsi="Trebuchet MS" w:cs="Trebuchet MS"/>
          <w:b/>
          <w:color w:val="242424"/>
          <w:sz w:val="21"/>
        </w:rPr>
        <w:t>Project: Mortgage Banking</w:t>
      </w:r>
    </w:p>
    <w:p w:rsidR="005A0B1D" w14:paraId="2B603E88" w14:textId="77777777">
      <w:pPr>
        <w:spacing w:after="12" w:line="269" w:lineRule="auto"/>
        <w:ind w:left="155" w:hanging="170"/>
      </w:pPr>
      <w:r>
        <w:rPr>
          <w:rFonts w:ascii="Trebuchet MS" w:eastAsia="Trebuchet MS" w:hAnsi="Trebuchet MS" w:cs="Trebuchet MS"/>
          <w:color w:val="242424"/>
          <w:sz w:val="21"/>
        </w:rPr>
        <w:t>•Analysed test results and prepared system-level evaluation reports to verify and validate system performance.</w:t>
      </w:r>
    </w:p>
    <w:p w:rsidR="005A0B1D" w14:paraId="264BA260" w14:textId="77777777">
      <w:pPr>
        <w:spacing w:after="12" w:line="269" w:lineRule="auto"/>
        <w:ind w:left="155" w:hanging="170"/>
      </w:pPr>
      <w:r>
        <w:rPr>
          <w:rFonts w:ascii="Trebuchet MS" w:eastAsia="Trebuchet MS" w:hAnsi="Trebuchet MS" w:cs="Trebuchet MS"/>
          <w:color w:val="242424"/>
          <w:sz w:val="21"/>
        </w:rPr>
        <w:t>•Evaluated and identified requirements to plan testing phase thoroughly.</w:t>
      </w:r>
    </w:p>
    <w:p w:rsidR="005A0B1D" w14:paraId="3EA114D7" w14:textId="5A9410CB">
      <w:pPr>
        <w:spacing w:after="12" w:line="269" w:lineRule="auto"/>
        <w:ind w:left="155" w:hanging="170"/>
      </w:pPr>
      <w:r>
        <w:rPr>
          <w:rFonts w:ascii="Trebuchet MS" w:eastAsia="Trebuchet MS" w:hAnsi="Trebuchet MS" w:cs="Trebuchet MS"/>
          <w:color w:val="242424"/>
          <w:sz w:val="21"/>
        </w:rPr>
        <w:t>•Reviewed test plans and procedures to provide adequate coverage of system requirements.</w:t>
      </w:r>
    </w:p>
    <w:p w:rsidR="005A0B1D" w14:paraId="44A95F63" w14:textId="77777777">
      <w:pPr>
        <w:spacing w:after="12" w:line="269" w:lineRule="auto"/>
        <w:ind w:left="155" w:hanging="170"/>
      </w:pPr>
      <w:r>
        <w:rPr>
          <w:rFonts w:ascii="Trebuchet MS" w:eastAsia="Trebuchet MS" w:hAnsi="Trebuchet MS" w:cs="Trebuchet MS"/>
          <w:color w:val="242424"/>
          <w:sz w:val="21"/>
        </w:rPr>
        <w:t>•Created comprehensive test plans, test scripts and use cases to reflect testing objectives.</w:t>
      </w:r>
    </w:p>
    <w:p w:rsidR="005A0B1D" w14:paraId="30BD264B" w14:textId="77777777">
      <w:pPr>
        <w:spacing w:after="12" w:line="269" w:lineRule="auto"/>
        <w:ind w:left="155" w:hanging="170"/>
      </w:pPr>
      <w:r>
        <w:rPr>
          <w:rFonts w:ascii="Trebuchet MS" w:eastAsia="Trebuchet MS" w:hAnsi="Trebuchet MS" w:cs="Trebuchet MS"/>
          <w:color w:val="242424"/>
          <w:sz w:val="21"/>
        </w:rPr>
        <w:t>•Performed root-cause analysis to identify and address source of sub-standard output.</w:t>
      </w:r>
    </w:p>
    <w:p w:rsidR="005A0B1D" w14:paraId="6372D01A" w14:textId="77777777">
      <w:pPr>
        <w:spacing w:after="452" w:line="265" w:lineRule="auto"/>
        <w:ind w:left="-5" w:hanging="10"/>
      </w:pPr>
      <w:r>
        <w:rPr>
          <w:rFonts w:ascii="Trebuchet MS" w:eastAsia="Trebuchet MS" w:hAnsi="Trebuchet MS" w:cs="Trebuchet MS"/>
          <w:color w:val="242424"/>
          <w:sz w:val="21"/>
        </w:rPr>
        <w:t>•</w:t>
      </w:r>
      <w:r>
        <w:rPr>
          <w:rFonts w:ascii="Trebuchet MS" w:eastAsia="Trebuchet MS" w:hAnsi="Trebuchet MS" w:cs="Trebuchet MS"/>
          <w:b/>
          <w:color w:val="242424"/>
          <w:sz w:val="21"/>
        </w:rPr>
        <w:t>Good Knowledge on VB scripting, developed Macros.</w:t>
      </w:r>
    </w:p>
    <w:p w:rsidR="005A0B1D" w14:paraId="46A672E0" w14:textId="77777777">
      <w:pPr>
        <w:pStyle w:val="Heading2"/>
      </w:pPr>
      <w:r>
        <w:t>ACCOMPLISHMENTS</w:t>
      </w:r>
    </w:p>
    <w:p w:rsidR="005A0B1D" w:rsidP="00E7688D" w14:paraId="7A91D7C2" w14:textId="77777777">
      <w:pPr>
        <w:spacing w:after="100" w:afterAutospacing="1" w:line="269" w:lineRule="auto"/>
        <w:ind w:left="170" w:hanging="170"/>
      </w:pPr>
      <w:r>
        <w:rPr>
          <w:rFonts w:ascii="Trebuchet MS" w:eastAsia="Trebuchet MS" w:hAnsi="Trebuchet MS" w:cs="Trebuchet MS"/>
          <w:color w:val="242424"/>
          <w:sz w:val="21"/>
        </w:rPr>
        <w:t>•Implemented Automation process using Playwright, streamlining work and increasing efficiency 35%.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6" type="#_x0000_t75" style="width:1pt;height:1pt;margin-top:0;margin-left:0;position:absolute;z-index:251659264">
            <v:imagedata r:id="rId4"/>
          </v:shape>
        </w:pict>
      </w:r>
    </w:p>
    <w:sectPr>
      <w:pgSz w:w="11900" w:h="16840"/>
      <w:pgMar w:top="411" w:right="521" w:bottom="615" w:left="49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A32E9C"/>
    <w:multiLevelType w:val="hybridMultilevel"/>
    <w:tmpl w:val="89865060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FBA2DCF"/>
    <w:multiLevelType w:val="hybridMultilevel"/>
    <w:tmpl w:val="537630D0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675B6309"/>
    <w:multiLevelType w:val="hybridMultilevel"/>
    <w:tmpl w:val="522025E6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1D"/>
    <w:rsid w:val="000E3F78"/>
    <w:rsid w:val="00102888"/>
    <w:rsid w:val="00154E1A"/>
    <w:rsid w:val="002076C6"/>
    <w:rsid w:val="00356984"/>
    <w:rsid w:val="0039312E"/>
    <w:rsid w:val="0058029C"/>
    <w:rsid w:val="005A0B1D"/>
    <w:rsid w:val="005E2B07"/>
    <w:rsid w:val="00AB43FB"/>
    <w:rsid w:val="00CA40DF"/>
    <w:rsid w:val="00DF0758"/>
    <w:rsid w:val="00E7688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C50B29B-A12A-406F-9D04-FFE6C30C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10" w:hanging="10"/>
      <w:outlineLvl w:val="0"/>
    </w:pPr>
    <w:rPr>
      <w:rFonts w:ascii="Trebuchet MS" w:eastAsia="Trebuchet MS" w:hAnsi="Trebuchet MS" w:cs="Trebuchet MS"/>
      <w:b/>
      <w:color w:val="24242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1"/>
      <w:outlineLvl w:val="1"/>
    </w:pPr>
    <w:rPr>
      <w:rFonts w:ascii="Trebuchet MS" w:eastAsia="Trebuchet MS" w:hAnsi="Trebuchet MS" w:cs="Trebuchet MS"/>
      <w:b/>
      <w:color w:val="242424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242424"/>
      <w:sz w:val="27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242424"/>
      <w:sz w:val="28"/>
    </w:rPr>
  </w:style>
  <w:style w:type="paragraph" w:styleId="ListParagraph">
    <w:name w:val="List Paragraph"/>
    <w:basedOn w:val="Normal"/>
    <w:uiPriority w:val="34"/>
    <w:qFormat/>
    <w:rsid w:val="000E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660c62c245fe20f8ce36850e373176e134f4b0419514c4847440321091b5b58120b1206124458590c435601514841481f0f2b561358191b195115495d0c00584e4209430247460c590858184508105042445b0c0f054e4108120211474a411b02154e49405d58380c4f03434e130d170010414a411b0b15416a44564a141a245d434001081004114950590c58580f1b525a4553524f0f56431109120b144550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Belgaumkar</dc:creator>
  <cp:lastModifiedBy>Anita Belgaumkar</cp:lastModifiedBy>
  <cp:revision>2</cp:revision>
  <dcterms:created xsi:type="dcterms:W3CDTF">2024-03-28T13:08:00Z</dcterms:created>
  <dcterms:modified xsi:type="dcterms:W3CDTF">2024-03-28T13:08:00Z</dcterms:modified>
</cp:coreProperties>
</file>