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0482B" w:rsidRPr="00E37397" w:rsidP="002C5263">
      <w:pPr>
        <w:spacing w:line="240" w:lineRule="auto"/>
        <w:jc w:val="center"/>
        <w:rPr>
          <w:rFonts w:cstheme="minorHAnsi"/>
          <w:sz w:val="28"/>
          <w:szCs w:val="28"/>
        </w:rPr>
      </w:pPr>
      <w:r w:rsidRPr="00E37397">
        <w:rPr>
          <w:rFonts w:cstheme="minorHAnsi"/>
          <w:sz w:val="28"/>
          <w:szCs w:val="28"/>
        </w:rPr>
        <w:t>VADDE PRADEEP</w:t>
      </w:r>
    </w:p>
    <w:p w:rsidR="00DB6F35" w:rsidRPr="005001A0" w:rsidP="006604FA">
      <w:pPr>
        <w:spacing w:line="240" w:lineRule="auto"/>
        <w:jc w:val="both"/>
        <w:rPr>
          <w:rFonts w:cstheme="minorHAnsi"/>
        </w:rPr>
      </w:pPr>
      <w:bookmarkStart w:id="0" w:name="_GoBack"/>
      <w:bookmarkEnd w:id="0"/>
    </w:p>
    <w:p w:rsidR="00310A71" w:rsidP="006604FA">
      <w:pPr>
        <w:spacing w:after="0"/>
        <w:jc w:val="both"/>
        <w:rPr>
          <w:rFonts w:cstheme="minorHAnsi"/>
          <w:b/>
          <w:color w:val="0000FF"/>
          <w:u w:val="single"/>
        </w:rPr>
      </w:pPr>
      <w:r w:rsidRPr="005001A0">
        <w:rPr>
          <w:rFonts w:cstheme="minorHAnsi"/>
          <w:b/>
        </w:rPr>
        <w:t>PremanentAddress</w:t>
      </w:r>
      <w:r w:rsidRPr="005001A0">
        <w:rPr>
          <w:rFonts w:cstheme="minorHAnsi"/>
        </w:rPr>
        <w:t xml:space="preserve"> :</w:t>
      </w:r>
      <w:r w:rsidRPr="005001A0" w:rsidR="00DB6F35">
        <w:rPr>
          <w:rFonts w:cstheme="minorHAnsi"/>
        </w:rPr>
        <w:tab/>
      </w:r>
      <w:r w:rsidRPr="005001A0" w:rsidR="00DB6F35">
        <w:rPr>
          <w:rFonts w:cstheme="minorHAnsi"/>
        </w:rPr>
        <w:tab/>
      </w:r>
      <w:r w:rsidRPr="005001A0" w:rsidR="00DB6F35">
        <w:rPr>
          <w:rFonts w:cstheme="minorHAnsi"/>
        </w:rPr>
        <w:tab/>
      </w:r>
      <w:r w:rsidRPr="005001A0" w:rsidR="00DB6F35">
        <w:rPr>
          <w:rFonts w:cstheme="minorHAnsi"/>
        </w:rPr>
        <w:tab/>
      </w:r>
      <w:r w:rsidR="00FD46EB">
        <w:rPr>
          <w:rFonts w:cstheme="minorHAnsi"/>
        </w:rPr>
        <w:t xml:space="preserve">                         </w:t>
      </w:r>
      <w:r w:rsidRPr="005001A0" w:rsidR="00DB6F35">
        <w:rPr>
          <w:rFonts w:cstheme="minorHAnsi"/>
          <w:b/>
        </w:rPr>
        <w:t>E-Mail</w:t>
      </w:r>
      <w:r w:rsidRPr="005001A0" w:rsidR="00DB6F35">
        <w:rPr>
          <w:rFonts w:cstheme="minorHAnsi"/>
        </w:rPr>
        <w:t xml:space="preserve"> :  </w:t>
      </w:r>
      <w:r w:rsidR="00C34D84">
        <w:rPr>
          <w:rFonts w:cstheme="minorHAnsi"/>
          <w:b/>
        </w:rPr>
        <w:t>vpradeep.techjava@gmail.com</w:t>
      </w:r>
    </w:p>
    <w:p w:rsidR="00EC76DD" w:rsidP="006604FA">
      <w:pPr>
        <w:spacing w:after="0"/>
        <w:jc w:val="both"/>
        <w:rPr>
          <w:rFonts w:cstheme="minorHAnsi"/>
          <w:b/>
        </w:rPr>
      </w:pPr>
      <w:r w:rsidRPr="005001A0">
        <w:rPr>
          <w:rFonts w:cstheme="minorHAnsi"/>
        </w:rPr>
        <w:t xml:space="preserve">1-40, </w:t>
      </w:r>
      <w:r w:rsidRPr="005001A0">
        <w:rPr>
          <w:rFonts w:cstheme="minorHAnsi"/>
        </w:rPr>
        <w:t>Pammi</w:t>
      </w:r>
      <w:r w:rsidRPr="005001A0">
        <w:rPr>
          <w:rFonts w:cstheme="minorHAnsi"/>
        </w:rPr>
        <w:t xml:space="preserve"> (V),</w:t>
      </w:r>
      <w:r w:rsidRPr="005001A0">
        <w:rPr>
          <w:rFonts w:cstheme="minorHAnsi"/>
          <w:b/>
        </w:rPr>
        <w:tab/>
      </w:r>
      <w:r w:rsidRPr="005001A0">
        <w:rPr>
          <w:rFonts w:cstheme="minorHAnsi"/>
          <w:b/>
        </w:rPr>
        <w:tab/>
      </w:r>
      <w:r w:rsidRPr="005001A0">
        <w:rPr>
          <w:rFonts w:cstheme="minorHAnsi"/>
          <w:b/>
        </w:rPr>
        <w:tab/>
      </w:r>
      <w:r w:rsidRPr="005001A0">
        <w:rPr>
          <w:rFonts w:cstheme="minorHAnsi"/>
          <w:b/>
        </w:rPr>
        <w:tab/>
      </w:r>
      <w:r w:rsidRPr="005001A0">
        <w:rPr>
          <w:rFonts w:cstheme="minorHAnsi"/>
          <w:b/>
        </w:rPr>
        <w:tab/>
      </w:r>
      <w:r>
        <w:rPr>
          <w:rFonts w:cstheme="minorHAnsi"/>
          <w:b/>
        </w:rPr>
        <w:t xml:space="preserve">            </w:t>
      </w:r>
    </w:p>
    <w:p w:rsidR="00EC76DD" w:rsidRPr="00EC76DD" w:rsidP="00EC76DD">
      <w:pPr>
        <w:tabs>
          <w:tab w:val="left" w:pos="6195"/>
        </w:tabs>
        <w:spacing w:after="0"/>
        <w:jc w:val="both"/>
        <w:rPr>
          <w:rFonts w:cstheme="minorHAnsi"/>
          <w:b/>
          <w:spacing w:val="60"/>
          <w14:glow w14:rad="45504">
            <w14:schemeClr w14:val="accent1">
              <w14:alpha w14:val="65000"/>
              <w14:satMod w14:val="220000"/>
            </w14:schemeClr>
          </w14:glow>
          <w14:textOutline w14:w="5715">
            <w14:solidFill>
              <w14:schemeClr w14:val="accent1">
                <w14:tint w14:val="10000"/>
              </w14:schemeClr>
            </w14:solidFill>
            <w14:miter w14:lim="0"/>
          </w14:textOutline>
          <w14:textFill>
            <w14:gradFill rotWithShape="0">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001A0">
        <w:rPr>
          <w:rFonts w:cstheme="minorHAnsi"/>
        </w:rPr>
        <w:t>Mudhigonda</w:t>
      </w:r>
      <w:r w:rsidRPr="005001A0">
        <w:rPr>
          <w:rFonts w:cstheme="minorHAnsi"/>
        </w:rPr>
        <w:t>(</w:t>
      </w:r>
      <w:r w:rsidRPr="005001A0">
        <w:rPr>
          <w:rFonts w:cstheme="minorHAnsi"/>
        </w:rPr>
        <w:t>M),</w:t>
      </w:r>
      <w:r>
        <w:rPr>
          <w:rFonts w:cstheme="minorHAnsi"/>
        </w:rPr>
        <w:t xml:space="preserve">                                                                                  </w:t>
      </w:r>
      <w:r>
        <w:rPr>
          <w:rFonts w:cstheme="minorHAnsi"/>
          <w:b/>
        </w:rPr>
        <w:t>Contact</w:t>
      </w:r>
      <w:r w:rsidRPr="005001A0">
        <w:rPr>
          <w:rFonts w:cstheme="minorHAnsi"/>
          <w:b/>
        </w:rPr>
        <w:t>No</w:t>
      </w:r>
      <w:r w:rsidRPr="005001A0">
        <w:rPr>
          <w:rFonts w:cstheme="minorHAnsi"/>
        </w:rPr>
        <w:t>:</w:t>
      </w:r>
      <w:r w:rsidR="00374656">
        <w:rPr>
          <w:rFonts w:cstheme="minorHAnsi"/>
          <w:b/>
        </w:rPr>
        <w:t>+8374721915</w:t>
      </w:r>
      <w:r>
        <w:rPr>
          <w:rFonts w:cstheme="minorHAnsi"/>
        </w:rPr>
        <w:tab/>
      </w:r>
    </w:p>
    <w:p w:rsidR="00DB6F35" w:rsidRPr="005001A0" w:rsidP="006604FA">
      <w:pPr>
        <w:spacing w:after="0"/>
        <w:jc w:val="both"/>
        <w:rPr>
          <w:rFonts w:cstheme="minorHAnsi"/>
        </w:rPr>
      </w:pPr>
      <w:r>
        <w:rPr>
          <w:rFonts w:cstheme="minorHAnsi"/>
          <w:b/>
        </w:rPr>
        <w:t xml:space="preserve"> </w:t>
      </w:r>
      <w:r w:rsidRPr="005001A0">
        <w:rPr>
          <w:rFonts w:cstheme="minorHAnsi"/>
        </w:rPr>
        <w:t>Khammam</w:t>
      </w:r>
      <w:r w:rsidRPr="005001A0">
        <w:rPr>
          <w:rFonts w:cstheme="minorHAnsi"/>
        </w:rPr>
        <w:t>(</w:t>
      </w:r>
      <w:r w:rsidRPr="005001A0">
        <w:rPr>
          <w:rFonts w:cstheme="minorHAnsi"/>
        </w:rPr>
        <w:t>DISt</w:t>
      </w:r>
      <w:r w:rsidRPr="005001A0">
        <w:rPr>
          <w:rFonts w:cstheme="minorHAnsi"/>
        </w:rPr>
        <w:t>),</w:t>
      </w:r>
      <w:r>
        <w:rPr>
          <w:rFonts w:cstheme="minorHAnsi"/>
        </w:rPr>
        <w:t xml:space="preserve">                                       </w:t>
      </w:r>
    </w:p>
    <w:p w:rsidR="00EB02B2" w:rsidRPr="005001A0" w:rsidP="006604FA">
      <w:pPr>
        <w:spacing w:after="0"/>
        <w:jc w:val="both"/>
        <w:rPr>
          <w:rFonts w:cstheme="minorHAnsi"/>
        </w:rPr>
      </w:pPr>
      <w:r w:rsidRPr="005001A0">
        <w:rPr>
          <w:rFonts w:cstheme="minorHAnsi"/>
        </w:rPr>
        <w:t>Telangana</w:t>
      </w:r>
      <w:r w:rsidRPr="005001A0">
        <w:rPr>
          <w:rFonts w:cstheme="minorHAnsi"/>
        </w:rPr>
        <w:t>, 507158.</w:t>
      </w:r>
      <w:r w:rsidRPr="005001A0" w:rsidR="00310A71">
        <w:rPr>
          <w:rFonts w:cstheme="minorHAnsi"/>
        </w:rPr>
        <w:tab/>
      </w:r>
      <w:r w:rsidRPr="005001A0" w:rsidR="00310A71">
        <w:rPr>
          <w:rFonts w:cstheme="minorHAnsi"/>
        </w:rPr>
        <w:tab/>
      </w:r>
      <w:r w:rsidRPr="005001A0">
        <w:rPr>
          <w:rFonts w:cstheme="minorHAnsi"/>
        </w:rPr>
        <w:tab/>
      </w:r>
      <w:r w:rsidRPr="005001A0">
        <w:rPr>
          <w:rFonts w:cstheme="minorHAnsi"/>
        </w:rPr>
        <w:tab/>
      </w:r>
      <w:r w:rsidRPr="005001A0">
        <w:rPr>
          <w:rFonts w:cstheme="minorHAnsi"/>
        </w:rPr>
        <w:tab/>
      </w:r>
      <w:r w:rsidRPr="005001A0">
        <w:rPr>
          <w:rFonts w:cstheme="minorHAnsi"/>
        </w:rPr>
        <w:tab/>
      </w:r>
      <w:r w:rsidRPr="005001A0">
        <w:rPr>
          <w:rFonts w:cstheme="minorHAnsi"/>
        </w:rPr>
        <w:tab/>
      </w:r>
      <w:r w:rsidRPr="005001A0">
        <w:rPr>
          <w:rFonts w:cstheme="minorHAnsi"/>
        </w:rPr>
        <w:tab/>
      </w:r>
      <w:r w:rsidRPr="005001A0">
        <w:rPr>
          <w:rFonts w:cstheme="minorHAnsi"/>
        </w:rPr>
        <w:tab/>
      </w:r>
      <w:r w:rsidRPr="005001A0">
        <w:rPr>
          <w:rFonts w:cstheme="minorHAnsi"/>
        </w:rPr>
        <w:tab/>
      </w:r>
      <w:r w:rsidRPr="005001A0">
        <w:rPr>
          <w:rFonts w:cstheme="minorHAnsi"/>
        </w:rPr>
        <w:tab/>
      </w:r>
    </w:p>
    <w:p w:rsidR="001468BA" w:rsidRPr="005001A0" w:rsidP="006604FA">
      <w:pPr>
        <w:spacing w:line="240" w:lineRule="auto"/>
        <w:jc w:val="both"/>
        <w:rPr>
          <w:rFonts w:cstheme="minorHAnsi"/>
        </w:rPr>
      </w:pPr>
      <w:r>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116840</wp:posOffset>
                </wp:positionV>
                <wp:extent cx="5924550" cy="9525"/>
                <wp:effectExtent l="19050" t="25400" r="47625" b="50800"/>
                <wp:wrapNone/>
                <wp:docPr id="1" name="AutoShap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5924550" cy="9525"/>
                        </a:xfrm>
                        <a:prstGeom prst="straightConnector1">
                          <a:avLst/>
                        </a:prstGeom>
                        <a:noFill/>
                        <a:ln w="38100">
                          <a:solidFill>
                            <a:schemeClr val="lt1">
                              <a:lumMod val="95000"/>
                              <a:lumOff val="0"/>
                            </a:schemeClr>
                          </a:solidFill>
                          <a:round/>
                          <a:headEnd/>
                          <a:tailEnd/>
                        </a:ln>
                        <a:effectLst>
                          <a:outerShdw blurRad="0" dist="35921" dir="2700000" sx="100000" sy="100000" kx="0" ky="0" algn="ctr" rotWithShape="0">
                            <a:schemeClr val="lt1">
                              <a:lumMod val="50000"/>
                              <a:lumOff val="0"/>
                              <a:alpha val="50000"/>
                            </a:schemeClr>
                          </a:outerShdw>
                        </a:effectLst>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5" type="#_x0000_t32" style="width:466.5pt;height:0.75pt;margin-top:9.2pt;margin-left:1.5pt;flip:y;mso-height-percent:0;mso-height-relative:page;mso-width-percent:0;mso-width-relative:page;mso-wrap-distance-bottom:0;mso-wrap-distance-left:9pt;mso-wrap-distance-right:9pt;mso-wrap-distance-top:0;mso-wrap-style:square;position:absolute;visibility:visible;z-index:251660288" strokecolor="#f2f2f2" strokeweight="3pt">
                <v:shadow on="t" color="#7f7f7f" opacity="0.5"/>
              </v:shape>
            </w:pict>
          </mc:Fallback>
        </mc:AlternateContent>
      </w:r>
    </w:p>
    <w:p w:rsidR="00166416" w:rsidRPr="005001A0" w:rsidP="006604FA">
      <w:pPr>
        <w:jc w:val="both"/>
        <w:rPr>
          <w:rFonts w:eastAsia="Times New Roman" w:cstheme="minorHAnsi"/>
          <w:b/>
          <w:color w:val="000000"/>
        </w:rPr>
      </w:pPr>
      <w:r w:rsidRPr="005001A0">
        <w:rPr>
          <w:rFonts w:eastAsia="Times New Roman" w:cstheme="minorHAnsi"/>
          <w:b/>
          <w:color w:val="000000"/>
        </w:rPr>
        <w:t>Professional Summary</w:t>
      </w:r>
    </w:p>
    <w:p w:rsidR="00166416" w:rsidRPr="004F4EB5" w:rsidP="006604FA">
      <w:pPr>
        <w:pStyle w:val="ListParagraph"/>
        <w:numPr>
          <w:ilvl w:val="0"/>
          <w:numId w:val="2"/>
        </w:numPr>
        <w:ind w:left="540"/>
        <w:jc w:val="both"/>
        <w:rPr>
          <w:rFonts w:cstheme="minorHAnsi"/>
          <w:b/>
          <w:sz w:val="24"/>
          <w:szCs w:val="24"/>
        </w:rPr>
      </w:pPr>
      <w:r w:rsidRPr="004F4EB5">
        <w:rPr>
          <w:rFonts w:cstheme="minorHAnsi"/>
          <w:color w:val="000000"/>
          <w:sz w:val="24"/>
          <w:szCs w:val="24"/>
          <w:shd w:val="clear" w:color="auto" w:fill="FFFFFF"/>
        </w:rPr>
        <w:t xml:space="preserve">Having </w:t>
      </w:r>
      <w:r w:rsidR="003A6628">
        <w:rPr>
          <w:rFonts w:cstheme="minorHAnsi"/>
          <w:color w:val="000000"/>
          <w:sz w:val="24"/>
          <w:szCs w:val="24"/>
          <w:shd w:val="clear" w:color="auto" w:fill="FFFFFF"/>
        </w:rPr>
        <w:t xml:space="preserve"> 5Yrs</w:t>
      </w:r>
      <w:r w:rsidRPr="004F4EB5" w:rsidR="000D4891">
        <w:rPr>
          <w:rFonts w:cstheme="minorHAnsi"/>
          <w:color w:val="000000"/>
          <w:sz w:val="24"/>
          <w:szCs w:val="24"/>
          <w:shd w:val="clear" w:color="auto" w:fill="FFFFFF"/>
        </w:rPr>
        <w:t xml:space="preserve"> </w:t>
      </w:r>
      <w:r w:rsidRPr="004F4EB5" w:rsidR="005001A0">
        <w:rPr>
          <w:rFonts w:cstheme="minorHAnsi"/>
          <w:color w:val="000000"/>
          <w:sz w:val="24"/>
          <w:szCs w:val="24"/>
          <w:shd w:val="clear" w:color="auto" w:fill="FFFFFF"/>
        </w:rPr>
        <w:t>years</w:t>
      </w:r>
      <w:r w:rsidRPr="004F4EB5">
        <w:rPr>
          <w:rFonts w:cstheme="minorHAnsi"/>
          <w:color w:val="000000"/>
          <w:sz w:val="24"/>
          <w:szCs w:val="24"/>
          <w:shd w:val="clear" w:color="auto" w:fill="FFFFFF"/>
        </w:rPr>
        <w:t xml:space="preserve"> of experience in analysis, design, development of web-based and multitier and Client/server</w:t>
      </w:r>
      <w:r w:rsidRPr="004F4EB5" w:rsidR="003E7AEF">
        <w:rPr>
          <w:rFonts w:cstheme="minorHAnsi"/>
          <w:color w:val="000000"/>
          <w:sz w:val="24"/>
          <w:szCs w:val="24"/>
          <w:shd w:val="clear" w:color="auto" w:fill="FFFFFF"/>
        </w:rPr>
        <w:t xml:space="preserve"> architectures using</w:t>
      </w:r>
      <w:r w:rsidRPr="004F4EB5">
        <w:rPr>
          <w:rFonts w:cstheme="minorHAnsi"/>
          <w:color w:val="000000"/>
          <w:sz w:val="24"/>
          <w:szCs w:val="24"/>
          <w:shd w:val="clear" w:color="auto" w:fill="FFFFFF"/>
        </w:rPr>
        <w:t xml:space="preserve"> Servlets, JSP</w:t>
      </w:r>
      <w:r w:rsidRPr="004F4EB5" w:rsidR="003E7AEF">
        <w:rPr>
          <w:rFonts w:cstheme="minorHAnsi"/>
          <w:color w:val="000000"/>
          <w:sz w:val="24"/>
          <w:szCs w:val="24"/>
          <w:shd w:val="clear" w:color="auto" w:fill="FFFFFF"/>
        </w:rPr>
        <w:t xml:space="preserve">, JDBC </w:t>
      </w:r>
      <w:r w:rsidRPr="004F4EB5">
        <w:rPr>
          <w:rFonts w:cstheme="minorHAnsi"/>
          <w:color w:val="000000"/>
          <w:sz w:val="24"/>
          <w:szCs w:val="24"/>
          <w:shd w:val="clear" w:color="auto" w:fill="FFFFFF"/>
        </w:rPr>
        <w:t>and Java Beans.</w:t>
      </w:r>
    </w:p>
    <w:p w:rsidR="002054D4" w:rsidP="006604FA">
      <w:pPr>
        <w:pStyle w:val="ListParagraph"/>
        <w:numPr>
          <w:ilvl w:val="0"/>
          <w:numId w:val="2"/>
        </w:numPr>
        <w:ind w:left="540"/>
        <w:jc w:val="both"/>
        <w:rPr>
          <w:rFonts w:cstheme="minorHAnsi"/>
          <w:b/>
          <w:color w:val="000000"/>
          <w:sz w:val="24"/>
          <w:szCs w:val="24"/>
          <w:shd w:val="clear" w:color="auto" w:fill="FFFFFF"/>
        </w:rPr>
      </w:pPr>
      <w:r w:rsidRPr="004F4EB5">
        <w:rPr>
          <w:rFonts w:cstheme="minorHAnsi"/>
          <w:color w:val="000000"/>
          <w:sz w:val="24"/>
          <w:szCs w:val="24"/>
          <w:shd w:val="clear" w:color="auto" w:fill="FFFFFF"/>
        </w:rPr>
        <w:t xml:space="preserve">Skilled in UI Development using </w:t>
      </w:r>
      <w:r w:rsidRPr="0065229D">
        <w:rPr>
          <w:rFonts w:cstheme="minorHAnsi"/>
          <w:b/>
          <w:color w:val="000000"/>
          <w:sz w:val="24"/>
          <w:szCs w:val="24"/>
          <w:shd w:val="clear" w:color="auto" w:fill="FFFFFF"/>
        </w:rPr>
        <w:t>HTML</w:t>
      </w:r>
      <w:r w:rsidRPr="0065229D" w:rsidR="001B23D7">
        <w:rPr>
          <w:rFonts w:cstheme="minorHAnsi"/>
          <w:b/>
          <w:color w:val="000000"/>
          <w:sz w:val="24"/>
          <w:szCs w:val="24"/>
          <w:shd w:val="clear" w:color="auto" w:fill="FFFFFF"/>
        </w:rPr>
        <w:t>,</w:t>
      </w:r>
      <w:r w:rsidRPr="0065229D">
        <w:rPr>
          <w:rFonts w:cstheme="minorHAnsi"/>
          <w:b/>
          <w:color w:val="000000"/>
          <w:sz w:val="24"/>
          <w:szCs w:val="24"/>
          <w:shd w:val="clear" w:color="auto" w:fill="FFFFFF"/>
        </w:rPr>
        <w:t>JavaScript</w:t>
      </w:r>
      <w:r w:rsidRPr="0065229D">
        <w:rPr>
          <w:rFonts w:cstheme="minorHAnsi"/>
          <w:b/>
          <w:color w:val="000000"/>
          <w:sz w:val="24"/>
          <w:szCs w:val="24"/>
          <w:shd w:val="clear" w:color="auto" w:fill="FFFFFF"/>
        </w:rPr>
        <w:t>, JSON</w:t>
      </w:r>
      <w:r w:rsidRPr="004F4EB5" w:rsidR="003B0BFA">
        <w:rPr>
          <w:rFonts w:cstheme="minorHAnsi"/>
          <w:b/>
          <w:color w:val="000000"/>
          <w:sz w:val="24"/>
          <w:szCs w:val="24"/>
          <w:shd w:val="clear" w:color="auto" w:fill="FFFFFF"/>
        </w:rPr>
        <w:t>.</w:t>
      </w:r>
    </w:p>
    <w:p w:rsidR="00110A21" w:rsidRPr="00A66083" w:rsidP="006604FA">
      <w:pPr>
        <w:pStyle w:val="ListParagraph"/>
        <w:numPr>
          <w:ilvl w:val="0"/>
          <w:numId w:val="2"/>
        </w:numPr>
        <w:ind w:left="540"/>
        <w:jc w:val="both"/>
        <w:rPr>
          <w:rFonts w:cstheme="minorHAnsi"/>
          <w:color w:val="000000"/>
          <w:sz w:val="24"/>
          <w:szCs w:val="24"/>
          <w:shd w:val="clear" w:color="auto" w:fill="FFFFFF"/>
        </w:rPr>
      </w:pPr>
      <w:r w:rsidRPr="00A66083">
        <w:rPr>
          <w:rFonts w:cstheme="minorHAnsi"/>
          <w:color w:val="000000"/>
          <w:sz w:val="24"/>
          <w:szCs w:val="24"/>
          <w:shd w:val="clear" w:color="auto" w:fill="FFFFFF"/>
        </w:rPr>
        <w:t>Experience in working with</w:t>
      </w:r>
      <w:r w:rsidRPr="00A66083" w:rsidR="00982F5F">
        <w:rPr>
          <w:rFonts w:cstheme="minorHAnsi"/>
          <w:color w:val="000000"/>
          <w:sz w:val="24"/>
          <w:szCs w:val="24"/>
          <w:shd w:val="clear" w:color="auto" w:fill="FFFFFF"/>
        </w:rPr>
        <w:t xml:space="preserve"> </w:t>
      </w:r>
      <w:r w:rsidRPr="0065229D" w:rsidR="00982F5F">
        <w:rPr>
          <w:rFonts w:cstheme="minorHAnsi"/>
          <w:b/>
          <w:color w:val="000000"/>
          <w:sz w:val="24"/>
          <w:szCs w:val="24"/>
          <w:shd w:val="clear" w:color="auto" w:fill="FFFFFF"/>
        </w:rPr>
        <w:t>java 1.8</w:t>
      </w:r>
      <w:r w:rsidRPr="00A66083" w:rsidR="00982F5F">
        <w:rPr>
          <w:rFonts w:cstheme="minorHAnsi"/>
          <w:color w:val="000000"/>
          <w:sz w:val="24"/>
          <w:szCs w:val="24"/>
          <w:shd w:val="clear" w:color="auto" w:fill="FFFFFF"/>
        </w:rPr>
        <w:t xml:space="preserve"> features</w:t>
      </w:r>
    </w:p>
    <w:p w:rsidR="00110A21" w:rsidRPr="0065229D" w:rsidP="00110A21">
      <w:pPr>
        <w:pStyle w:val="ListParagraph"/>
        <w:numPr>
          <w:ilvl w:val="0"/>
          <w:numId w:val="2"/>
        </w:numPr>
        <w:ind w:left="540"/>
        <w:jc w:val="both"/>
        <w:rPr>
          <w:rFonts w:cstheme="minorHAnsi"/>
          <w:sz w:val="24"/>
          <w:szCs w:val="24"/>
        </w:rPr>
      </w:pPr>
      <w:r w:rsidRPr="004F4EB5">
        <w:rPr>
          <w:rFonts w:cstheme="minorHAnsi"/>
          <w:sz w:val="24"/>
          <w:szCs w:val="24"/>
        </w:rPr>
        <w:t xml:space="preserve">Good working experience </w:t>
      </w:r>
      <w:r w:rsidRPr="0065229D">
        <w:rPr>
          <w:rFonts w:cstheme="minorHAnsi"/>
          <w:sz w:val="24"/>
          <w:szCs w:val="24"/>
        </w:rPr>
        <w:t>on</w:t>
      </w:r>
      <w:r w:rsidRPr="0065229D">
        <w:rPr>
          <w:rFonts w:cstheme="minorHAnsi"/>
          <w:b/>
          <w:sz w:val="24"/>
          <w:szCs w:val="24"/>
        </w:rPr>
        <w:t xml:space="preserve"> Spring Boot </w:t>
      </w:r>
      <w:r w:rsidRPr="0065229D" w:rsidR="0065229D">
        <w:rPr>
          <w:rFonts w:cstheme="minorHAnsi"/>
          <w:b/>
          <w:sz w:val="24"/>
          <w:szCs w:val="24"/>
        </w:rPr>
        <w:t>.</w:t>
      </w:r>
      <w:r w:rsidRPr="0065229D">
        <w:rPr>
          <w:rFonts w:cstheme="minorHAnsi"/>
          <w:b/>
          <w:sz w:val="24"/>
          <w:szCs w:val="24"/>
        </w:rPr>
        <w:t>Micro Services</w:t>
      </w:r>
    </w:p>
    <w:p w:rsidR="00071A81" w:rsidRPr="005E1E67" w:rsidP="005E1E67">
      <w:pPr>
        <w:pStyle w:val="ListParagraph"/>
        <w:numPr>
          <w:ilvl w:val="0"/>
          <w:numId w:val="2"/>
        </w:numPr>
        <w:ind w:left="540"/>
        <w:jc w:val="both"/>
        <w:rPr>
          <w:rFonts w:cstheme="minorHAnsi"/>
          <w:b/>
          <w:color w:val="000000"/>
          <w:sz w:val="24"/>
          <w:szCs w:val="24"/>
          <w:shd w:val="clear" w:color="auto" w:fill="FFFFFF"/>
        </w:rPr>
      </w:pPr>
      <w:r w:rsidRPr="004F4EB5">
        <w:rPr>
          <w:rFonts w:cstheme="minorHAnsi"/>
          <w:color w:val="000000"/>
          <w:sz w:val="24"/>
          <w:szCs w:val="24"/>
          <w:shd w:val="clear" w:color="auto" w:fill="FFFFFF"/>
        </w:rPr>
        <w:t>Experience in worki</w:t>
      </w:r>
      <w:r w:rsidRPr="004F4EB5" w:rsidR="002054D4">
        <w:rPr>
          <w:rFonts w:cstheme="minorHAnsi"/>
          <w:color w:val="000000"/>
          <w:sz w:val="24"/>
          <w:szCs w:val="24"/>
          <w:shd w:val="clear" w:color="auto" w:fill="FFFFFF"/>
        </w:rPr>
        <w:t xml:space="preserve">ng with frameworks like </w:t>
      </w:r>
      <w:r w:rsidRPr="004F4EB5" w:rsidR="002054D4">
        <w:rPr>
          <w:rFonts w:cstheme="minorHAnsi"/>
          <w:b/>
          <w:color w:val="000000"/>
          <w:sz w:val="24"/>
          <w:szCs w:val="24"/>
          <w:shd w:val="clear" w:color="auto" w:fill="FFFFFF"/>
        </w:rPr>
        <w:t>Spring</w:t>
      </w:r>
      <w:r w:rsidRPr="004F4EB5" w:rsidR="005001A0">
        <w:rPr>
          <w:rFonts w:cstheme="minorHAnsi"/>
          <w:b/>
          <w:color w:val="000000"/>
          <w:sz w:val="24"/>
          <w:szCs w:val="24"/>
          <w:shd w:val="clear" w:color="auto" w:fill="FFFFFF"/>
        </w:rPr>
        <w:t xml:space="preserve">, </w:t>
      </w:r>
      <w:r w:rsidRPr="004F4EB5">
        <w:rPr>
          <w:rFonts w:cstheme="minorHAnsi"/>
          <w:b/>
          <w:color w:val="000000"/>
          <w:sz w:val="24"/>
          <w:szCs w:val="24"/>
          <w:shd w:val="clear" w:color="auto" w:fill="FFFFFF"/>
        </w:rPr>
        <w:t xml:space="preserve">and </w:t>
      </w:r>
      <w:r w:rsidRPr="004F4EB5" w:rsidR="005001A0">
        <w:rPr>
          <w:rFonts w:cstheme="minorHAnsi"/>
          <w:b/>
          <w:color w:val="000000"/>
          <w:sz w:val="24"/>
          <w:szCs w:val="24"/>
          <w:shd w:val="clear" w:color="auto" w:fill="FFFFFF"/>
        </w:rPr>
        <w:t>Hibernate.</w:t>
      </w:r>
    </w:p>
    <w:p w:rsidR="005001A0" w:rsidRPr="00671852" w:rsidP="005001A0">
      <w:pPr>
        <w:pStyle w:val="ListParagraph"/>
        <w:numPr>
          <w:ilvl w:val="0"/>
          <w:numId w:val="2"/>
        </w:numPr>
        <w:ind w:left="540"/>
        <w:jc w:val="both"/>
        <w:rPr>
          <w:rFonts w:cstheme="minorHAnsi"/>
          <w:color w:val="000000"/>
          <w:sz w:val="24"/>
          <w:szCs w:val="24"/>
          <w:shd w:val="clear" w:color="auto" w:fill="FFFFFF"/>
        </w:rPr>
      </w:pPr>
      <w:r w:rsidRPr="004F4EB5">
        <w:rPr>
          <w:rFonts w:cstheme="minorHAnsi"/>
          <w:color w:val="000000"/>
          <w:sz w:val="24"/>
          <w:szCs w:val="24"/>
          <w:shd w:val="clear" w:color="auto" w:fill="FFFFFF"/>
        </w:rPr>
        <w:t>Proficient in</w:t>
      </w:r>
      <w:r w:rsidR="00071A81">
        <w:rPr>
          <w:rFonts w:cstheme="minorHAnsi"/>
          <w:b/>
          <w:color w:val="000000"/>
          <w:sz w:val="24"/>
          <w:szCs w:val="24"/>
          <w:shd w:val="clear" w:color="auto" w:fill="FFFFFF"/>
        </w:rPr>
        <w:t xml:space="preserve"> spring cloud gateway</w:t>
      </w:r>
      <w:r w:rsidRPr="004F4EB5">
        <w:rPr>
          <w:rFonts w:cstheme="minorHAnsi"/>
          <w:b/>
          <w:color w:val="000000"/>
          <w:sz w:val="24"/>
          <w:szCs w:val="24"/>
          <w:shd w:val="clear" w:color="auto" w:fill="FFFFFF"/>
        </w:rPr>
        <w:t>, Eureka, Ribbon, Feign Client and Rest Template</w:t>
      </w:r>
    </w:p>
    <w:p w:rsidR="00671852" w:rsidRPr="00A67A5C" w:rsidP="005001A0">
      <w:pPr>
        <w:pStyle w:val="ListParagraph"/>
        <w:numPr>
          <w:ilvl w:val="0"/>
          <w:numId w:val="2"/>
        </w:numPr>
        <w:ind w:left="540"/>
        <w:jc w:val="both"/>
        <w:rPr>
          <w:rFonts w:cstheme="minorHAnsi"/>
          <w:color w:val="000000"/>
          <w:sz w:val="24"/>
          <w:szCs w:val="24"/>
          <w:shd w:val="clear" w:color="auto" w:fill="FFFFFF"/>
        </w:rPr>
      </w:pPr>
      <w:r w:rsidRPr="00ED36AF">
        <w:rPr>
          <w:rFonts w:cstheme="minorHAnsi"/>
          <w:color w:val="000000"/>
          <w:sz w:val="24"/>
          <w:szCs w:val="24"/>
          <w:shd w:val="clear" w:color="auto" w:fill="FFFFFF"/>
        </w:rPr>
        <w:t>Good experience on implementing</w:t>
      </w:r>
      <w:r>
        <w:rPr>
          <w:rFonts w:cstheme="minorHAnsi"/>
          <w:b/>
          <w:color w:val="000000"/>
          <w:sz w:val="24"/>
          <w:szCs w:val="24"/>
          <w:shd w:val="clear" w:color="auto" w:fill="FFFFFF"/>
        </w:rPr>
        <w:t xml:space="preserve"> spring boot security with JWT</w:t>
      </w:r>
    </w:p>
    <w:p w:rsidR="00A67A5C" w:rsidRPr="00A67A5C" w:rsidP="005001A0">
      <w:pPr>
        <w:pStyle w:val="ListParagraph"/>
        <w:numPr>
          <w:ilvl w:val="0"/>
          <w:numId w:val="2"/>
        </w:numPr>
        <w:ind w:left="540"/>
        <w:jc w:val="both"/>
        <w:rPr>
          <w:rFonts w:cstheme="minorHAnsi"/>
          <w:color w:val="000000"/>
          <w:sz w:val="24"/>
          <w:szCs w:val="24"/>
          <w:shd w:val="clear" w:color="auto" w:fill="FFFFFF"/>
        </w:rPr>
      </w:pPr>
      <w:r w:rsidRPr="00A67A5C">
        <w:rPr>
          <w:rFonts w:cstheme="minorHAnsi"/>
          <w:color w:val="000000"/>
          <w:sz w:val="24"/>
          <w:szCs w:val="24"/>
          <w:shd w:val="clear" w:color="auto" w:fill="FFFFFF"/>
        </w:rPr>
        <w:t xml:space="preserve">Experience in </w:t>
      </w:r>
      <w:r w:rsidRPr="00A67A5C">
        <w:rPr>
          <w:rFonts w:cstheme="minorHAnsi"/>
          <w:b/>
          <w:color w:val="000000"/>
          <w:sz w:val="24"/>
          <w:szCs w:val="24"/>
          <w:shd w:val="clear" w:color="auto" w:fill="FFFFFF"/>
        </w:rPr>
        <w:t>kibana</w:t>
      </w:r>
      <w:r w:rsidRPr="00A67A5C">
        <w:rPr>
          <w:rFonts w:cstheme="minorHAnsi"/>
          <w:b/>
          <w:color w:val="000000"/>
          <w:sz w:val="24"/>
          <w:szCs w:val="24"/>
          <w:shd w:val="clear" w:color="auto" w:fill="FFFFFF"/>
        </w:rPr>
        <w:t xml:space="preserve"> </w:t>
      </w:r>
      <w:r w:rsidRPr="00A67A5C">
        <w:rPr>
          <w:rFonts w:cstheme="minorHAnsi"/>
          <w:color w:val="000000"/>
          <w:sz w:val="24"/>
          <w:szCs w:val="24"/>
          <w:shd w:val="clear" w:color="auto" w:fill="FFFFFF"/>
        </w:rPr>
        <w:t>as a log monitoring tool</w:t>
      </w:r>
    </w:p>
    <w:p w:rsidR="00166416" w:rsidRPr="004F4EB5" w:rsidP="006604FA">
      <w:pPr>
        <w:pStyle w:val="ListParagraph"/>
        <w:numPr>
          <w:ilvl w:val="0"/>
          <w:numId w:val="2"/>
        </w:numPr>
        <w:ind w:left="540"/>
        <w:jc w:val="both"/>
        <w:rPr>
          <w:rFonts w:cstheme="minorHAnsi"/>
          <w:b/>
          <w:sz w:val="24"/>
          <w:szCs w:val="24"/>
        </w:rPr>
      </w:pPr>
      <w:r w:rsidRPr="004F4EB5">
        <w:rPr>
          <w:rFonts w:cstheme="minorHAnsi"/>
          <w:color w:val="000000"/>
          <w:sz w:val="24"/>
          <w:szCs w:val="24"/>
          <w:shd w:val="clear" w:color="auto" w:fill="FFFFFF"/>
        </w:rPr>
        <w:t xml:space="preserve">Expertise in writing </w:t>
      </w:r>
      <w:r w:rsidRPr="004F4EB5">
        <w:rPr>
          <w:rFonts w:cstheme="minorHAnsi"/>
          <w:b/>
          <w:color w:val="000000"/>
          <w:sz w:val="24"/>
          <w:szCs w:val="24"/>
          <w:shd w:val="clear" w:color="auto" w:fill="FFFFFF"/>
        </w:rPr>
        <w:t>SQL</w:t>
      </w:r>
      <w:r w:rsidRPr="004F4EB5" w:rsidR="00BD2D6C">
        <w:rPr>
          <w:rFonts w:cstheme="minorHAnsi"/>
          <w:color w:val="000000"/>
          <w:sz w:val="24"/>
          <w:szCs w:val="24"/>
          <w:shd w:val="clear" w:color="auto" w:fill="FFFFFF"/>
        </w:rPr>
        <w:t xml:space="preserve">, </w:t>
      </w:r>
      <w:r w:rsidR="0065229D">
        <w:rPr>
          <w:rFonts w:cstheme="minorHAnsi"/>
          <w:color w:val="000000"/>
          <w:sz w:val="24"/>
          <w:szCs w:val="24"/>
          <w:shd w:val="clear" w:color="auto" w:fill="FFFFFF"/>
        </w:rPr>
        <w:t xml:space="preserve">quarries </w:t>
      </w:r>
      <w:r w:rsidRPr="004F4EB5" w:rsidR="005001A0">
        <w:rPr>
          <w:rFonts w:cstheme="minorHAnsi"/>
          <w:color w:val="000000"/>
          <w:sz w:val="24"/>
          <w:szCs w:val="24"/>
          <w:shd w:val="clear" w:color="auto" w:fill="FFFFFF"/>
        </w:rPr>
        <w:t>with</w:t>
      </w:r>
      <w:r w:rsidR="0065229D">
        <w:rPr>
          <w:rFonts w:cstheme="minorHAnsi"/>
          <w:color w:val="000000"/>
          <w:sz w:val="24"/>
          <w:szCs w:val="24"/>
          <w:shd w:val="clear" w:color="auto" w:fill="FFFFFF"/>
        </w:rPr>
        <w:t xml:space="preserve"> </w:t>
      </w:r>
      <w:r w:rsidRPr="00376D9D" w:rsidR="0065229D">
        <w:rPr>
          <w:rFonts w:cstheme="minorHAnsi"/>
          <w:b/>
          <w:color w:val="000000"/>
          <w:sz w:val="24"/>
          <w:szCs w:val="24"/>
          <w:shd w:val="clear" w:color="auto" w:fill="FFFFFF"/>
        </w:rPr>
        <w:t>MYSQL</w:t>
      </w:r>
    </w:p>
    <w:p w:rsidR="00166416" w:rsidRPr="004F4EB5" w:rsidP="006604FA">
      <w:pPr>
        <w:pStyle w:val="ListParagraph"/>
        <w:numPr>
          <w:ilvl w:val="0"/>
          <w:numId w:val="2"/>
        </w:numPr>
        <w:ind w:left="540"/>
        <w:jc w:val="both"/>
        <w:rPr>
          <w:rFonts w:cstheme="minorHAnsi"/>
          <w:b/>
          <w:sz w:val="24"/>
          <w:szCs w:val="24"/>
        </w:rPr>
      </w:pPr>
      <w:r w:rsidRPr="004F4EB5">
        <w:rPr>
          <w:rFonts w:cstheme="minorHAnsi"/>
          <w:color w:val="000000"/>
          <w:sz w:val="24"/>
          <w:szCs w:val="24"/>
          <w:shd w:val="clear" w:color="auto" w:fill="FFFFFF"/>
        </w:rPr>
        <w:t>P</w:t>
      </w:r>
      <w:r w:rsidRPr="004F4EB5" w:rsidR="00327027">
        <w:rPr>
          <w:rFonts w:cstheme="minorHAnsi"/>
          <w:color w:val="000000"/>
          <w:sz w:val="24"/>
          <w:szCs w:val="24"/>
          <w:shd w:val="clear" w:color="auto" w:fill="FFFFFF"/>
        </w:rPr>
        <w:t xml:space="preserve">roficient in </w:t>
      </w:r>
      <w:r w:rsidRPr="004F4EB5" w:rsidR="005001A0">
        <w:rPr>
          <w:rFonts w:cstheme="minorHAnsi"/>
          <w:color w:val="000000"/>
          <w:sz w:val="24"/>
          <w:szCs w:val="24"/>
          <w:shd w:val="clear" w:color="auto" w:fill="FFFFFF"/>
        </w:rPr>
        <w:t>developing Restful Web</w:t>
      </w:r>
      <w:r w:rsidRPr="004F4EB5">
        <w:rPr>
          <w:rFonts w:cstheme="minorHAnsi"/>
          <w:color w:val="000000"/>
          <w:sz w:val="24"/>
          <w:szCs w:val="24"/>
          <w:shd w:val="clear" w:color="auto" w:fill="FFFFFF"/>
        </w:rPr>
        <w:t xml:space="preserve"> Services.</w:t>
      </w:r>
    </w:p>
    <w:p w:rsidR="00166416" w:rsidRPr="004F4EB5" w:rsidP="006604FA">
      <w:pPr>
        <w:pStyle w:val="ListParagraph"/>
        <w:numPr>
          <w:ilvl w:val="0"/>
          <w:numId w:val="2"/>
        </w:numPr>
        <w:ind w:left="540"/>
        <w:jc w:val="both"/>
        <w:rPr>
          <w:rFonts w:cstheme="minorHAnsi"/>
          <w:b/>
          <w:sz w:val="24"/>
          <w:szCs w:val="24"/>
        </w:rPr>
      </w:pPr>
      <w:r w:rsidRPr="004F4EB5">
        <w:rPr>
          <w:rFonts w:cstheme="minorHAnsi"/>
          <w:color w:val="000000"/>
          <w:sz w:val="24"/>
          <w:szCs w:val="24"/>
          <w:shd w:val="clear" w:color="auto" w:fill="FFFFFF"/>
        </w:rPr>
        <w:t xml:space="preserve">Experience </w:t>
      </w:r>
      <w:r w:rsidRPr="004F4EB5" w:rsidR="005001A0">
        <w:rPr>
          <w:rFonts w:cstheme="minorHAnsi"/>
          <w:color w:val="000000"/>
          <w:sz w:val="24"/>
          <w:szCs w:val="24"/>
          <w:shd w:val="clear" w:color="auto" w:fill="FFFFFF"/>
        </w:rPr>
        <w:t xml:space="preserve">in </w:t>
      </w:r>
      <w:r w:rsidRPr="00376D9D" w:rsidR="005001A0">
        <w:rPr>
          <w:rFonts w:cstheme="minorHAnsi"/>
          <w:b/>
          <w:color w:val="000000"/>
          <w:sz w:val="24"/>
          <w:szCs w:val="24"/>
          <w:shd w:val="clear" w:color="auto" w:fill="FFFFFF"/>
        </w:rPr>
        <w:t>Tomcat</w:t>
      </w:r>
      <w:r w:rsidRPr="004F4EB5" w:rsidR="001B23D7">
        <w:rPr>
          <w:rFonts w:cstheme="minorHAnsi"/>
          <w:color w:val="000000"/>
          <w:sz w:val="24"/>
          <w:szCs w:val="24"/>
          <w:shd w:val="clear" w:color="auto" w:fill="FFFFFF"/>
        </w:rPr>
        <w:t xml:space="preserve"> platform</w:t>
      </w:r>
      <w:r w:rsidRPr="004F4EB5">
        <w:rPr>
          <w:rFonts w:cstheme="minorHAnsi"/>
          <w:color w:val="000000"/>
          <w:sz w:val="24"/>
          <w:szCs w:val="24"/>
          <w:shd w:val="clear" w:color="auto" w:fill="FFFFFF"/>
        </w:rPr>
        <w:t>.</w:t>
      </w:r>
    </w:p>
    <w:p w:rsidR="005001A0" w:rsidRPr="004F4EB5" w:rsidP="005001A0">
      <w:pPr>
        <w:pStyle w:val="ListParagraph"/>
        <w:numPr>
          <w:ilvl w:val="0"/>
          <w:numId w:val="2"/>
        </w:numPr>
        <w:ind w:left="540"/>
        <w:jc w:val="both"/>
        <w:rPr>
          <w:rFonts w:cstheme="minorHAnsi"/>
          <w:b/>
          <w:sz w:val="24"/>
          <w:szCs w:val="24"/>
        </w:rPr>
      </w:pPr>
      <w:r w:rsidRPr="004F4EB5">
        <w:rPr>
          <w:rFonts w:cstheme="minorHAnsi"/>
          <w:color w:val="000000"/>
          <w:sz w:val="24"/>
          <w:szCs w:val="24"/>
          <w:shd w:val="clear" w:color="auto" w:fill="FFFFFF"/>
        </w:rPr>
        <w:t xml:space="preserve">Proficient in Analysis/Design Principles and </w:t>
      </w:r>
      <w:r w:rsidRPr="00376D9D">
        <w:rPr>
          <w:rFonts w:cstheme="minorHAnsi"/>
          <w:b/>
          <w:color w:val="000000"/>
          <w:sz w:val="24"/>
          <w:szCs w:val="24"/>
          <w:shd w:val="clear" w:color="auto" w:fill="FFFFFF"/>
        </w:rPr>
        <w:t>Design patterns</w:t>
      </w:r>
      <w:r w:rsidRPr="004F4EB5">
        <w:rPr>
          <w:rFonts w:cstheme="minorHAnsi"/>
          <w:color w:val="000000"/>
          <w:sz w:val="24"/>
          <w:szCs w:val="24"/>
          <w:shd w:val="clear" w:color="auto" w:fill="FFFFFF"/>
        </w:rPr>
        <w:t>.</w:t>
      </w:r>
    </w:p>
    <w:p w:rsidR="00E6545F" w:rsidRPr="004F4EB5" w:rsidP="006604FA">
      <w:pPr>
        <w:pStyle w:val="ListParagraph"/>
        <w:numPr>
          <w:ilvl w:val="0"/>
          <w:numId w:val="2"/>
        </w:numPr>
        <w:ind w:left="540"/>
        <w:jc w:val="both"/>
        <w:rPr>
          <w:rFonts w:cstheme="minorHAnsi"/>
          <w:sz w:val="24"/>
          <w:szCs w:val="24"/>
        </w:rPr>
      </w:pPr>
      <w:r w:rsidRPr="004F4EB5">
        <w:rPr>
          <w:rFonts w:cstheme="minorHAnsi"/>
          <w:color w:val="000000"/>
          <w:sz w:val="24"/>
          <w:szCs w:val="24"/>
          <w:shd w:val="clear" w:color="auto" w:fill="FFFFFF"/>
        </w:rPr>
        <w:t>Experience working with different S</w:t>
      </w:r>
      <w:r w:rsidRPr="004F4EB5" w:rsidR="00952EE0">
        <w:rPr>
          <w:rFonts w:cstheme="minorHAnsi"/>
          <w:color w:val="000000"/>
          <w:sz w:val="24"/>
          <w:szCs w:val="24"/>
          <w:shd w:val="clear" w:color="auto" w:fill="FFFFFF"/>
        </w:rPr>
        <w:t xml:space="preserve">DLC methodologies like </w:t>
      </w:r>
      <w:r w:rsidRPr="004F4EB5">
        <w:rPr>
          <w:rFonts w:cstheme="minorHAnsi"/>
          <w:b/>
          <w:color w:val="000000"/>
          <w:sz w:val="24"/>
          <w:szCs w:val="24"/>
          <w:shd w:val="clear" w:color="auto" w:fill="FFFFFF"/>
        </w:rPr>
        <w:t>Agile</w:t>
      </w:r>
      <w:r w:rsidRPr="004F4EB5" w:rsidR="00A46BCE">
        <w:rPr>
          <w:rFonts w:cstheme="minorHAnsi"/>
          <w:color w:val="000000"/>
          <w:sz w:val="24"/>
          <w:szCs w:val="24"/>
          <w:shd w:val="clear" w:color="auto" w:fill="FFFFFF"/>
        </w:rPr>
        <w:t>.</w:t>
      </w:r>
    </w:p>
    <w:p w:rsidR="00E6545F" w:rsidRPr="004F4EB5" w:rsidP="006604FA">
      <w:pPr>
        <w:pStyle w:val="ListParagraph"/>
        <w:numPr>
          <w:ilvl w:val="0"/>
          <w:numId w:val="2"/>
        </w:numPr>
        <w:tabs>
          <w:tab w:val="left" w:pos="540"/>
        </w:tabs>
        <w:ind w:left="540"/>
        <w:jc w:val="both"/>
        <w:rPr>
          <w:rFonts w:cstheme="minorHAnsi"/>
          <w:sz w:val="24"/>
          <w:szCs w:val="24"/>
        </w:rPr>
      </w:pPr>
      <w:r w:rsidRPr="004F4EB5">
        <w:rPr>
          <w:rFonts w:cstheme="minorHAnsi"/>
          <w:color w:val="000000"/>
          <w:sz w:val="24"/>
          <w:szCs w:val="24"/>
          <w:shd w:val="clear" w:color="auto" w:fill="FFFFFF"/>
        </w:rPr>
        <w:t>Excellent analytical, logical and programming skills, Self-Motivated, Self-Starter, Team Player can work with minimal supervision with effective Communication skills and Organizational skills combined with attention and Time management skills</w:t>
      </w:r>
      <w:r w:rsidRPr="004F4EB5" w:rsidR="00795730">
        <w:rPr>
          <w:rFonts w:cstheme="minorHAnsi"/>
          <w:color w:val="000000"/>
          <w:sz w:val="24"/>
          <w:szCs w:val="24"/>
          <w:shd w:val="clear" w:color="auto" w:fill="FFFFFF"/>
        </w:rPr>
        <w:t>.</w:t>
      </w:r>
    </w:p>
    <w:p w:rsidR="00795730" w:rsidRPr="004F4EB5" w:rsidP="006604FA">
      <w:pPr>
        <w:pStyle w:val="ListParagraph"/>
        <w:numPr>
          <w:ilvl w:val="0"/>
          <w:numId w:val="2"/>
        </w:numPr>
        <w:tabs>
          <w:tab w:val="left" w:pos="540"/>
        </w:tabs>
        <w:ind w:left="540"/>
        <w:jc w:val="both"/>
        <w:rPr>
          <w:rFonts w:cstheme="minorHAnsi"/>
          <w:sz w:val="24"/>
          <w:szCs w:val="24"/>
        </w:rPr>
      </w:pPr>
      <w:r w:rsidRPr="004F4EB5">
        <w:rPr>
          <w:rFonts w:cstheme="minorHAnsi"/>
          <w:color w:val="000000"/>
          <w:sz w:val="24"/>
          <w:szCs w:val="24"/>
          <w:shd w:val="clear" w:color="auto" w:fill="FFFFFF"/>
        </w:rPr>
        <w:t xml:space="preserve">Good at Debugging. </w:t>
      </w:r>
    </w:p>
    <w:p w:rsidR="00166416" w:rsidRPr="004F4EB5" w:rsidP="006604FA">
      <w:pPr>
        <w:pStyle w:val="ListParagraph"/>
        <w:ind w:left="540" w:hanging="360"/>
        <w:jc w:val="both"/>
        <w:rPr>
          <w:rFonts w:cstheme="minorHAnsi"/>
          <w:b/>
          <w:sz w:val="24"/>
          <w:szCs w:val="24"/>
        </w:rPr>
      </w:pPr>
    </w:p>
    <w:p w:rsidR="00166416" w:rsidRPr="00C74417" w:rsidP="006604FA">
      <w:pPr>
        <w:pStyle w:val="ListParagraph"/>
        <w:ind w:left="0"/>
        <w:jc w:val="both"/>
        <w:rPr>
          <w:rFonts w:cstheme="minorHAnsi"/>
          <w:b/>
          <w:color w:val="000000"/>
          <w:sz w:val="24"/>
          <w:szCs w:val="24"/>
          <w:shd w:val="clear" w:color="auto" w:fill="FFFFFF"/>
        </w:rPr>
      </w:pPr>
      <w:r w:rsidRPr="00C74417">
        <w:rPr>
          <w:rFonts w:cstheme="minorHAnsi"/>
          <w:b/>
          <w:color w:val="000000"/>
          <w:sz w:val="24"/>
          <w:szCs w:val="24"/>
          <w:shd w:val="clear" w:color="auto" w:fill="FFFFFF"/>
        </w:rPr>
        <w:t>Technical Skills</w:t>
      </w:r>
    </w:p>
    <w:p w:rsidR="0069716E" w:rsidRPr="00C74417" w:rsidP="006604FA">
      <w:pPr>
        <w:pStyle w:val="ListParagraph"/>
        <w:ind w:left="0"/>
        <w:jc w:val="both"/>
        <w:rPr>
          <w:rFonts w:cstheme="minorHAnsi"/>
          <w:b/>
          <w:color w:val="000000"/>
          <w:sz w:val="24"/>
          <w:szCs w:val="24"/>
          <w:shd w:val="clear" w:color="auto" w:fill="FFFFFF"/>
        </w:rPr>
      </w:pPr>
    </w:p>
    <w:p w:rsidR="00166416" w:rsidRPr="00C74417" w:rsidP="006604FA">
      <w:pPr>
        <w:pStyle w:val="ListParagraph"/>
        <w:numPr>
          <w:ilvl w:val="0"/>
          <w:numId w:val="3"/>
        </w:numPr>
        <w:ind w:left="540"/>
        <w:jc w:val="both"/>
        <w:rPr>
          <w:rFonts w:cstheme="minorHAnsi"/>
          <w:b/>
          <w:color w:val="000000"/>
          <w:sz w:val="24"/>
          <w:szCs w:val="24"/>
          <w:shd w:val="clear" w:color="auto" w:fill="FFFFFF"/>
        </w:rPr>
      </w:pPr>
      <w:r w:rsidRPr="00C74417">
        <w:rPr>
          <w:rFonts w:cstheme="minorHAnsi"/>
          <w:color w:val="000000"/>
          <w:sz w:val="24"/>
          <w:szCs w:val="24"/>
          <w:shd w:val="clear" w:color="auto" w:fill="FFFFFF"/>
        </w:rPr>
        <w:t xml:space="preserve">Language Java, </w:t>
      </w:r>
      <w:r w:rsidRPr="00C74417" w:rsidR="001E7A6B">
        <w:rPr>
          <w:rFonts w:cstheme="minorHAnsi"/>
          <w:color w:val="000000"/>
          <w:sz w:val="24"/>
          <w:szCs w:val="24"/>
          <w:shd w:val="clear" w:color="auto" w:fill="FFFFFF"/>
        </w:rPr>
        <w:t xml:space="preserve">J2EE, </w:t>
      </w:r>
      <w:r w:rsidRPr="00C74417" w:rsidR="00CE0155">
        <w:rPr>
          <w:rFonts w:cstheme="minorHAnsi"/>
          <w:color w:val="000000"/>
          <w:sz w:val="24"/>
          <w:szCs w:val="24"/>
          <w:shd w:val="clear" w:color="auto" w:fill="FFFFFF"/>
        </w:rPr>
        <w:t>SQL</w:t>
      </w:r>
      <w:r w:rsidRPr="00C74417" w:rsidR="00B55F5E">
        <w:rPr>
          <w:rFonts w:cstheme="minorHAnsi"/>
          <w:color w:val="000000"/>
          <w:sz w:val="24"/>
          <w:szCs w:val="24"/>
          <w:shd w:val="clear" w:color="auto" w:fill="FFFFFF"/>
        </w:rPr>
        <w:t>.</w:t>
      </w:r>
    </w:p>
    <w:p w:rsidR="00166416" w:rsidRPr="00C74417" w:rsidP="006604FA">
      <w:pPr>
        <w:pStyle w:val="ListParagraph"/>
        <w:numPr>
          <w:ilvl w:val="0"/>
          <w:numId w:val="3"/>
        </w:numPr>
        <w:tabs>
          <w:tab w:val="left" w:pos="540"/>
        </w:tabs>
        <w:ind w:left="540"/>
        <w:jc w:val="both"/>
        <w:rPr>
          <w:rStyle w:val="apple-converted-space"/>
          <w:rFonts w:cstheme="minorHAnsi"/>
          <w:b/>
          <w:color w:val="000000"/>
          <w:sz w:val="24"/>
          <w:szCs w:val="24"/>
          <w:shd w:val="clear" w:color="auto" w:fill="FFFFFF"/>
        </w:rPr>
      </w:pPr>
      <w:r w:rsidRPr="00C74417">
        <w:rPr>
          <w:rFonts w:cstheme="minorHAnsi"/>
          <w:color w:val="000000"/>
          <w:sz w:val="24"/>
          <w:szCs w:val="24"/>
          <w:shd w:val="clear" w:color="auto" w:fill="FFFFFF"/>
        </w:rPr>
        <w:t xml:space="preserve">Operating Systems Windows </w:t>
      </w:r>
      <w:r w:rsidRPr="00C74417" w:rsidR="00B55F5E">
        <w:rPr>
          <w:rFonts w:cstheme="minorHAnsi"/>
          <w:color w:val="000000"/>
          <w:sz w:val="24"/>
          <w:szCs w:val="24"/>
          <w:shd w:val="clear" w:color="auto" w:fill="FFFFFF"/>
        </w:rPr>
        <w:t>XP/</w:t>
      </w:r>
      <w:r w:rsidRPr="00C74417">
        <w:rPr>
          <w:rFonts w:cstheme="minorHAnsi"/>
          <w:color w:val="000000"/>
          <w:sz w:val="24"/>
          <w:szCs w:val="24"/>
          <w:shd w:val="clear" w:color="auto" w:fill="FFFFFF"/>
        </w:rPr>
        <w:t>7</w:t>
      </w:r>
      <w:r w:rsidRPr="00C74417" w:rsidR="00B55F5E">
        <w:rPr>
          <w:rFonts w:cstheme="minorHAnsi"/>
          <w:color w:val="000000"/>
          <w:sz w:val="24"/>
          <w:szCs w:val="24"/>
          <w:shd w:val="clear" w:color="auto" w:fill="FFFFFF"/>
        </w:rPr>
        <w:t>/8</w:t>
      </w:r>
      <w:r w:rsidRPr="00C74417" w:rsidR="006F71D4">
        <w:rPr>
          <w:rFonts w:cstheme="minorHAnsi"/>
          <w:color w:val="000000"/>
          <w:sz w:val="24"/>
          <w:szCs w:val="24"/>
          <w:shd w:val="clear" w:color="auto" w:fill="FFFFFF"/>
        </w:rPr>
        <w:t>.</w:t>
      </w:r>
    </w:p>
    <w:p w:rsidR="00166416" w:rsidRPr="0093083A" w:rsidP="006604FA">
      <w:pPr>
        <w:pStyle w:val="ListParagraph"/>
        <w:numPr>
          <w:ilvl w:val="0"/>
          <w:numId w:val="3"/>
        </w:numPr>
        <w:ind w:left="540"/>
        <w:jc w:val="both"/>
        <w:rPr>
          <w:rFonts w:cstheme="minorHAnsi"/>
          <w:sz w:val="24"/>
          <w:szCs w:val="24"/>
        </w:rPr>
      </w:pPr>
      <w:r w:rsidRPr="00C74417">
        <w:rPr>
          <w:rFonts w:cstheme="minorHAnsi"/>
          <w:color w:val="000000"/>
          <w:sz w:val="24"/>
          <w:szCs w:val="24"/>
          <w:shd w:val="clear" w:color="auto" w:fill="FFFFFF"/>
        </w:rPr>
        <w:t xml:space="preserve">Databases </w:t>
      </w:r>
      <w:r w:rsidRPr="0093083A">
        <w:rPr>
          <w:rFonts w:cstheme="minorHAnsi"/>
          <w:color w:val="000000"/>
          <w:sz w:val="24"/>
          <w:szCs w:val="24"/>
          <w:shd w:val="clear" w:color="auto" w:fill="FFFFFF"/>
        </w:rPr>
        <w:t xml:space="preserve">Oracle </w:t>
      </w:r>
      <w:r w:rsidRPr="0093083A" w:rsidR="006F71D4">
        <w:rPr>
          <w:rFonts w:cstheme="minorHAnsi"/>
          <w:color w:val="000000"/>
          <w:sz w:val="24"/>
          <w:szCs w:val="24"/>
          <w:shd w:val="clear" w:color="auto" w:fill="FFFFFF"/>
        </w:rPr>
        <w:t>10g</w:t>
      </w:r>
      <w:r w:rsidRPr="0093083A" w:rsidR="00376D9D">
        <w:rPr>
          <w:rFonts w:cstheme="minorHAnsi"/>
          <w:color w:val="000000"/>
          <w:sz w:val="24"/>
          <w:szCs w:val="24"/>
          <w:shd w:val="clear" w:color="auto" w:fill="FFFFFF"/>
        </w:rPr>
        <w:t>,MYSQL</w:t>
      </w:r>
      <w:r w:rsidRPr="0093083A" w:rsidR="006F71D4">
        <w:rPr>
          <w:rFonts w:cstheme="minorHAnsi"/>
          <w:color w:val="000000"/>
          <w:sz w:val="24"/>
          <w:szCs w:val="24"/>
          <w:shd w:val="clear" w:color="auto" w:fill="FFFFFF"/>
        </w:rPr>
        <w:t>.</w:t>
      </w:r>
    </w:p>
    <w:p w:rsidR="003E7AEF" w:rsidRPr="00C74417" w:rsidP="006604FA">
      <w:pPr>
        <w:pStyle w:val="ListParagraph"/>
        <w:numPr>
          <w:ilvl w:val="0"/>
          <w:numId w:val="3"/>
        </w:numPr>
        <w:ind w:left="540"/>
        <w:jc w:val="both"/>
        <w:rPr>
          <w:rFonts w:cstheme="minorHAnsi"/>
          <w:sz w:val="24"/>
          <w:szCs w:val="24"/>
        </w:rPr>
      </w:pPr>
      <w:r w:rsidRPr="00C74417">
        <w:rPr>
          <w:rFonts w:cstheme="minorHAnsi"/>
          <w:color w:val="000000"/>
          <w:sz w:val="24"/>
          <w:szCs w:val="24"/>
          <w:shd w:val="clear" w:color="auto" w:fill="FFFFFF"/>
        </w:rPr>
        <w:t xml:space="preserve">Web </w:t>
      </w:r>
      <w:r w:rsidRPr="00C74417">
        <w:rPr>
          <w:rFonts w:cstheme="minorHAnsi"/>
          <w:color w:val="000000"/>
          <w:sz w:val="24"/>
          <w:szCs w:val="24"/>
          <w:shd w:val="clear" w:color="auto" w:fill="FFFFFF"/>
        </w:rPr>
        <w:t xml:space="preserve">Technologies </w:t>
      </w:r>
      <w:r w:rsidR="004379AF">
        <w:rPr>
          <w:rFonts w:cstheme="minorHAnsi"/>
          <w:color w:val="000000"/>
          <w:sz w:val="24"/>
          <w:szCs w:val="24"/>
          <w:shd w:val="clear" w:color="auto" w:fill="FFFFFF"/>
        </w:rPr>
        <w:t xml:space="preserve"> </w:t>
      </w:r>
      <w:r w:rsidRPr="00C74417">
        <w:rPr>
          <w:rFonts w:cstheme="minorHAnsi"/>
          <w:color w:val="000000"/>
          <w:sz w:val="24"/>
          <w:szCs w:val="24"/>
          <w:shd w:val="clear" w:color="auto" w:fill="FFFFFF"/>
        </w:rPr>
        <w:t>HTML,CSS</w:t>
      </w:r>
      <w:r w:rsidRPr="00C74417">
        <w:rPr>
          <w:rFonts w:cstheme="minorHAnsi"/>
          <w:color w:val="000000"/>
          <w:sz w:val="24"/>
          <w:szCs w:val="24"/>
          <w:shd w:val="clear" w:color="auto" w:fill="FFFFFF"/>
        </w:rPr>
        <w:t xml:space="preserve">, </w:t>
      </w:r>
      <w:r w:rsidRPr="0093083A">
        <w:rPr>
          <w:rFonts w:cstheme="minorHAnsi"/>
          <w:color w:val="000000"/>
          <w:sz w:val="24"/>
          <w:szCs w:val="24"/>
          <w:shd w:val="clear" w:color="auto" w:fill="FFFFFF"/>
        </w:rPr>
        <w:t xml:space="preserve">JDBC, </w:t>
      </w:r>
      <w:r w:rsidRPr="0093083A" w:rsidR="00860C9F">
        <w:rPr>
          <w:rFonts w:cstheme="minorHAnsi"/>
          <w:color w:val="000000"/>
          <w:sz w:val="24"/>
          <w:szCs w:val="24"/>
          <w:shd w:val="clear" w:color="auto" w:fill="FFFFFF"/>
        </w:rPr>
        <w:t>XML</w:t>
      </w:r>
      <w:r w:rsidRPr="00C74417">
        <w:rPr>
          <w:rFonts w:cstheme="minorHAnsi"/>
          <w:color w:val="000000"/>
          <w:sz w:val="24"/>
          <w:szCs w:val="24"/>
          <w:shd w:val="clear" w:color="auto" w:fill="FFFFFF"/>
        </w:rPr>
        <w:t>.</w:t>
      </w:r>
    </w:p>
    <w:p w:rsidR="003E7AEF" w:rsidRPr="00C74417" w:rsidP="006604FA">
      <w:pPr>
        <w:pStyle w:val="ListParagraph"/>
        <w:numPr>
          <w:ilvl w:val="0"/>
          <w:numId w:val="3"/>
        </w:numPr>
        <w:ind w:left="540"/>
        <w:jc w:val="both"/>
        <w:rPr>
          <w:rFonts w:cstheme="minorHAnsi"/>
          <w:b/>
          <w:sz w:val="24"/>
          <w:szCs w:val="24"/>
        </w:rPr>
      </w:pPr>
      <w:r w:rsidRPr="00C74417">
        <w:rPr>
          <w:rFonts w:cstheme="minorHAnsi"/>
          <w:sz w:val="24"/>
          <w:szCs w:val="24"/>
        </w:rPr>
        <w:t xml:space="preserve">Good knowledge in  </w:t>
      </w:r>
      <w:r w:rsidRPr="00C74417" w:rsidR="00145301">
        <w:rPr>
          <w:rFonts w:cstheme="minorHAnsi"/>
          <w:sz w:val="24"/>
          <w:szCs w:val="24"/>
        </w:rPr>
        <w:t>PostMan</w:t>
      </w:r>
    </w:p>
    <w:p w:rsidR="003E7AEF" w:rsidRPr="00C74417" w:rsidP="006604FA">
      <w:pPr>
        <w:pStyle w:val="ListParagraph"/>
        <w:numPr>
          <w:ilvl w:val="0"/>
          <w:numId w:val="3"/>
        </w:numPr>
        <w:ind w:left="540"/>
        <w:jc w:val="both"/>
        <w:rPr>
          <w:rFonts w:cstheme="minorHAnsi"/>
          <w:sz w:val="24"/>
          <w:szCs w:val="24"/>
        </w:rPr>
      </w:pPr>
      <w:r w:rsidRPr="00C74417">
        <w:rPr>
          <w:rFonts w:cstheme="minorHAnsi"/>
          <w:color w:val="000000"/>
          <w:sz w:val="24"/>
          <w:szCs w:val="24"/>
          <w:shd w:val="clear" w:color="auto" w:fill="FFFFFF"/>
        </w:rPr>
        <w:t xml:space="preserve">Web </w:t>
      </w:r>
      <w:r w:rsidRPr="00C74417">
        <w:rPr>
          <w:rFonts w:cstheme="minorHAnsi"/>
          <w:color w:val="000000"/>
          <w:sz w:val="24"/>
          <w:szCs w:val="24"/>
          <w:shd w:val="clear" w:color="auto" w:fill="FFFFFF"/>
        </w:rPr>
        <w:t>Server</w:t>
      </w:r>
      <w:r w:rsidRPr="00C74417" w:rsidR="001E7A6B">
        <w:rPr>
          <w:rFonts w:cstheme="minorHAnsi"/>
          <w:color w:val="000000"/>
          <w:sz w:val="24"/>
          <w:szCs w:val="24"/>
          <w:shd w:val="clear" w:color="auto" w:fill="FFFFFF"/>
        </w:rPr>
        <w:t xml:space="preserve">s </w:t>
      </w:r>
      <w:r w:rsidRPr="00C74417">
        <w:rPr>
          <w:rFonts w:cstheme="minorHAnsi"/>
          <w:color w:val="000000"/>
          <w:sz w:val="24"/>
          <w:szCs w:val="24"/>
          <w:shd w:val="clear" w:color="auto" w:fill="FFFFFF"/>
        </w:rPr>
        <w:t xml:space="preserve"> Tomcat</w:t>
      </w:r>
      <w:r w:rsidRPr="00C74417">
        <w:rPr>
          <w:rFonts w:cstheme="minorHAnsi"/>
          <w:color w:val="000000"/>
          <w:sz w:val="24"/>
          <w:szCs w:val="24"/>
          <w:shd w:val="clear" w:color="auto" w:fill="FFFFFF"/>
        </w:rPr>
        <w:t xml:space="preserve"> 6.x</w:t>
      </w:r>
      <w:r w:rsidRPr="00C74417" w:rsidR="00576B35">
        <w:rPr>
          <w:rFonts w:cstheme="minorHAnsi"/>
          <w:color w:val="000000"/>
          <w:sz w:val="24"/>
          <w:szCs w:val="24"/>
          <w:shd w:val="clear" w:color="auto" w:fill="FFFFFF"/>
        </w:rPr>
        <w:t>(later)</w:t>
      </w:r>
      <w:r w:rsidRPr="00C74417">
        <w:rPr>
          <w:rFonts w:cstheme="minorHAnsi"/>
          <w:color w:val="000000"/>
          <w:sz w:val="24"/>
          <w:szCs w:val="24"/>
          <w:shd w:val="clear" w:color="auto" w:fill="FFFFFF"/>
        </w:rPr>
        <w:t>.</w:t>
      </w:r>
    </w:p>
    <w:p w:rsidR="003E7AEF" w:rsidRPr="0093083A" w:rsidP="006604FA">
      <w:pPr>
        <w:pStyle w:val="ListParagraph"/>
        <w:numPr>
          <w:ilvl w:val="0"/>
          <w:numId w:val="3"/>
        </w:numPr>
        <w:ind w:left="540"/>
        <w:jc w:val="both"/>
        <w:rPr>
          <w:rFonts w:cstheme="minorHAnsi"/>
          <w:sz w:val="24"/>
          <w:szCs w:val="24"/>
        </w:rPr>
      </w:pPr>
      <w:r w:rsidRPr="00C74417">
        <w:rPr>
          <w:rFonts w:cstheme="minorHAnsi"/>
          <w:sz w:val="24"/>
          <w:szCs w:val="24"/>
        </w:rPr>
        <w:t xml:space="preserve">Good understanding of using </w:t>
      </w:r>
      <w:r w:rsidRPr="0093083A">
        <w:rPr>
          <w:rFonts w:cstheme="minorHAnsi"/>
          <w:sz w:val="24"/>
          <w:szCs w:val="24"/>
        </w:rPr>
        <w:t>OOPs, Collection and Exception Handling.</w:t>
      </w:r>
    </w:p>
    <w:p w:rsidR="00E656FF" w:rsidRPr="0093083A" w:rsidP="006604FA">
      <w:pPr>
        <w:pStyle w:val="ListParagraph"/>
        <w:numPr>
          <w:ilvl w:val="0"/>
          <w:numId w:val="3"/>
        </w:numPr>
        <w:ind w:left="540"/>
        <w:jc w:val="both"/>
        <w:rPr>
          <w:rFonts w:cstheme="minorHAnsi"/>
          <w:sz w:val="24"/>
          <w:szCs w:val="24"/>
        </w:rPr>
      </w:pPr>
      <w:r w:rsidRPr="00C74417">
        <w:rPr>
          <w:rFonts w:cstheme="minorHAnsi"/>
          <w:color w:val="000000"/>
          <w:sz w:val="24"/>
          <w:szCs w:val="24"/>
          <w:shd w:val="clear" w:color="auto" w:fill="FFFFFF"/>
        </w:rPr>
        <w:t xml:space="preserve">Experience </w:t>
      </w:r>
      <w:r w:rsidRPr="00C74417">
        <w:rPr>
          <w:rFonts w:cstheme="minorHAnsi"/>
          <w:sz w:val="24"/>
          <w:szCs w:val="24"/>
        </w:rPr>
        <w:t>on</w:t>
      </w:r>
      <w:r w:rsidR="004379AF">
        <w:rPr>
          <w:rFonts w:cstheme="minorHAnsi"/>
          <w:sz w:val="24"/>
          <w:szCs w:val="24"/>
        </w:rPr>
        <w:t xml:space="preserve"> </w:t>
      </w:r>
      <w:r w:rsidRPr="0093083A" w:rsidR="0004612C">
        <w:rPr>
          <w:rFonts w:cstheme="minorHAnsi"/>
          <w:sz w:val="24"/>
          <w:szCs w:val="24"/>
        </w:rPr>
        <w:t>Micro services</w:t>
      </w:r>
      <w:r w:rsidRPr="0093083A" w:rsidR="004379AF">
        <w:rPr>
          <w:rFonts w:cstheme="minorHAnsi"/>
          <w:sz w:val="24"/>
          <w:szCs w:val="24"/>
        </w:rPr>
        <w:t xml:space="preserve"> components like </w:t>
      </w:r>
      <w:r w:rsidRPr="0093083A" w:rsidR="004379AF">
        <w:rPr>
          <w:rFonts w:cstheme="minorHAnsi"/>
          <w:color w:val="000000"/>
          <w:sz w:val="24"/>
          <w:szCs w:val="24"/>
          <w:shd w:val="clear" w:color="auto" w:fill="FFFFFF"/>
        </w:rPr>
        <w:t>Eureka, Ribbon, Feign Client and Rest Template</w:t>
      </w:r>
      <w:r w:rsidRPr="0093083A" w:rsidR="004379AF">
        <w:rPr>
          <w:rFonts w:cstheme="minorHAnsi"/>
          <w:color w:val="000000"/>
          <w:sz w:val="24"/>
          <w:szCs w:val="24"/>
          <w:shd w:val="clear" w:color="auto" w:fill="FFFFFF"/>
        </w:rPr>
        <w:t xml:space="preserve">, </w:t>
      </w:r>
      <w:r w:rsidRPr="0093083A" w:rsidR="004379AF">
        <w:rPr>
          <w:rFonts w:ascii="Times New Roman" w:hAnsi="Times New Roman" w:cs="Times New Roman"/>
          <w:color w:val="000000"/>
          <w:shd w:val="clear" w:color="auto" w:fill="FFFFFF"/>
        </w:rPr>
        <w:t>,</w:t>
      </w:r>
      <w:r w:rsidRPr="0093083A" w:rsidR="004379AF">
        <w:rPr>
          <w:rFonts w:cstheme="minorHAnsi"/>
          <w:color w:val="000000"/>
          <w:sz w:val="24"/>
          <w:szCs w:val="24"/>
          <w:shd w:val="clear" w:color="auto" w:fill="FFFFFF"/>
        </w:rPr>
        <w:t xml:space="preserve"> spring cloud gateway</w:t>
      </w:r>
      <w:r w:rsidR="00812A52">
        <w:rPr>
          <w:rFonts w:cstheme="minorHAnsi"/>
          <w:color w:val="000000"/>
          <w:sz w:val="24"/>
          <w:szCs w:val="24"/>
          <w:shd w:val="clear" w:color="auto" w:fill="FFFFFF"/>
        </w:rPr>
        <w:t xml:space="preserve">, </w:t>
      </w:r>
      <w:r w:rsidR="00812A52">
        <w:rPr>
          <w:rFonts w:cstheme="minorHAnsi"/>
          <w:color w:val="000000"/>
          <w:sz w:val="24"/>
          <w:szCs w:val="24"/>
          <w:shd w:val="clear" w:color="auto" w:fill="FFFFFF"/>
        </w:rPr>
        <w:t>redies</w:t>
      </w:r>
      <w:r w:rsidR="00812A52">
        <w:rPr>
          <w:rFonts w:cstheme="minorHAnsi"/>
          <w:color w:val="000000"/>
          <w:sz w:val="24"/>
          <w:szCs w:val="24"/>
          <w:shd w:val="clear" w:color="auto" w:fill="FFFFFF"/>
        </w:rPr>
        <w:t xml:space="preserve"> cache.</w:t>
      </w:r>
    </w:p>
    <w:p w:rsidR="00EF02E5" w:rsidRPr="0093083A" w:rsidP="006604FA">
      <w:pPr>
        <w:pStyle w:val="ListParagraph"/>
        <w:numPr>
          <w:ilvl w:val="0"/>
          <w:numId w:val="3"/>
        </w:numPr>
        <w:ind w:left="540"/>
        <w:jc w:val="both"/>
        <w:rPr>
          <w:rFonts w:cstheme="minorHAnsi"/>
          <w:sz w:val="24"/>
          <w:szCs w:val="24"/>
        </w:rPr>
      </w:pPr>
    </w:p>
    <w:p w:rsidR="006F71D4" w:rsidRPr="00C74417" w:rsidP="006604FA">
      <w:pPr>
        <w:pStyle w:val="ListParagraph"/>
        <w:numPr>
          <w:ilvl w:val="0"/>
          <w:numId w:val="3"/>
        </w:numPr>
        <w:ind w:left="540"/>
        <w:jc w:val="both"/>
        <w:rPr>
          <w:rFonts w:cstheme="minorHAnsi"/>
          <w:b/>
          <w:sz w:val="24"/>
          <w:szCs w:val="24"/>
        </w:rPr>
      </w:pPr>
      <w:r w:rsidRPr="00C74417">
        <w:rPr>
          <w:rFonts w:cstheme="minorHAnsi"/>
          <w:color w:val="000000"/>
          <w:sz w:val="24"/>
          <w:szCs w:val="24"/>
          <w:shd w:val="clear" w:color="auto" w:fill="FFFFFF"/>
        </w:rPr>
        <w:t>Frameworks</w:t>
      </w:r>
      <w:r w:rsidR="0093083A">
        <w:rPr>
          <w:rFonts w:cstheme="minorHAnsi"/>
          <w:color w:val="000000"/>
          <w:sz w:val="24"/>
          <w:szCs w:val="24"/>
          <w:shd w:val="clear" w:color="auto" w:fill="FFFFFF"/>
        </w:rPr>
        <w:t xml:space="preserve"> </w:t>
      </w:r>
      <w:r w:rsidRPr="0093083A">
        <w:rPr>
          <w:rFonts w:cstheme="minorHAnsi"/>
          <w:color w:val="000000"/>
          <w:sz w:val="24"/>
          <w:szCs w:val="24"/>
          <w:shd w:val="clear" w:color="auto" w:fill="FFFFFF"/>
        </w:rPr>
        <w:t>Spring</w:t>
      </w:r>
      <w:r w:rsidRPr="0093083A" w:rsidR="000D1E5B">
        <w:rPr>
          <w:rFonts w:cstheme="minorHAnsi"/>
          <w:color w:val="000000"/>
          <w:sz w:val="24"/>
          <w:szCs w:val="24"/>
          <w:shd w:val="clear" w:color="auto" w:fill="FFFFFF"/>
        </w:rPr>
        <w:t xml:space="preserve"> with</w:t>
      </w:r>
      <w:r w:rsidR="008C1F45">
        <w:rPr>
          <w:rFonts w:cstheme="minorHAnsi"/>
          <w:color w:val="000000"/>
          <w:sz w:val="24"/>
          <w:szCs w:val="24"/>
          <w:shd w:val="clear" w:color="auto" w:fill="FFFFFF"/>
        </w:rPr>
        <w:t xml:space="preserve"> </w:t>
      </w:r>
      <w:r w:rsidRPr="0093083A" w:rsidR="00860C9F">
        <w:rPr>
          <w:rFonts w:cstheme="minorHAnsi"/>
          <w:color w:val="000000"/>
          <w:sz w:val="24"/>
          <w:szCs w:val="24"/>
          <w:shd w:val="clear" w:color="auto" w:fill="FFFFFF"/>
        </w:rPr>
        <w:t>RestFul</w:t>
      </w:r>
      <w:r w:rsidRPr="00C74417">
        <w:rPr>
          <w:rFonts w:cstheme="minorHAnsi"/>
          <w:color w:val="000000"/>
          <w:sz w:val="24"/>
          <w:szCs w:val="24"/>
          <w:shd w:val="clear" w:color="auto" w:fill="FFFFFF"/>
        </w:rPr>
        <w:t xml:space="preserve">, </w:t>
      </w:r>
      <w:r w:rsidRPr="00C74417" w:rsidR="005E4E76">
        <w:rPr>
          <w:rFonts w:cstheme="minorHAnsi"/>
          <w:color w:val="000000"/>
          <w:sz w:val="24"/>
          <w:szCs w:val="24"/>
          <w:shd w:val="clear" w:color="auto" w:fill="FFFFFF"/>
        </w:rPr>
        <w:t xml:space="preserve">Spring </w:t>
      </w:r>
      <w:r w:rsidRPr="00C74417" w:rsidR="005E4E76">
        <w:rPr>
          <w:rFonts w:cstheme="minorHAnsi"/>
          <w:color w:val="000000"/>
          <w:sz w:val="24"/>
          <w:szCs w:val="24"/>
          <w:shd w:val="clear" w:color="auto" w:fill="FFFFFF"/>
        </w:rPr>
        <w:t>Boot</w:t>
      </w:r>
      <w:r w:rsidRPr="00C74417" w:rsidR="005E4E76">
        <w:rPr>
          <w:rFonts w:cstheme="minorHAnsi"/>
          <w:color w:val="000000"/>
          <w:sz w:val="24"/>
          <w:szCs w:val="24"/>
          <w:shd w:val="clear" w:color="auto" w:fill="FFFFFF"/>
        </w:rPr>
        <w:t>,</w:t>
      </w:r>
      <w:r w:rsidRPr="00C74417">
        <w:rPr>
          <w:rFonts w:cstheme="minorHAnsi"/>
          <w:b/>
          <w:color w:val="000000"/>
          <w:sz w:val="24"/>
          <w:szCs w:val="24"/>
          <w:shd w:val="clear" w:color="auto" w:fill="FFFFFF"/>
        </w:rPr>
        <w:t>Hibernate</w:t>
      </w:r>
      <w:r w:rsidRPr="00C74417" w:rsidR="005E4E76">
        <w:rPr>
          <w:rFonts w:cstheme="minorHAnsi"/>
          <w:b/>
          <w:color w:val="000000"/>
          <w:sz w:val="24"/>
          <w:szCs w:val="24"/>
          <w:shd w:val="clear" w:color="auto" w:fill="FFFFFF"/>
        </w:rPr>
        <w:t>.</w:t>
      </w:r>
    </w:p>
    <w:p w:rsidR="00B70051" w:rsidRPr="00C74417" w:rsidP="00B70051">
      <w:pPr>
        <w:pStyle w:val="ListParagraph"/>
        <w:numPr>
          <w:ilvl w:val="0"/>
          <w:numId w:val="3"/>
        </w:numPr>
        <w:ind w:left="540"/>
        <w:jc w:val="both"/>
        <w:rPr>
          <w:rFonts w:cstheme="minorHAnsi"/>
          <w:b/>
          <w:sz w:val="24"/>
          <w:szCs w:val="24"/>
        </w:rPr>
      </w:pPr>
      <w:r w:rsidRPr="00C74417">
        <w:rPr>
          <w:rFonts w:cstheme="minorHAnsi"/>
          <w:color w:val="000000"/>
          <w:sz w:val="24"/>
          <w:szCs w:val="24"/>
          <w:shd w:val="clear" w:color="auto" w:fill="FFFFFF"/>
        </w:rPr>
        <w:t xml:space="preserve">Experience with </w:t>
      </w:r>
      <w:r w:rsidRPr="00966DF6" w:rsidR="00EB373C">
        <w:rPr>
          <w:rFonts w:cstheme="minorHAnsi"/>
          <w:color w:val="000000"/>
          <w:sz w:val="24"/>
          <w:szCs w:val="24"/>
          <w:shd w:val="clear" w:color="auto" w:fill="FFFFFF"/>
        </w:rPr>
        <w:t>Git</w:t>
      </w:r>
      <w:r w:rsidRPr="00966DF6" w:rsidR="00F07C5A">
        <w:rPr>
          <w:rFonts w:cstheme="minorHAnsi"/>
          <w:color w:val="000000"/>
          <w:sz w:val="24"/>
          <w:szCs w:val="24"/>
          <w:shd w:val="clear" w:color="auto" w:fill="FFFFFF"/>
        </w:rPr>
        <w:t xml:space="preserve"> </w:t>
      </w:r>
      <w:r w:rsidRPr="00C74417">
        <w:rPr>
          <w:rFonts w:cstheme="minorHAnsi"/>
          <w:color w:val="000000"/>
          <w:sz w:val="24"/>
          <w:szCs w:val="24"/>
          <w:shd w:val="clear" w:color="auto" w:fill="FFFFFF"/>
        </w:rPr>
        <w:t xml:space="preserve">for </w:t>
      </w:r>
      <w:r w:rsidRPr="00C74417" w:rsidR="006F71D4">
        <w:rPr>
          <w:rFonts w:cstheme="minorHAnsi"/>
          <w:color w:val="000000"/>
          <w:sz w:val="24"/>
          <w:szCs w:val="24"/>
          <w:shd w:val="clear" w:color="auto" w:fill="FFFFFF"/>
        </w:rPr>
        <w:t>Version Contro</w:t>
      </w:r>
      <w:r w:rsidRPr="00C74417" w:rsidR="00420C63">
        <w:rPr>
          <w:rFonts w:cstheme="minorHAnsi"/>
          <w:color w:val="000000"/>
          <w:sz w:val="24"/>
          <w:szCs w:val="24"/>
          <w:shd w:val="clear" w:color="auto" w:fill="FFFFFF"/>
        </w:rPr>
        <w:t>l</w:t>
      </w:r>
    </w:p>
    <w:p w:rsidR="00A00102" w:rsidRPr="009D7783" w:rsidP="009D7783">
      <w:pPr>
        <w:pStyle w:val="ListParagraph"/>
        <w:numPr>
          <w:ilvl w:val="0"/>
          <w:numId w:val="3"/>
        </w:numPr>
        <w:ind w:left="540"/>
        <w:jc w:val="both"/>
        <w:rPr>
          <w:rFonts w:cstheme="minorHAnsi"/>
          <w:b/>
          <w:sz w:val="24"/>
          <w:szCs w:val="24"/>
        </w:rPr>
      </w:pPr>
      <w:r w:rsidRPr="00C74417">
        <w:rPr>
          <w:rFonts w:cstheme="minorHAnsi"/>
          <w:sz w:val="24"/>
          <w:szCs w:val="24"/>
        </w:rPr>
        <w:t xml:space="preserve">Experience </w:t>
      </w:r>
      <w:r w:rsidRPr="00C74417">
        <w:rPr>
          <w:rFonts w:cstheme="minorHAnsi"/>
          <w:sz w:val="24"/>
          <w:szCs w:val="24"/>
        </w:rPr>
        <w:t xml:space="preserve">in  </w:t>
      </w:r>
      <w:r w:rsidRPr="00966DF6" w:rsidR="00B55F5E">
        <w:rPr>
          <w:rFonts w:cstheme="minorHAnsi"/>
          <w:color w:val="000000"/>
          <w:sz w:val="24"/>
          <w:szCs w:val="24"/>
          <w:shd w:val="clear" w:color="auto" w:fill="FFFFFF"/>
        </w:rPr>
        <w:t>MAVEN</w:t>
      </w:r>
      <w:r w:rsidRPr="00C74417" w:rsidR="00B55F5E">
        <w:rPr>
          <w:rFonts w:cstheme="minorHAnsi"/>
          <w:color w:val="000000"/>
          <w:sz w:val="24"/>
          <w:szCs w:val="24"/>
          <w:shd w:val="clear" w:color="auto" w:fill="FFFFFF"/>
        </w:rPr>
        <w:t xml:space="preserve"> as a Build tool</w:t>
      </w:r>
      <w:r w:rsidRPr="00C74417" w:rsidR="006F71D4">
        <w:rPr>
          <w:rFonts w:cstheme="minorHAnsi"/>
          <w:color w:val="000000"/>
          <w:sz w:val="24"/>
          <w:szCs w:val="24"/>
          <w:shd w:val="clear" w:color="auto" w:fill="FFFFFF"/>
        </w:rPr>
        <w:t>.</w:t>
      </w:r>
    </w:p>
    <w:p w:rsidR="003E7AEF" w:rsidRPr="00C74417" w:rsidP="005E4E76">
      <w:pPr>
        <w:pStyle w:val="ListParagraph"/>
        <w:numPr>
          <w:ilvl w:val="0"/>
          <w:numId w:val="3"/>
        </w:numPr>
        <w:tabs>
          <w:tab w:val="left" w:pos="540"/>
        </w:tabs>
        <w:ind w:left="540"/>
        <w:jc w:val="both"/>
        <w:rPr>
          <w:rFonts w:cstheme="minorHAnsi"/>
          <w:b/>
          <w:sz w:val="24"/>
          <w:szCs w:val="24"/>
        </w:rPr>
      </w:pPr>
      <w:r w:rsidRPr="00C74417">
        <w:rPr>
          <w:rFonts w:cstheme="minorHAnsi"/>
          <w:sz w:val="24"/>
          <w:szCs w:val="24"/>
        </w:rPr>
        <w:t xml:space="preserve">Good at </w:t>
      </w:r>
      <w:r w:rsidRPr="00966DF6">
        <w:rPr>
          <w:rFonts w:cstheme="minorHAnsi"/>
          <w:sz w:val="24"/>
          <w:szCs w:val="24"/>
        </w:rPr>
        <w:t xml:space="preserve">Log4j </w:t>
      </w:r>
      <w:r w:rsidRPr="00C74417">
        <w:rPr>
          <w:rFonts w:cstheme="minorHAnsi"/>
          <w:sz w:val="24"/>
          <w:szCs w:val="24"/>
        </w:rPr>
        <w:t>as a logging API to log message.</w:t>
      </w:r>
    </w:p>
    <w:p w:rsidR="00833610" w:rsidRPr="00C74417" w:rsidP="006604FA">
      <w:pPr>
        <w:pStyle w:val="ListParagraph"/>
        <w:numPr>
          <w:ilvl w:val="0"/>
          <w:numId w:val="3"/>
        </w:numPr>
        <w:tabs>
          <w:tab w:val="left" w:pos="630"/>
        </w:tabs>
        <w:ind w:left="540"/>
        <w:jc w:val="both"/>
        <w:rPr>
          <w:rFonts w:cstheme="minorHAnsi"/>
          <w:sz w:val="24"/>
          <w:szCs w:val="24"/>
        </w:rPr>
      </w:pPr>
      <w:r w:rsidRPr="00C74417">
        <w:rPr>
          <w:rFonts w:cstheme="minorHAnsi"/>
          <w:color w:val="000000"/>
          <w:sz w:val="24"/>
          <w:szCs w:val="24"/>
          <w:shd w:val="clear" w:color="auto" w:fill="FFFFFF"/>
        </w:rPr>
        <w:t>Experience with</w:t>
      </w:r>
      <w:r w:rsidR="00EF780F">
        <w:rPr>
          <w:rFonts w:cstheme="minorHAnsi"/>
          <w:color w:val="000000"/>
          <w:sz w:val="24"/>
          <w:szCs w:val="24"/>
          <w:shd w:val="clear" w:color="auto" w:fill="FFFFFF"/>
        </w:rPr>
        <w:t xml:space="preserve"> </w:t>
      </w:r>
      <w:r w:rsidRPr="00966DF6" w:rsidR="00B55F5E">
        <w:rPr>
          <w:rFonts w:cstheme="minorHAnsi"/>
          <w:sz w:val="24"/>
          <w:szCs w:val="24"/>
        </w:rPr>
        <w:t xml:space="preserve">PMD </w:t>
      </w:r>
      <w:r w:rsidRPr="00C74417" w:rsidR="00B55F5E">
        <w:rPr>
          <w:rFonts w:cstheme="minorHAnsi"/>
          <w:sz w:val="24"/>
          <w:szCs w:val="24"/>
        </w:rPr>
        <w:t>as a Code Analysis/Review tool.</w:t>
      </w:r>
    </w:p>
    <w:p w:rsidR="003E7AEF" w:rsidRPr="00C74417" w:rsidP="006604FA">
      <w:pPr>
        <w:pStyle w:val="ListParagraph"/>
        <w:numPr>
          <w:ilvl w:val="0"/>
          <w:numId w:val="3"/>
        </w:numPr>
        <w:ind w:left="540"/>
        <w:jc w:val="both"/>
        <w:rPr>
          <w:rFonts w:cstheme="minorHAnsi"/>
          <w:sz w:val="24"/>
          <w:szCs w:val="24"/>
        </w:rPr>
      </w:pPr>
      <w:r w:rsidRPr="00C74417">
        <w:rPr>
          <w:rFonts w:cstheme="minorHAnsi"/>
          <w:sz w:val="24"/>
          <w:szCs w:val="24"/>
        </w:rPr>
        <w:t xml:space="preserve">Good understanding of Software Development Life </w:t>
      </w:r>
      <w:r w:rsidRPr="00C74417">
        <w:rPr>
          <w:rFonts w:cstheme="minorHAnsi"/>
          <w:sz w:val="24"/>
          <w:szCs w:val="24"/>
        </w:rPr>
        <w:t>Cycle(</w:t>
      </w:r>
      <w:r w:rsidRPr="00C74417">
        <w:rPr>
          <w:rFonts w:cstheme="minorHAnsi"/>
          <w:sz w:val="24"/>
          <w:szCs w:val="24"/>
        </w:rPr>
        <w:t xml:space="preserve">SDLC) process in the area of Analysis, </w:t>
      </w:r>
      <w:r w:rsidRPr="00C74417">
        <w:rPr>
          <w:rFonts w:cstheme="minorHAnsi"/>
          <w:sz w:val="24"/>
          <w:szCs w:val="24"/>
        </w:rPr>
        <w:t xml:space="preserve">Design  </w:t>
      </w:r>
      <w:r w:rsidRPr="00C74417">
        <w:rPr>
          <w:rFonts w:cstheme="minorHAnsi"/>
          <w:sz w:val="24"/>
          <w:szCs w:val="24"/>
        </w:rPr>
        <w:t>and</w:t>
      </w:r>
      <w:r w:rsidRPr="00C74417">
        <w:rPr>
          <w:rFonts w:cstheme="minorHAnsi"/>
          <w:sz w:val="24"/>
          <w:szCs w:val="24"/>
        </w:rPr>
        <w:t>Build</w:t>
      </w:r>
      <w:r w:rsidRPr="00C74417">
        <w:rPr>
          <w:rFonts w:cstheme="minorHAnsi"/>
          <w:sz w:val="24"/>
          <w:szCs w:val="24"/>
        </w:rPr>
        <w:t>/Implementation of Software  Application using Java SE/Java EE technologies.</w:t>
      </w:r>
    </w:p>
    <w:p w:rsidR="00E6545F" w:rsidRPr="00C74417" w:rsidP="006604FA">
      <w:pPr>
        <w:pStyle w:val="ListParagraph"/>
        <w:numPr>
          <w:ilvl w:val="0"/>
          <w:numId w:val="3"/>
        </w:numPr>
        <w:ind w:left="540"/>
        <w:jc w:val="both"/>
        <w:rPr>
          <w:rFonts w:cstheme="minorHAnsi"/>
          <w:sz w:val="24"/>
          <w:szCs w:val="24"/>
        </w:rPr>
      </w:pPr>
      <w:r w:rsidRPr="00C74417">
        <w:rPr>
          <w:rFonts w:cstheme="minorHAnsi"/>
          <w:sz w:val="24"/>
          <w:szCs w:val="24"/>
        </w:rPr>
        <w:t>Good Team Player and Self-Motivated.</w:t>
      </w:r>
      <w:r w:rsidRPr="00C74417" w:rsidR="00C86786">
        <w:rPr>
          <w:rFonts w:cstheme="minorHAnsi"/>
          <w:sz w:val="24"/>
          <w:szCs w:val="24"/>
        </w:rPr>
        <w:t xml:space="preserve"> Strong Debugging and Problem solving skills.</w:t>
      </w:r>
    </w:p>
    <w:p w:rsidR="00394965" w:rsidP="00432F98">
      <w:pPr>
        <w:jc w:val="both"/>
        <w:rPr>
          <w:rFonts w:cstheme="minorHAnsi"/>
          <w:b/>
          <w:color w:val="000000"/>
          <w:sz w:val="24"/>
          <w:szCs w:val="24"/>
          <w:shd w:val="clear" w:color="auto" w:fill="FFFFFF"/>
        </w:rPr>
      </w:pPr>
      <w:r w:rsidRPr="00C74417">
        <w:rPr>
          <w:rFonts w:cstheme="minorHAnsi"/>
          <w:b/>
          <w:color w:val="000000"/>
          <w:sz w:val="24"/>
          <w:szCs w:val="24"/>
          <w:shd w:val="clear" w:color="auto" w:fill="FFFFFF"/>
        </w:rPr>
        <w:t>Employers :</w:t>
      </w:r>
    </w:p>
    <w:p w:rsidR="008575EF" w:rsidRPr="00EF780F" w:rsidP="00432F98">
      <w:pPr>
        <w:pStyle w:val="ListParagraph"/>
        <w:numPr>
          <w:ilvl w:val="0"/>
          <w:numId w:val="16"/>
        </w:numPr>
        <w:jc w:val="both"/>
        <w:rPr>
          <w:rFonts w:cstheme="minorHAnsi"/>
          <w:b/>
          <w:color w:val="000000"/>
          <w:sz w:val="24"/>
          <w:szCs w:val="24"/>
          <w:shd w:val="clear" w:color="auto" w:fill="FFFFFF"/>
        </w:rPr>
      </w:pPr>
      <w:r>
        <w:rPr>
          <w:rFonts w:eastAsia="Times New Roman" w:cstheme="minorHAnsi"/>
          <w:color w:val="000000"/>
          <w:sz w:val="24"/>
          <w:szCs w:val="24"/>
        </w:rPr>
        <w:t>Worked</w:t>
      </w:r>
      <w:r w:rsidRPr="00432F98">
        <w:rPr>
          <w:rFonts w:eastAsia="Times New Roman" w:cstheme="minorHAnsi"/>
          <w:color w:val="000000"/>
          <w:sz w:val="24"/>
          <w:szCs w:val="24"/>
        </w:rPr>
        <w:t xml:space="preserve"> </w:t>
      </w:r>
      <w:r w:rsidRPr="00432F98" w:rsidR="00B73CC8">
        <w:rPr>
          <w:rFonts w:eastAsia="Times New Roman" w:cstheme="minorHAnsi"/>
          <w:color w:val="000000"/>
          <w:sz w:val="24"/>
          <w:szCs w:val="24"/>
        </w:rPr>
        <w:t xml:space="preserve"> With</w:t>
      </w:r>
      <w:r w:rsidRPr="00432F98" w:rsidR="0043377A">
        <w:rPr>
          <w:rFonts w:eastAsia="Times New Roman" w:cstheme="minorHAnsi"/>
          <w:color w:val="000000"/>
          <w:sz w:val="24"/>
          <w:szCs w:val="24"/>
        </w:rPr>
        <w:t xml:space="preserve"> </w:t>
      </w:r>
      <w:r w:rsidRPr="00432F98" w:rsidR="008F4978">
        <w:rPr>
          <w:rFonts w:cstheme="minorHAnsi"/>
          <w:b/>
          <w:color w:val="212121"/>
          <w:sz w:val="24"/>
          <w:szCs w:val="24"/>
          <w:shd w:val="clear" w:color="auto" w:fill="FFFFFF"/>
        </w:rPr>
        <w:t xml:space="preserve">H..C.L </w:t>
      </w:r>
      <w:r w:rsidRPr="00432F98" w:rsidR="008F4978">
        <w:rPr>
          <w:rFonts w:cstheme="minorHAnsi"/>
          <w:b/>
          <w:color w:val="212121"/>
          <w:sz w:val="24"/>
          <w:szCs w:val="24"/>
          <w:shd w:val="clear" w:color="auto" w:fill="FFFFFF"/>
        </w:rPr>
        <w:t>Techonologies</w:t>
      </w:r>
      <w:r w:rsidRPr="00432F98" w:rsidR="00E469C7">
        <w:rPr>
          <w:rFonts w:cstheme="minorHAnsi"/>
          <w:b/>
          <w:color w:val="212121"/>
          <w:sz w:val="24"/>
          <w:szCs w:val="24"/>
          <w:shd w:val="clear" w:color="auto" w:fill="FFFFFF"/>
        </w:rPr>
        <w:t xml:space="preserve"> </w:t>
      </w:r>
      <w:r w:rsidRPr="00432F98" w:rsidR="006604FA">
        <w:rPr>
          <w:rFonts w:eastAsia="Times New Roman" w:cstheme="minorHAnsi"/>
          <w:color w:val="000000"/>
          <w:sz w:val="24"/>
          <w:szCs w:val="24"/>
        </w:rPr>
        <w:t xml:space="preserve">from </w:t>
      </w:r>
      <w:r w:rsidRPr="00432F98" w:rsidR="008F4978">
        <w:rPr>
          <w:rFonts w:eastAsia="Times New Roman" w:cstheme="minorHAnsi"/>
          <w:color w:val="000000"/>
          <w:sz w:val="24"/>
          <w:szCs w:val="24"/>
        </w:rPr>
        <w:t xml:space="preserve">24 Jun </w:t>
      </w:r>
      <w:r w:rsidRPr="00432F98" w:rsidR="008F4978">
        <w:rPr>
          <w:rFonts w:eastAsia="Times New Roman" w:cstheme="minorHAnsi"/>
          <w:color w:val="000000"/>
          <w:sz w:val="24"/>
          <w:szCs w:val="24"/>
        </w:rPr>
        <w:t xml:space="preserve">2019 </w:t>
      </w:r>
      <w:r>
        <w:rPr>
          <w:rFonts w:eastAsia="Times New Roman" w:cstheme="minorHAnsi"/>
          <w:color w:val="000000"/>
          <w:sz w:val="24"/>
          <w:szCs w:val="24"/>
        </w:rPr>
        <w:t xml:space="preserve"> to</w:t>
      </w:r>
      <w:r>
        <w:rPr>
          <w:rFonts w:eastAsia="Times New Roman" w:cstheme="minorHAnsi"/>
          <w:color w:val="000000"/>
          <w:sz w:val="24"/>
          <w:szCs w:val="24"/>
        </w:rPr>
        <w:t xml:space="preserve"> 19 Jan24 </w:t>
      </w:r>
      <w:r w:rsidRPr="00432F98">
        <w:rPr>
          <w:rFonts w:eastAsia="Times New Roman" w:cstheme="minorHAnsi"/>
          <w:color w:val="000000"/>
          <w:sz w:val="24"/>
          <w:szCs w:val="24"/>
        </w:rPr>
        <w:t xml:space="preserve">as a </w:t>
      </w:r>
      <w:r w:rsidRPr="00432F98" w:rsidR="008F4978">
        <w:rPr>
          <w:rFonts w:eastAsia="Times New Roman" w:cstheme="minorHAnsi"/>
          <w:color w:val="000000"/>
          <w:sz w:val="24"/>
          <w:szCs w:val="24"/>
        </w:rPr>
        <w:t>Lead</w:t>
      </w:r>
      <w:r w:rsidRPr="00432F98">
        <w:rPr>
          <w:rFonts w:eastAsia="Times New Roman" w:cstheme="minorHAnsi"/>
          <w:color w:val="000000"/>
          <w:sz w:val="24"/>
          <w:szCs w:val="24"/>
        </w:rPr>
        <w:t xml:space="preserve"> Engineer.</w:t>
      </w:r>
    </w:p>
    <w:p w:rsidR="00EF780F" w:rsidRPr="00432F98" w:rsidP="00432F98">
      <w:pPr>
        <w:pStyle w:val="ListParagraph"/>
        <w:numPr>
          <w:ilvl w:val="0"/>
          <w:numId w:val="16"/>
        </w:numPr>
        <w:jc w:val="both"/>
        <w:rPr>
          <w:rFonts w:cstheme="minorHAnsi"/>
          <w:b/>
          <w:color w:val="000000"/>
          <w:sz w:val="24"/>
          <w:szCs w:val="24"/>
          <w:shd w:val="clear" w:color="auto" w:fill="FFFFFF"/>
        </w:rPr>
      </w:pPr>
      <w:r>
        <w:rPr>
          <w:rFonts w:eastAsia="Times New Roman" w:cstheme="minorHAnsi"/>
          <w:color w:val="000000"/>
          <w:sz w:val="24"/>
          <w:szCs w:val="24"/>
        </w:rPr>
        <w:t xml:space="preserve">Working with  </w:t>
      </w:r>
      <w:r w:rsidRPr="00EF780F">
        <w:rPr>
          <w:rFonts w:eastAsia="Times New Roman" w:cstheme="minorHAnsi"/>
          <w:b/>
          <w:color w:val="000000"/>
          <w:sz w:val="24"/>
          <w:szCs w:val="24"/>
        </w:rPr>
        <w:t>Cognizant</w:t>
      </w:r>
      <w:r>
        <w:rPr>
          <w:rFonts w:eastAsia="Times New Roman" w:cstheme="minorHAnsi"/>
          <w:color w:val="000000"/>
          <w:sz w:val="24"/>
          <w:szCs w:val="24"/>
        </w:rPr>
        <w:t xml:space="preserve"> </w:t>
      </w:r>
      <w:r w:rsidRPr="00432F98">
        <w:rPr>
          <w:rFonts w:cstheme="minorHAnsi"/>
          <w:b/>
          <w:color w:val="212121"/>
          <w:sz w:val="24"/>
          <w:szCs w:val="24"/>
          <w:shd w:val="clear" w:color="auto" w:fill="FFFFFF"/>
        </w:rPr>
        <w:t>Techonologies</w:t>
      </w:r>
      <w:r>
        <w:rPr>
          <w:rFonts w:cstheme="minorHAnsi"/>
          <w:b/>
          <w:color w:val="212121"/>
          <w:sz w:val="24"/>
          <w:szCs w:val="24"/>
          <w:shd w:val="clear" w:color="auto" w:fill="FFFFFF"/>
        </w:rPr>
        <w:t xml:space="preserve"> </w:t>
      </w:r>
      <w:r w:rsidRPr="00EF780F">
        <w:rPr>
          <w:rFonts w:cstheme="minorHAnsi"/>
          <w:color w:val="212121"/>
          <w:sz w:val="24"/>
          <w:szCs w:val="24"/>
          <w:shd w:val="clear" w:color="auto" w:fill="FFFFFF"/>
        </w:rPr>
        <w:t xml:space="preserve">from </w:t>
      </w:r>
      <w:r>
        <w:rPr>
          <w:rFonts w:cstheme="minorHAnsi"/>
          <w:color w:val="212121"/>
          <w:sz w:val="24"/>
          <w:szCs w:val="24"/>
          <w:shd w:val="clear" w:color="auto" w:fill="FFFFFF"/>
        </w:rPr>
        <w:t xml:space="preserve">  6</w:t>
      </w:r>
      <w:r w:rsidRPr="00EF780F">
        <w:rPr>
          <w:rFonts w:cstheme="minorHAnsi"/>
          <w:color w:val="212121"/>
          <w:sz w:val="24"/>
          <w:szCs w:val="24"/>
          <w:shd w:val="clear" w:color="auto" w:fill="FFFFFF"/>
          <w:vertAlign w:val="superscript"/>
        </w:rPr>
        <w:t>th</w:t>
      </w:r>
      <w:r>
        <w:rPr>
          <w:rFonts w:cstheme="minorHAnsi"/>
          <w:color w:val="212121"/>
          <w:sz w:val="24"/>
          <w:szCs w:val="24"/>
          <w:shd w:val="clear" w:color="auto" w:fill="FFFFFF"/>
        </w:rPr>
        <w:t xml:space="preserve"> Feb2024 to Till Date</w:t>
      </w:r>
    </w:p>
    <w:p w:rsidR="006F71D4" w:rsidRPr="00C74417" w:rsidP="006604FA">
      <w:pPr>
        <w:jc w:val="both"/>
        <w:rPr>
          <w:rFonts w:cstheme="minorHAnsi"/>
          <w:b/>
          <w:color w:val="000000"/>
          <w:sz w:val="24"/>
          <w:szCs w:val="24"/>
          <w:shd w:val="clear" w:color="auto" w:fill="FFFFFF"/>
        </w:rPr>
      </w:pPr>
      <w:r w:rsidRPr="00C74417">
        <w:rPr>
          <w:rFonts w:cstheme="minorHAnsi"/>
          <w:b/>
          <w:color w:val="000000"/>
          <w:sz w:val="24"/>
          <w:szCs w:val="24"/>
          <w:shd w:val="clear" w:color="auto" w:fill="FFFFFF"/>
        </w:rPr>
        <w:t>Education</w:t>
      </w:r>
      <w:r w:rsidRPr="00C74417" w:rsidR="00D75E9D">
        <w:rPr>
          <w:rFonts w:cstheme="minorHAnsi"/>
          <w:b/>
          <w:color w:val="000000"/>
          <w:sz w:val="24"/>
          <w:szCs w:val="24"/>
          <w:shd w:val="clear" w:color="auto" w:fill="FFFFFF"/>
        </w:rPr>
        <w:t xml:space="preserve"> :</w:t>
      </w:r>
    </w:p>
    <w:p w:rsidR="00E42327" w:rsidRPr="00C74417" w:rsidP="006604FA">
      <w:pPr>
        <w:pStyle w:val="ListParagraph"/>
        <w:numPr>
          <w:ilvl w:val="0"/>
          <w:numId w:val="4"/>
        </w:numPr>
        <w:ind w:left="540"/>
        <w:jc w:val="both"/>
        <w:rPr>
          <w:rFonts w:cstheme="minorHAnsi"/>
          <w:color w:val="000000"/>
          <w:sz w:val="24"/>
          <w:szCs w:val="24"/>
          <w:shd w:val="clear" w:color="auto" w:fill="FFFFFF"/>
        </w:rPr>
      </w:pPr>
      <w:r w:rsidRPr="00C74417">
        <w:rPr>
          <w:rFonts w:cstheme="minorHAnsi"/>
          <w:color w:val="000000"/>
          <w:sz w:val="24"/>
          <w:szCs w:val="24"/>
          <w:shd w:val="clear" w:color="auto" w:fill="FFFFFF"/>
        </w:rPr>
        <w:t xml:space="preserve">MCA completed in 2015, </w:t>
      </w:r>
      <w:r w:rsidRPr="00C74417">
        <w:rPr>
          <w:rFonts w:cstheme="minorHAnsi"/>
          <w:color w:val="000000"/>
          <w:sz w:val="24"/>
          <w:szCs w:val="24"/>
          <w:shd w:val="clear" w:color="auto" w:fill="FFFFFF"/>
        </w:rPr>
        <w:t>GokarajuRangaraju</w:t>
      </w:r>
      <w:r w:rsidRPr="00C74417">
        <w:rPr>
          <w:rFonts w:cstheme="minorHAnsi"/>
          <w:color w:val="000000"/>
          <w:sz w:val="24"/>
          <w:szCs w:val="24"/>
          <w:shd w:val="clear" w:color="auto" w:fill="FFFFFF"/>
        </w:rPr>
        <w:t xml:space="preserve"> Institute of </w:t>
      </w:r>
      <w:r w:rsidRPr="00C74417">
        <w:rPr>
          <w:rFonts w:cstheme="minorHAnsi"/>
          <w:color w:val="000000"/>
          <w:sz w:val="24"/>
          <w:szCs w:val="24"/>
          <w:shd w:val="clear" w:color="auto" w:fill="FFFFFF"/>
        </w:rPr>
        <w:t>Engg</w:t>
      </w:r>
      <w:r w:rsidRPr="00C74417">
        <w:rPr>
          <w:rFonts w:cstheme="minorHAnsi"/>
          <w:color w:val="000000"/>
          <w:sz w:val="24"/>
          <w:szCs w:val="24"/>
          <w:shd w:val="clear" w:color="auto" w:fill="FFFFFF"/>
        </w:rPr>
        <w:t>&amp; Technology, Hyderabad.</w:t>
      </w:r>
    </w:p>
    <w:p w:rsidR="004A5EFA" w:rsidP="004A5EFA">
      <w:pPr>
        <w:jc w:val="both"/>
        <w:rPr>
          <w:rFonts w:cstheme="minorHAnsi"/>
          <w:b/>
          <w:color w:val="000000"/>
          <w:sz w:val="24"/>
          <w:szCs w:val="24"/>
          <w:shd w:val="clear" w:color="auto" w:fill="FFFFFF"/>
        </w:rPr>
      </w:pPr>
      <w:r w:rsidRPr="00C74417">
        <w:rPr>
          <w:rFonts w:cstheme="minorHAnsi"/>
          <w:b/>
          <w:color w:val="000000"/>
          <w:sz w:val="24"/>
          <w:szCs w:val="24"/>
          <w:shd w:val="clear" w:color="auto" w:fill="FFFFFF"/>
        </w:rPr>
        <w:t xml:space="preserve">Projects </w:t>
      </w:r>
      <w:r w:rsidRPr="00C74417" w:rsidR="0081768A">
        <w:rPr>
          <w:rFonts w:cstheme="minorHAnsi"/>
          <w:b/>
          <w:color w:val="000000"/>
          <w:sz w:val="24"/>
          <w:szCs w:val="24"/>
          <w:shd w:val="clear" w:color="auto" w:fill="FFFFFF"/>
        </w:rPr>
        <w:t>– Details</w:t>
      </w:r>
      <w:r w:rsidRPr="00C74417" w:rsidR="00D75E9D">
        <w:rPr>
          <w:rFonts w:cstheme="minorHAnsi"/>
          <w:b/>
          <w:color w:val="000000"/>
          <w:sz w:val="24"/>
          <w:szCs w:val="24"/>
          <w:shd w:val="clear" w:color="auto" w:fill="FFFFFF"/>
        </w:rPr>
        <w:t>:</w:t>
      </w:r>
    </w:p>
    <w:p w:rsidR="00BA5542" w:rsidRPr="00BA5542" w:rsidP="004A5EFA">
      <w:pPr>
        <w:jc w:val="both"/>
        <w:rPr>
          <w:rFonts w:cstheme="minorHAnsi"/>
          <w:b/>
          <w:color w:val="000000"/>
          <w:sz w:val="28"/>
          <w:szCs w:val="28"/>
          <w:shd w:val="clear" w:color="auto" w:fill="FFFFFF"/>
        </w:rPr>
      </w:pPr>
      <w:r w:rsidRPr="00BA5542">
        <w:rPr>
          <w:rFonts w:cstheme="minorHAnsi"/>
          <w:b/>
          <w:color w:val="000000"/>
          <w:sz w:val="28"/>
          <w:szCs w:val="28"/>
          <w:shd w:val="clear" w:color="auto" w:fill="FFFFFF"/>
        </w:rPr>
        <w:t>Project</w:t>
      </w:r>
      <w:r>
        <w:rPr>
          <w:rFonts w:cstheme="minorHAnsi"/>
          <w:b/>
          <w:color w:val="000000"/>
          <w:sz w:val="28"/>
          <w:szCs w:val="28"/>
          <w:shd w:val="clear" w:color="auto" w:fill="FFFFFF"/>
        </w:rPr>
        <w:t xml:space="preserve"> -1</w:t>
      </w:r>
    </w:p>
    <w:tbl>
      <w:tblPr>
        <w:tblStyle w:val="TableGrid"/>
        <w:tblW w:w="9288" w:type="dxa"/>
        <w:tblInd w:w="288" w:type="dxa"/>
        <w:tblLayout w:type="fixed"/>
        <w:tblLook w:val="04A0"/>
      </w:tblPr>
      <w:tblGrid>
        <w:gridCol w:w="2160"/>
        <w:gridCol w:w="7128"/>
      </w:tblGrid>
      <w:tr w:rsidTr="00790B2C">
        <w:tblPrEx>
          <w:tblW w:w="9288" w:type="dxa"/>
          <w:tblInd w:w="288" w:type="dxa"/>
          <w:tblLayout w:type="fixed"/>
          <w:tblLook w:val="04A0"/>
        </w:tblPrEx>
        <w:trPr>
          <w:trHeight w:val="351"/>
        </w:trPr>
        <w:tc>
          <w:tcPr>
            <w:tcW w:w="9288" w:type="dxa"/>
            <w:gridSpan w:val="2"/>
            <w:shd w:val="clear" w:color="auto" w:fill="EEECE1" w:themeFill="background2"/>
          </w:tcPr>
          <w:p w:rsidR="003901AA" w:rsidP="003901AA">
            <w:pPr>
              <w:jc w:val="both"/>
              <w:rPr>
                <w:rFonts w:ascii="Times New Roman" w:hAnsi="Times New Roman" w:cs="Times New Roman"/>
                <w:b/>
                <w:sz w:val="24"/>
                <w:szCs w:val="24"/>
                <w:u w:val="single"/>
              </w:rPr>
            </w:pPr>
          </w:p>
          <w:p w:rsidR="003901AA" w:rsidP="003901AA">
            <w:pPr>
              <w:jc w:val="both"/>
              <w:rPr>
                <w:rFonts w:ascii="Times New Roman" w:hAnsi="Times New Roman" w:cs="Times New Roman"/>
                <w:b/>
                <w:sz w:val="24"/>
                <w:szCs w:val="24"/>
              </w:rPr>
            </w:pPr>
            <w:r>
              <w:rPr>
                <w:rFonts w:ascii="Times New Roman" w:hAnsi="Times New Roman" w:cs="Times New Roman"/>
                <w:b/>
                <w:color w:val="4F81BD" w:themeColor="accent1"/>
                <w:sz w:val="36"/>
                <w:szCs w:val="24"/>
              </w:rPr>
              <w:t xml:space="preserve">Verizon Wireless </w:t>
            </w:r>
            <w:r w:rsidRPr="003901AA">
              <w:rPr>
                <w:rFonts w:ascii="Times New Roman" w:hAnsi="Times New Roman" w:cs="Times New Roman"/>
                <w:color w:val="4F81BD" w:themeColor="accent1"/>
                <w:sz w:val="36"/>
                <w:szCs w:val="24"/>
              </w:rPr>
              <w:t xml:space="preserve">- </w:t>
            </w:r>
            <w:r>
              <w:rPr>
                <w:rFonts w:ascii="Times New Roman" w:hAnsi="Times New Roman" w:cs="Times New Roman"/>
                <w:b/>
                <w:color w:val="4F81BD" w:themeColor="accent1"/>
                <w:sz w:val="36"/>
                <w:szCs w:val="24"/>
              </w:rPr>
              <w:t>OMNI</w:t>
            </w:r>
            <w:r w:rsidRPr="003901AA">
              <w:rPr>
                <w:rFonts w:ascii="Times New Roman" w:hAnsi="Times New Roman" w:cs="Times New Roman"/>
                <w:b/>
                <w:color w:val="4F81BD" w:themeColor="accent1"/>
                <w:sz w:val="36"/>
                <w:szCs w:val="24"/>
              </w:rPr>
              <w:t>CARE</w:t>
            </w:r>
          </w:p>
          <w:p w:rsidR="003901AA" w:rsidRPr="00D5635D" w:rsidP="003901AA">
            <w:pPr>
              <w:jc w:val="both"/>
              <w:rPr>
                <w:rFonts w:cstheme="minorHAnsi"/>
                <w:sz w:val="24"/>
                <w:szCs w:val="24"/>
              </w:rPr>
            </w:pPr>
            <w:r w:rsidRPr="003901AA">
              <w:rPr>
                <w:rFonts w:ascii="Times New Roman" w:hAnsi="Times New Roman" w:cs="Times New Roman"/>
                <w:b/>
                <w:sz w:val="36"/>
                <w:szCs w:val="36"/>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Pr="00364F48">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p>
        </w:tc>
      </w:tr>
      <w:tr w:rsidTr="00790B2C">
        <w:tblPrEx>
          <w:tblW w:w="9288" w:type="dxa"/>
          <w:tblInd w:w="288" w:type="dxa"/>
          <w:tblLayout w:type="fixed"/>
          <w:tblLook w:val="04A0"/>
        </w:tblPrEx>
        <w:trPr>
          <w:trHeight w:val="739"/>
        </w:trPr>
        <w:tc>
          <w:tcPr>
            <w:tcW w:w="2160" w:type="dxa"/>
          </w:tcPr>
          <w:p w:rsidR="004A5EFA" w:rsidRPr="005001A0" w:rsidP="00790B2C">
            <w:pPr>
              <w:spacing w:line="276" w:lineRule="auto"/>
              <w:jc w:val="both"/>
              <w:rPr>
                <w:rFonts w:cstheme="minorHAnsi"/>
              </w:rPr>
            </w:pPr>
          </w:p>
          <w:tbl>
            <w:tblPr>
              <w:tblW w:w="0" w:type="auto"/>
              <w:tblBorders>
                <w:top w:val="nil"/>
                <w:left w:val="nil"/>
                <w:bottom w:val="nil"/>
                <w:right w:val="nil"/>
              </w:tblBorders>
              <w:tblLayout w:type="fixed"/>
              <w:tblLook w:val="0000"/>
            </w:tblPr>
            <w:tblGrid>
              <w:gridCol w:w="1710"/>
            </w:tblGrid>
            <w:tr w:rsidTr="00790B2C">
              <w:tblPrEx>
                <w:tblW w:w="0" w:type="auto"/>
                <w:tblBorders>
                  <w:top w:val="nil"/>
                  <w:left w:val="nil"/>
                  <w:bottom w:val="nil"/>
                  <w:right w:val="nil"/>
                </w:tblBorders>
                <w:tblLayout w:type="fixed"/>
                <w:tblLook w:val="0000"/>
              </w:tblPrEx>
              <w:trPr>
                <w:trHeight w:val="96"/>
              </w:trPr>
              <w:tc>
                <w:tcPr>
                  <w:tcW w:w="1710" w:type="dxa"/>
                </w:tcPr>
                <w:p w:rsidR="004A5EFA" w:rsidRPr="00773DBE" w:rsidP="00790B2C">
                  <w:pPr>
                    <w:autoSpaceDE w:val="0"/>
                    <w:autoSpaceDN w:val="0"/>
                    <w:adjustRightInd w:val="0"/>
                    <w:ind w:left="-108" w:right="-449"/>
                    <w:jc w:val="both"/>
                    <w:rPr>
                      <w:rFonts w:cstheme="minorHAnsi"/>
                      <w:color w:val="000000"/>
                      <w:sz w:val="28"/>
                      <w:szCs w:val="28"/>
                    </w:rPr>
                  </w:pPr>
                  <w:r w:rsidRPr="00773DBE">
                    <w:rPr>
                      <w:rFonts w:cstheme="minorHAnsi"/>
                      <w:b/>
                      <w:bCs/>
                      <w:color w:val="000000"/>
                      <w:sz w:val="28"/>
                      <w:szCs w:val="28"/>
                    </w:rPr>
                    <w:t xml:space="preserve">Description </w:t>
                  </w:r>
                </w:p>
                <w:p w:rsidR="004A5EFA" w:rsidRPr="00773DBE" w:rsidP="00790B2C">
                  <w:pPr>
                    <w:autoSpaceDE w:val="0"/>
                    <w:autoSpaceDN w:val="0"/>
                    <w:adjustRightInd w:val="0"/>
                    <w:ind w:right="-449"/>
                    <w:jc w:val="both"/>
                    <w:rPr>
                      <w:rFonts w:cstheme="minorHAnsi"/>
                      <w:color w:val="000000"/>
                      <w:sz w:val="28"/>
                      <w:szCs w:val="28"/>
                    </w:rPr>
                  </w:pPr>
                </w:p>
              </w:tc>
            </w:tr>
          </w:tbl>
          <w:p w:rsidR="004A5EFA" w:rsidRPr="005001A0" w:rsidP="00790B2C">
            <w:pPr>
              <w:pStyle w:val="Heading2"/>
              <w:spacing w:line="276" w:lineRule="auto"/>
              <w:jc w:val="both"/>
              <w:outlineLvl w:val="1"/>
              <w:rPr>
                <w:rFonts w:asciiTheme="minorHAnsi" w:hAnsiTheme="minorHAnsi" w:cstheme="minorHAnsi"/>
                <w:sz w:val="22"/>
                <w:szCs w:val="22"/>
              </w:rPr>
            </w:pPr>
          </w:p>
        </w:tc>
        <w:tc>
          <w:tcPr>
            <w:tcW w:w="7128" w:type="dxa"/>
          </w:tcPr>
          <w:p w:rsidR="004A5EFA" w:rsidRPr="005001A0" w:rsidP="00790B2C">
            <w:pPr>
              <w:spacing w:line="276" w:lineRule="auto"/>
              <w:jc w:val="both"/>
              <w:rPr>
                <w:rFonts w:cstheme="minorHAnsi"/>
                <w:iCs/>
                <w:color w:val="000000"/>
              </w:rPr>
            </w:pPr>
          </w:p>
          <w:p w:rsidR="008859D7" w:rsidP="008859D7">
            <w:pPr>
              <w:spacing w:line="240" w:lineRule="atLeast"/>
              <w:jc w:val="both"/>
              <w:rPr>
                <w:rFonts w:ascii="Times New Roman" w:hAnsi="Times New Roman" w:cs="Times New Roman"/>
                <w:sz w:val="24"/>
                <w:szCs w:val="24"/>
              </w:rPr>
            </w:pPr>
            <w:r>
              <w:rPr>
                <w:rFonts w:ascii="Times New Roman" w:hAnsi="Times New Roman" w:cs="Times New Roman"/>
                <w:sz w:val="24"/>
                <w:szCs w:val="24"/>
              </w:rPr>
              <w:t xml:space="preserve">OMNI-CARE is a customer assisted and point of sale ordering channel. CARE channel is used to assist the customers with account, line related services and sales. CARE Point of Sale includes catalog, cart, bill summary, payments and receipts. </w:t>
            </w:r>
          </w:p>
          <w:p w:rsidR="004A5EFA" w:rsidRPr="00773DBE" w:rsidP="00790B2C">
            <w:pPr>
              <w:jc w:val="both"/>
              <w:rPr>
                <w:rFonts w:cstheme="minorHAnsi"/>
                <w:bCs/>
                <w:iCs/>
                <w:color w:val="000000"/>
                <w:sz w:val="24"/>
                <w:szCs w:val="24"/>
              </w:rPr>
            </w:pPr>
          </w:p>
          <w:p w:rsidR="004A5EFA" w:rsidRPr="00FA3FE0" w:rsidP="00790B2C">
            <w:pPr>
              <w:jc w:val="both"/>
              <w:rPr>
                <w:rFonts w:cstheme="minorHAnsi"/>
              </w:rPr>
            </w:pPr>
          </w:p>
        </w:tc>
      </w:tr>
      <w:tr w:rsidTr="00790B2C">
        <w:tblPrEx>
          <w:tblW w:w="9288" w:type="dxa"/>
          <w:tblInd w:w="288" w:type="dxa"/>
          <w:tblLayout w:type="fixed"/>
          <w:tblLook w:val="04A0"/>
        </w:tblPrEx>
        <w:trPr>
          <w:trHeight w:val="503"/>
        </w:trPr>
        <w:tc>
          <w:tcPr>
            <w:tcW w:w="2160" w:type="dxa"/>
          </w:tcPr>
          <w:p w:rsidR="004A5EFA" w:rsidRPr="005001A0" w:rsidP="00790B2C">
            <w:pPr>
              <w:jc w:val="both"/>
              <w:rPr>
                <w:rFonts w:cstheme="minorHAnsi"/>
                <w:b/>
              </w:rPr>
            </w:pPr>
            <w:r>
              <w:rPr>
                <w:rFonts w:cstheme="minorHAnsi"/>
                <w:b/>
              </w:rPr>
              <w:t>Clint</w:t>
            </w:r>
          </w:p>
        </w:tc>
        <w:tc>
          <w:tcPr>
            <w:tcW w:w="7128" w:type="dxa"/>
          </w:tcPr>
          <w:p w:rsidR="004A5EFA" w:rsidRPr="005001A0" w:rsidP="00790B2C">
            <w:pPr>
              <w:jc w:val="both"/>
              <w:rPr>
                <w:rFonts w:cstheme="minorHAnsi"/>
                <w:b/>
              </w:rPr>
            </w:pPr>
            <w:r>
              <w:rPr>
                <w:rFonts w:cstheme="minorHAnsi"/>
                <w:b/>
              </w:rPr>
              <w:t>Verizon</w:t>
            </w:r>
          </w:p>
        </w:tc>
      </w:tr>
      <w:tr w:rsidTr="00790B2C">
        <w:tblPrEx>
          <w:tblW w:w="9288" w:type="dxa"/>
          <w:tblInd w:w="288" w:type="dxa"/>
          <w:tblLayout w:type="fixed"/>
          <w:tblLook w:val="04A0"/>
        </w:tblPrEx>
        <w:trPr>
          <w:trHeight w:val="530"/>
        </w:trPr>
        <w:tc>
          <w:tcPr>
            <w:tcW w:w="2160" w:type="dxa"/>
          </w:tcPr>
          <w:p w:rsidR="004A5EFA" w:rsidRPr="005001A0" w:rsidP="00790B2C">
            <w:pPr>
              <w:spacing w:line="276" w:lineRule="auto"/>
              <w:jc w:val="both"/>
              <w:rPr>
                <w:rFonts w:cstheme="minorHAnsi"/>
                <w:b/>
              </w:rPr>
            </w:pPr>
            <w:r w:rsidRPr="005001A0">
              <w:rPr>
                <w:rFonts w:cstheme="minorHAnsi"/>
                <w:b/>
              </w:rPr>
              <w:t>Duration</w:t>
            </w:r>
          </w:p>
        </w:tc>
        <w:tc>
          <w:tcPr>
            <w:tcW w:w="7128" w:type="dxa"/>
          </w:tcPr>
          <w:p w:rsidR="004A5EFA" w:rsidRPr="005001A0" w:rsidP="00790B2C">
            <w:pPr>
              <w:spacing w:line="276" w:lineRule="auto"/>
              <w:jc w:val="both"/>
              <w:rPr>
                <w:rFonts w:cstheme="minorHAnsi"/>
                <w:b/>
              </w:rPr>
            </w:pPr>
            <w:r>
              <w:rPr>
                <w:rFonts w:cstheme="minorHAnsi"/>
                <w:b/>
              </w:rPr>
              <w:t xml:space="preserve"> J</w:t>
            </w:r>
            <w:r w:rsidRPr="005001A0">
              <w:rPr>
                <w:rFonts w:cstheme="minorHAnsi"/>
                <w:b/>
              </w:rPr>
              <w:t>une20</w:t>
            </w:r>
            <w:r>
              <w:rPr>
                <w:rFonts w:cstheme="minorHAnsi"/>
                <w:b/>
              </w:rPr>
              <w:t>19 to Till date</w:t>
            </w:r>
          </w:p>
        </w:tc>
      </w:tr>
      <w:tr w:rsidTr="00790B2C">
        <w:tblPrEx>
          <w:tblW w:w="9288" w:type="dxa"/>
          <w:tblInd w:w="288" w:type="dxa"/>
          <w:tblLayout w:type="fixed"/>
          <w:tblLook w:val="04A0"/>
        </w:tblPrEx>
        <w:trPr>
          <w:trHeight w:val="665"/>
        </w:trPr>
        <w:tc>
          <w:tcPr>
            <w:tcW w:w="2160" w:type="dxa"/>
          </w:tcPr>
          <w:p w:rsidR="004A5EFA" w:rsidRPr="007E16A2" w:rsidP="00790B2C">
            <w:pPr>
              <w:spacing w:line="276" w:lineRule="auto"/>
              <w:jc w:val="both"/>
              <w:rPr>
                <w:rFonts w:cstheme="minorHAnsi"/>
                <w:i/>
              </w:rPr>
            </w:pPr>
          </w:p>
          <w:tbl>
            <w:tblPr>
              <w:tblW w:w="0" w:type="auto"/>
              <w:tblBorders>
                <w:top w:val="nil"/>
                <w:left w:val="nil"/>
                <w:bottom w:val="nil"/>
                <w:right w:val="nil"/>
              </w:tblBorders>
              <w:tblLayout w:type="fixed"/>
              <w:tblLook w:val="0000"/>
            </w:tblPr>
            <w:tblGrid>
              <w:gridCol w:w="1350"/>
            </w:tblGrid>
            <w:tr w:rsidTr="00790B2C">
              <w:tblPrEx>
                <w:tblW w:w="0" w:type="auto"/>
                <w:tblBorders>
                  <w:top w:val="nil"/>
                  <w:left w:val="nil"/>
                  <w:bottom w:val="nil"/>
                  <w:right w:val="nil"/>
                </w:tblBorders>
                <w:tblLayout w:type="fixed"/>
                <w:tblLook w:val="0000"/>
              </w:tblPrEx>
              <w:trPr>
                <w:trHeight w:val="96"/>
              </w:trPr>
              <w:tc>
                <w:tcPr>
                  <w:tcW w:w="1350" w:type="dxa"/>
                </w:tcPr>
                <w:p w:rsidR="004A5EFA" w:rsidRPr="007E16A2" w:rsidP="00790B2C">
                  <w:pPr>
                    <w:pStyle w:val="NoSpacing"/>
                    <w:spacing w:line="276" w:lineRule="auto"/>
                    <w:ind w:left="-108"/>
                    <w:jc w:val="both"/>
                    <w:rPr>
                      <w:rFonts w:eastAsiaTheme="minorHAnsi" w:cstheme="minorHAnsi"/>
                      <w:b/>
                      <w:i/>
                    </w:rPr>
                  </w:pPr>
                  <w:r w:rsidRPr="007E16A2">
                    <w:rPr>
                      <w:rFonts w:eastAsiaTheme="minorHAnsi" w:cstheme="minorHAnsi"/>
                      <w:b/>
                      <w:i/>
                    </w:rPr>
                    <w:t xml:space="preserve">Role </w:t>
                  </w:r>
                </w:p>
              </w:tc>
            </w:tr>
          </w:tbl>
          <w:p w:rsidR="004A5EFA" w:rsidRPr="007E16A2" w:rsidP="00790B2C">
            <w:pPr>
              <w:pStyle w:val="Default"/>
              <w:spacing w:line="276" w:lineRule="auto"/>
              <w:ind w:left="-108" w:right="-107"/>
              <w:jc w:val="both"/>
              <w:rPr>
                <w:rFonts w:asciiTheme="minorHAnsi" w:hAnsiTheme="minorHAnsi" w:cstheme="minorHAnsi"/>
                <w:b/>
                <w:bCs/>
                <w:i/>
                <w:sz w:val="22"/>
                <w:szCs w:val="22"/>
              </w:rPr>
            </w:pPr>
          </w:p>
        </w:tc>
        <w:tc>
          <w:tcPr>
            <w:tcW w:w="7128" w:type="dxa"/>
          </w:tcPr>
          <w:p w:rsidR="004A5EFA" w:rsidRPr="007E16A2" w:rsidP="00790B2C">
            <w:pPr>
              <w:spacing w:line="276" w:lineRule="auto"/>
              <w:jc w:val="both"/>
              <w:rPr>
                <w:rFonts w:cstheme="minorHAnsi"/>
                <w:i/>
              </w:rPr>
            </w:pPr>
          </w:p>
          <w:tbl>
            <w:tblPr>
              <w:tblW w:w="0" w:type="auto"/>
              <w:tblBorders>
                <w:top w:val="nil"/>
                <w:left w:val="nil"/>
                <w:bottom w:val="nil"/>
                <w:right w:val="nil"/>
              </w:tblBorders>
              <w:tblLayout w:type="fixed"/>
              <w:tblLook w:val="0000"/>
            </w:tblPr>
            <w:tblGrid>
              <w:gridCol w:w="2682"/>
            </w:tblGrid>
            <w:tr w:rsidTr="00790B2C">
              <w:tblPrEx>
                <w:tblW w:w="0" w:type="auto"/>
                <w:tblBorders>
                  <w:top w:val="nil"/>
                  <w:left w:val="nil"/>
                  <w:bottom w:val="nil"/>
                  <w:right w:val="nil"/>
                </w:tblBorders>
                <w:tblLayout w:type="fixed"/>
                <w:tblLook w:val="0000"/>
              </w:tblPrEx>
              <w:trPr>
                <w:trHeight w:val="96"/>
              </w:trPr>
              <w:tc>
                <w:tcPr>
                  <w:tcW w:w="2682" w:type="dxa"/>
                </w:tcPr>
                <w:p w:rsidR="004A5EFA" w:rsidRPr="003901AA" w:rsidP="003901AA">
                  <w:pPr>
                    <w:tabs>
                      <w:tab w:val="left" w:pos="2394"/>
                    </w:tabs>
                    <w:autoSpaceDE w:val="0"/>
                    <w:autoSpaceDN w:val="0"/>
                    <w:adjustRightInd w:val="0"/>
                    <w:ind w:right="-631"/>
                    <w:jc w:val="both"/>
                    <w:rPr>
                      <w:rFonts w:cstheme="minorHAnsi"/>
                      <w:i/>
                      <w:color w:val="000000"/>
                    </w:rPr>
                  </w:pPr>
                  <w:r w:rsidRPr="003901AA">
                    <w:rPr>
                      <w:rFonts w:ascii="Arial" w:hAnsi="Arial" w:cs="Arial"/>
                      <w:color w:val="001D35"/>
                      <w:shd w:val="clear" w:color="auto" w:fill="FFFFFF"/>
                    </w:rPr>
                    <w:t>A</w:t>
                  </w:r>
                  <w:r w:rsidRPr="003901AA">
                    <w:rPr>
                      <w:rFonts w:ascii="Arial" w:hAnsi="Arial" w:cs="Arial"/>
                      <w:color w:val="001D35"/>
                      <w:shd w:val="clear" w:color="auto" w:fill="FFFFFF"/>
                    </w:rPr>
                    <w:t>ssociate</w:t>
                  </w:r>
                </w:p>
              </w:tc>
            </w:tr>
          </w:tbl>
          <w:p w:rsidR="004A5EFA" w:rsidRPr="007E16A2" w:rsidP="00790B2C">
            <w:pPr>
              <w:autoSpaceDN w:val="0"/>
              <w:spacing w:line="276" w:lineRule="auto"/>
              <w:ind w:left="432"/>
              <w:contextualSpacing/>
              <w:jc w:val="both"/>
              <w:rPr>
                <w:rFonts w:cstheme="minorHAnsi"/>
                <w:i/>
              </w:rPr>
            </w:pPr>
          </w:p>
        </w:tc>
      </w:tr>
      <w:tr w:rsidTr="00790B2C">
        <w:tblPrEx>
          <w:tblW w:w="9288" w:type="dxa"/>
          <w:tblInd w:w="288" w:type="dxa"/>
          <w:tblLayout w:type="fixed"/>
          <w:tblLook w:val="04A0"/>
        </w:tblPrEx>
        <w:trPr>
          <w:trHeight w:val="1160"/>
        </w:trPr>
        <w:tc>
          <w:tcPr>
            <w:tcW w:w="2160" w:type="dxa"/>
          </w:tcPr>
          <w:p w:rsidR="004A5EFA" w:rsidRPr="005001A0" w:rsidP="00790B2C">
            <w:pPr>
              <w:spacing w:line="276" w:lineRule="auto"/>
              <w:jc w:val="both"/>
              <w:rPr>
                <w:rFonts w:cstheme="minorHAnsi"/>
              </w:rPr>
            </w:pPr>
          </w:p>
          <w:tbl>
            <w:tblPr>
              <w:tblW w:w="0" w:type="auto"/>
              <w:tblBorders>
                <w:top w:val="nil"/>
                <w:left w:val="nil"/>
                <w:bottom w:val="nil"/>
                <w:right w:val="nil"/>
              </w:tblBorders>
              <w:tblLayout w:type="fixed"/>
              <w:tblLook w:val="0000"/>
            </w:tblPr>
            <w:tblGrid>
              <w:gridCol w:w="1621"/>
            </w:tblGrid>
            <w:tr w:rsidTr="00790B2C">
              <w:tblPrEx>
                <w:tblW w:w="0" w:type="auto"/>
                <w:tblBorders>
                  <w:top w:val="nil"/>
                  <w:left w:val="nil"/>
                  <w:bottom w:val="nil"/>
                  <w:right w:val="nil"/>
                </w:tblBorders>
                <w:tblLayout w:type="fixed"/>
                <w:tblLook w:val="0000"/>
              </w:tblPrEx>
              <w:trPr>
                <w:trHeight w:val="96"/>
              </w:trPr>
              <w:tc>
                <w:tcPr>
                  <w:tcW w:w="1621" w:type="dxa"/>
                </w:tcPr>
                <w:p w:rsidR="004A5EFA" w:rsidRPr="005001A0" w:rsidP="00790B2C">
                  <w:pPr>
                    <w:pStyle w:val="Default"/>
                    <w:spacing w:line="276" w:lineRule="auto"/>
                    <w:ind w:left="-108" w:right="-107"/>
                    <w:jc w:val="both"/>
                    <w:rPr>
                      <w:rFonts w:asciiTheme="minorHAnsi" w:hAnsiTheme="minorHAnsi" w:cstheme="minorHAnsi"/>
                      <w:sz w:val="22"/>
                      <w:szCs w:val="22"/>
                    </w:rPr>
                  </w:pPr>
                  <w:r w:rsidRPr="005001A0">
                    <w:rPr>
                      <w:rFonts w:asciiTheme="minorHAnsi" w:hAnsiTheme="minorHAnsi" w:cstheme="minorHAnsi"/>
                      <w:b/>
                      <w:bCs/>
                      <w:sz w:val="22"/>
                      <w:szCs w:val="22"/>
                    </w:rPr>
                    <w:t xml:space="preserve">Contribution </w:t>
                  </w:r>
                </w:p>
              </w:tc>
            </w:tr>
          </w:tbl>
          <w:p w:rsidR="004A5EFA" w:rsidRPr="005001A0" w:rsidP="00790B2C">
            <w:pPr>
              <w:spacing w:line="276" w:lineRule="auto"/>
              <w:jc w:val="both"/>
              <w:rPr>
                <w:rFonts w:cstheme="minorHAnsi"/>
              </w:rPr>
            </w:pPr>
          </w:p>
        </w:tc>
        <w:tc>
          <w:tcPr>
            <w:tcW w:w="7128" w:type="dxa"/>
          </w:tcPr>
          <w:p w:rsidR="000D3741" w:rsidRPr="00606944" w:rsidP="00606944">
            <w:pPr>
              <w:pStyle w:val="ListParagraph"/>
              <w:numPr>
                <w:ilvl w:val="0"/>
                <w:numId w:val="19"/>
              </w:numPr>
              <w:overflowPunct w:val="0"/>
              <w:autoSpaceDE w:val="0"/>
              <w:autoSpaceDN w:val="0"/>
              <w:jc w:val="both"/>
              <w:rPr>
                <w:rFonts w:ascii="Times New Roman" w:hAnsi="Times New Roman" w:cs="Times New Roman"/>
                <w:sz w:val="24"/>
                <w:szCs w:val="24"/>
              </w:rPr>
            </w:pPr>
            <w:r w:rsidRPr="00606944">
              <w:rPr>
                <w:rFonts w:ascii="Times New Roman" w:hAnsi="Times New Roman" w:cs="Times New Roman"/>
                <w:sz w:val="24"/>
                <w:szCs w:val="24"/>
              </w:rPr>
              <w:t>Worked with teams of Business and Architects to gather requirements and develop the application functionality.</w:t>
            </w:r>
          </w:p>
          <w:p w:rsidR="0047488E" w:rsidRPr="000D3741" w:rsidP="000D3741">
            <w:pPr>
              <w:overflowPunct w:val="0"/>
              <w:autoSpaceDE w:val="0"/>
              <w:autoSpaceDN w:val="0"/>
              <w:jc w:val="both"/>
              <w:rPr>
                <w:rFonts w:ascii="Times New Roman" w:hAnsi="Times New Roman" w:cs="Times New Roman"/>
                <w:sz w:val="24"/>
                <w:szCs w:val="24"/>
              </w:rPr>
            </w:pPr>
          </w:p>
          <w:p w:rsidR="000D3741" w:rsidRPr="00606944" w:rsidP="00606944">
            <w:pPr>
              <w:pStyle w:val="ListParagraph"/>
              <w:numPr>
                <w:ilvl w:val="0"/>
                <w:numId w:val="19"/>
              </w:numPr>
              <w:overflowPunct w:val="0"/>
              <w:autoSpaceDE w:val="0"/>
              <w:autoSpaceDN w:val="0"/>
              <w:jc w:val="both"/>
              <w:rPr>
                <w:rFonts w:ascii="Times New Roman" w:hAnsi="Times New Roman" w:cs="Times New Roman"/>
                <w:sz w:val="24"/>
                <w:szCs w:val="24"/>
              </w:rPr>
            </w:pPr>
            <w:r w:rsidRPr="00606944">
              <w:rPr>
                <w:rFonts w:ascii="Times New Roman" w:hAnsi="Times New Roman" w:cs="Times New Roman"/>
                <w:sz w:val="24"/>
                <w:szCs w:val="24"/>
              </w:rPr>
              <w:t xml:space="preserve">Experience working in </w:t>
            </w:r>
            <w:r w:rsidRPr="00606944">
              <w:rPr>
                <w:rFonts w:ascii="Times New Roman" w:hAnsi="Times New Roman" w:cs="Times New Roman"/>
                <w:b/>
                <w:bCs/>
                <w:sz w:val="24"/>
                <w:szCs w:val="24"/>
              </w:rPr>
              <w:t>AGILE</w:t>
            </w:r>
            <w:r w:rsidRPr="00606944">
              <w:rPr>
                <w:rFonts w:ascii="Times New Roman" w:hAnsi="Times New Roman" w:cs="Times New Roman"/>
                <w:sz w:val="24"/>
                <w:szCs w:val="24"/>
              </w:rPr>
              <w:t xml:space="preserve"> based development environment and participating </w:t>
            </w:r>
            <w:r w:rsidRPr="00606944">
              <w:rPr>
                <w:rFonts w:ascii="Times New Roman" w:hAnsi="Times New Roman" w:cs="Times New Roman"/>
                <w:b/>
                <w:bCs/>
                <w:sz w:val="24"/>
                <w:szCs w:val="24"/>
              </w:rPr>
              <w:t>SCRUM</w:t>
            </w:r>
            <w:r w:rsidRPr="00606944">
              <w:rPr>
                <w:rFonts w:ascii="Times New Roman" w:hAnsi="Times New Roman" w:cs="Times New Roman"/>
                <w:sz w:val="24"/>
                <w:szCs w:val="24"/>
              </w:rPr>
              <w:t xml:space="preserve"> session.</w:t>
            </w:r>
          </w:p>
          <w:p w:rsidR="004A5EFA" w:rsidRPr="00C36E27" w:rsidP="00790B2C">
            <w:pPr>
              <w:tabs>
                <w:tab w:val="right" w:pos="1422"/>
              </w:tabs>
              <w:overflowPunct w:val="0"/>
              <w:autoSpaceDE w:val="0"/>
              <w:spacing w:line="276" w:lineRule="auto"/>
              <w:ind w:left="432"/>
              <w:jc w:val="both"/>
              <w:textAlignment w:val="baseline"/>
              <w:rPr>
                <w:rFonts w:cstheme="minorHAnsi"/>
                <w:lang w:eastAsia="ar-SA"/>
              </w:rPr>
            </w:pPr>
          </w:p>
          <w:p w:rsidR="0047488E" w:rsidRPr="00606944" w:rsidP="00606944">
            <w:pPr>
              <w:pStyle w:val="ListParagraph"/>
              <w:numPr>
                <w:ilvl w:val="0"/>
                <w:numId w:val="19"/>
              </w:numPr>
              <w:overflowPunct w:val="0"/>
              <w:autoSpaceDE w:val="0"/>
              <w:autoSpaceDN w:val="0"/>
              <w:jc w:val="both"/>
              <w:rPr>
                <w:rFonts w:ascii="Times New Roman" w:hAnsi="Times New Roman" w:cs="Times New Roman"/>
                <w:bCs/>
                <w:sz w:val="24"/>
                <w:szCs w:val="24"/>
              </w:rPr>
            </w:pPr>
            <w:r w:rsidRPr="00606944">
              <w:rPr>
                <w:rFonts w:ascii="Times New Roman" w:hAnsi="Times New Roman" w:cs="Times New Roman"/>
                <w:sz w:val="24"/>
                <w:szCs w:val="24"/>
              </w:rPr>
              <w:t xml:space="preserve">Developing Cloud Computing </w:t>
            </w:r>
            <w:r w:rsidRPr="00606944">
              <w:rPr>
                <w:rFonts w:ascii="Times New Roman" w:hAnsi="Times New Roman" w:cs="Times New Roman"/>
                <w:b/>
                <w:sz w:val="24"/>
                <w:szCs w:val="24"/>
              </w:rPr>
              <w:t xml:space="preserve">Micro services </w:t>
            </w:r>
            <w:r w:rsidRPr="00606944">
              <w:rPr>
                <w:rFonts w:ascii="Times New Roman" w:hAnsi="Times New Roman" w:cs="Times New Roman"/>
                <w:sz w:val="24"/>
                <w:szCs w:val="24"/>
              </w:rPr>
              <w:t>using</w:t>
            </w:r>
            <w:r w:rsidRPr="00606944">
              <w:rPr>
                <w:rFonts w:ascii="Times New Roman" w:hAnsi="Times New Roman" w:cs="Times New Roman"/>
                <w:b/>
                <w:sz w:val="24"/>
                <w:szCs w:val="24"/>
              </w:rPr>
              <w:t xml:space="preserve"> Spring Boot, Spring Cloud, Eureka Server, Feign, </w:t>
            </w:r>
            <w:r w:rsidRPr="00606944">
              <w:rPr>
                <w:rFonts w:ascii="Times New Roman" w:hAnsi="Times New Roman" w:cs="Times New Roman"/>
                <w:b/>
                <w:sz w:val="24"/>
                <w:szCs w:val="24"/>
              </w:rPr>
              <w:t>Hystrix</w:t>
            </w:r>
            <w:r w:rsidRPr="00606944">
              <w:rPr>
                <w:rFonts w:ascii="Times New Roman" w:hAnsi="Times New Roman" w:cs="Times New Roman"/>
                <w:b/>
                <w:sz w:val="24"/>
                <w:szCs w:val="24"/>
              </w:rPr>
              <w:t>.</w:t>
            </w:r>
            <w:r w:rsidRPr="00606944">
              <w:rPr>
                <w:rFonts w:ascii="Times New Roman" w:hAnsi="Times New Roman" w:cs="Times New Roman"/>
                <w:b/>
                <w:sz w:val="24"/>
                <w:szCs w:val="24"/>
              </w:rPr>
              <w:t xml:space="preserve"> </w:t>
            </w:r>
            <w:r w:rsidRPr="00606944">
              <w:rPr>
                <w:rFonts w:ascii="Times New Roman" w:hAnsi="Times New Roman" w:cs="Times New Roman"/>
                <w:bCs/>
                <w:sz w:val="24"/>
                <w:szCs w:val="24"/>
              </w:rPr>
              <w:t xml:space="preserve">Implementing </w:t>
            </w:r>
            <w:r w:rsidRPr="00606944">
              <w:rPr>
                <w:rFonts w:ascii="Times New Roman" w:hAnsi="Times New Roman" w:cs="Times New Roman"/>
                <w:bCs/>
                <w:sz w:val="24"/>
                <w:szCs w:val="24"/>
              </w:rPr>
              <w:t>Spring</w:t>
            </w:r>
            <w:r w:rsidRPr="00606944">
              <w:rPr>
                <w:rFonts w:ascii="Times New Roman" w:hAnsi="Times New Roman" w:cs="Times New Roman"/>
                <w:bCs/>
                <w:sz w:val="24"/>
                <w:szCs w:val="24"/>
              </w:rPr>
              <w:t xml:space="preserve"> services and payment transaction handling dependency injection.</w:t>
            </w:r>
          </w:p>
          <w:p w:rsidR="0047488E" w:rsidRPr="0047488E" w:rsidP="0047488E">
            <w:pPr>
              <w:overflowPunct w:val="0"/>
              <w:autoSpaceDE w:val="0"/>
              <w:autoSpaceDN w:val="0"/>
              <w:jc w:val="both"/>
              <w:rPr>
                <w:rFonts w:ascii="Times New Roman" w:hAnsi="Times New Roman" w:cs="Times New Roman"/>
                <w:bCs/>
                <w:sz w:val="24"/>
                <w:szCs w:val="24"/>
              </w:rPr>
            </w:pPr>
          </w:p>
          <w:p w:rsidR="004A5EFA" w:rsidRPr="00110224" w:rsidP="00110224">
            <w:pPr>
              <w:pStyle w:val="ListParagraph"/>
              <w:numPr>
                <w:ilvl w:val="0"/>
                <w:numId w:val="19"/>
              </w:numPr>
              <w:tabs>
                <w:tab w:val="right" w:pos="1422"/>
              </w:tabs>
              <w:overflowPunct w:val="0"/>
              <w:autoSpaceDE w:val="0"/>
              <w:jc w:val="both"/>
              <w:textAlignment w:val="baseline"/>
              <w:rPr>
                <w:rFonts w:ascii="Times New Roman" w:hAnsi="Times New Roman" w:cs="Times New Roman"/>
                <w:sz w:val="24"/>
                <w:szCs w:val="24"/>
              </w:rPr>
            </w:pPr>
            <w:r w:rsidRPr="00110224">
              <w:rPr>
                <w:rFonts w:ascii="Times New Roman" w:hAnsi="Times New Roman" w:cs="Times New Roman"/>
                <w:sz w:val="24"/>
                <w:szCs w:val="24"/>
              </w:rPr>
              <w:t xml:space="preserve">Developing gateway processors using </w:t>
            </w:r>
            <w:r w:rsidRPr="00110224">
              <w:rPr>
                <w:rFonts w:ascii="Times New Roman" w:hAnsi="Times New Roman" w:cs="Times New Roman"/>
                <w:b/>
                <w:sz w:val="24"/>
                <w:szCs w:val="24"/>
              </w:rPr>
              <w:t>REST</w:t>
            </w:r>
            <w:r w:rsidRPr="00110224">
              <w:rPr>
                <w:rFonts w:ascii="Times New Roman" w:hAnsi="Times New Roman" w:cs="Times New Roman"/>
                <w:sz w:val="24"/>
                <w:szCs w:val="24"/>
              </w:rPr>
              <w:t xml:space="preserve"> to consume the vendor payment services</w:t>
            </w:r>
          </w:p>
          <w:p w:rsidR="001A46BA" w:rsidP="00110224">
            <w:pPr>
              <w:pStyle w:val="ListParagraph"/>
              <w:numPr>
                <w:ilvl w:val="0"/>
                <w:numId w:val="19"/>
              </w:numPr>
              <w:shd w:val="clear" w:color="auto" w:fill="FFFFFF"/>
              <w:spacing w:before="100" w:beforeAutospacing="1" w:after="100" w:afterAutospacing="1"/>
              <w:rPr>
                <w:rFonts w:ascii="Times New Roman" w:eastAsia="Times New Roman" w:hAnsi="Times New Roman" w:cs="Times New Roman"/>
                <w:sz w:val="24"/>
                <w:szCs w:val="24"/>
              </w:rPr>
            </w:pPr>
            <w:r w:rsidRPr="00110224">
              <w:rPr>
                <w:rFonts w:ascii="Times New Roman" w:eastAsia="Times New Roman" w:hAnsi="Times New Roman" w:cs="Times New Roman"/>
                <w:sz w:val="24"/>
                <w:szCs w:val="24"/>
              </w:rPr>
              <w:t xml:space="preserve">Develop Batch process for payment settlements using the </w:t>
            </w:r>
            <w:r w:rsidRPr="00110224">
              <w:rPr>
                <w:rFonts w:ascii="Times New Roman" w:eastAsia="Times New Roman" w:hAnsi="Times New Roman" w:cs="Times New Roman"/>
                <w:b/>
                <w:bCs/>
                <w:sz w:val="24"/>
                <w:szCs w:val="24"/>
              </w:rPr>
              <w:t>spring batch</w:t>
            </w:r>
            <w:r w:rsidRPr="00110224">
              <w:rPr>
                <w:rFonts w:ascii="Times New Roman" w:eastAsia="Times New Roman" w:hAnsi="Times New Roman" w:cs="Times New Roman"/>
                <w:sz w:val="24"/>
                <w:szCs w:val="24"/>
              </w:rPr>
              <w:t xml:space="preserve"> framework and </w:t>
            </w:r>
            <w:r w:rsidRPr="00110224">
              <w:rPr>
                <w:rFonts w:ascii="Times New Roman" w:eastAsia="Times New Roman" w:hAnsi="Times New Roman" w:cs="Times New Roman"/>
                <w:b/>
                <w:bCs/>
                <w:sz w:val="24"/>
                <w:szCs w:val="24"/>
              </w:rPr>
              <w:t>Messaging channels</w:t>
            </w:r>
            <w:r w:rsidRPr="00110224">
              <w:rPr>
                <w:rFonts w:ascii="Times New Roman" w:eastAsia="Times New Roman" w:hAnsi="Times New Roman" w:cs="Times New Roman"/>
                <w:sz w:val="24"/>
                <w:szCs w:val="24"/>
              </w:rPr>
              <w:t>.</w:t>
            </w:r>
          </w:p>
          <w:p w:rsidR="00110224" w:rsidRPr="00110224" w:rsidP="00110224">
            <w:pPr>
              <w:pStyle w:val="ListParagraph"/>
              <w:shd w:val="clear" w:color="auto" w:fill="FFFFFF"/>
              <w:spacing w:before="100" w:beforeAutospacing="1" w:after="100" w:afterAutospacing="1"/>
              <w:ind w:left="840"/>
              <w:rPr>
                <w:rFonts w:ascii="Times New Roman" w:eastAsia="Times New Roman" w:hAnsi="Times New Roman" w:cs="Times New Roman"/>
                <w:sz w:val="24"/>
                <w:szCs w:val="24"/>
              </w:rPr>
            </w:pPr>
          </w:p>
          <w:p w:rsidR="004A5EFA" w:rsidRPr="00110224" w:rsidP="00110224">
            <w:pPr>
              <w:pStyle w:val="ListParagraph"/>
              <w:numPr>
                <w:ilvl w:val="0"/>
                <w:numId w:val="19"/>
              </w:numPr>
              <w:jc w:val="both"/>
              <w:rPr>
                <w:rFonts w:cstheme="minorHAnsi"/>
              </w:rPr>
            </w:pPr>
            <w:r w:rsidRPr="00110224">
              <w:rPr>
                <w:rFonts w:ascii="Times New Roman" w:eastAsia="Times New Roman" w:hAnsi="Times New Roman" w:cs="Times New Roman"/>
                <w:sz w:val="24"/>
                <w:szCs w:val="24"/>
              </w:rPr>
              <w:t xml:space="preserve">Experience with </w:t>
            </w:r>
            <w:r w:rsidRPr="00110224">
              <w:rPr>
                <w:rFonts w:ascii="Times New Roman" w:eastAsia="Times New Roman" w:hAnsi="Times New Roman" w:cs="Times New Roman"/>
                <w:b/>
                <w:bCs/>
                <w:sz w:val="24"/>
                <w:szCs w:val="24"/>
              </w:rPr>
              <w:t>Kibana</w:t>
            </w:r>
            <w:r w:rsidRPr="00110224">
              <w:rPr>
                <w:rFonts w:ascii="Times New Roman" w:eastAsia="Times New Roman" w:hAnsi="Times New Roman" w:cs="Times New Roman"/>
                <w:sz w:val="24"/>
                <w:szCs w:val="24"/>
              </w:rPr>
              <w:t xml:space="preserve"> to monitor the applications</w:t>
            </w:r>
          </w:p>
        </w:tc>
      </w:tr>
      <w:tr w:rsidTr="00790B2C">
        <w:tblPrEx>
          <w:tblW w:w="9288" w:type="dxa"/>
          <w:tblInd w:w="288" w:type="dxa"/>
          <w:tblLayout w:type="fixed"/>
          <w:tblLook w:val="04A0"/>
        </w:tblPrEx>
        <w:trPr>
          <w:trHeight w:val="932"/>
        </w:trPr>
        <w:tc>
          <w:tcPr>
            <w:tcW w:w="2160" w:type="dxa"/>
          </w:tcPr>
          <w:p w:rsidR="004A5EFA" w:rsidRPr="005001A0" w:rsidP="00790B2C">
            <w:pPr>
              <w:spacing w:line="276" w:lineRule="auto"/>
              <w:jc w:val="both"/>
              <w:rPr>
                <w:rFonts w:cstheme="minorHAnsi"/>
                <w:b/>
              </w:rPr>
            </w:pPr>
          </w:p>
          <w:p w:rsidR="004A5EFA" w:rsidRPr="005001A0" w:rsidP="00790B2C">
            <w:pPr>
              <w:spacing w:line="276" w:lineRule="auto"/>
              <w:jc w:val="both"/>
              <w:rPr>
                <w:rFonts w:cstheme="minorHAnsi"/>
                <w:b/>
              </w:rPr>
            </w:pPr>
            <w:r w:rsidRPr="005001A0">
              <w:rPr>
                <w:rFonts w:eastAsia="Verdana" w:cstheme="minorHAnsi"/>
                <w:b/>
              </w:rPr>
              <w:t>Environment</w:t>
            </w:r>
          </w:p>
        </w:tc>
        <w:tc>
          <w:tcPr>
            <w:tcW w:w="7128" w:type="dxa"/>
          </w:tcPr>
          <w:p w:rsidR="004A5EFA" w:rsidRPr="005001A0" w:rsidP="00790B2C">
            <w:pPr>
              <w:spacing w:line="276" w:lineRule="auto"/>
              <w:jc w:val="both"/>
              <w:rPr>
                <w:rFonts w:cstheme="minorHAnsi"/>
                <w:color w:val="000000"/>
                <w:shd w:val="clear" w:color="auto" w:fill="FFFFFF"/>
              </w:rPr>
            </w:pPr>
          </w:p>
          <w:p w:rsidR="004A5EFA" w:rsidRPr="005001A0" w:rsidP="00790B2C">
            <w:pPr>
              <w:spacing w:line="276" w:lineRule="auto"/>
              <w:jc w:val="both"/>
              <w:rPr>
                <w:rFonts w:cstheme="minorHAnsi"/>
              </w:rPr>
            </w:pPr>
            <w:r w:rsidRPr="00A74CBF">
              <w:rPr>
                <w:rFonts w:cstheme="minorHAnsi"/>
                <w:color w:val="000000"/>
                <w:shd w:val="clear" w:color="auto" w:fill="FFFFFF"/>
              </w:rPr>
              <w:t>Micro service, Spring Boot,</w:t>
            </w:r>
            <w:r w:rsidRPr="005001A0">
              <w:rPr>
                <w:rFonts w:cstheme="minorHAnsi"/>
                <w:color w:val="000000"/>
                <w:shd w:val="clear" w:color="auto" w:fill="FFFFFF"/>
              </w:rPr>
              <w:t xml:space="preserve"> SQL,</w:t>
            </w:r>
            <w:r>
              <w:rPr>
                <w:rFonts w:cstheme="minorHAnsi"/>
                <w:color w:val="000000"/>
                <w:shd w:val="clear" w:color="auto" w:fill="FFFFFF"/>
              </w:rPr>
              <w:t xml:space="preserve"> </w:t>
            </w:r>
            <w:r w:rsidRPr="005001A0">
              <w:rPr>
                <w:rFonts w:cstheme="minorHAnsi"/>
                <w:color w:val="000000"/>
                <w:shd w:val="clear" w:color="auto" w:fill="FFFFFF"/>
              </w:rPr>
              <w:t xml:space="preserve">Design Patterns,, Java, </w:t>
            </w:r>
            <w:r w:rsidRPr="00A74CBF">
              <w:rPr>
                <w:rFonts w:cstheme="minorHAnsi"/>
                <w:color w:val="000000"/>
                <w:shd w:val="clear" w:color="auto" w:fill="FFFFFF"/>
              </w:rPr>
              <w:t xml:space="preserve">, </w:t>
            </w:r>
            <w:r>
              <w:rPr>
                <w:rFonts w:cstheme="minorHAnsi"/>
                <w:color w:val="000000"/>
                <w:shd w:val="clear" w:color="auto" w:fill="FFFFFF"/>
              </w:rPr>
              <w:t>G</w:t>
            </w:r>
            <w:r w:rsidRPr="00A74CBF">
              <w:rPr>
                <w:rFonts w:cstheme="minorHAnsi"/>
                <w:color w:val="000000"/>
                <w:shd w:val="clear" w:color="auto" w:fill="FFFFFF"/>
              </w:rPr>
              <w:t>it</w:t>
            </w:r>
            <w:r w:rsidRPr="00A74CBF">
              <w:rPr>
                <w:rFonts w:cstheme="minorHAnsi"/>
                <w:color w:val="000000"/>
                <w:shd w:val="clear" w:color="auto" w:fill="FFFFFF"/>
              </w:rPr>
              <w:t xml:space="preserve"> Repository</w:t>
            </w:r>
            <w:r>
              <w:rPr>
                <w:rFonts w:cstheme="minorHAnsi"/>
                <w:bCs/>
                <w:color w:val="000000"/>
              </w:rPr>
              <w:t>,</w:t>
            </w:r>
            <w:r w:rsidRPr="005001A0">
              <w:rPr>
                <w:rFonts w:cstheme="minorHAnsi"/>
                <w:color w:val="000000"/>
                <w:shd w:val="clear" w:color="auto" w:fill="FFFFFF"/>
              </w:rPr>
              <w:t xml:space="preserve">  tomcat, </w:t>
            </w:r>
            <w:r w:rsidRPr="005001A0">
              <w:rPr>
                <w:rFonts w:cstheme="minorHAnsi"/>
                <w:b/>
                <w:color w:val="000000"/>
                <w:shd w:val="clear" w:color="auto" w:fill="FFFFFF"/>
              </w:rPr>
              <w:t xml:space="preserve"> Post-Man</w:t>
            </w:r>
            <w:r w:rsidRPr="005001A0">
              <w:rPr>
                <w:rFonts w:cstheme="minorHAnsi"/>
                <w:color w:val="000000"/>
                <w:shd w:val="clear" w:color="auto" w:fill="FFFFFF"/>
              </w:rPr>
              <w:t>,</w:t>
            </w:r>
            <w:r>
              <w:rPr>
                <w:rFonts w:cstheme="minorHAnsi"/>
                <w:color w:val="000000"/>
                <w:shd w:val="clear" w:color="auto" w:fill="FFFFFF"/>
              </w:rPr>
              <w:t xml:space="preserve"> </w:t>
            </w:r>
            <w:r w:rsidRPr="005001A0">
              <w:rPr>
                <w:rFonts w:cstheme="minorHAnsi"/>
                <w:color w:val="000000"/>
                <w:shd w:val="clear" w:color="auto" w:fill="FFFFFF"/>
              </w:rPr>
              <w:t>jpa</w:t>
            </w:r>
            <w:r w:rsidRPr="005001A0">
              <w:rPr>
                <w:rFonts w:cstheme="minorHAnsi"/>
                <w:color w:val="000000"/>
                <w:shd w:val="clear" w:color="auto" w:fill="FFFFFF"/>
              </w:rPr>
              <w:t>,</w:t>
            </w:r>
            <w:r>
              <w:rPr>
                <w:rFonts w:cstheme="minorHAnsi"/>
                <w:color w:val="000000"/>
                <w:shd w:val="clear" w:color="auto" w:fill="FFFFFF"/>
              </w:rPr>
              <w:t xml:space="preserve"> </w:t>
            </w:r>
            <w:r w:rsidRPr="005001A0">
              <w:rPr>
                <w:rFonts w:cstheme="minorHAnsi"/>
                <w:color w:val="000000"/>
                <w:shd w:val="clear" w:color="auto" w:fill="FFFFFF"/>
              </w:rPr>
              <w:t>Restful</w:t>
            </w:r>
            <w:r>
              <w:rPr>
                <w:rFonts w:cstheme="minorHAnsi"/>
                <w:color w:val="000000"/>
                <w:shd w:val="clear" w:color="auto" w:fill="FFFFFF"/>
              </w:rPr>
              <w:t xml:space="preserve"> </w:t>
            </w:r>
            <w:r w:rsidRPr="005001A0">
              <w:rPr>
                <w:rFonts w:cstheme="minorHAnsi"/>
                <w:color w:val="000000"/>
                <w:shd w:val="clear" w:color="auto" w:fill="FFFFFF"/>
              </w:rPr>
              <w:t xml:space="preserve">Web Service, </w:t>
            </w:r>
            <w:r>
              <w:rPr>
                <w:rFonts w:cstheme="minorHAnsi"/>
                <w:color w:val="000000"/>
                <w:shd w:val="clear" w:color="auto" w:fill="FFFFFF"/>
              </w:rPr>
              <w:t>Sts</w:t>
            </w:r>
            <w:r>
              <w:rPr>
                <w:rFonts w:cstheme="minorHAnsi"/>
                <w:color w:val="000000"/>
                <w:shd w:val="clear" w:color="auto" w:fill="FFFFFF"/>
              </w:rPr>
              <w:t xml:space="preserve">, </w:t>
            </w:r>
            <w:r>
              <w:rPr>
                <w:rFonts w:cstheme="minorHAnsi"/>
                <w:color w:val="000000"/>
                <w:shd w:val="clear" w:color="auto" w:fill="FFFFFF"/>
              </w:rPr>
              <w:t>kibana,Jira</w:t>
            </w:r>
            <w:r>
              <w:rPr>
                <w:rFonts w:cstheme="minorHAnsi"/>
                <w:color w:val="000000"/>
                <w:shd w:val="clear" w:color="auto" w:fill="FFFFFF"/>
              </w:rPr>
              <w:t>, At your service.</w:t>
            </w:r>
          </w:p>
        </w:tc>
      </w:tr>
    </w:tbl>
    <w:p w:rsidR="004A5EFA" w:rsidP="004A5EFA">
      <w:pPr>
        <w:jc w:val="both"/>
        <w:rPr>
          <w:rFonts w:cstheme="minorHAnsi"/>
          <w:b/>
        </w:rPr>
      </w:pPr>
      <w:r>
        <w:rPr>
          <w:rFonts w:cstheme="minorHAnsi"/>
          <w:b/>
        </w:rPr>
        <w:t xml:space="preserve">                                                                                                                                                                    </w:t>
      </w:r>
    </w:p>
    <w:p w:rsidR="00BA5542" w:rsidRPr="00BA5542" w:rsidP="00BA5542">
      <w:pPr>
        <w:jc w:val="both"/>
        <w:rPr>
          <w:rFonts w:cstheme="minorHAnsi"/>
          <w:b/>
          <w:color w:val="000000"/>
          <w:sz w:val="28"/>
          <w:szCs w:val="28"/>
          <w:shd w:val="clear" w:color="auto" w:fill="FFFFFF"/>
        </w:rPr>
      </w:pPr>
      <w:r w:rsidRPr="00BA5542">
        <w:rPr>
          <w:rFonts w:cstheme="minorHAnsi"/>
          <w:b/>
          <w:color w:val="000000"/>
          <w:sz w:val="28"/>
          <w:szCs w:val="28"/>
          <w:shd w:val="clear" w:color="auto" w:fill="FFFFFF"/>
        </w:rPr>
        <w:t>Project</w:t>
      </w:r>
      <w:r>
        <w:rPr>
          <w:rFonts w:cstheme="minorHAnsi"/>
          <w:b/>
          <w:color w:val="000000"/>
          <w:sz w:val="28"/>
          <w:szCs w:val="28"/>
          <w:shd w:val="clear" w:color="auto" w:fill="FFFFFF"/>
        </w:rPr>
        <w:t xml:space="preserve"> -</w:t>
      </w:r>
      <w:r>
        <w:rPr>
          <w:rFonts w:cstheme="minorHAnsi"/>
          <w:b/>
          <w:color w:val="000000"/>
          <w:sz w:val="28"/>
          <w:szCs w:val="28"/>
          <w:shd w:val="clear" w:color="auto" w:fill="FFFFFF"/>
        </w:rPr>
        <w:t>2</w:t>
      </w:r>
    </w:p>
    <w:p w:rsidR="00BA5542" w:rsidRPr="00C74417" w:rsidP="006604FA">
      <w:pPr>
        <w:jc w:val="both"/>
        <w:rPr>
          <w:rFonts w:cstheme="minorHAnsi"/>
          <w:b/>
          <w:color w:val="000000"/>
          <w:sz w:val="24"/>
          <w:szCs w:val="24"/>
          <w:shd w:val="clear" w:color="auto" w:fill="FFFFFF"/>
        </w:rPr>
      </w:pPr>
    </w:p>
    <w:tbl>
      <w:tblPr>
        <w:tblStyle w:val="TableGrid"/>
        <w:tblW w:w="9288" w:type="dxa"/>
        <w:tblInd w:w="288" w:type="dxa"/>
        <w:tblLayout w:type="fixed"/>
        <w:tblLook w:val="04A0"/>
      </w:tblPr>
      <w:tblGrid>
        <w:gridCol w:w="2160"/>
        <w:gridCol w:w="7128"/>
      </w:tblGrid>
      <w:tr w:rsidTr="008310C0">
        <w:tblPrEx>
          <w:tblW w:w="9288" w:type="dxa"/>
          <w:tblInd w:w="288" w:type="dxa"/>
          <w:tblLayout w:type="fixed"/>
          <w:tblLook w:val="04A0"/>
        </w:tblPrEx>
        <w:trPr>
          <w:trHeight w:val="351"/>
        </w:trPr>
        <w:tc>
          <w:tcPr>
            <w:tcW w:w="9288" w:type="dxa"/>
            <w:gridSpan w:val="2"/>
            <w:shd w:val="clear" w:color="auto" w:fill="EEECE1" w:themeFill="background2"/>
          </w:tcPr>
          <w:p w:rsidR="008310C0" w:rsidRPr="00D5635D" w:rsidP="006604FA">
            <w:pPr>
              <w:pStyle w:val="Heading2"/>
              <w:spacing w:line="276" w:lineRule="auto"/>
              <w:jc w:val="both"/>
              <w:outlineLvl w:val="1"/>
              <w:rPr>
                <w:rFonts w:asciiTheme="minorHAnsi" w:hAnsiTheme="minorHAnsi" w:cstheme="minorHAnsi"/>
                <w:sz w:val="24"/>
                <w:szCs w:val="24"/>
              </w:rPr>
            </w:pPr>
            <w:r w:rsidRPr="00773DBE">
              <w:rPr>
                <w:rFonts w:ascii="Arial" w:hAnsi="Arial" w:cs="Arial"/>
                <w:sz w:val="28"/>
                <w:szCs w:val="28"/>
                <w:shd w:val="clear" w:color="auto" w:fill="FFFFFF"/>
              </w:rPr>
              <w:t xml:space="preserve">Assisted sales (Point Of </w:t>
            </w:r>
            <w:r w:rsidRPr="00773DBE">
              <w:rPr>
                <w:rFonts w:ascii="Arial" w:hAnsi="Arial" w:cs="Arial"/>
                <w:sz w:val="28"/>
                <w:szCs w:val="28"/>
                <w:shd w:val="clear" w:color="auto" w:fill="FFFFFF"/>
              </w:rPr>
              <w:t>Sasle</w:t>
            </w:r>
            <w:r w:rsidRPr="00D5635D">
              <w:rPr>
                <w:rFonts w:ascii="Arial" w:hAnsi="Arial" w:cs="Arial"/>
                <w:sz w:val="24"/>
                <w:szCs w:val="24"/>
                <w:shd w:val="clear" w:color="auto" w:fill="FFFFFF"/>
              </w:rPr>
              <w:t>)</w:t>
            </w:r>
          </w:p>
        </w:tc>
      </w:tr>
      <w:tr w:rsidTr="008310C0">
        <w:tblPrEx>
          <w:tblW w:w="9288" w:type="dxa"/>
          <w:tblInd w:w="288" w:type="dxa"/>
          <w:tblLayout w:type="fixed"/>
          <w:tblLook w:val="04A0"/>
        </w:tblPrEx>
        <w:trPr>
          <w:trHeight w:val="739"/>
        </w:trPr>
        <w:tc>
          <w:tcPr>
            <w:tcW w:w="2160" w:type="dxa"/>
          </w:tcPr>
          <w:p w:rsidR="008310C0" w:rsidRPr="005001A0" w:rsidP="006604FA">
            <w:pPr>
              <w:spacing w:line="276" w:lineRule="auto"/>
              <w:jc w:val="both"/>
              <w:rPr>
                <w:rFonts w:cstheme="minorHAnsi"/>
              </w:rPr>
            </w:pPr>
          </w:p>
          <w:tbl>
            <w:tblPr>
              <w:tblW w:w="0" w:type="auto"/>
              <w:tblBorders>
                <w:top w:val="nil"/>
                <w:left w:val="nil"/>
                <w:bottom w:val="nil"/>
                <w:right w:val="nil"/>
              </w:tblBorders>
              <w:tblLayout w:type="fixed"/>
              <w:tblLook w:val="0000"/>
            </w:tblPr>
            <w:tblGrid>
              <w:gridCol w:w="1710"/>
            </w:tblGrid>
            <w:tr w:rsidTr="008310C0">
              <w:tblPrEx>
                <w:tblW w:w="0" w:type="auto"/>
                <w:tblBorders>
                  <w:top w:val="nil"/>
                  <w:left w:val="nil"/>
                  <w:bottom w:val="nil"/>
                  <w:right w:val="nil"/>
                </w:tblBorders>
                <w:tblLayout w:type="fixed"/>
                <w:tblLook w:val="0000"/>
              </w:tblPrEx>
              <w:trPr>
                <w:trHeight w:val="96"/>
              </w:trPr>
              <w:tc>
                <w:tcPr>
                  <w:tcW w:w="1710" w:type="dxa"/>
                </w:tcPr>
                <w:p w:rsidR="008310C0" w:rsidRPr="00773DBE" w:rsidP="006604FA">
                  <w:pPr>
                    <w:autoSpaceDE w:val="0"/>
                    <w:autoSpaceDN w:val="0"/>
                    <w:adjustRightInd w:val="0"/>
                    <w:ind w:left="-108" w:right="-449"/>
                    <w:jc w:val="both"/>
                    <w:rPr>
                      <w:rFonts w:cstheme="minorHAnsi"/>
                      <w:color w:val="000000"/>
                      <w:sz w:val="28"/>
                      <w:szCs w:val="28"/>
                    </w:rPr>
                  </w:pPr>
                  <w:r w:rsidRPr="00773DBE">
                    <w:rPr>
                      <w:rFonts w:cstheme="minorHAnsi"/>
                      <w:b/>
                      <w:bCs/>
                      <w:color w:val="000000"/>
                      <w:sz w:val="28"/>
                      <w:szCs w:val="28"/>
                    </w:rPr>
                    <w:t xml:space="preserve">Description </w:t>
                  </w:r>
                </w:p>
                <w:p w:rsidR="008310C0" w:rsidRPr="00773DBE" w:rsidP="006604FA">
                  <w:pPr>
                    <w:autoSpaceDE w:val="0"/>
                    <w:autoSpaceDN w:val="0"/>
                    <w:adjustRightInd w:val="0"/>
                    <w:ind w:right="-449"/>
                    <w:jc w:val="both"/>
                    <w:rPr>
                      <w:rFonts w:cstheme="minorHAnsi"/>
                      <w:color w:val="000000"/>
                      <w:sz w:val="28"/>
                      <w:szCs w:val="28"/>
                    </w:rPr>
                  </w:pPr>
                </w:p>
              </w:tc>
            </w:tr>
          </w:tbl>
          <w:p w:rsidR="008310C0" w:rsidRPr="005001A0" w:rsidP="006604FA">
            <w:pPr>
              <w:pStyle w:val="Heading2"/>
              <w:spacing w:line="276" w:lineRule="auto"/>
              <w:jc w:val="both"/>
              <w:outlineLvl w:val="1"/>
              <w:rPr>
                <w:rFonts w:asciiTheme="minorHAnsi" w:hAnsiTheme="minorHAnsi" w:cstheme="minorHAnsi"/>
                <w:sz w:val="22"/>
                <w:szCs w:val="22"/>
              </w:rPr>
            </w:pPr>
          </w:p>
        </w:tc>
        <w:tc>
          <w:tcPr>
            <w:tcW w:w="7128" w:type="dxa"/>
          </w:tcPr>
          <w:p w:rsidR="008310C0" w:rsidRPr="005001A0" w:rsidP="006604FA">
            <w:pPr>
              <w:spacing w:line="276" w:lineRule="auto"/>
              <w:jc w:val="both"/>
              <w:rPr>
                <w:rFonts w:cstheme="minorHAnsi"/>
                <w:iCs/>
                <w:color w:val="000000"/>
              </w:rPr>
            </w:pPr>
          </w:p>
          <w:p w:rsidR="00FA3FE0" w:rsidRPr="00773DBE" w:rsidP="00FA3FE0">
            <w:pPr>
              <w:jc w:val="both"/>
              <w:rPr>
                <w:rFonts w:cstheme="minorHAnsi"/>
                <w:bCs/>
                <w:iCs/>
                <w:color w:val="000000"/>
                <w:sz w:val="24"/>
                <w:szCs w:val="24"/>
              </w:rPr>
            </w:pPr>
            <w:r w:rsidRPr="00773DBE">
              <w:rPr>
                <w:rFonts w:cstheme="minorHAnsi"/>
                <w:bCs/>
                <w:iCs/>
                <w:color w:val="000000"/>
                <w:sz w:val="24"/>
                <w:szCs w:val="24"/>
              </w:rPr>
              <w:t xml:space="preserve">Point of sale Mainly responsible for order management with in Verizon </w:t>
            </w:r>
            <w:r w:rsidRPr="00773DBE" w:rsidR="00B7700B">
              <w:rPr>
                <w:rFonts w:cstheme="minorHAnsi"/>
                <w:bCs/>
                <w:iCs/>
                <w:color w:val="000000"/>
                <w:sz w:val="24"/>
                <w:szCs w:val="24"/>
              </w:rPr>
              <w:t>wireless. It</w:t>
            </w:r>
            <w:r w:rsidRPr="00773DBE">
              <w:rPr>
                <w:rFonts w:cstheme="minorHAnsi"/>
                <w:bCs/>
                <w:iCs/>
                <w:color w:val="000000"/>
                <w:sz w:val="24"/>
                <w:szCs w:val="24"/>
              </w:rPr>
              <w:t xml:space="preserve"> also supports multiple assisted channel's Verizon wireless retail stores, Telesales, Customer care and Indirect store channels.</w:t>
            </w:r>
          </w:p>
          <w:p w:rsidR="00FA3FE0" w:rsidRPr="00773DBE" w:rsidP="00FA3FE0">
            <w:pPr>
              <w:jc w:val="both"/>
              <w:rPr>
                <w:rFonts w:cstheme="minorHAnsi"/>
                <w:bCs/>
                <w:iCs/>
                <w:color w:val="000000"/>
                <w:sz w:val="24"/>
                <w:szCs w:val="24"/>
              </w:rPr>
            </w:pPr>
            <w:r w:rsidRPr="00773DBE">
              <w:rPr>
                <w:rFonts w:cstheme="minorHAnsi"/>
                <w:bCs/>
                <w:iCs/>
                <w:color w:val="000000"/>
                <w:sz w:val="24"/>
                <w:szCs w:val="24"/>
              </w:rPr>
              <w:t xml:space="preserve">The </w:t>
            </w:r>
            <w:r w:rsidRPr="00773DBE">
              <w:rPr>
                <w:rFonts w:cstheme="minorHAnsi"/>
                <w:bCs/>
                <w:iCs/>
                <w:color w:val="000000"/>
                <w:sz w:val="24"/>
                <w:szCs w:val="24"/>
              </w:rPr>
              <w:t>pos</w:t>
            </w:r>
            <w:r w:rsidRPr="00773DBE">
              <w:rPr>
                <w:rFonts w:cstheme="minorHAnsi"/>
                <w:bCs/>
                <w:iCs/>
                <w:color w:val="000000"/>
                <w:sz w:val="24"/>
                <w:szCs w:val="24"/>
              </w:rPr>
              <w:t xml:space="preserve"> channels broadly categories as follows </w:t>
            </w:r>
          </w:p>
          <w:p w:rsidR="00FA3FE0" w:rsidRPr="00773DBE" w:rsidP="00FA3FE0">
            <w:pPr>
              <w:jc w:val="both"/>
              <w:rPr>
                <w:rFonts w:cstheme="minorHAnsi"/>
                <w:bCs/>
                <w:iCs/>
                <w:color w:val="000000"/>
                <w:sz w:val="24"/>
                <w:szCs w:val="24"/>
              </w:rPr>
            </w:pPr>
          </w:p>
          <w:p w:rsidR="00FA3FE0" w:rsidRPr="00773DBE" w:rsidP="00FA3FE0">
            <w:pPr>
              <w:jc w:val="both"/>
              <w:rPr>
                <w:rFonts w:cstheme="minorHAnsi"/>
                <w:bCs/>
                <w:iCs/>
                <w:color w:val="000000"/>
                <w:sz w:val="24"/>
                <w:szCs w:val="24"/>
              </w:rPr>
            </w:pPr>
            <w:r w:rsidRPr="00773DBE">
              <w:rPr>
                <w:rFonts w:cstheme="minorHAnsi"/>
                <w:b/>
                <w:bCs/>
                <w:iCs/>
                <w:color w:val="000000"/>
                <w:sz w:val="24"/>
                <w:szCs w:val="24"/>
              </w:rPr>
              <w:t>Acss</w:t>
            </w:r>
            <w:r w:rsidRPr="00773DBE">
              <w:rPr>
                <w:rFonts w:cstheme="minorHAnsi"/>
                <w:b/>
                <w:bCs/>
                <w:iCs/>
                <w:color w:val="000000"/>
                <w:sz w:val="24"/>
                <w:szCs w:val="24"/>
              </w:rPr>
              <w:t>/Omni care</w:t>
            </w:r>
            <w:r w:rsidRPr="00773DBE" w:rsidR="00B7700B">
              <w:rPr>
                <w:rFonts w:cstheme="minorHAnsi"/>
                <w:b/>
                <w:bCs/>
                <w:iCs/>
                <w:color w:val="000000"/>
                <w:sz w:val="24"/>
                <w:szCs w:val="24"/>
              </w:rPr>
              <w:t xml:space="preserve"> </w:t>
            </w:r>
            <w:r w:rsidRPr="00773DBE">
              <w:rPr>
                <w:rFonts w:cstheme="minorHAnsi"/>
                <w:bCs/>
                <w:iCs/>
                <w:color w:val="000000"/>
                <w:sz w:val="24"/>
                <w:szCs w:val="24"/>
              </w:rPr>
              <w:t>: Application which is used for placing the complainants and also placing the Verizon orders/services through the Verizon customer care</w:t>
            </w:r>
          </w:p>
          <w:p w:rsidR="00FA3FE0" w:rsidRPr="00773DBE" w:rsidP="00FA3FE0">
            <w:pPr>
              <w:jc w:val="both"/>
              <w:rPr>
                <w:rFonts w:cstheme="minorHAnsi"/>
                <w:bCs/>
                <w:iCs/>
                <w:color w:val="000000"/>
                <w:sz w:val="24"/>
                <w:szCs w:val="24"/>
              </w:rPr>
            </w:pPr>
          </w:p>
          <w:p w:rsidR="00FA3FE0" w:rsidRPr="00773DBE" w:rsidP="00FA3FE0">
            <w:pPr>
              <w:jc w:val="both"/>
              <w:rPr>
                <w:rFonts w:cstheme="minorHAnsi"/>
                <w:bCs/>
                <w:iCs/>
                <w:color w:val="000000"/>
                <w:sz w:val="24"/>
                <w:szCs w:val="24"/>
              </w:rPr>
            </w:pPr>
            <w:r>
              <w:rPr>
                <w:rFonts w:cstheme="minorHAnsi"/>
                <w:b/>
                <w:bCs/>
                <w:iCs/>
                <w:color w:val="000000"/>
                <w:sz w:val="24"/>
                <w:szCs w:val="24"/>
              </w:rPr>
              <w:t xml:space="preserve">Omni </w:t>
            </w:r>
            <w:r>
              <w:rPr>
                <w:rFonts w:cstheme="minorHAnsi"/>
                <w:b/>
                <w:bCs/>
                <w:iCs/>
                <w:color w:val="000000"/>
                <w:sz w:val="24"/>
                <w:szCs w:val="24"/>
              </w:rPr>
              <w:t>retai</w:t>
            </w:r>
            <w:r>
              <w:rPr>
                <w:rFonts w:cstheme="minorHAnsi"/>
                <w:b/>
                <w:bCs/>
                <w:iCs/>
                <w:color w:val="000000"/>
                <w:sz w:val="24"/>
                <w:szCs w:val="24"/>
              </w:rPr>
              <w:t xml:space="preserve"> </w:t>
            </w:r>
            <w:r w:rsidRPr="00773DBE">
              <w:rPr>
                <w:rFonts w:cstheme="minorHAnsi"/>
                <w:bCs/>
                <w:iCs/>
                <w:color w:val="000000"/>
                <w:sz w:val="24"/>
                <w:szCs w:val="24"/>
              </w:rPr>
              <w:t>:</w:t>
            </w:r>
            <w:r w:rsidRPr="00773DBE">
              <w:rPr>
                <w:rFonts w:cstheme="minorHAnsi"/>
                <w:bCs/>
                <w:iCs/>
                <w:color w:val="000000"/>
                <w:sz w:val="24"/>
                <w:szCs w:val="24"/>
              </w:rPr>
              <w:t xml:space="preserve"> Application which is used for handling sales at Verizon owned retail stores by Verizon sales representative.</w:t>
            </w:r>
          </w:p>
          <w:p w:rsidR="00FA3FE0" w:rsidRPr="00773DBE" w:rsidP="00FA3FE0">
            <w:pPr>
              <w:jc w:val="both"/>
              <w:rPr>
                <w:rFonts w:cstheme="minorHAnsi"/>
                <w:bCs/>
                <w:iCs/>
                <w:color w:val="000000"/>
                <w:sz w:val="24"/>
                <w:szCs w:val="24"/>
              </w:rPr>
            </w:pPr>
          </w:p>
          <w:p w:rsidR="00FA3FE0" w:rsidRPr="00773DBE" w:rsidP="00FA3FE0">
            <w:pPr>
              <w:jc w:val="both"/>
              <w:rPr>
                <w:rFonts w:cstheme="minorHAnsi"/>
                <w:bCs/>
                <w:iCs/>
                <w:color w:val="000000"/>
                <w:sz w:val="24"/>
                <w:szCs w:val="24"/>
              </w:rPr>
            </w:pPr>
            <w:r>
              <w:rPr>
                <w:rFonts w:cstheme="minorHAnsi"/>
                <w:b/>
                <w:bCs/>
                <w:iCs/>
                <w:color w:val="000000"/>
                <w:sz w:val="24"/>
                <w:szCs w:val="24"/>
              </w:rPr>
              <w:t xml:space="preserve">Telesales </w:t>
            </w:r>
            <w:r w:rsidRPr="00773DBE">
              <w:rPr>
                <w:rFonts w:cstheme="minorHAnsi"/>
                <w:bCs/>
                <w:iCs/>
                <w:color w:val="000000"/>
                <w:sz w:val="24"/>
                <w:szCs w:val="24"/>
              </w:rPr>
              <w:t>:</w:t>
            </w:r>
            <w:r w:rsidRPr="00773DBE" w:rsidR="00B7700B">
              <w:rPr>
                <w:rFonts w:cstheme="minorHAnsi"/>
                <w:bCs/>
                <w:iCs/>
                <w:color w:val="000000"/>
                <w:sz w:val="24"/>
                <w:szCs w:val="24"/>
              </w:rPr>
              <w:t xml:space="preserve"> </w:t>
            </w:r>
            <w:r w:rsidRPr="00773DBE">
              <w:rPr>
                <w:rFonts w:cstheme="minorHAnsi"/>
                <w:bCs/>
                <w:iCs/>
                <w:color w:val="000000"/>
                <w:sz w:val="24"/>
                <w:szCs w:val="24"/>
              </w:rPr>
              <w:t xml:space="preserve">Application which is used for placing Verizon orders through </w:t>
            </w:r>
            <w:r w:rsidRPr="00773DBE">
              <w:rPr>
                <w:rFonts w:cstheme="minorHAnsi"/>
                <w:bCs/>
                <w:iCs/>
                <w:color w:val="000000"/>
                <w:sz w:val="24"/>
                <w:szCs w:val="24"/>
              </w:rPr>
              <w:t>telecalling</w:t>
            </w:r>
            <w:r w:rsidRPr="00773DBE">
              <w:rPr>
                <w:rFonts w:cstheme="minorHAnsi"/>
                <w:bCs/>
                <w:iCs/>
                <w:color w:val="000000"/>
                <w:sz w:val="24"/>
                <w:szCs w:val="24"/>
              </w:rPr>
              <w:t xml:space="preserve"> with Verizon representative.</w:t>
            </w:r>
          </w:p>
          <w:p w:rsidR="00B7700B" w:rsidRPr="00773DBE" w:rsidP="00FA3FE0">
            <w:pPr>
              <w:jc w:val="both"/>
              <w:rPr>
                <w:rFonts w:cstheme="minorHAnsi"/>
                <w:bCs/>
                <w:iCs/>
                <w:color w:val="000000"/>
                <w:sz w:val="24"/>
                <w:szCs w:val="24"/>
              </w:rPr>
            </w:pPr>
          </w:p>
          <w:p w:rsidR="00FA3FE0" w:rsidRPr="00773DBE" w:rsidP="00FA3FE0">
            <w:pPr>
              <w:jc w:val="both"/>
              <w:rPr>
                <w:rFonts w:cstheme="minorHAnsi"/>
                <w:bCs/>
                <w:iCs/>
                <w:color w:val="000000"/>
                <w:sz w:val="24"/>
                <w:szCs w:val="24"/>
              </w:rPr>
            </w:pPr>
            <w:r w:rsidRPr="00773DBE">
              <w:rPr>
                <w:rFonts w:cstheme="minorHAnsi"/>
                <w:bCs/>
                <w:iCs/>
                <w:color w:val="000000"/>
                <w:sz w:val="24"/>
                <w:szCs w:val="24"/>
              </w:rPr>
              <w:t xml:space="preserve"> </w:t>
            </w:r>
            <w:r w:rsidR="00FB2364">
              <w:rPr>
                <w:rFonts w:cstheme="minorHAnsi"/>
                <w:b/>
                <w:bCs/>
                <w:iCs/>
                <w:color w:val="000000"/>
                <w:sz w:val="24"/>
                <w:szCs w:val="24"/>
              </w:rPr>
              <w:t>Indirect</w:t>
            </w:r>
            <w:r w:rsidR="00432F98">
              <w:rPr>
                <w:rFonts w:cstheme="minorHAnsi"/>
                <w:b/>
                <w:bCs/>
                <w:iCs/>
                <w:color w:val="000000"/>
                <w:sz w:val="24"/>
                <w:szCs w:val="24"/>
              </w:rPr>
              <w:t xml:space="preserve"> </w:t>
            </w:r>
            <w:r w:rsidRPr="00773DBE">
              <w:rPr>
                <w:rFonts w:cstheme="minorHAnsi"/>
                <w:bCs/>
                <w:iCs/>
                <w:color w:val="000000"/>
                <w:sz w:val="24"/>
                <w:szCs w:val="24"/>
              </w:rPr>
              <w:t>:</w:t>
            </w:r>
            <w:r w:rsidRPr="00773DBE">
              <w:rPr>
                <w:rFonts w:cstheme="minorHAnsi"/>
                <w:bCs/>
                <w:iCs/>
                <w:color w:val="000000"/>
                <w:sz w:val="24"/>
                <w:szCs w:val="24"/>
              </w:rPr>
              <w:t xml:space="preserve"> Application which is used for handling sales at partner </w:t>
            </w:r>
            <w:r w:rsidRPr="00773DBE">
              <w:rPr>
                <w:rFonts w:cstheme="minorHAnsi"/>
                <w:bCs/>
                <w:iCs/>
                <w:color w:val="000000"/>
                <w:sz w:val="24"/>
                <w:szCs w:val="24"/>
              </w:rPr>
              <w:t>stores which offers Verizon services by partner sales representatives.</w:t>
            </w:r>
          </w:p>
          <w:p w:rsidR="008310C0" w:rsidRPr="00FA3FE0" w:rsidP="00432F98">
            <w:pPr>
              <w:jc w:val="both"/>
              <w:rPr>
                <w:rFonts w:cstheme="minorHAnsi"/>
              </w:rPr>
            </w:pPr>
            <w:r w:rsidRPr="00773DBE">
              <w:rPr>
                <w:rFonts w:cstheme="minorHAnsi"/>
                <w:b/>
                <w:bCs/>
                <w:iCs/>
                <w:color w:val="000000"/>
                <w:sz w:val="24"/>
                <w:szCs w:val="24"/>
              </w:rPr>
              <w:t>Ecredit</w:t>
            </w:r>
            <w:r w:rsidRPr="00773DBE" w:rsidR="00B7700B">
              <w:rPr>
                <w:rFonts w:cstheme="minorHAnsi"/>
                <w:b/>
                <w:bCs/>
                <w:iCs/>
                <w:color w:val="000000"/>
                <w:sz w:val="24"/>
                <w:szCs w:val="24"/>
              </w:rPr>
              <w:t xml:space="preserve"> </w:t>
            </w:r>
            <w:r w:rsidRPr="00773DBE">
              <w:rPr>
                <w:rFonts w:cstheme="minorHAnsi"/>
                <w:bCs/>
                <w:iCs/>
                <w:color w:val="000000"/>
                <w:sz w:val="24"/>
                <w:szCs w:val="24"/>
              </w:rPr>
              <w:t>:</w:t>
            </w:r>
            <w:r w:rsidRPr="00773DBE">
              <w:rPr>
                <w:rFonts w:cstheme="minorHAnsi"/>
                <w:bCs/>
                <w:iCs/>
                <w:color w:val="000000"/>
                <w:sz w:val="24"/>
                <w:szCs w:val="24"/>
              </w:rPr>
              <w:t xml:space="preserve"> </w:t>
            </w:r>
            <w:r w:rsidRPr="00773DBE">
              <w:rPr>
                <w:rFonts w:cstheme="minorHAnsi"/>
                <w:bCs/>
                <w:iCs/>
                <w:color w:val="000000"/>
                <w:sz w:val="24"/>
                <w:szCs w:val="24"/>
              </w:rPr>
              <w:t>Ecredit</w:t>
            </w:r>
            <w:r w:rsidRPr="00773DBE">
              <w:rPr>
                <w:rFonts w:cstheme="minorHAnsi"/>
                <w:bCs/>
                <w:iCs/>
                <w:color w:val="000000"/>
                <w:sz w:val="24"/>
                <w:szCs w:val="24"/>
              </w:rPr>
              <w:t xml:space="preserve"> application handles the services deciding the credit status</w:t>
            </w:r>
            <w:r w:rsidRPr="00B7700B">
              <w:rPr>
                <w:rFonts w:cstheme="minorHAnsi"/>
                <w:bCs/>
                <w:iCs/>
                <w:color w:val="000000"/>
              </w:rPr>
              <w:t xml:space="preserve"> for the  customers. </w:t>
            </w:r>
            <w:r w:rsidRPr="00B7700B">
              <w:rPr>
                <w:rFonts w:cstheme="minorHAnsi"/>
                <w:bCs/>
                <w:iCs/>
                <w:color w:val="000000"/>
              </w:rPr>
              <w:t>when</w:t>
            </w:r>
            <w:r w:rsidRPr="00B7700B">
              <w:rPr>
                <w:rFonts w:cstheme="minorHAnsi"/>
                <w:bCs/>
                <w:iCs/>
                <w:color w:val="000000"/>
              </w:rPr>
              <w:t xml:space="preserve"> they avail services of Verizon when they placing orders.</w:t>
            </w:r>
          </w:p>
        </w:tc>
      </w:tr>
      <w:tr w:rsidTr="007E16A2">
        <w:tblPrEx>
          <w:tblW w:w="9288" w:type="dxa"/>
          <w:tblInd w:w="288" w:type="dxa"/>
          <w:tblLayout w:type="fixed"/>
          <w:tblLook w:val="04A0"/>
        </w:tblPrEx>
        <w:trPr>
          <w:trHeight w:val="503"/>
        </w:trPr>
        <w:tc>
          <w:tcPr>
            <w:tcW w:w="2160" w:type="dxa"/>
          </w:tcPr>
          <w:p w:rsidR="007E16A2" w:rsidRPr="005001A0" w:rsidP="006604FA">
            <w:pPr>
              <w:jc w:val="both"/>
              <w:rPr>
                <w:rFonts w:cstheme="minorHAnsi"/>
                <w:b/>
              </w:rPr>
            </w:pPr>
            <w:r>
              <w:rPr>
                <w:rFonts w:cstheme="minorHAnsi"/>
                <w:b/>
              </w:rPr>
              <w:t>Clint</w:t>
            </w:r>
          </w:p>
        </w:tc>
        <w:tc>
          <w:tcPr>
            <w:tcW w:w="7128" w:type="dxa"/>
          </w:tcPr>
          <w:p w:rsidR="007E16A2" w:rsidRPr="005001A0" w:rsidP="006604FA">
            <w:pPr>
              <w:jc w:val="both"/>
              <w:rPr>
                <w:rFonts w:cstheme="minorHAnsi"/>
                <w:b/>
              </w:rPr>
            </w:pPr>
            <w:r>
              <w:rPr>
                <w:rFonts w:cstheme="minorHAnsi"/>
                <w:b/>
              </w:rPr>
              <w:t>Verizon</w:t>
            </w:r>
          </w:p>
        </w:tc>
      </w:tr>
      <w:tr w:rsidTr="007E16A2">
        <w:tblPrEx>
          <w:tblW w:w="9288" w:type="dxa"/>
          <w:tblInd w:w="288" w:type="dxa"/>
          <w:tblLayout w:type="fixed"/>
          <w:tblLook w:val="04A0"/>
        </w:tblPrEx>
        <w:trPr>
          <w:trHeight w:val="530"/>
        </w:trPr>
        <w:tc>
          <w:tcPr>
            <w:tcW w:w="2160" w:type="dxa"/>
          </w:tcPr>
          <w:p w:rsidR="008310C0" w:rsidRPr="005001A0" w:rsidP="006604FA">
            <w:pPr>
              <w:spacing w:line="276" w:lineRule="auto"/>
              <w:jc w:val="both"/>
              <w:rPr>
                <w:rFonts w:cstheme="minorHAnsi"/>
                <w:b/>
              </w:rPr>
            </w:pPr>
            <w:r w:rsidRPr="005001A0">
              <w:rPr>
                <w:rFonts w:cstheme="minorHAnsi"/>
                <w:b/>
              </w:rPr>
              <w:t>Duration</w:t>
            </w:r>
          </w:p>
        </w:tc>
        <w:tc>
          <w:tcPr>
            <w:tcW w:w="7128" w:type="dxa"/>
          </w:tcPr>
          <w:p w:rsidR="008310C0" w:rsidRPr="005001A0" w:rsidP="006604FA">
            <w:pPr>
              <w:spacing w:line="276" w:lineRule="auto"/>
              <w:jc w:val="both"/>
              <w:rPr>
                <w:rFonts w:cstheme="minorHAnsi"/>
                <w:b/>
              </w:rPr>
            </w:pPr>
            <w:r>
              <w:rPr>
                <w:rFonts w:cstheme="minorHAnsi"/>
                <w:b/>
              </w:rPr>
              <w:t xml:space="preserve"> J</w:t>
            </w:r>
            <w:r w:rsidRPr="005001A0" w:rsidR="00FA1A16">
              <w:rPr>
                <w:rFonts w:cstheme="minorHAnsi"/>
                <w:b/>
              </w:rPr>
              <w:t>une20</w:t>
            </w:r>
            <w:r w:rsidR="00EF256D">
              <w:rPr>
                <w:rFonts w:cstheme="minorHAnsi"/>
                <w:b/>
              </w:rPr>
              <w:t xml:space="preserve">19 to </w:t>
            </w:r>
            <w:r w:rsidR="00A74CBF">
              <w:rPr>
                <w:rFonts w:cstheme="minorHAnsi"/>
                <w:b/>
              </w:rPr>
              <w:t>Till date</w:t>
            </w:r>
          </w:p>
        </w:tc>
      </w:tr>
      <w:tr w:rsidTr="00432F98">
        <w:tblPrEx>
          <w:tblW w:w="9288" w:type="dxa"/>
          <w:tblInd w:w="288" w:type="dxa"/>
          <w:tblLayout w:type="fixed"/>
          <w:tblLook w:val="04A0"/>
        </w:tblPrEx>
        <w:trPr>
          <w:trHeight w:val="665"/>
        </w:trPr>
        <w:tc>
          <w:tcPr>
            <w:tcW w:w="2160" w:type="dxa"/>
          </w:tcPr>
          <w:p w:rsidR="008310C0" w:rsidRPr="007E16A2" w:rsidP="006604FA">
            <w:pPr>
              <w:spacing w:line="276" w:lineRule="auto"/>
              <w:jc w:val="both"/>
              <w:rPr>
                <w:rFonts w:cstheme="minorHAnsi"/>
                <w:i/>
              </w:rPr>
            </w:pPr>
          </w:p>
          <w:tbl>
            <w:tblPr>
              <w:tblW w:w="0" w:type="auto"/>
              <w:tblBorders>
                <w:top w:val="nil"/>
                <w:left w:val="nil"/>
                <w:bottom w:val="nil"/>
                <w:right w:val="nil"/>
              </w:tblBorders>
              <w:tblLayout w:type="fixed"/>
              <w:tblLook w:val="0000"/>
            </w:tblPr>
            <w:tblGrid>
              <w:gridCol w:w="1350"/>
            </w:tblGrid>
            <w:tr w:rsidTr="008310C0">
              <w:tblPrEx>
                <w:tblW w:w="0" w:type="auto"/>
                <w:tblBorders>
                  <w:top w:val="nil"/>
                  <w:left w:val="nil"/>
                  <w:bottom w:val="nil"/>
                  <w:right w:val="nil"/>
                </w:tblBorders>
                <w:tblLayout w:type="fixed"/>
                <w:tblLook w:val="0000"/>
              </w:tblPrEx>
              <w:trPr>
                <w:trHeight w:val="96"/>
              </w:trPr>
              <w:tc>
                <w:tcPr>
                  <w:tcW w:w="1350" w:type="dxa"/>
                </w:tcPr>
                <w:p w:rsidR="008310C0" w:rsidRPr="007E16A2" w:rsidP="006604FA">
                  <w:pPr>
                    <w:pStyle w:val="NoSpacing"/>
                    <w:spacing w:line="276" w:lineRule="auto"/>
                    <w:ind w:left="-108"/>
                    <w:jc w:val="both"/>
                    <w:rPr>
                      <w:rFonts w:eastAsiaTheme="minorHAnsi" w:cstheme="minorHAnsi"/>
                      <w:b/>
                      <w:i/>
                    </w:rPr>
                  </w:pPr>
                  <w:r w:rsidRPr="007E16A2">
                    <w:rPr>
                      <w:rFonts w:eastAsiaTheme="minorHAnsi" w:cstheme="minorHAnsi"/>
                      <w:b/>
                      <w:i/>
                    </w:rPr>
                    <w:t xml:space="preserve">Role </w:t>
                  </w:r>
                </w:p>
              </w:tc>
            </w:tr>
          </w:tbl>
          <w:p w:rsidR="008310C0" w:rsidRPr="007E16A2" w:rsidP="006604FA">
            <w:pPr>
              <w:pStyle w:val="Default"/>
              <w:spacing w:line="276" w:lineRule="auto"/>
              <w:ind w:left="-108" w:right="-107"/>
              <w:jc w:val="both"/>
              <w:rPr>
                <w:rFonts w:asciiTheme="minorHAnsi" w:hAnsiTheme="minorHAnsi" w:cstheme="minorHAnsi"/>
                <w:b/>
                <w:bCs/>
                <w:i/>
                <w:sz w:val="22"/>
                <w:szCs w:val="22"/>
              </w:rPr>
            </w:pPr>
          </w:p>
        </w:tc>
        <w:tc>
          <w:tcPr>
            <w:tcW w:w="7128" w:type="dxa"/>
          </w:tcPr>
          <w:p w:rsidR="008310C0" w:rsidRPr="007E16A2" w:rsidP="006604FA">
            <w:pPr>
              <w:spacing w:line="276" w:lineRule="auto"/>
              <w:jc w:val="both"/>
              <w:rPr>
                <w:rFonts w:cstheme="minorHAnsi"/>
                <w:i/>
              </w:rPr>
            </w:pPr>
          </w:p>
          <w:tbl>
            <w:tblPr>
              <w:tblW w:w="0" w:type="auto"/>
              <w:tblBorders>
                <w:top w:val="nil"/>
                <w:left w:val="nil"/>
                <w:bottom w:val="nil"/>
                <w:right w:val="nil"/>
              </w:tblBorders>
              <w:tblLayout w:type="fixed"/>
              <w:tblLook w:val="0000"/>
            </w:tblPr>
            <w:tblGrid>
              <w:gridCol w:w="2682"/>
            </w:tblGrid>
            <w:tr w:rsidTr="008310C0">
              <w:tblPrEx>
                <w:tblW w:w="0" w:type="auto"/>
                <w:tblBorders>
                  <w:top w:val="nil"/>
                  <w:left w:val="nil"/>
                  <w:bottom w:val="nil"/>
                  <w:right w:val="nil"/>
                </w:tblBorders>
                <w:tblLayout w:type="fixed"/>
                <w:tblLook w:val="0000"/>
              </w:tblPrEx>
              <w:trPr>
                <w:trHeight w:val="96"/>
              </w:trPr>
              <w:tc>
                <w:tcPr>
                  <w:tcW w:w="2682" w:type="dxa"/>
                </w:tcPr>
                <w:p w:rsidR="008310C0" w:rsidRPr="007E16A2" w:rsidP="006604FA">
                  <w:pPr>
                    <w:tabs>
                      <w:tab w:val="left" w:pos="2394"/>
                    </w:tabs>
                    <w:autoSpaceDE w:val="0"/>
                    <w:autoSpaceDN w:val="0"/>
                    <w:adjustRightInd w:val="0"/>
                    <w:ind w:left="324" w:right="-631"/>
                    <w:jc w:val="both"/>
                    <w:rPr>
                      <w:rFonts w:cstheme="minorHAnsi"/>
                      <w:i/>
                      <w:color w:val="000000"/>
                    </w:rPr>
                  </w:pPr>
                  <w:r w:rsidRPr="007E16A2">
                    <w:rPr>
                      <w:rFonts w:eastAsia="Times New Roman" w:cstheme="minorHAnsi"/>
                      <w:i/>
                      <w:color w:val="000000"/>
                    </w:rPr>
                    <w:t>Lead Engineer</w:t>
                  </w:r>
                </w:p>
              </w:tc>
            </w:tr>
          </w:tbl>
          <w:p w:rsidR="008310C0" w:rsidRPr="007E16A2" w:rsidP="006604FA">
            <w:pPr>
              <w:autoSpaceDN w:val="0"/>
              <w:spacing w:line="276" w:lineRule="auto"/>
              <w:ind w:left="432"/>
              <w:contextualSpacing/>
              <w:jc w:val="both"/>
              <w:rPr>
                <w:rFonts w:cstheme="minorHAnsi"/>
                <w:i/>
              </w:rPr>
            </w:pPr>
          </w:p>
        </w:tc>
      </w:tr>
      <w:tr w:rsidTr="00B34FE8">
        <w:tblPrEx>
          <w:tblW w:w="9288" w:type="dxa"/>
          <w:tblInd w:w="288" w:type="dxa"/>
          <w:tblLayout w:type="fixed"/>
          <w:tblLook w:val="04A0"/>
        </w:tblPrEx>
        <w:trPr>
          <w:trHeight w:val="1160"/>
        </w:trPr>
        <w:tc>
          <w:tcPr>
            <w:tcW w:w="2160" w:type="dxa"/>
          </w:tcPr>
          <w:p w:rsidR="008310C0" w:rsidRPr="005001A0" w:rsidP="006604FA">
            <w:pPr>
              <w:spacing w:line="276" w:lineRule="auto"/>
              <w:jc w:val="both"/>
              <w:rPr>
                <w:rFonts w:cstheme="minorHAnsi"/>
              </w:rPr>
            </w:pPr>
          </w:p>
          <w:tbl>
            <w:tblPr>
              <w:tblW w:w="0" w:type="auto"/>
              <w:tblBorders>
                <w:top w:val="nil"/>
                <w:left w:val="nil"/>
                <w:bottom w:val="nil"/>
                <w:right w:val="nil"/>
              </w:tblBorders>
              <w:tblLayout w:type="fixed"/>
              <w:tblLook w:val="0000"/>
            </w:tblPr>
            <w:tblGrid>
              <w:gridCol w:w="1621"/>
            </w:tblGrid>
            <w:tr w:rsidTr="008310C0">
              <w:tblPrEx>
                <w:tblW w:w="0" w:type="auto"/>
                <w:tblBorders>
                  <w:top w:val="nil"/>
                  <w:left w:val="nil"/>
                  <w:bottom w:val="nil"/>
                  <w:right w:val="nil"/>
                </w:tblBorders>
                <w:tblLayout w:type="fixed"/>
                <w:tblLook w:val="0000"/>
              </w:tblPrEx>
              <w:trPr>
                <w:trHeight w:val="96"/>
              </w:trPr>
              <w:tc>
                <w:tcPr>
                  <w:tcW w:w="1621" w:type="dxa"/>
                </w:tcPr>
                <w:p w:rsidR="008310C0" w:rsidRPr="005001A0" w:rsidP="006604FA">
                  <w:pPr>
                    <w:pStyle w:val="Default"/>
                    <w:spacing w:line="276" w:lineRule="auto"/>
                    <w:ind w:left="-108" w:right="-107"/>
                    <w:jc w:val="both"/>
                    <w:rPr>
                      <w:rFonts w:asciiTheme="minorHAnsi" w:hAnsiTheme="minorHAnsi" w:cstheme="minorHAnsi"/>
                      <w:sz w:val="22"/>
                      <w:szCs w:val="22"/>
                    </w:rPr>
                  </w:pPr>
                  <w:r w:rsidRPr="005001A0">
                    <w:rPr>
                      <w:rFonts w:asciiTheme="minorHAnsi" w:hAnsiTheme="minorHAnsi" w:cstheme="minorHAnsi"/>
                      <w:b/>
                      <w:bCs/>
                      <w:sz w:val="22"/>
                      <w:szCs w:val="22"/>
                    </w:rPr>
                    <w:t xml:space="preserve">Contribution </w:t>
                  </w:r>
                </w:p>
              </w:tc>
            </w:tr>
          </w:tbl>
          <w:p w:rsidR="008310C0" w:rsidRPr="005001A0" w:rsidP="006604FA">
            <w:pPr>
              <w:spacing w:line="276" w:lineRule="auto"/>
              <w:jc w:val="both"/>
              <w:rPr>
                <w:rFonts w:cstheme="minorHAnsi"/>
              </w:rPr>
            </w:pPr>
          </w:p>
        </w:tc>
        <w:tc>
          <w:tcPr>
            <w:tcW w:w="7128" w:type="dxa"/>
          </w:tcPr>
          <w:p w:rsidR="008310C0" w:rsidP="006604FA">
            <w:pPr>
              <w:numPr>
                <w:ilvl w:val="0"/>
                <w:numId w:val="8"/>
              </w:numPr>
              <w:spacing w:after="200" w:line="276" w:lineRule="auto"/>
              <w:ind w:left="432"/>
              <w:contextualSpacing/>
              <w:jc w:val="both"/>
              <w:rPr>
                <w:rFonts w:cstheme="minorHAnsi"/>
                <w:color w:val="000000"/>
                <w:shd w:val="clear" w:color="auto" w:fill="FFFFFF"/>
              </w:rPr>
            </w:pPr>
            <w:r w:rsidRPr="005001A0">
              <w:rPr>
                <w:rFonts w:cstheme="minorHAnsi"/>
                <w:color w:val="000000"/>
                <w:shd w:val="clear" w:color="auto" w:fill="FFFFFF"/>
              </w:rPr>
              <w:t>In</w:t>
            </w:r>
            <w:r w:rsidRPr="005001A0" w:rsidR="00466E1C">
              <w:rPr>
                <w:rFonts w:cstheme="minorHAnsi"/>
                <w:color w:val="000000"/>
                <w:shd w:val="clear" w:color="auto" w:fill="FFFFFF"/>
              </w:rPr>
              <w:t xml:space="preserve">volved in the </w:t>
            </w:r>
            <w:r w:rsidRPr="005001A0">
              <w:rPr>
                <w:rFonts w:cstheme="minorHAnsi"/>
                <w:color w:val="000000"/>
                <w:shd w:val="clear" w:color="auto" w:fill="FFFFFF"/>
              </w:rPr>
              <w:t>Coding, modification and implementation of user requirements.</w:t>
            </w:r>
          </w:p>
          <w:p w:rsidR="00C36E27" w:rsidRPr="005001A0" w:rsidP="00C36E27">
            <w:pPr>
              <w:spacing w:after="200" w:line="276" w:lineRule="auto"/>
              <w:ind w:left="432"/>
              <w:contextualSpacing/>
              <w:jc w:val="both"/>
              <w:rPr>
                <w:rFonts w:cstheme="minorHAnsi"/>
                <w:color w:val="000000"/>
                <w:shd w:val="clear" w:color="auto" w:fill="FFFFFF"/>
              </w:rPr>
            </w:pPr>
          </w:p>
          <w:p w:rsidR="00C36E27" w:rsidRPr="00C36E27" w:rsidP="006604FA">
            <w:pPr>
              <w:numPr>
                <w:ilvl w:val="0"/>
                <w:numId w:val="8"/>
              </w:numPr>
              <w:tabs>
                <w:tab w:val="right" w:pos="1422"/>
              </w:tabs>
              <w:overflowPunct w:val="0"/>
              <w:autoSpaceDE w:val="0"/>
              <w:spacing w:line="276" w:lineRule="auto"/>
              <w:ind w:left="432"/>
              <w:jc w:val="both"/>
              <w:textAlignment w:val="baseline"/>
              <w:rPr>
                <w:rFonts w:cstheme="minorHAnsi"/>
                <w:lang w:eastAsia="ar-SA"/>
              </w:rPr>
            </w:pPr>
            <w:r w:rsidRPr="00C36E27">
              <w:rPr>
                <w:rFonts w:cstheme="minorHAnsi"/>
                <w:color w:val="000000"/>
                <w:shd w:val="clear" w:color="auto" w:fill="FFFFFF"/>
              </w:rPr>
              <w:t>Worked on production incidents which were reported by the end user through AYS to find out the root cause.</w:t>
            </w:r>
          </w:p>
          <w:p w:rsidR="00C36E27" w:rsidP="00C36E27">
            <w:pPr>
              <w:pStyle w:val="ListParagraph"/>
              <w:rPr>
                <w:rFonts w:cstheme="minorHAnsi"/>
                <w:lang w:eastAsia="ar-SA"/>
              </w:rPr>
            </w:pPr>
          </w:p>
          <w:p w:rsidR="00C36E27" w:rsidRPr="00C36E27" w:rsidP="00C36E27">
            <w:pPr>
              <w:tabs>
                <w:tab w:val="right" w:pos="1422"/>
              </w:tabs>
              <w:overflowPunct w:val="0"/>
              <w:autoSpaceDE w:val="0"/>
              <w:spacing w:line="276" w:lineRule="auto"/>
              <w:ind w:left="432"/>
              <w:jc w:val="both"/>
              <w:textAlignment w:val="baseline"/>
              <w:rPr>
                <w:rFonts w:cstheme="minorHAnsi"/>
                <w:lang w:eastAsia="ar-SA"/>
              </w:rPr>
            </w:pPr>
          </w:p>
          <w:p w:rsidR="00C36E27" w:rsidP="006604FA">
            <w:pPr>
              <w:numPr>
                <w:ilvl w:val="0"/>
                <w:numId w:val="8"/>
              </w:numPr>
              <w:tabs>
                <w:tab w:val="right" w:pos="1422"/>
              </w:tabs>
              <w:overflowPunct w:val="0"/>
              <w:autoSpaceDE w:val="0"/>
              <w:spacing w:line="276" w:lineRule="auto"/>
              <w:ind w:left="432"/>
              <w:jc w:val="both"/>
              <w:textAlignment w:val="baseline"/>
              <w:rPr>
                <w:rFonts w:cstheme="minorHAnsi"/>
                <w:lang w:eastAsia="ar-SA"/>
              </w:rPr>
            </w:pPr>
            <w:r w:rsidRPr="00C36E27">
              <w:rPr>
                <w:rFonts w:cstheme="minorHAnsi"/>
                <w:lang w:eastAsia="ar-SA"/>
              </w:rPr>
              <w:t>Worked in the code fixes which are identified as part of application flow.</w:t>
            </w:r>
          </w:p>
          <w:p w:rsidR="00ED36AF" w:rsidP="00ED36AF">
            <w:pPr>
              <w:tabs>
                <w:tab w:val="right" w:pos="1422"/>
              </w:tabs>
              <w:overflowPunct w:val="0"/>
              <w:autoSpaceDE w:val="0"/>
              <w:spacing w:line="276" w:lineRule="auto"/>
              <w:ind w:left="432"/>
              <w:jc w:val="both"/>
              <w:textAlignment w:val="baseline"/>
              <w:rPr>
                <w:rFonts w:cstheme="minorHAnsi"/>
                <w:lang w:eastAsia="ar-SA"/>
              </w:rPr>
            </w:pPr>
          </w:p>
          <w:p w:rsidR="00ED36AF" w:rsidRPr="00ED36AF" w:rsidP="00ED36AF">
            <w:pPr>
              <w:numPr>
                <w:ilvl w:val="0"/>
                <w:numId w:val="8"/>
              </w:numPr>
              <w:tabs>
                <w:tab w:val="right" w:pos="1422"/>
              </w:tabs>
              <w:overflowPunct w:val="0"/>
              <w:autoSpaceDE w:val="0"/>
              <w:spacing w:line="276" w:lineRule="auto"/>
              <w:ind w:left="432"/>
              <w:jc w:val="both"/>
              <w:textAlignment w:val="baseline"/>
              <w:rPr>
                <w:rFonts w:cstheme="minorHAnsi"/>
                <w:lang w:eastAsia="ar-SA"/>
              </w:rPr>
            </w:pPr>
            <w:r w:rsidRPr="00ED36AF">
              <w:rPr>
                <w:rFonts w:cstheme="minorHAnsi"/>
                <w:color w:val="000000"/>
                <w:shd w:val="clear" w:color="auto" w:fill="FFFFFF"/>
              </w:rPr>
              <w:t xml:space="preserve">Worked on production </w:t>
            </w:r>
            <w:r w:rsidRPr="00ED36AF">
              <w:rPr>
                <w:rFonts w:cstheme="minorHAnsi"/>
                <w:color w:val="000000"/>
                <w:shd w:val="clear" w:color="auto" w:fill="FFFFFF"/>
              </w:rPr>
              <w:t>Jira’s</w:t>
            </w:r>
            <w:r w:rsidRPr="00ED36AF">
              <w:rPr>
                <w:rFonts w:cstheme="minorHAnsi"/>
                <w:color w:val="000000"/>
                <w:shd w:val="clear" w:color="auto" w:fill="FFFFFF"/>
              </w:rPr>
              <w:t xml:space="preserve">  which were reported by the L1 And L2  teams  to address the implementation gap’s </w:t>
            </w:r>
          </w:p>
          <w:p w:rsidR="00C36E27" w:rsidP="00C36E27">
            <w:pPr>
              <w:tabs>
                <w:tab w:val="right" w:pos="1422"/>
              </w:tabs>
              <w:overflowPunct w:val="0"/>
              <w:autoSpaceDE w:val="0"/>
              <w:spacing w:line="276" w:lineRule="auto"/>
              <w:ind w:left="432"/>
              <w:jc w:val="both"/>
              <w:textAlignment w:val="baseline"/>
              <w:rPr>
                <w:rFonts w:cstheme="minorHAnsi"/>
                <w:lang w:eastAsia="ar-SA"/>
              </w:rPr>
            </w:pPr>
          </w:p>
          <w:p w:rsidR="00C36E27" w:rsidP="006604FA">
            <w:pPr>
              <w:numPr>
                <w:ilvl w:val="0"/>
                <w:numId w:val="8"/>
              </w:numPr>
              <w:tabs>
                <w:tab w:val="right" w:pos="1422"/>
              </w:tabs>
              <w:overflowPunct w:val="0"/>
              <w:autoSpaceDE w:val="0"/>
              <w:spacing w:line="276" w:lineRule="auto"/>
              <w:ind w:left="432"/>
              <w:jc w:val="both"/>
              <w:textAlignment w:val="baseline"/>
              <w:rPr>
                <w:rFonts w:cstheme="minorHAnsi"/>
                <w:lang w:eastAsia="ar-SA"/>
              </w:rPr>
            </w:pPr>
            <w:r w:rsidRPr="00C36E27">
              <w:rPr>
                <w:rFonts w:cstheme="minorHAnsi"/>
                <w:lang w:eastAsia="ar-SA"/>
              </w:rPr>
              <w:t>Worked with end users to provide quick resolution for the identified problem</w:t>
            </w:r>
          </w:p>
          <w:p w:rsidR="00C36E27" w:rsidP="00C36E27">
            <w:pPr>
              <w:pStyle w:val="ListParagraph"/>
              <w:rPr>
                <w:rFonts w:cstheme="minorHAnsi"/>
                <w:lang w:eastAsia="ar-SA"/>
              </w:rPr>
            </w:pPr>
          </w:p>
          <w:p w:rsidR="008310C0" w:rsidRPr="005001A0" w:rsidP="00C36E27">
            <w:pPr>
              <w:tabs>
                <w:tab w:val="right" w:pos="1422"/>
              </w:tabs>
              <w:overflowPunct w:val="0"/>
              <w:autoSpaceDE w:val="0"/>
              <w:spacing w:line="276" w:lineRule="auto"/>
              <w:ind w:left="432"/>
              <w:jc w:val="both"/>
              <w:textAlignment w:val="baseline"/>
              <w:rPr>
                <w:rFonts w:cstheme="minorHAnsi"/>
                <w:lang w:eastAsia="ar-SA"/>
              </w:rPr>
            </w:pPr>
            <w:r w:rsidRPr="00C36E27">
              <w:rPr>
                <w:rFonts w:cstheme="minorHAnsi"/>
                <w:lang w:eastAsia="ar-SA"/>
              </w:rPr>
              <w:t>.</w:t>
            </w:r>
          </w:p>
          <w:p w:rsidR="00C36E27" w:rsidP="006604FA">
            <w:pPr>
              <w:numPr>
                <w:ilvl w:val="0"/>
                <w:numId w:val="9"/>
              </w:numPr>
              <w:spacing w:line="276" w:lineRule="auto"/>
              <w:ind w:left="432"/>
              <w:jc w:val="both"/>
              <w:rPr>
                <w:rFonts w:cstheme="minorHAnsi"/>
              </w:rPr>
            </w:pPr>
            <w:r w:rsidRPr="00C36E27">
              <w:rPr>
                <w:rFonts w:cstheme="minorHAnsi"/>
                <w:lang w:eastAsia="ar-SA"/>
              </w:rPr>
              <w:t xml:space="preserve">Involved in the sync up calls with clients </w:t>
            </w:r>
            <w:r w:rsidRPr="00C36E27">
              <w:rPr>
                <w:rFonts w:cstheme="minorHAnsi"/>
                <w:lang w:eastAsia="ar-SA"/>
              </w:rPr>
              <w:t>dev</w:t>
            </w:r>
            <w:r w:rsidRPr="00C36E27">
              <w:rPr>
                <w:rFonts w:cstheme="minorHAnsi"/>
                <w:lang w:eastAsia="ar-SA"/>
              </w:rPr>
              <w:t xml:space="preserve"> team to enhance the application functionality by rectifying the implementation gap whenever the new functionality was implemented.</w:t>
            </w:r>
          </w:p>
          <w:p w:rsidR="00C36E27" w:rsidP="00C36E27">
            <w:pPr>
              <w:spacing w:line="276" w:lineRule="auto"/>
              <w:ind w:left="432"/>
              <w:jc w:val="both"/>
              <w:rPr>
                <w:rFonts w:cstheme="minorHAnsi"/>
              </w:rPr>
            </w:pPr>
          </w:p>
          <w:p w:rsidR="008310C0" w:rsidRPr="00C36E27" w:rsidP="006604FA">
            <w:pPr>
              <w:numPr>
                <w:ilvl w:val="0"/>
                <w:numId w:val="9"/>
              </w:numPr>
              <w:spacing w:line="276" w:lineRule="auto"/>
              <w:ind w:left="432"/>
              <w:jc w:val="both"/>
              <w:rPr>
                <w:rFonts w:cstheme="minorHAnsi"/>
              </w:rPr>
            </w:pPr>
            <w:r w:rsidRPr="00C36E27">
              <w:rPr>
                <w:rFonts w:eastAsia="Verdana" w:cstheme="minorHAnsi"/>
              </w:rPr>
              <w:t>Implemented user defined expectations based on project requirement</w:t>
            </w:r>
            <w:r w:rsidRPr="00C36E27">
              <w:rPr>
                <w:rFonts w:eastAsia="Verdana" w:cstheme="minorHAnsi"/>
              </w:rPr>
              <w:t>.</w:t>
            </w:r>
            <w:r w:rsidRPr="005001A0">
              <w:rPr>
                <w:rFonts w:eastAsia="Verdana" w:cstheme="minorHAnsi"/>
              </w:rPr>
              <w:t>.</w:t>
            </w:r>
          </w:p>
          <w:p w:rsidR="00C36E27" w:rsidP="00C36E27">
            <w:pPr>
              <w:pStyle w:val="ListParagraph"/>
              <w:rPr>
                <w:rFonts w:cstheme="minorHAnsi"/>
              </w:rPr>
            </w:pPr>
          </w:p>
          <w:p w:rsidR="00C36E27" w:rsidRPr="005001A0" w:rsidP="00C36E27">
            <w:pPr>
              <w:spacing w:line="276" w:lineRule="auto"/>
              <w:ind w:left="432"/>
              <w:jc w:val="both"/>
              <w:rPr>
                <w:rFonts w:cstheme="minorHAnsi"/>
              </w:rPr>
            </w:pPr>
          </w:p>
          <w:p w:rsidR="00C36E27" w:rsidRPr="00C36E27" w:rsidP="00682AAD">
            <w:pPr>
              <w:numPr>
                <w:ilvl w:val="0"/>
                <w:numId w:val="8"/>
              </w:numPr>
              <w:spacing w:after="200" w:line="276" w:lineRule="auto"/>
              <w:ind w:left="432"/>
              <w:contextualSpacing/>
              <w:jc w:val="both"/>
              <w:rPr>
                <w:rFonts w:cstheme="minorHAnsi"/>
              </w:rPr>
            </w:pPr>
            <w:r w:rsidRPr="00C36E27">
              <w:rPr>
                <w:rFonts w:cstheme="minorHAnsi"/>
                <w:color w:val="000000"/>
                <w:shd w:val="clear" w:color="auto" w:fill="FFFFFF"/>
              </w:rPr>
              <w:t>Monitors the health of application on regular basis.</w:t>
            </w:r>
          </w:p>
          <w:p w:rsidR="00E16FAE" w:rsidRPr="005001A0" w:rsidP="00C36E27">
            <w:pPr>
              <w:spacing w:after="200" w:line="276" w:lineRule="auto"/>
              <w:ind w:left="432"/>
              <w:contextualSpacing/>
              <w:jc w:val="both"/>
              <w:rPr>
                <w:rFonts w:cstheme="minorHAnsi"/>
              </w:rPr>
            </w:pPr>
          </w:p>
        </w:tc>
      </w:tr>
      <w:tr w:rsidTr="008310C0">
        <w:tblPrEx>
          <w:tblW w:w="9288" w:type="dxa"/>
          <w:tblInd w:w="288" w:type="dxa"/>
          <w:tblLayout w:type="fixed"/>
          <w:tblLook w:val="04A0"/>
        </w:tblPrEx>
        <w:trPr>
          <w:trHeight w:val="932"/>
        </w:trPr>
        <w:tc>
          <w:tcPr>
            <w:tcW w:w="2160" w:type="dxa"/>
          </w:tcPr>
          <w:p w:rsidR="008310C0" w:rsidRPr="005001A0" w:rsidP="006604FA">
            <w:pPr>
              <w:spacing w:line="276" w:lineRule="auto"/>
              <w:jc w:val="both"/>
              <w:rPr>
                <w:rFonts w:cstheme="minorHAnsi"/>
                <w:b/>
              </w:rPr>
            </w:pPr>
          </w:p>
          <w:p w:rsidR="008310C0" w:rsidRPr="005001A0" w:rsidP="006604FA">
            <w:pPr>
              <w:spacing w:line="276" w:lineRule="auto"/>
              <w:jc w:val="both"/>
              <w:rPr>
                <w:rFonts w:cstheme="minorHAnsi"/>
                <w:b/>
              </w:rPr>
            </w:pPr>
            <w:r w:rsidRPr="005001A0">
              <w:rPr>
                <w:rFonts w:eastAsia="Verdana" w:cstheme="minorHAnsi"/>
                <w:b/>
              </w:rPr>
              <w:t>Environment</w:t>
            </w:r>
          </w:p>
        </w:tc>
        <w:tc>
          <w:tcPr>
            <w:tcW w:w="7128" w:type="dxa"/>
          </w:tcPr>
          <w:p w:rsidR="008310C0" w:rsidRPr="005001A0" w:rsidP="006604FA">
            <w:pPr>
              <w:spacing w:line="276" w:lineRule="auto"/>
              <w:jc w:val="both"/>
              <w:rPr>
                <w:rFonts w:cstheme="minorHAnsi"/>
                <w:color w:val="000000"/>
                <w:shd w:val="clear" w:color="auto" w:fill="FFFFFF"/>
              </w:rPr>
            </w:pPr>
          </w:p>
          <w:p w:rsidR="008310C0" w:rsidRPr="005001A0" w:rsidP="00A74CBF">
            <w:pPr>
              <w:spacing w:line="276" w:lineRule="auto"/>
              <w:jc w:val="both"/>
              <w:rPr>
                <w:rFonts w:cstheme="minorHAnsi"/>
              </w:rPr>
            </w:pPr>
            <w:r w:rsidRPr="00A74CBF">
              <w:rPr>
                <w:rFonts w:cstheme="minorHAnsi"/>
                <w:color w:val="000000"/>
                <w:shd w:val="clear" w:color="auto" w:fill="FFFFFF"/>
              </w:rPr>
              <w:t xml:space="preserve">Micro service, </w:t>
            </w:r>
            <w:r w:rsidRPr="00A74CBF" w:rsidR="00A74CBF">
              <w:rPr>
                <w:rFonts w:cstheme="minorHAnsi"/>
                <w:color w:val="000000"/>
                <w:shd w:val="clear" w:color="auto" w:fill="FFFFFF"/>
              </w:rPr>
              <w:t>Spring Boot</w:t>
            </w:r>
            <w:r w:rsidRPr="00A74CBF">
              <w:rPr>
                <w:rFonts w:cstheme="minorHAnsi"/>
                <w:color w:val="000000"/>
                <w:shd w:val="clear" w:color="auto" w:fill="FFFFFF"/>
              </w:rPr>
              <w:t>,</w:t>
            </w:r>
            <w:r w:rsidRPr="005001A0">
              <w:rPr>
                <w:rFonts w:cstheme="minorHAnsi"/>
                <w:color w:val="000000"/>
                <w:shd w:val="clear" w:color="auto" w:fill="FFFFFF"/>
              </w:rPr>
              <w:t xml:space="preserve"> SQL,</w:t>
            </w:r>
            <w:r w:rsidR="00A74CBF">
              <w:rPr>
                <w:rFonts w:cstheme="minorHAnsi"/>
                <w:color w:val="000000"/>
                <w:shd w:val="clear" w:color="auto" w:fill="FFFFFF"/>
              </w:rPr>
              <w:t xml:space="preserve"> </w:t>
            </w:r>
            <w:r w:rsidRPr="005001A0">
              <w:rPr>
                <w:rFonts w:cstheme="minorHAnsi"/>
                <w:color w:val="000000"/>
                <w:shd w:val="clear" w:color="auto" w:fill="FFFFFF"/>
              </w:rPr>
              <w:t xml:space="preserve">Design Patterns,, Java, </w:t>
            </w:r>
            <w:r w:rsidRPr="00A74CBF">
              <w:rPr>
                <w:rFonts w:cstheme="minorHAnsi"/>
                <w:color w:val="000000"/>
                <w:shd w:val="clear" w:color="auto" w:fill="FFFFFF"/>
              </w:rPr>
              <w:t xml:space="preserve">, </w:t>
            </w:r>
            <w:r w:rsidR="00A74CBF">
              <w:rPr>
                <w:rFonts w:cstheme="minorHAnsi"/>
                <w:color w:val="000000"/>
                <w:shd w:val="clear" w:color="auto" w:fill="FFFFFF"/>
              </w:rPr>
              <w:t>G</w:t>
            </w:r>
            <w:r w:rsidRPr="00A74CBF" w:rsidR="002D2E1D">
              <w:rPr>
                <w:rFonts w:cstheme="minorHAnsi"/>
                <w:color w:val="000000"/>
                <w:shd w:val="clear" w:color="auto" w:fill="FFFFFF"/>
              </w:rPr>
              <w:t>it</w:t>
            </w:r>
            <w:r w:rsidRPr="00A74CBF">
              <w:rPr>
                <w:rFonts w:cstheme="minorHAnsi"/>
                <w:color w:val="000000"/>
                <w:shd w:val="clear" w:color="auto" w:fill="FFFFFF"/>
              </w:rPr>
              <w:t xml:space="preserve"> Repository</w:t>
            </w:r>
            <w:r w:rsidR="00A74CBF">
              <w:rPr>
                <w:rFonts w:cstheme="minorHAnsi"/>
                <w:bCs/>
                <w:color w:val="000000"/>
              </w:rPr>
              <w:t>,</w:t>
            </w:r>
            <w:r w:rsidRPr="005001A0">
              <w:rPr>
                <w:rFonts w:cstheme="minorHAnsi"/>
                <w:color w:val="000000"/>
                <w:shd w:val="clear" w:color="auto" w:fill="FFFFFF"/>
              </w:rPr>
              <w:t xml:space="preserve">  tomcat, </w:t>
            </w:r>
            <w:r w:rsidRPr="005001A0">
              <w:rPr>
                <w:rFonts w:cstheme="minorHAnsi"/>
                <w:b/>
                <w:color w:val="000000"/>
                <w:shd w:val="clear" w:color="auto" w:fill="FFFFFF"/>
              </w:rPr>
              <w:t xml:space="preserve"> Post-Man</w:t>
            </w:r>
            <w:r w:rsidRPr="005001A0" w:rsidR="00A90AA2">
              <w:rPr>
                <w:rFonts w:cstheme="minorHAnsi"/>
                <w:color w:val="000000"/>
                <w:shd w:val="clear" w:color="auto" w:fill="FFFFFF"/>
              </w:rPr>
              <w:t>,</w:t>
            </w:r>
            <w:r w:rsidR="00A74CBF">
              <w:rPr>
                <w:rFonts w:cstheme="minorHAnsi"/>
                <w:color w:val="000000"/>
                <w:shd w:val="clear" w:color="auto" w:fill="FFFFFF"/>
              </w:rPr>
              <w:t xml:space="preserve"> </w:t>
            </w:r>
            <w:r w:rsidRPr="005001A0" w:rsidR="00A90AA2">
              <w:rPr>
                <w:rFonts w:cstheme="minorHAnsi"/>
                <w:color w:val="000000"/>
                <w:shd w:val="clear" w:color="auto" w:fill="FFFFFF"/>
              </w:rPr>
              <w:t>jpa</w:t>
            </w:r>
            <w:r w:rsidRPr="005001A0" w:rsidR="00A90AA2">
              <w:rPr>
                <w:rFonts w:cstheme="minorHAnsi"/>
                <w:color w:val="000000"/>
                <w:shd w:val="clear" w:color="auto" w:fill="FFFFFF"/>
              </w:rPr>
              <w:t>,</w:t>
            </w:r>
            <w:r w:rsidR="00A74CBF">
              <w:rPr>
                <w:rFonts w:cstheme="minorHAnsi"/>
                <w:color w:val="000000"/>
                <w:shd w:val="clear" w:color="auto" w:fill="FFFFFF"/>
              </w:rPr>
              <w:t xml:space="preserve"> </w:t>
            </w:r>
            <w:r w:rsidRPr="005001A0" w:rsidR="00A90AA2">
              <w:rPr>
                <w:rFonts w:cstheme="minorHAnsi"/>
                <w:color w:val="000000"/>
                <w:shd w:val="clear" w:color="auto" w:fill="FFFFFF"/>
              </w:rPr>
              <w:t>Restful</w:t>
            </w:r>
            <w:r w:rsidR="00A74CBF">
              <w:rPr>
                <w:rFonts w:cstheme="minorHAnsi"/>
                <w:color w:val="000000"/>
                <w:shd w:val="clear" w:color="auto" w:fill="FFFFFF"/>
              </w:rPr>
              <w:t xml:space="preserve"> </w:t>
            </w:r>
            <w:r w:rsidRPr="005001A0" w:rsidR="00A74CBF">
              <w:rPr>
                <w:rFonts w:cstheme="minorHAnsi"/>
                <w:color w:val="000000"/>
                <w:shd w:val="clear" w:color="auto" w:fill="FFFFFF"/>
              </w:rPr>
              <w:t>Web Service</w:t>
            </w:r>
            <w:r w:rsidRPr="005001A0" w:rsidR="00A90AA2">
              <w:rPr>
                <w:rFonts w:cstheme="minorHAnsi"/>
                <w:color w:val="000000"/>
                <w:shd w:val="clear" w:color="auto" w:fill="FFFFFF"/>
              </w:rPr>
              <w:t xml:space="preserve">, </w:t>
            </w:r>
            <w:r w:rsidR="00A74CBF">
              <w:rPr>
                <w:rFonts w:cstheme="minorHAnsi"/>
                <w:color w:val="000000"/>
                <w:shd w:val="clear" w:color="auto" w:fill="FFFFFF"/>
              </w:rPr>
              <w:t>Sts</w:t>
            </w:r>
            <w:r w:rsidR="00A74CBF">
              <w:rPr>
                <w:rFonts w:cstheme="minorHAnsi"/>
                <w:color w:val="000000"/>
                <w:shd w:val="clear" w:color="auto" w:fill="FFFFFF"/>
              </w:rPr>
              <w:t xml:space="preserve">, </w:t>
            </w:r>
            <w:r w:rsidR="00A74CBF">
              <w:rPr>
                <w:rFonts w:cstheme="minorHAnsi"/>
                <w:color w:val="000000"/>
                <w:shd w:val="clear" w:color="auto" w:fill="FFFFFF"/>
              </w:rPr>
              <w:t>kibana,</w:t>
            </w:r>
            <w:r w:rsidR="00053263">
              <w:rPr>
                <w:rFonts w:cstheme="minorHAnsi"/>
                <w:color w:val="000000"/>
                <w:shd w:val="clear" w:color="auto" w:fill="FFFFFF"/>
              </w:rPr>
              <w:t>Jira</w:t>
            </w:r>
            <w:r w:rsidR="00053263">
              <w:rPr>
                <w:rFonts w:cstheme="minorHAnsi"/>
                <w:color w:val="000000"/>
                <w:shd w:val="clear" w:color="auto" w:fill="FFFFFF"/>
              </w:rPr>
              <w:t>,</w:t>
            </w:r>
            <w:r w:rsidR="00A74CBF">
              <w:rPr>
                <w:rFonts w:cstheme="minorHAnsi"/>
                <w:color w:val="000000"/>
                <w:shd w:val="clear" w:color="auto" w:fill="FFFFFF"/>
              </w:rPr>
              <w:t xml:space="preserve"> At your service.</w:t>
            </w:r>
          </w:p>
        </w:tc>
      </w:tr>
    </w:tbl>
    <w:p w:rsidR="000B15E2" w:rsidP="00C73886">
      <w:pPr>
        <w:jc w:val="both"/>
        <w:rPr>
          <w:rFonts w:cstheme="minorHAnsi"/>
          <w:b/>
        </w:rPr>
      </w:pPr>
      <w:r>
        <w:rPr>
          <w:rFonts w:cstheme="minorHAnsi"/>
          <w:b/>
        </w:rPr>
        <w:t xml:space="preserve">                                                                       </w:t>
      </w:r>
      <w:r w:rsidR="00432F98">
        <w:rPr>
          <w:rFonts w:cstheme="minorHAnsi"/>
          <w:b/>
        </w:rPr>
        <w:t xml:space="preserve">                                                                                           </w:t>
      </w:r>
      <w:r w:rsidR="00C36E27">
        <w:rPr>
          <w:rFonts w:cstheme="minorHAnsi"/>
          <w:b/>
        </w:rPr>
        <w:t xml:space="preserve"> </w:t>
      </w:r>
      <w:r>
        <w:rPr>
          <w:rFonts w:cstheme="minorHAnsi"/>
          <w:b/>
        </w:rPr>
        <w:t xml:space="preserve"> </w:t>
      </w:r>
    </w:p>
    <w:p w:rsidR="00712FAD" w:rsidRPr="005001A0" w:rsidP="00C73886">
      <w:pPr>
        <w:jc w:val="both"/>
        <w:rPr>
          <w:rFonts w:cstheme="minorHAnsi"/>
          <w:b/>
        </w:rPr>
      </w:pPr>
      <w:r>
        <w:rPr>
          <w:rFonts w:cstheme="minorHAnsi"/>
          <w:b/>
        </w:rPr>
        <w:t xml:space="preserve">                                                                                                                                                                     </w:t>
      </w:r>
      <w:r w:rsidR="00C73886">
        <w:rPr>
          <w:rFonts w:cstheme="minorHAnsi"/>
          <w:b/>
        </w:rPr>
        <w:t xml:space="preserve"> </w:t>
      </w:r>
      <w:r w:rsidRPr="005001A0" w:rsidR="000269F6">
        <w:rPr>
          <w:rFonts w:cstheme="minorHAnsi"/>
          <w:b/>
        </w:rPr>
        <w:t>(</w:t>
      </w:r>
      <w:r w:rsidRPr="005001A0" w:rsidR="00386CFB">
        <w:rPr>
          <w:rFonts w:cstheme="minorHAnsi"/>
          <w:b/>
        </w:rPr>
        <w:t>V Pradeep</w:t>
      </w:r>
      <w:r w:rsidRPr="005001A0" w:rsidR="000269F6">
        <w:rPr>
          <w:rFonts w:cstheme="minorHAnsi"/>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7D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A6773"/>
    <w:multiLevelType w:val="hybridMultilevel"/>
    <w:tmpl w:val="6F6A9EDA"/>
    <w:lvl w:ilvl="0">
      <w:start w:val="1"/>
      <w:numFmt w:val="bullet"/>
      <w:lvlText w:val=""/>
      <w:lvlJc w:val="left"/>
      <w:pPr>
        <w:ind w:left="720" w:hanging="360"/>
      </w:pPr>
      <w:rPr>
        <w:rFonts w:ascii="Symbol" w:hAnsi="Symbol"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DC345E"/>
    <w:multiLevelType w:val="hybridMultilevel"/>
    <w:tmpl w:val="31107B26"/>
    <w:lvl w:ilvl="0">
      <w:start w:val="1"/>
      <w:numFmt w:val="decimal"/>
      <w:lvlText w:val="%1."/>
      <w:lvlJc w:val="left"/>
      <w:pPr>
        <w:ind w:left="473" w:hanging="360"/>
      </w:pPr>
      <w:rPr>
        <w:rFonts w:hint="default"/>
      </w:rPr>
    </w:lvl>
    <w:lvl w:ilvl="1" w:tentative="1">
      <w:start w:val="1"/>
      <w:numFmt w:val="lowerLetter"/>
      <w:lvlText w:val="%2."/>
      <w:lvlJc w:val="left"/>
      <w:pPr>
        <w:ind w:left="1193" w:hanging="360"/>
      </w:pPr>
    </w:lvl>
    <w:lvl w:ilvl="2" w:tentative="1">
      <w:start w:val="1"/>
      <w:numFmt w:val="lowerRoman"/>
      <w:lvlText w:val="%3."/>
      <w:lvlJc w:val="right"/>
      <w:pPr>
        <w:ind w:left="1913" w:hanging="180"/>
      </w:pPr>
    </w:lvl>
    <w:lvl w:ilvl="3" w:tentative="1">
      <w:start w:val="1"/>
      <w:numFmt w:val="decimal"/>
      <w:lvlText w:val="%4."/>
      <w:lvlJc w:val="left"/>
      <w:pPr>
        <w:ind w:left="2633" w:hanging="360"/>
      </w:pPr>
    </w:lvl>
    <w:lvl w:ilvl="4" w:tentative="1">
      <w:start w:val="1"/>
      <w:numFmt w:val="lowerLetter"/>
      <w:lvlText w:val="%5."/>
      <w:lvlJc w:val="left"/>
      <w:pPr>
        <w:ind w:left="3353" w:hanging="360"/>
      </w:pPr>
    </w:lvl>
    <w:lvl w:ilvl="5" w:tentative="1">
      <w:start w:val="1"/>
      <w:numFmt w:val="lowerRoman"/>
      <w:lvlText w:val="%6."/>
      <w:lvlJc w:val="right"/>
      <w:pPr>
        <w:ind w:left="4073" w:hanging="180"/>
      </w:pPr>
    </w:lvl>
    <w:lvl w:ilvl="6" w:tentative="1">
      <w:start w:val="1"/>
      <w:numFmt w:val="decimal"/>
      <w:lvlText w:val="%7."/>
      <w:lvlJc w:val="left"/>
      <w:pPr>
        <w:ind w:left="4793" w:hanging="360"/>
      </w:pPr>
    </w:lvl>
    <w:lvl w:ilvl="7" w:tentative="1">
      <w:start w:val="1"/>
      <w:numFmt w:val="lowerLetter"/>
      <w:lvlText w:val="%8."/>
      <w:lvlJc w:val="left"/>
      <w:pPr>
        <w:ind w:left="5513" w:hanging="360"/>
      </w:pPr>
    </w:lvl>
    <w:lvl w:ilvl="8" w:tentative="1">
      <w:start w:val="1"/>
      <w:numFmt w:val="lowerRoman"/>
      <w:lvlText w:val="%9."/>
      <w:lvlJc w:val="right"/>
      <w:pPr>
        <w:ind w:left="6233" w:hanging="180"/>
      </w:pPr>
    </w:lvl>
  </w:abstractNum>
  <w:abstractNum w:abstractNumId="2">
    <w:nsid w:val="068429E4"/>
    <w:multiLevelType w:val="hybridMultilevel"/>
    <w:tmpl w:val="F33E38A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2190" w:hanging="360"/>
      </w:pPr>
      <w:rPr>
        <w:rFonts w:ascii="Courier New" w:hAnsi="Courier New" w:cs="Courier New" w:hint="default"/>
      </w:rPr>
    </w:lvl>
    <w:lvl w:ilvl="2" w:tentative="1">
      <w:start w:val="1"/>
      <w:numFmt w:val="bullet"/>
      <w:lvlText w:val=""/>
      <w:lvlJc w:val="left"/>
      <w:pPr>
        <w:ind w:left="2910" w:hanging="360"/>
      </w:pPr>
      <w:rPr>
        <w:rFonts w:ascii="Wingdings" w:hAnsi="Wingdings" w:hint="default"/>
      </w:rPr>
    </w:lvl>
    <w:lvl w:ilvl="3" w:tentative="1">
      <w:start w:val="1"/>
      <w:numFmt w:val="bullet"/>
      <w:lvlText w:val=""/>
      <w:lvlJc w:val="left"/>
      <w:pPr>
        <w:ind w:left="3630" w:hanging="360"/>
      </w:pPr>
      <w:rPr>
        <w:rFonts w:ascii="Symbol" w:hAnsi="Symbol" w:hint="default"/>
      </w:rPr>
    </w:lvl>
    <w:lvl w:ilvl="4" w:tentative="1">
      <w:start w:val="1"/>
      <w:numFmt w:val="bullet"/>
      <w:lvlText w:val="o"/>
      <w:lvlJc w:val="left"/>
      <w:pPr>
        <w:ind w:left="4350" w:hanging="360"/>
      </w:pPr>
      <w:rPr>
        <w:rFonts w:ascii="Courier New" w:hAnsi="Courier New" w:cs="Courier New" w:hint="default"/>
      </w:rPr>
    </w:lvl>
    <w:lvl w:ilvl="5" w:tentative="1">
      <w:start w:val="1"/>
      <w:numFmt w:val="bullet"/>
      <w:lvlText w:val=""/>
      <w:lvlJc w:val="left"/>
      <w:pPr>
        <w:ind w:left="5070" w:hanging="360"/>
      </w:pPr>
      <w:rPr>
        <w:rFonts w:ascii="Wingdings" w:hAnsi="Wingdings" w:hint="default"/>
      </w:rPr>
    </w:lvl>
    <w:lvl w:ilvl="6" w:tentative="1">
      <w:start w:val="1"/>
      <w:numFmt w:val="bullet"/>
      <w:lvlText w:val=""/>
      <w:lvlJc w:val="left"/>
      <w:pPr>
        <w:ind w:left="5790" w:hanging="360"/>
      </w:pPr>
      <w:rPr>
        <w:rFonts w:ascii="Symbol" w:hAnsi="Symbol" w:hint="default"/>
      </w:rPr>
    </w:lvl>
    <w:lvl w:ilvl="7" w:tentative="1">
      <w:start w:val="1"/>
      <w:numFmt w:val="bullet"/>
      <w:lvlText w:val="o"/>
      <w:lvlJc w:val="left"/>
      <w:pPr>
        <w:ind w:left="6510" w:hanging="360"/>
      </w:pPr>
      <w:rPr>
        <w:rFonts w:ascii="Courier New" w:hAnsi="Courier New" w:cs="Courier New" w:hint="default"/>
      </w:rPr>
    </w:lvl>
    <w:lvl w:ilvl="8" w:tentative="1">
      <w:start w:val="1"/>
      <w:numFmt w:val="bullet"/>
      <w:lvlText w:val=""/>
      <w:lvlJc w:val="left"/>
      <w:pPr>
        <w:ind w:left="7230" w:hanging="360"/>
      </w:pPr>
      <w:rPr>
        <w:rFonts w:ascii="Wingdings" w:hAnsi="Wingdings" w:hint="default"/>
      </w:rPr>
    </w:lvl>
  </w:abstractNum>
  <w:abstractNum w:abstractNumId="3">
    <w:nsid w:val="07574402"/>
    <w:multiLevelType w:val="hybridMultilevel"/>
    <w:tmpl w:val="699872A0"/>
    <w:lvl w:ilvl="0">
      <w:start w:val="1"/>
      <w:numFmt w:val="bullet"/>
      <w:lvlText w:val=""/>
      <w:lvlJc w:val="left"/>
      <w:pPr>
        <w:ind w:left="1189" w:hanging="360"/>
      </w:pPr>
      <w:rPr>
        <w:rFonts w:ascii="Wingdings" w:hAnsi="Wingdings" w:hint="default"/>
      </w:rPr>
    </w:lvl>
    <w:lvl w:ilvl="1" w:tentative="1">
      <w:start w:val="1"/>
      <w:numFmt w:val="bullet"/>
      <w:lvlText w:val="o"/>
      <w:lvlJc w:val="left"/>
      <w:pPr>
        <w:ind w:left="1909" w:hanging="360"/>
      </w:pPr>
      <w:rPr>
        <w:rFonts w:ascii="Courier New" w:hAnsi="Courier New" w:cs="Courier New" w:hint="default"/>
      </w:rPr>
    </w:lvl>
    <w:lvl w:ilvl="2" w:tentative="1">
      <w:start w:val="1"/>
      <w:numFmt w:val="bullet"/>
      <w:lvlText w:val=""/>
      <w:lvlJc w:val="left"/>
      <w:pPr>
        <w:ind w:left="2629" w:hanging="360"/>
      </w:pPr>
      <w:rPr>
        <w:rFonts w:ascii="Wingdings" w:hAnsi="Wingdings" w:hint="default"/>
      </w:rPr>
    </w:lvl>
    <w:lvl w:ilvl="3" w:tentative="1">
      <w:start w:val="1"/>
      <w:numFmt w:val="bullet"/>
      <w:lvlText w:val=""/>
      <w:lvlJc w:val="left"/>
      <w:pPr>
        <w:ind w:left="3349" w:hanging="360"/>
      </w:pPr>
      <w:rPr>
        <w:rFonts w:ascii="Symbol" w:hAnsi="Symbol" w:hint="default"/>
      </w:rPr>
    </w:lvl>
    <w:lvl w:ilvl="4" w:tentative="1">
      <w:start w:val="1"/>
      <w:numFmt w:val="bullet"/>
      <w:lvlText w:val="o"/>
      <w:lvlJc w:val="left"/>
      <w:pPr>
        <w:ind w:left="4069" w:hanging="360"/>
      </w:pPr>
      <w:rPr>
        <w:rFonts w:ascii="Courier New" w:hAnsi="Courier New" w:cs="Courier New" w:hint="default"/>
      </w:rPr>
    </w:lvl>
    <w:lvl w:ilvl="5" w:tentative="1">
      <w:start w:val="1"/>
      <w:numFmt w:val="bullet"/>
      <w:lvlText w:val=""/>
      <w:lvlJc w:val="left"/>
      <w:pPr>
        <w:ind w:left="4789" w:hanging="360"/>
      </w:pPr>
      <w:rPr>
        <w:rFonts w:ascii="Wingdings" w:hAnsi="Wingdings" w:hint="default"/>
      </w:rPr>
    </w:lvl>
    <w:lvl w:ilvl="6" w:tentative="1">
      <w:start w:val="1"/>
      <w:numFmt w:val="bullet"/>
      <w:lvlText w:val=""/>
      <w:lvlJc w:val="left"/>
      <w:pPr>
        <w:ind w:left="5509" w:hanging="360"/>
      </w:pPr>
      <w:rPr>
        <w:rFonts w:ascii="Symbol" w:hAnsi="Symbol" w:hint="default"/>
      </w:rPr>
    </w:lvl>
    <w:lvl w:ilvl="7" w:tentative="1">
      <w:start w:val="1"/>
      <w:numFmt w:val="bullet"/>
      <w:lvlText w:val="o"/>
      <w:lvlJc w:val="left"/>
      <w:pPr>
        <w:ind w:left="6229" w:hanging="360"/>
      </w:pPr>
      <w:rPr>
        <w:rFonts w:ascii="Courier New" w:hAnsi="Courier New" w:cs="Courier New" w:hint="default"/>
      </w:rPr>
    </w:lvl>
    <w:lvl w:ilvl="8" w:tentative="1">
      <w:start w:val="1"/>
      <w:numFmt w:val="bullet"/>
      <w:lvlText w:val=""/>
      <w:lvlJc w:val="left"/>
      <w:pPr>
        <w:ind w:left="6949" w:hanging="360"/>
      </w:pPr>
      <w:rPr>
        <w:rFonts w:ascii="Wingdings" w:hAnsi="Wingdings" w:hint="default"/>
      </w:rPr>
    </w:lvl>
  </w:abstractNum>
  <w:abstractNum w:abstractNumId="4">
    <w:nsid w:val="14B469CD"/>
    <w:multiLevelType w:val="hybridMultilevel"/>
    <w:tmpl w:val="2474CA1C"/>
    <w:lvl w:ilvl="0">
      <w:start w:val="1"/>
      <w:numFmt w:val="bullet"/>
      <w:lvlText w:val=""/>
      <w:lvlJc w:val="left"/>
      <w:pPr>
        <w:ind w:left="960" w:hanging="360"/>
      </w:pPr>
      <w:rPr>
        <w:rFonts w:ascii="Symbol" w:hAnsi="Symbol" w:hint="default"/>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5">
    <w:nsid w:val="32120DD9"/>
    <w:multiLevelType w:val="hybridMultilevel"/>
    <w:tmpl w:val="046C0B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5427598"/>
    <w:multiLevelType w:val="hybridMultilevel"/>
    <w:tmpl w:val="17D49F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ABB4BE0"/>
    <w:multiLevelType w:val="hybridMultilevel"/>
    <w:tmpl w:val="05F2723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DBE674D"/>
    <w:multiLevelType w:val="hybridMultilevel"/>
    <w:tmpl w:val="A4A0FD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E091229"/>
    <w:multiLevelType w:val="hybridMultilevel"/>
    <w:tmpl w:val="D7E03F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E98577D"/>
    <w:multiLevelType w:val="hybridMultilevel"/>
    <w:tmpl w:val="C9F44FAE"/>
    <w:lvl w:ilvl="0">
      <w:start w:val="1"/>
      <w:numFmt w:val="bullet"/>
      <w:lvlText w:val=""/>
      <w:lvlJc w:val="left"/>
      <w:pPr>
        <w:ind w:left="840" w:hanging="360"/>
      </w:pPr>
      <w:rPr>
        <w:rFonts w:ascii="Wingdings" w:hAnsi="Wingdings"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11">
    <w:nsid w:val="50801231"/>
    <w:multiLevelType w:val="hybridMultilevel"/>
    <w:tmpl w:val="24C8961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72C0DE3"/>
    <w:multiLevelType w:val="hybridMultilevel"/>
    <w:tmpl w:val="C87258B6"/>
    <w:lvl w:ilvl="0">
      <w:start w:val="1"/>
      <w:numFmt w:val="bullet"/>
      <w:lvlText w:val=""/>
      <w:lvlJc w:val="left"/>
      <w:pPr>
        <w:ind w:left="720" w:hanging="360"/>
      </w:pPr>
      <w:rPr>
        <w:rFonts w:ascii="Wingdings" w:hAnsi="Wingdings" w:hint="default"/>
        <w:b w:val="0"/>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9CC2164"/>
    <w:multiLevelType w:val="hybridMultilevel"/>
    <w:tmpl w:val="3DEE20E2"/>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625" w:hanging="360"/>
      </w:pPr>
      <w:rPr>
        <w:rFonts w:ascii="Courier New" w:hAnsi="Courier New" w:cs="Courier New" w:hint="default"/>
      </w:rPr>
    </w:lvl>
    <w:lvl w:ilvl="2" w:tentative="1">
      <w:start w:val="1"/>
      <w:numFmt w:val="bullet"/>
      <w:lvlText w:val=""/>
      <w:lvlJc w:val="left"/>
      <w:pPr>
        <w:ind w:left="3345" w:hanging="360"/>
      </w:pPr>
      <w:rPr>
        <w:rFonts w:ascii="Wingdings" w:hAnsi="Wingdings" w:hint="default"/>
      </w:rPr>
    </w:lvl>
    <w:lvl w:ilvl="3" w:tentative="1">
      <w:start w:val="1"/>
      <w:numFmt w:val="bullet"/>
      <w:lvlText w:val=""/>
      <w:lvlJc w:val="left"/>
      <w:pPr>
        <w:ind w:left="4065" w:hanging="360"/>
      </w:pPr>
      <w:rPr>
        <w:rFonts w:ascii="Symbol" w:hAnsi="Symbol" w:hint="default"/>
      </w:rPr>
    </w:lvl>
    <w:lvl w:ilvl="4" w:tentative="1">
      <w:start w:val="1"/>
      <w:numFmt w:val="bullet"/>
      <w:lvlText w:val="o"/>
      <w:lvlJc w:val="left"/>
      <w:pPr>
        <w:ind w:left="4785" w:hanging="360"/>
      </w:pPr>
      <w:rPr>
        <w:rFonts w:ascii="Courier New" w:hAnsi="Courier New" w:cs="Courier New" w:hint="default"/>
      </w:rPr>
    </w:lvl>
    <w:lvl w:ilvl="5" w:tentative="1">
      <w:start w:val="1"/>
      <w:numFmt w:val="bullet"/>
      <w:lvlText w:val=""/>
      <w:lvlJc w:val="left"/>
      <w:pPr>
        <w:ind w:left="5505" w:hanging="360"/>
      </w:pPr>
      <w:rPr>
        <w:rFonts w:ascii="Wingdings" w:hAnsi="Wingdings" w:hint="default"/>
      </w:rPr>
    </w:lvl>
    <w:lvl w:ilvl="6" w:tentative="1">
      <w:start w:val="1"/>
      <w:numFmt w:val="bullet"/>
      <w:lvlText w:val=""/>
      <w:lvlJc w:val="left"/>
      <w:pPr>
        <w:ind w:left="6225" w:hanging="360"/>
      </w:pPr>
      <w:rPr>
        <w:rFonts w:ascii="Symbol" w:hAnsi="Symbol" w:hint="default"/>
      </w:rPr>
    </w:lvl>
    <w:lvl w:ilvl="7" w:tentative="1">
      <w:start w:val="1"/>
      <w:numFmt w:val="bullet"/>
      <w:lvlText w:val="o"/>
      <w:lvlJc w:val="left"/>
      <w:pPr>
        <w:ind w:left="6945" w:hanging="360"/>
      </w:pPr>
      <w:rPr>
        <w:rFonts w:ascii="Courier New" w:hAnsi="Courier New" w:cs="Courier New" w:hint="default"/>
      </w:rPr>
    </w:lvl>
    <w:lvl w:ilvl="8" w:tentative="1">
      <w:start w:val="1"/>
      <w:numFmt w:val="bullet"/>
      <w:lvlText w:val=""/>
      <w:lvlJc w:val="left"/>
      <w:pPr>
        <w:ind w:left="7665" w:hanging="360"/>
      </w:pPr>
      <w:rPr>
        <w:rFonts w:ascii="Wingdings" w:hAnsi="Wingdings" w:hint="default"/>
      </w:rPr>
    </w:lvl>
  </w:abstractNum>
  <w:abstractNum w:abstractNumId="14">
    <w:nsid w:val="5EBC2B2D"/>
    <w:multiLevelType w:val="hybridMultilevel"/>
    <w:tmpl w:val="3EB052CA"/>
    <w:lvl w:ilvl="0">
      <w:start w:val="1"/>
      <w:numFmt w:val="bullet"/>
      <w:lvlText w:val=""/>
      <w:lvlJc w:val="left"/>
      <w:pPr>
        <w:ind w:left="630" w:hanging="360"/>
      </w:pPr>
      <w:rPr>
        <w:rFonts w:ascii="Wingdings" w:hAnsi="Wingdings" w:hint="default"/>
        <w:b w:val="0"/>
        <w:sz w:val="20"/>
        <w:szCs w:val="20"/>
      </w:rPr>
    </w:lvl>
    <w:lvl w:ilvl="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5">
    <w:nsid w:val="6824789A"/>
    <w:multiLevelType w:val="hybridMultilevel"/>
    <w:tmpl w:val="E80E074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6">
    <w:nsid w:val="685379EE"/>
    <w:multiLevelType w:val="hybridMultilevel"/>
    <w:tmpl w:val="6ECAA07A"/>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9FA3C85"/>
    <w:multiLevelType w:val="multilevel"/>
    <w:tmpl w:val="2E224C82"/>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8">
    <w:nsid w:val="7B791411"/>
    <w:multiLevelType w:val="hybridMultilevel"/>
    <w:tmpl w:val="B3DEC8BA"/>
    <w:lvl w:ilvl="0">
      <w:start w:val="1"/>
      <w:numFmt w:val="bullet"/>
      <w:lvlText w:val=""/>
      <w:lvlJc w:val="left"/>
      <w:pPr>
        <w:ind w:left="720" w:hanging="360"/>
      </w:pPr>
      <w:rPr>
        <w:rFonts w:ascii="Wingdings" w:hAnsi="Wingdings" w:hint="default"/>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16"/>
  </w:num>
  <w:num w:numId="5">
    <w:abstractNumId w:val="3"/>
  </w:num>
  <w:num w:numId="6">
    <w:abstractNumId w:val="0"/>
  </w:num>
  <w:num w:numId="7">
    <w:abstractNumId w:val="18"/>
  </w:num>
  <w:num w:numId="8">
    <w:abstractNumId w:val="2"/>
  </w:num>
  <w:num w:numId="9">
    <w:abstractNumId w:val="13"/>
  </w:num>
  <w:num w:numId="10">
    <w:abstractNumId w:val="8"/>
  </w:num>
  <w:num w:numId="11">
    <w:abstractNumId w:val="7"/>
  </w:num>
  <w:num w:numId="12">
    <w:abstractNumId w:val="11"/>
  </w:num>
  <w:num w:numId="13">
    <w:abstractNumId w:val="17"/>
  </w:num>
  <w:num w:numId="14">
    <w:abstractNumId w:val="1"/>
  </w:num>
  <w:num w:numId="15">
    <w:abstractNumId w:val="5"/>
  </w:num>
  <w:num w:numId="16">
    <w:abstractNumId w:val="6"/>
  </w:num>
  <w:num w:numId="17">
    <w:abstractNumId w:val="4"/>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16"/>
    <w:rsid w:val="00005C5E"/>
    <w:rsid w:val="00006365"/>
    <w:rsid w:val="00012DAF"/>
    <w:rsid w:val="00016247"/>
    <w:rsid w:val="000209E7"/>
    <w:rsid w:val="00020C30"/>
    <w:rsid w:val="000269F6"/>
    <w:rsid w:val="0003758B"/>
    <w:rsid w:val="0004612C"/>
    <w:rsid w:val="00047296"/>
    <w:rsid w:val="00053263"/>
    <w:rsid w:val="000535EE"/>
    <w:rsid w:val="00071A81"/>
    <w:rsid w:val="00077896"/>
    <w:rsid w:val="00084D5D"/>
    <w:rsid w:val="000B15E2"/>
    <w:rsid w:val="000C49BB"/>
    <w:rsid w:val="000C696D"/>
    <w:rsid w:val="000D1E5B"/>
    <w:rsid w:val="000D3741"/>
    <w:rsid w:val="000D4891"/>
    <w:rsid w:val="000E3F4C"/>
    <w:rsid w:val="000E722C"/>
    <w:rsid w:val="000F6B4F"/>
    <w:rsid w:val="00104CB2"/>
    <w:rsid w:val="00107D05"/>
    <w:rsid w:val="00110224"/>
    <w:rsid w:val="00110A21"/>
    <w:rsid w:val="00117B6A"/>
    <w:rsid w:val="00124247"/>
    <w:rsid w:val="0012573F"/>
    <w:rsid w:val="00126AEA"/>
    <w:rsid w:val="0013113B"/>
    <w:rsid w:val="001338DD"/>
    <w:rsid w:val="00142B7F"/>
    <w:rsid w:val="00145301"/>
    <w:rsid w:val="001468BA"/>
    <w:rsid w:val="00154FC8"/>
    <w:rsid w:val="00166416"/>
    <w:rsid w:val="00166A11"/>
    <w:rsid w:val="00166BB7"/>
    <w:rsid w:val="001844B1"/>
    <w:rsid w:val="001A0150"/>
    <w:rsid w:val="001A1511"/>
    <w:rsid w:val="001A46BA"/>
    <w:rsid w:val="001B23D7"/>
    <w:rsid w:val="001B24E2"/>
    <w:rsid w:val="001E353E"/>
    <w:rsid w:val="001E7A6B"/>
    <w:rsid w:val="001F0909"/>
    <w:rsid w:val="002054D4"/>
    <w:rsid w:val="002066F8"/>
    <w:rsid w:val="002170DA"/>
    <w:rsid w:val="00225059"/>
    <w:rsid w:val="00230BAE"/>
    <w:rsid w:val="00236BEE"/>
    <w:rsid w:val="0024678A"/>
    <w:rsid w:val="0025032A"/>
    <w:rsid w:val="0027461B"/>
    <w:rsid w:val="00277DE2"/>
    <w:rsid w:val="002C5263"/>
    <w:rsid w:val="002D0FC2"/>
    <w:rsid w:val="002D2E1D"/>
    <w:rsid w:val="002D6D6B"/>
    <w:rsid w:val="002E3ED1"/>
    <w:rsid w:val="00301E12"/>
    <w:rsid w:val="00307B12"/>
    <w:rsid w:val="00310A71"/>
    <w:rsid w:val="00324186"/>
    <w:rsid w:val="00327027"/>
    <w:rsid w:val="00327D74"/>
    <w:rsid w:val="00340507"/>
    <w:rsid w:val="00354F59"/>
    <w:rsid w:val="00364F48"/>
    <w:rsid w:val="00374656"/>
    <w:rsid w:val="00376D9D"/>
    <w:rsid w:val="00386CFB"/>
    <w:rsid w:val="003901AA"/>
    <w:rsid w:val="00394965"/>
    <w:rsid w:val="003A0F2B"/>
    <w:rsid w:val="003A2740"/>
    <w:rsid w:val="003A6628"/>
    <w:rsid w:val="003B0BFA"/>
    <w:rsid w:val="003C3979"/>
    <w:rsid w:val="003E40C9"/>
    <w:rsid w:val="003E5D26"/>
    <w:rsid w:val="003E7AEF"/>
    <w:rsid w:val="003F4056"/>
    <w:rsid w:val="00420C63"/>
    <w:rsid w:val="00432F98"/>
    <w:rsid w:val="0043377A"/>
    <w:rsid w:val="004379AF"/>
    <w:rsid w:val="004415F7"/>
    <w:rsid w:val="00442FEB"/>
    <w:rsid w:val="00443FE9"/>
    <w:rsid w:val="00447A2A"/>
    <w:rsid w:val="00460CD6"/>
    <w:rsid w:val="00461BE5"/>
    <w:rsid w:val="00464A7C"/>
    <w:rsid w:val="00466E1C"/>
    <w:rsid w:val="0047488E"/>
    <w:rsid w:val="00482C06"/>
    <w:rsid w:val="004A0997"/>
    <w:rsid w:val="004A5EFA"/>
    <w:rsid w:val="004D1F57"/>
    <w:rsid w:val="004E3EEB"/>
    <w:rsid w:val="004E4F2F"/>
    <w:rsid w:val="004E62A2"/>
    <w:rsid w:val="004F0224"/>
    <w:rsid w:val="004F2995"/>
    <w:rsid w:val="004F4EB5"/>
    <w:rsid w:val="005001A0"/>
    <w:rsid w:val="005005AB"/>
    <w:rsid w:val="00501F44"/>
    <w:rsid w:val="00523DB0"/>
    <w:rsid w:val="00534837"/>
    <w:rsid w:val="005366CB"/>
    <w:rsid w:val="0054452B"/>
    <w:rsid w:val="00544C59"/>
    <w:rsid w:val="00555A98"/>
    <w:rsid w:val="00563F7B"/>
    <w:rsid w:val="00575D6F"/>
    <w:rsid w:val="00576B35"/>
    <w:rsid w:val="005942CE"/>
    <w:rsid w:val="005A46A2"/>
    <w:rsid w:val="005B4453"/>
    <w:rsid w:val="005E1E67"/>
    <w:rsid w:val="005E30F8"/>
    <w:rsid w:val="005E4E76"/>
    <w:rsid w:val="005F07D1"/>
    <w:rsid w:val="005F3412"/>
    <w:rsid w:val="0060165B"/>
    <w:rsid w:val="00606944"/>
    <w:rsid w:val="006169B8"/>
    <w:rsid w:val="006209B3"/>
    <w:rsid w:val="00625B75"/>
    <w:rsid w:val="00651461"/>
    <w:rsid w:val="0065229D"/>
    <w:rsid w:val="00656ADB"/>
    <w:rsid w:val="006604FA"/>
    <w:rsid w:val="00671852"/>
    <w:rsid w:val="00682AAD"/>
    <w:rsid w:val="00687492"/>
    <w:rsid w:val="00696AFB"/>
    <w:rsid w:val="0069716E"/>
    <w:rsid w:val="006B5989"/>
    <w:rsid w:val="006E2B7D"/>
    <w:rsid w:val="006E3D03"/>
    <w:rsid w:val="006F1FE9"/>
    <w:rsid w:val="006F71D4"/>
    <w:rsid w:val="007126DD"/>
    <w:rsid w:val="00712FAD"/>
    <w:rsid w:val="0077016E"/>
    <w:rsid w:val="007739A6"/>
    <w:rsid w:val="00773DBE"/>
    <w:rsid w:val="007814B9"/>
    <w:rsid w:val="00783230"/>
    <w:rsid w:val="00790B2C"/>
    <w:rsid w:val="00795730"/>
    <w:rsid w:val="007A2226"/>
    <w:rsid w:val="007A5CEA"/>
    <w:rsid w:val="007B6B74"/>
    <w:rsid w:val="007D5C35"/>
    <w:rsid w:val="007E16A2"/>
    <w:rsid w:val="007E5331"/>
    <w:rsid w:val="008016AD"/>
    <w:rsid w:val="00812A52"/>
    <w:rsid w:val="0081768A"/>
    <w:rsid w:val="008310C0"/>
    <w:rsid w:val="00833610"/>
    <w:rsid w:val="00835840"/>
    <w:rsid w:val="00842250"/>
    <w:rsid w:val="008465E9"/>
    <w:rsid w:val="008554D6"/>
    <w:rsid w:val="008575EF"/>
    <w:rsid w:val="00860C9F"/>
    <w:rsid w:val="0087782C"/>
    <w:rsid w:val="008859D7"/>
    <w:rsid w:val="0088685F"/>
    <w:rsid w:val="00891AEE"/>
    <w:rsid w:val="00894051"/>
    <w:rsid w:val="008A52F5"/>
    <w:rsid w:val="008C0166"/>
    <w:rsid w:val="008C1F45"/>
    <w:rsid w:val="008D4F09"/>
    <w:rsid w:val="008E7F3C"/>
    <w:rsid w:val="008F4978"/>
    <w:rsid w:val="008F7D33"/>
    <w:rsid w:val="0090353A"/>
    <w:rsid w:val="0093083A"/>
    <w:rsid w:val="00934770"/>
    <w:rsid w:val="00952EE0"/>
    <w:rsid w:val="00955970"/>
    <w:rsid w:val="00960148"/>
    <w:rsid w:val="00960F6F"/>
    <w:rsid w:val="0096189A"/>
    <w:rsid w:val="00963F9F"/>
    <w:rsid w:val="00966DF6"/>
    <w:rsid w:val="009760C5"/>
    <w:rsid w:val="009820BD"/>
    <w:rsid w:val="009825A1"/>
    <w:rsid w:val="00982F5F"/>
    <w:rsid w:val="00984912"/>
    <w:rsid w:val="00984B64"/>
    <w:rsid w:val="009933E9"/>
    <w:rsid w:val="009B087C"/>
    <w:rsid w:val="009B10B7"/>
    <w:rsid w:val="009D7783"/>
    <w:rsid w:val="00A00102"/>
    <w:rsid w:val="00A048FA"/>
    <w:rsid w:val="00A122D0"/>
    <w:rsid w:val="00A3121E"/>
    <w:rsid w:val="00A31893"/>
    <w:rsid w:val="00A46BCE"/>
    <w:rsid w:val="00A528CA"/>
    <w:rsid w:val="00A60AC4"/>
    <w:rsid w:val="00A66083"/>
    <w:rsid w:val="00A67A5C"/>
    <w:rsid w:val="00A70802"/>
    <w:rsid w:val="00A71C04"/>
    <w:rsid w:val="00A74CBF"/>
    <w:rsid w:val="00A8183E"/>
    <w:rsid w:val="00A87AA9"/>
    <w:rsid w:val="00A90AA2"/>
    <w:rsid w:val="00A93CC1"/>
    <w:rsid w:val="00A951A0"/>
    <w:rsid w:val="00A95281"/>
    <w:rsid w:val="00AB5D1D"/>
    <w:rsid w:val="00AC3BC8"/>
    <w:rsid w:val="00AD3166"/>
    <w:rsid w:val="00AD5BB8"/>
    <w:rsid w:val="00AF367F"/>
    <w:rsid w:val="00AF543B"/>
    <w:rsid w:val="00AF70D4"/>
    <w:rsid w:val="00B34FE8"/>
    <w:rsid w:val="00B55F5E"/>
    <w:rsid w:val="00B70051"/>
    <w:rsid w:val="00B73CC8"/>
    <w:rsid w:val="00B7700B"/>
    <w:rsid w:val="00B92055"/>
    <w:rsid w:val="00BA0F34"/>
    <w:rsid w:val="00BA5542"/>
    <w:rsid w:val="00BD2D6C"/>
    <w:rsid w:val="00BE557F"/>
    <w:rsid w:val="00BF5145"/>
    <w:rsid w:val="00C13D42"/>
    <w:rsid w:val="00C15441"/>
    <w:rsid w:val="00C2280E"/>
    <w:rsid w:val="00C32395"/>
    <w:rsid w:val="00C34D84"/>
    <w:rsid w:val="00C36E27"/>
    <w:rsid w:val="00C4172E"/>
    <w:rsid w:val="00C45A61"/>
    <w:rsid w:val="00C54440"/>
    <w:rsid w:val="00C54DB3"/>
    <w:rsid w:val="00C73886"/>
    <w:rsid w:val="00C74417"/>
    <w:rsid w:val="00C86786"/>
    <w:rsid w:val="00C96955"/>
    <w:rsid w:val="00CA01CD"/>
    <w:rsid w:val="00CB6909"/>
    <w:rsid w:val="00CE0155"/>
    <w:rsid w:val="00CF7DE6"/>
    <w:rsid w:val="00D002B5"/>
    <w:rsid w:val="00D0168E"/>
    <w:rsid w:val="00D05640"/>
    <w:rsid w:val="00D1170D"/>
    <w:rsid w:val="00D20935"/>
    <w:rsid w:val="00D55BD1"/>
    <w:rsid w:val="00D5635D"/>
    <w:rsid w:val="00D6596B"/>
    <w:rsid w:val="00D67E72"/>
    <w:rsid w:val="00D75E9D"/>
    <w:rsid w:val="00D91217"/>
    <w:rsid w:val="00D933B4"/>
    <w:rsid w:val="00D95794"/>
    <w:rsid w:val="00DA05C4"/>
    <w:rsid w:val="00DB6F35"/>
    <w:rsid w:val="00E0482B"/>
    <w:rsid w:val="00E07279"/>
    <w:rsid w:val="00E12E35"/>
    <w:rsid w:val="00E13C29"/>
    <w:rsid w:val="00E16FAE"/>
    <w:rsid w:val="00E35B03"/>
    <w:rsid w:val="00E37397"/>
    <w:rsid w:val="00E40134"/>
    <w:rsid w:val="00E42327"/>
    <w:rsid w:val="00E467B4"/>
    <w:rsid w:val="00E469C7"/>
    <w:rsid w:val="00E651DC"/>
    <w:rsid w:val="00E6545F"/>
    <w:rsid w:val="00E656FF"/>
    <w:rsid w:val="00E81D2B"/>
    <w:rsid w:val="00E95834"/>
    <w:rsid w:val="00E96F8C"/>
    <w:rsid w:val="00EB02B2"/>
    <w:rsid w:val="00EB373C"/>
    <w:rsid w:val="00EB49E6"/>
    <w:rsid w:val="00EB5946"/>
    <w:rsid w:val="00EC12C5"/>
    <w:rsid w:val="00EC4DD8"/>
    <w:rsid w:val="00EC76DD"/>
    <w:rsid w:val="00ED36AF"/>
    <w:rsid w:val="00ED4237"/>
    <w:rsid w:val="00EF02E5"/>
    <w:rsid w:val="00EF256D"/>
    <w:rsid w:val="00EF5D47"/>
    <w:rsid w:val="00EF780F"/>
    <w:rsid w:val="00F03F7F"/>
    <w:rsid w:val="00F07C5A"/>
    <w:rsid w:val="00F36B42"/>
    <w:rsid w:val="00F47C02"/>
    <w:rsid w:val="00F6353E"/>
    <w:rsid w:val="00F95A08"/>
    <w:rsid w:val="00FA1A16"/>
    <w:rsid w:val="00FA3FE0"/>
    <w:rsid w:val="00FA57C3"/>
    <w:rsid w:val="00FB1807"/>
    <w:rsid w:val="00FB2364"/>
    <w:rsid w:val="00FC3D36"/>
    <w:rsid w:val="00FC4A53"/>
    <w:rsid w:val="00FC7E7F"/>
    <w:rsid w:val="00FD46EB"/>
    <w:rsid w:val="00FE07D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23FCD167-952B-4B13-B091-A098A9BE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2055"/>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16"/>
    <w:pPr>
      <w:ind w:left="720"/>
      <w:contextualSpacing/>
    </w:pPr>
  </w:style>
  <w:style w:type="character" w:customStyle="1" w:styleId="apple-converted-space">
    <w:name w:val="apple-converted-space"/>
    <w:basedOn w:val="DefaultParagraphFont"/>
    <w:rsid w:val="00166416"/>
  </w:style>
  <w:style w:type="paragraph" w:styleId="NoSpacing">
    <w:name w:val="No Spacing"/>
    <w:link w:val="NoSpacingChar"/>
    <w:uiPriority w:val="1"/>
    <w:qFormat/>
    <w:rsid w:val="003E7AEF"/>
    <w:pPr>
      <w:spacing w:after="0" w:line="240" w:lineRule="auto"/>
    </w:pPr>
    <w:rPr>
      <w:lang w:val="en-IN" w:eastAsia="en-IN"/>
    </w:rPr>
  </w:style>
  <w:style w:type="character" w:customStyle="1" w:styleId="NoSpacingChar">
    <w:name w:val="No Spacing Char"/>
    <w:basedOn w:val="DefaultParagraphFont"/>
    <w:link w:val="NoSpacing"/>
    <w:uiPriority w:val="1"/>
    <w:rsid w:val="003E7AEF"/>
    <w:rPr>
      <w:rFonts w:eastAsiaTheme="minorEastAsia"/>
      <w:lang w:val="en-IN" w:eastAsia="en-IN"/>
    </w:rPr>
  </w:style>
  <w:style w:type="character" w:customStyle="1" w:styleId="Heading2Char">
    <w:name w:val="Heading 2 Char"/>
    <w:basedOn w:val="DefaultParagraphFont"/>
    <w:link w:val="Heading2"/>
    <w:uiPriority w:val="9"/>
    <w:rsid w:val="00B920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920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92055"/>
    <w:pPr>
      <w:autoSpaceDE w:val="0"/>
      <w:autoSpaceDN w:val="0"/>
      <w:adjustRightInd w:val="0"/>
      <w:spacing w:after="0" w:line="240" w:lineRule="auto"/>
    </w:pPr>
    <w:rPr>
      <w:rFonts w:ascii="Centaur" w:hAnsi="Centaur" w:cs="Centaur"/>
      <w:color w:val="000000"/>
      <w:sz w:val="24"/>
      <w:szCs w:val="24"/>
    </w:rPr>
  </w:style>
  <w:style w:type="character" w:styleId="Hyperlink">
    <w:name w:val="Hyperlink"/>
    <w:basedOn w:val="DefaultParagraphFont"/>
    <w:uiPriority w:val="99"/>
    <w:unhideWhenUsed/>
    <w:rsid w:val="001468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8cfcc1d2c522fd280c341c313146e6b134f4b0419514c4847440321091b5b58120b15021143585a0d435601514841481f0f2b561358191b195115495d0c00584e4209430247460c590858184508105042445b0c0f054e4108120211474a411b02154e49405d58380c4f03434e130d170010414a411b0b15416a44564a141a245d434001081407194759580950580f1b525a4553524f0e5148100d150615455a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Microsoft</cp:lastModifiedBy>
  <cp:revision>20</cp:revision>
  <dcterms:created xsi:type="dcterms:W3CDTF">2023-08-27T18:41:00Z</dcterms:created>
  <dcterms:modified xsi:type="dcterms:W3CDTF">2024-07-02T04:40:00Z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HCL_Cla5s_Publ1c</vt:lpwstr>
  </property>
  <property fmtid="{D5CDD505-2E9C-101B-9397-08002B2CF9AE}" pid="3" name="HCL_Cla5s_D6">
    <vt:lpwstr>False</vt:lpwstr>
  </property>
  <property fmtid="{D5CDD505-2E9C-101B-9397-08002B2CF9AE}" pid="4" name="TitusGUID">
    <vt:lpwstr>4a66e6d6-040d-47c0-952d-661439c6c17d</vt:lpwstr>
  </property>
</Properties>
</file>