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4920" w:right="0" w:firstLine="120"/>
        <w:jc w:val="left"/>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Ankit Kumar</w:t>
      </w:r>
    </w:p>
    <w:p>
      <w:pPr>
        <w:spacing w:before="0" w:after="0" w:line="240" w:lineRule="auto"/>
        <w:ind w:left="4440" w:right="0" w:firstLine="0"/>
        <w:jc w:val="left"/>
        <w:rPr>
          <w:rFonts w:ascii="Times New Roman" w:eastAsia="Times New Roman" w:hAnsi="Times New Roman" w:cs="Times New Roman"/>
          <w:color w:val="auto"/>
          <w:spacing w:val="0"/>
          <w:position w:val="0"/>
          <w:sz w:val="24"/>
          <w:shd w:val="clear" w:color="auto" w:fill="auto"/>
        </w:rPr>
      </w:pPr>
      <w:r>
        <w:rPr>
          <w:rFonts w:ascii="Cambria" w:eastAsia="Cambria" w:hAnsi="Cambria" w:cs="Cambria"/>
          <w:b/>
          <w:color w:val="auto"/>
          <w:spacing w:val="0"/>
          <w:position w:val="0"/>
          <w:sz w:val="22"/>
          <w:shd w:val="clear" w:color="auto" w:fill="auto"/>
        </w:rPr>
        <w:t>Contact: 9716983944</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4400" w:right="0" w:firstLine="0"/>
        <w:jc w:val="left"/>
        <w:rPr>
          <w:rFonts w:ascii="Calibri" w:eastAsia="Calibri" w:hAnsi="Calibri" w:cs="Calibri"/>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E-Mail: newankit1988@gmail.com</w:t>
      </w: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p>
    <w:p>
      <w:pPr>
        <w:spacing w:before="0" w:after="0" w:line="240" w:lineRule="auto"/>
        <w:ind w:left="0" w:right="0" w:firstLine="0"/>
        <w:jc w:val="center"/>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Seeking assignments of Software Development in the IT industry with a growth oriented organization and want to become a valuable asset to my organization.</w:t>
      </w:r>
    </w:p>
    <w:p>
      <w:pPr>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45pt;height:1pt" o:oleicon="f" o:ole="" o:preferrelative="t">
            <v:imagedata r:id="rId4" o:title=""/>
          </v:shape>
          <o:OLEObject Type="Embed" ProgID="StaticMetafile" ShapeID="_x0000_i1025" DrawAspect="Content" ObjectID="_0" r:id="rId5"/>
        </w:object>
      </w:r>
    </w:p>
    <w:tbl>
      <w:tblPr>
        <w:jc w:val="left"/>
        <w:tblCellMar>
          <w:left w:w="10" w:type="dxa"/>
          <w:right w:w="10" w:type="dxa"/>
        </w:tblCellMar>
      </w:tblPr>
      <w:tblGrid>
        <w:gridCol w:w="2361"/>
        <w:gridCol w:w="3559"/>
        <w:gridCol w:w="3440"/>
      </w:tblGrid>
      <w:tr>
        <w:tblPrEx>
          <w:jc w:val="left"/>
          <w:tblCellMar>
            <w:left w:w="10" w:type="dxa"/>
            <w:right w:w="10" w:type="dxa"/>
          </w:tblCellMar>
        </w:tblPrEx>
        <w:trPr>
          <w:trHeight w:val="276"/>
          <w:jc w:val="left"/>
        </w:trPr>
        <w:tc>
          <w:tcPr>
            <w:tcW w:w="276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416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spacing w:val="0"/>
                <w:position w:val="0"/>
                <w:sz w:val="22"/>
              </w:rPr>
            </w:pPr>
            <w:r>
              <w:rPr>
                <w:rFonts w:ascii="Cambria" w:eastAsia="Cambria" w:hAnsi="Cambria" w:cs="Cambria"/>
                <w:b/>
                <w:color w:val="FFFFFF"/>
                <w:spacing w:val="0"/>
                <w:position w:val="0"/>
                <w:sz w:val="22"/>
                <w:shd w:val="clear" w:color="auto" w:fill="auto"/>
              </w:rPr>
              <w:t xml:space="preserve">   P R O F I L E S U M M A R Y</w:t>
            </w:r>
          </w:p>
        </w:tc>
        <w:tc>
          <w:tcPr>
            <w:tcW w:w="402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r>
        <w:tblPrEx>
          <w:jc w:val="left"/>
          <w:tblCellMar>
            <w:left w:w="10" w:type="dxa"/>
            <w:right w:w="10" w:type="dxa"/>
          </w:tblCellMar>
        </w:tblPrEx>
        <w:trPr>
          <w:trHeight w:val="478"/>
          <w:jc w:val="left"/>
        </w:trPr>
        <w:tc>
          <w:tcPr>
            <w:tcW w:w="276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8180" w:type="dxa"/>
            <w:gridSpan w:val="2"/>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4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A competent professional with over 10 years of experience in:</w:t>
            </w:r>
          </w:p>
        </w:tc>
      </w:tr>
      <w:tr>
        <w:tblPrEx>
          <w:jc w:val="left"/>
          <w:tblCellMar>
            <w:left w:w="10" w:type="dxa"/>
            <w:right w:w="10" w:type="dxa"/>
          </w:tblCellMar>
        </w:tblPrEx>
        <w:trPr>
          <w:trHeight w:val="468"/>
          <w:jc w:val="left"/>
        </w:trPr>
        <w:tc>
          <w:tcPr>
            <w:tcW w:w="276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3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Software Development</w:t>
            </w:r>
          </w:p>
        </w:tc>
        <w:tc>
          <w:tcPr>
            <w:tcW w:w="416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6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Coding</w:t>
            </w:r>
          </w:p>
        </w:tc>
        <w:tc>
          <w:tcPr>
            <w:tcW w:w="402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30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Project Execution</w:t>
            </w:r>
          </w:p>
        </w:tc>
      </w:tr>
      <w:tr>
        <w:tblPrEx>
          <w:jc w:val="left"/>
          <w:tblCellMar>
            <w:left w:w="10" w:type="dxa"/>
            <w:right w:w="10" w:type="dxa"/>
          </w:tblCellMar>
        </w:tblPrEx>
        <w:trPr>
          <w:trHeight w:val="235"/>
          <w:jc w:val="left"/>
        </w:trPr>
        <w:tc>
          <w:tcPr>
            <w:tcW w:w="276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3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Application Maintenance</w:t>
            </w:r>
          </w:p>
        </w:tc>
        <w:tc>
          <w:tcPr>
            <w:tcW w:w="416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6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Client Servicing</w:t>
            </w:r>
          </w:p>
        </w:tc>
        <w:tc>
          <w:tcPr>
            <w:tcW w:w="402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300" w:right="0" w:firstLine="0"/>
              <w:jc w:val="left"/>
              <w:rPr>
                <w:rFonts w:ascii="Calibri" w:eastAsia="Calibri" w:hAnsi="Calibri" w:cs="Calibri"/>
                <w:color w:val="auto"/>
                <w:spacing w:val="0"/>
                <w:position w:val="0"/>
                <w:sz w:val="22"/>
                <w:shd w:val="clear" w:color="auto" w:fill="auto"/>
              </w:rPr>
            </w:pPr>
          </w:p>
        </w:tc>
      </w:tr>
    </w:tbl>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object>
          <v:shape id="_x0000_i1026" type="#_x0000_t75" style="width:531.45pt;height:1pt" o:oleicon="f" o:ole="" o:preferrelative="t">
            <v:imagedata r:id="rId4" o:title=""/>
          </v:shape>
          <o:OLEObject Type="Embed" ProgID="StaticMetafile" ShapeID="_x0000_i1026" DrawAspect="Content" ObjectID="_1" r:id="rId6"/>
        </w:object>
      </w:r>
    </w:p>
    <w:p>
      <w:pPr>
        <w:numPr>
          <w:ilvl w:val="0"/>
          <w:numId w:val="1"/>
        </w:numPr>
        <w:tabs>
          <w:tab w:val="left" w:pos="380"/>
        </w:tabs>
        <w:spacing w:before="0" w:after="0" w:line="240" w:lineRule="auto"/>
        <w:ind w:left="380" w:right="40" w:hanging="361"/>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Software engineer with qualitative experience of over 10 year in handling Web projects for clients with focus on MERN   technologies.</w:t>
      </w:r>
    </w:p>
    <w:p>
      <w:pPr>
        <w:numPr>
          <w:ilvl w:val="0"/>
          <w:numId w:val="1"/>
        </w:numPr>
        <w:spacing w:before="0" w:after="80" w:line="240" w:lineRule="auto"/>
        <w:ind w:left="360" w:right="0" w:hanging="360"/>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Expertise in React, Node js, Express js and MongoDB with insightful exposure in Installation of Web server &amp; database.</w:t>
      </w:r>
    </w:p>
    <w:p>
      <w:pPr>
        <w:numPr>
          <w:ilvl w:val="0"/>
          <w:numId w:val="1"/>
        </w:numPr>
        <w:spacing w:before="0" w:after="80" w:line="240" w:lineRule="auto"/>
        <w:ind w:left="360" w:right="0" w:hanging="360"/>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Having the capability of handling projects in MERN.</w:t>
      </w:r>
    </w:p>
    <w:p>
      <w:pPr>
        <w:numPr>
          <w:ilvl w:val="0"/>
          <w:numId w:val="1"/>
        </w:numPr>
        <w:spacing w:before="0" w:after="80" w:line="240" w:lineRule="auto"/>
        <w:ind w:left="360" w:right="0" w:hanging="360"/>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 xml:space="preserve">Distinction of completing various projects &amp; development, implementation and maintenance via GUI based administration tools. </w:t>
      </w:r>
    </w:p>
    <w:p>
      <w:pPr>
        <w:numPr>
          <w:ilvl w:val="0"/>
          <w:numId w:val="1"/>
        </w:numPr>
        <w:spacing w:before="0" w:after="80" w:line="240" w:lineRule="auto"/>
        <w:ind w:left="360" w:right="0" w:hanging="360"/>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A dynamic go-getter and quick learner with the ability to work under pressure and meet deadlines.</w:t>
      </w:r>
    </w:p>
    <w:p>
      <w:pPr>
        <w:tabs>
          <w:tab w:val="left" w:pos="380"/>
        </w:tabs>
        <w:spacing w:before="0" w:after="0" w:line="240" w:lineRule="auto"/>
        <w:ind w:left="380" w:right="40" w:firstLine="0"/>
        <w:jc w:val="both"/>
        <w:rPr>
          <w:rFonts w:ascii="Cambria" w:eastAsia="Cambria" w:hAnsi="Cambria" w:cs="Cambria"/>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object>
          <v:shape id="_x0000_i1027" type="#_x0000_t75" style="width:531.45pt;height:14.15pt" o:oleicon="f" o:ole="" o:preferrelative="t">
            <v:imagedata r:id="rId7" o:title=""/>
          </v:shape>
          <o:OLEObject Type="Embed" ProgID="StaticMetafile" ShapeID="_x0000_i1027" DrawAspect="Content" ObjectID="_2" r:id="rId8"/>
        </w:object>
      </w:r>
    </w:p>
    <w:p>
      <w:pPr>
        <w:spacing w:before="0" w:after="0" w:line="240" w:lineRule="auto"/>
        <w:ind w:left="3560" w:right="0" w:firstLine="0"/>
        <w:jc w:val="left"/>
        <w:rPr>
          <w:rFonts w:ascii="Calibri" w:eastAsia="Calibri" w:hAnsi="Calibri" w:cs="Calibri"/>
          <w:color w:val="auto"/>
          <w:spacing w:val="0"/>
          <w:position w:val="0"/>
          <w:sz w:val="22"/>
          <w:shd w:val="clear" w:color="auto" w:fill="auto"/>
        </w:rPr>
      </w:pPr>
      <w:r>
        <w:rPr>
          <w:rFonts w:ascii="Cambria" w:eastAsia="Cambria" w:hAnsi="Cambria" w:cs="Cambria"/>
          <w:b/>
          <w:color w:val="FFFFFF"/>
          <w:spacing w:val="0"/>
          <w:position w:val="0"/>
          <w:sz w:val="22"/>
          <w:shd w:val="clear" w:color="auto" w:fill="auto"/>
        </w:rPr>
        <w:t>O R G A N I S A T I O N A L E X P E R I E N C E</w:t>
      </w:r>
    </w:p>
    <w:p>
      <w:pPr>
        <w:spacing w:before="0" w:after="0" w:line="240" w:lineRule="auto"/>
        <w:ind w:left="0" w:right="0" w:firstLine="0"/>
        <w:jc w:val="left"/>
        <w:rPr>
          <w:rFonts w:ascii="Times New Roman" w:eastAsia="Times New Roman" w:hAnsi="Times New Roman" w:cs="Times New Roman"/>
          <w:b/>
          <w:color w:val="FFFFFF"/>
          <w:spacing w:val="0"/>
          <w:position w:val="0"/>
          <w:sz w:val="24"/>
          <w:shd w:val="clear" w:color="auto" w:fill="auto"/>
        </w:rPr>
      </w:pPr>
      <w:r>
        <w:object>
          <v:shape id="_x0000_i1028" type="#_x0000_t75" style="width:531.45pt;height:1pt" o:oleicon="f" o:ole="" o:preferrelative="t">
            <v:imagedata r:id="rId4" o:title=""/>
          </v:shape>
          <o:OLEObject Type="Embed" ProgID="StaticMetafile" ShapeID="_x0000_i1028" DrawAspect="Content" ObjectID="_3" r:id="rId9"/>
        </w:object>
      </w:r>
    </w:p>
    <w:p>
      <w:pPr>
        <w:numPr>
          <w:ilvl w:val="0"/>
          <w:numId w:val="2"/>
        </w:numPr>
        <w:spacing w:before="0" w:after="0" w:line="240" w:lineRule="auto"/>
        <w:ind w:left="720" w:right="0" w:hanging="360"/>
        <w:jc w:val="left"/>
        <w:rPr>
          <w:rFonts w:ascii="Calibri" w:eastAsia="Calibri" w:hAnsi="Calibri" w:cs="Calibri"/>
          <w:color w:val="auto"/>
          <w:spacing w:val="0"/>
          <w:position w:val="0"/>
          <w:sz w:val="20"/>
          <w:shd w:val="clear" w:color="auto" w:fill="auto"/>
        </w:rPr>
      </w:pPr>
      <w:r>
        <w:rPr>
          <w:rFonts w:ascii="Cambria" w:eastAsia="Cambria" w:hAnsi="Cambria" w:cs="Cambria"/>
          <w:b/>
          <w:color w:val="auto"/>
          <w:spacing w:val="0"/>
          <w:position w:val="0"/>
          <w:sz w:val="22"/>
          <w:shd w:val="clear" w:color="auto" w:fill="auto"/>
        </w:rPr>
        <w:t xml:space="preserve">Fabruary </w:t>
      </w:r>
      <w:r>
        <w:rPr>
          <w:rFonts w:ascii="Cambria" w:eastAsia="Cambria" w:hAnsi="Cambria" w:cs="Cambria"/>
          <w:b/>
          <w:color w:val="auto"/>
          <w:spacing w:val="0"/>
          <w:position w:val="0"/>
          <w:sz w:val="20"/>
          <w:shd w:val="clear" w:color="auto" w:fill="auto"/>
        </w:rPr>
        <w:t xml:space="preserve">2021 </w:t>
      </w:r>
      <w:r>
        <w:rPr>
          <w:rFonts w:ascii="Cambria" w:eastAsia="Cambria" w:hAnsi="Cambria" w:cs="Cambria"/>
          <w:b/>
          <w:color w:val="auto"/>
          <w:spacing w:val="0"/>
          <w:position w:val="0"/>
          <w:sz w:val="20"/>
          <w:shd w:val="clear" w:color="auto" w:fill="auto"/>
        </w:rPr>
        <w:t>–</w:t>
      </w:r>
      <w:r>
        <w:rPr>
          <w:rFonts w:ascii="Cambria" w:eastAsia="Cambria" w:hAnsi="Cambria" w:cs="Cambria"/>
          <w:b/>
          <w:color w:val="auto"/>
          <w:spacing w:val="0"/>
          <w:position w:val="0"/>
          <w:sz w:val="20"/>
          <w:shd w:val="clear" w:color="auto" w:fill="auto"/>
        </w:rPr>
        <w:t xml:space="preserve"> till now present with Smartdata Pvt Ltd. as Software Engineer.</w:t>
      </w:r>
    </w:p>
    <w:p>
      <w:pPr>
        <w:numPr>
          <w:ilvl w:val="0"/>
          <w:numId w:val="2"/>
        </w:numPr>
        <w:spacing w:before="0" w:after="0" w:line="240" w:lineRule="auto"/>
        <w:ind w:left="720" w:right="0" w:hanging="360"/>
        <w:jc w:val="left"/>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April 2016 </w:t>
      </w:r>
      <w:r>
        <w:rPr>
          <w:rFonts w:ascii="Cambria" w:eastAsia="Cambria" w:hAnsi="Cambria" w:cs="Cambria"/>
          <w:b/>
          <w:color w:val="auto"/>
          <w:spacing w:val="0"/>
          <w:position w:val="0"/>
          <w:sz w:val="22"/>
          <w:shd w:val="clear" w:color="auto" w:fill="auto"/>
        </w:rPr>
        <w:t>–</w:t>
      </w:r>
      <w:r>
        <w:rPr>
          <w:rFonts w:ascii="Cambria" w:eastAsia="Cambria" w:hAnsi="Cambria" w:cs="Cambria"/>
          <w:b/>
          <w:color w:val="auto"/>
          <w:spacing w:val="0"/>
          <w:position w:val="0"/>
          <w:sz w:val="22"/>
          <w:shd w:val="clear" w:color="auto" w:fill="auto"/>
        </w:rPr>
        <w:t xml:space="preserve"> January 2019 present with AppunisonSolutionsPvt Ltd. as Angular, React Developer.</w:t>
      </w:r>
    </w:p>
    <w:p>
      <w:pPr>
        <w:numPr>
          <w:ilvl w:val="0"/>
          <w:numId w:val="2"/>
        </w:numPr>
        <w:spacing w:before="0" w:after="0" w:line="240" w:lineRule="auto"/>
        <w:ind w:left="720" w:right="0" w:hanging="360"/>
        <w:jc w:val="left"/>
        <w:rPr>
          <w:rFonts w:ascii="Calibri" w:eastAsia="Calibri" w:hAnsi="Calibri" w:cs="Calibri"/>
          <w:color w:val="auto"/>
          <w:spacing w:val="0"/>
          <w:position w:val="0"/>
          <w:sz w:val="20"/>
          <w:shd w:val="clear" w:color="auto" w:fill="auto"/>
        </w:rPr>
      </w:pPr>
      <w:r>
        <w:rPr>
          <w:rFonts w:ascii="Cambria" w:eastAsia="Cambria" w:hAnsi="Cambria" w:cs="Cambria"/>
          <w:b/>
          <w:color w:val="auto"/>
          <w:spacing w:val="0"/>
          <w:position w:val="0"/>
          <w:sz w:val="20"/>
          <w:shd w:val="clear" w:color="auto" w:fill="auto"/>
        </w:rPr>
        <w:t xml:space="preserve">December 2012 </w:t>
      </w:r>
      <w:r>
        <w:rPr>
          <w:rFonts w:ascii="Cambria" w:eastAsia="Cambria" w:hAnsi="Cambria" w:cs="Cambria"/>
          <w:b/>
          <w:color w:val="auto"/>
          <w:spacing w:val="0"/>
          <w:position w:val="0"/>
          <w:sz w:val="20"/>
          <w:shd w:val="clear" w:color="auto" w:fill="auto"/>
        </w:rPr>
        <w:t>–</w:t>
      </w:r>
      <w:r>
        <w:rPr>
          <w:rFonts w:ascii="Cambria" w:eastAsia="Cambria" w:hAnsi="Cambria" w:cs="Cambria"/>
          <w:b/>
          <w:color w:val="auto"/>
          <w:spacing w:val="0"/>
          <w:position w:val="0"/>
          <w:sz w:val="20"/>
          <w:shd w:val="clear" w:color="auto" w:fill="auto"/>
        </w:rPr>
        <w:t xml:space="preserve"> April 2016 with Smiling Star Advisory Private Ltd. as PHP Developer. </w:t>
      </w:r>
    </w:p>
    <w:p>
      <w:pPr>
        <w:spacing w:before="0" w:after="0" w:line="240" w:lineRule="auto"/>
        <w:ind w:left="0" w:right="0" w:firstLine="0"/>
        <w:jc w:val="left"/>
        <w:rPr>
          <w:rFonts w:ascii="Calibri" w:eastAsia="Calibri" w:hAnsi="Calibri" w:cs="Calibri"/>
          <w:color w:val="auto"/>
          <w:spacing w:val="0"/>
          <w:position w:val="0"/>
          <w:sz w:val="20"/>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20" w:right="0" w:firstLine="0"/>
        <w:jc w:val="center"/>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Project Undertaken</w:t>
      </w:r>
    </w:p>
    <w:p>
      <w:pPr>
        <w:spacing w:before="0" w:after="0" w:line="240" w:lineRule="auto"/>
        <w:ind w:left="20" w:right="0" w:firstLine="0"/>
        <w:jc w:val="center"/>
        <w:rPr>
          <w:rFonts w:ascii="Cambria" w:eastAsia="Cambria" w:hAnsi="Cambria" w:cs="Cambria"/>
          <w:b/>
          <w:color w:val="auto"/>
          <w:spacing w:val="0"/>
          <w:position w:val="0"/>
          <w:sz w:val="22"/>
          <w:shd w:val="clear" w:color="auto" w:fill="auto"/>
        </w:rPr>
      </w:pPr>
    </w:p>
    <w:p>
      <w:pPr>
        <w:spacing w:before="0" w:after="0" w:line="240" w:lineRule="auto"/>
        <w:ind w:left="20" w:right="0" w:firstLine="0"/>
        <w:jc w:val="center"/>
        <w:rPr>
          <w:rFonts w:ascii="Cambria" w:eastAsia="Cambria" w:hAnsi="Cambria" w:cs="Cambria"/>
          <w:b/>
          <w:color w:val="auto"/>
          <w:spacing w:val="0"/>
          <w:position w:val="0"/>
          <w:sz w:val="22"/>
          <w:shd w:val="clear" w:color="auto" w:fill="auto"/>
        </w:rPr>
      </w:pPr>
    </w:p>
    <w:p>
      <w:pPr>
        <w:spacing w:before="0" w:after="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Project Title: Inpleo</w:t>
      </w:r>
    </w:p>
    <w:p>
      <w:pPr>
        <w:spacing w:before="0" w:after="6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Tech: </w:t>
      </w:r>
      <w:r>
        <w:rPr>
          <w:rFonts w:ascii="Cambria" w:eastAsia="Cambria" w:hAnsi="Cambria" w:cs="Cambria"/>
          <w:color w:val="auto"/>
          <w:spacing w:val="0"/>
          <w:position w:val="0"/>
          <w:sz w:val="22"/>
          <w:shd w:val="clear" w:color="auto" w:fill="auto"/>
        </w:rPr>
        <w:t>Node.js, Express Js, MongoDB, RectJs</w:t>
      </w:r>
    </w:p>
    <w:p>
      <w:pPr>
        <w:spacing w:before="0" w:after="60" w:line="240" w:lineRule="auto"/>
        <w:ind w:left="20" w:right="0" w:firstLine="0"/>
        <w:jc w:val="both"/>
        <w:rPr>
          <w:rFonts w:ascii="Cambria" w:eastAsia="Cambria" w:hAnsi="Cambria" w:cs="Cambria"/>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Description:</w:t>
      </w:r>
      <w:r>
        <w:rPr>
          <w:rFonts w:ascii="Cambria" w:eastAsia="Cambria" w:hAnsi="Cambria" w:cs="Cambria"/>
          <w:color w:val="auto"/>
          <w:spacing w:val="0"/>
          <w:position w:val="0"/>
          <w:sz w:val="22"/>
          <w:shd w:val="clear" w:color="auto" w:fill="auto"/>
        </w:rPr>
        <w:t xml:space="preserve"> Inpleo involves developing a system that targets displaying the analytics done by the AI so that the subscribing users can see the scanning done by AI and make</w:t>
      </w:r>
    </w:p>
    <w:p>
      <w:pPr>
        <w:spacing w:before="0" w:after="60" w:line="240" w:lineRule="auto"/>
        <w:ind w:left="20" w:right="0" w:firstLine="0"/>
        <w:jc w:val="both"/>
        <w:rPr>
          <w:rFonts w:ascii="Cambria" w:eastAsia="Cambria" w:hAnsi="Cambria" w:cs="Cambria"/>
          <w:color w:val="auto"/>
          <w:spacing w:val="0"/>
          <w:position w:val="0"/>
          <w:sz w:val="20"/>
          <w:shd w:val="clear" w:color="auto" w:fill="auto"/>
        </w:rPr>
      </w:pPr>
      <w:r>
        <w:rPr>
          <w:rFonts w:ascii="Cambria" w:eastAsia="Cambria" w:hAnsi="Cambria" w:cs="Cambria"/>
          <w:color w:val="auto"/>
          <w:spacing w:val="0"/>
          <w:position w:val="0"/>
          <w:sz w:val="22"/>
          <w:shd w:val="clear" w:color="auto" w:fill="auto"/>
        </w:rPr>
        <w:t>changes to elements.</w:t>
      </w:r>
    </w:p>
    <w:p>
      <w:pPr>
        <w:spacing w:before="0" w:after="60" w:line="240" w:lineRule="auto"/>
        <w:ind w:left="20" w:right="0" w:firstLine="0"/>
        <w:jc w:val="both"/>
        <w:rPr>
          <w:rFonts w:ascii="Cambria" w:eastAsia="Cambria" w:hAnsi="Cambria" w:cs="Cambria"/>
          <w:color w:val="auto"/>
          <w:spacing w:val="0"/>
          <w:position w:val="0"/>
          <w:sz w:val="22"/>
          <w:shd w:val="clear" w:color="auto" w:fill="auto"/>
        </w:rPr>
      </w:pPr>
    </w:p>
    <w:p>
      <w:pPr>
        <w:spacing w:before="0" w:after="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Project Title: Vexfitness</w:t>
      </w:r>
    </w:p>
    <w:p>
      <w:pPr>
        <w:spacing w:before="0" w:after="6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Tech: </w:t>
      </w:r>
      <w:r>
        <w:rPr>
          <w:rFonts w:ascii="Cambria" w:eastAsia="Cambria" w:hAnsi="Cambria" w:cs="Cambria"/>
          <w:color w:val="auto"/>
          <w:spacing w:val="0"/>
          <w:position w:val="0"/>
          <w:sz w:val="22"/>
          <w:shd w:val="clear" w:color="auto" w:fill="auto"/>
        </w:rPr>
        <w:t>Node.js, Express Js, MongoDB, RectJs</w:t>
      </w:r>
    </w:p>
    <w:p>
      <w:pPr>
        <w:spacing w:before="0" w:after="60" w:line="240" w:lineRule="auto"/>
        <w:ind w:left="20" w:right="0" w:firstLine="0"/>
        <w:jc w:val="both"/>
        <w:rPr>
          <w:rFonts w:ascii="Cambria" w:eastAsia="Cambria" w:hAnsi="Cambria" w:cs="Cambria"/>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Description:</w:t>
      </w:r>
      <w:r>
        <w:rPr>
          <w:rFonts w:ascii="Cambria" w:eastAsia="Cambria" w:hAnsi="Cambria" w:cs="Cambria"/>
          <w:color w:val="auto"/>
          <w:spacing w:val="0"/>
          <w:position w:val="0"/>
          <w:sz w:val="22"/>
          <w:shd w:val="clear" w:color="auto" w:fill="auto"/>
        </w:rPr>
        <w:t xml:space="preserve"> Vex Fitness is enabling fitness entrepreneurs to build successful online business. We making the latest technology trends available, allowing people to grow their</w:t>
      </w:r>
    </w:p>
    <w:p>
      <w:pPr>
        <w:spacing w:before="0" w:after="60" w:line="240" w:lineRule="auto"/>
        <w:ind w:left="20" w:right="0" w:firstLine="0"/>
        <w:jc w:val="both"/>
        <w:rPr>
          <w:rFonts w:ascii="Cambria" w:eastAsia="Cambria" w:hAnsi="Cambria" w:cs="Cambria"/>
          <w:color w:val="auto"/>
          <w:spacing w:val="0"/>
          <w:position w:val="0"/>
          <w:sz w:val="20"/>
          <w:shd w:val="clear" w:color="auto" w:fill="auto"/>
        </w:rPr>
      </w:pPr>
      <w:r>
        <w:rPr>
          <w:rFonts w:ascii="Cambria" w:eastAsia="Cambria" w:hAnsi="Cambria" w:cs="Cambria"/>
          <w:color w:val="auto"/>
          <w:spacing w:val="0"/>
          <w:position w:val="0"/>
          <w:sz w:val="22"/>
          <w:shd w:val="clear" w:color="auto" w:fill="auto"/>
        </w:rPr>
        <w:t>online fitness businesses and improving health and wellbeing.</w:t>
      </w:r>
    </w:p>
    <w:p>
      <w:pPr>
        <w:spacing w:before="0" w:after="60" w:line="240" w:lineRule="auto"/>
        <w:ind w:left="20" w:right="0" w:firstLine="0"/>
        <w:jc w:val="both"/>
        <w:rPr>
          <w:rFonts w:ascii="Cambria" w:eastAsia="Cambria" w:hAnsi="Cambria" w:cs="Cambria"/>
          <w:color w:val="auto"/>
          <w:spacing w:val="0"/>
          <w:position w:val="0"/>
          <w:sz w:val="22"/>
          <w:shd w:val="clear" w:color="auto" w:fill="auto"/>
        </w:rPr>
      </w:pPr>
    </w:p>
    <w:p>
      <w:pPr>
        <w:spacing w:before="0" w:after="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Project Title: Healthiex</w:t>
      </w:r>
    </w:p>
    <w:p>
      <w:pPr>
        <w:spacing w:before="0" w:after="6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Tech: </w:t>
      </w:r>
      <w:r>
        <w:rPr>
          <w:rFonts w:ascii="Cambria" w:eastAsia="Cambria" w:hAnsi="Cambria" w:cs="Cambria"/>
          <w:color w:val="auto"/>
          <w:spacing w:val="0"/>
          <w:position w:val="0"/>
          <w:sz w:val="22"/>
          <w:shd w:val="clear" w:color="auto" w:fill="auto"/>
        </w:rPr>
        <w:t>Node.js, Express Js, MongoDB, RectJs</w:t>
      </w:r>
    </w:p>
    <w:p>
      <w:pPr>
        <w:spacing w:before="0" w:after="60" w:line="240" w:lineRule="auto"/>
        <w:ind w:left="20" w:right="0" w:firstLine="0"/>
        <w:jc w:val="both"/>
        <w:rPr>
          <w:rFonts w:ascii="Cambria" w:eastAsia="Cambria" w:hAnsi="Cambria" w:cs="Cambria"/>
          <w:color w:val="auto"/>
          <w:spacing w:val="0"/>
          <w:position w:val="0"/>
          <w:sz w:val="20"/>
          <w:shd w:val="clear" w:color="auto" w:fill="auto"/>
        </w:rPr>
      </w:pPr>
      <w:r>
        <w:rPr>
          <w:rFonts w:ascii="Cambria" w:eastAsia="Cambria" w:hAnsi="Cambria" w:cs="Cambria"/>
          <w:b/>
          <w:color w:val="auto"/>
          <w:spacing w:val="0"/>
          <w:position w:val="0"/>
          <w:sz w:val="22"/>
          <w:shd w:val="clear" w:color="auto" w:fill="auto"/>
        </w:rPr>
        <w:t>Description:</w:t>
      </w:r>
      <w:r>
        <w:rPr>
          <w:rFonts w:ascii="Cambria" w:eastAsia="Cambria" w:hAnsi="Cambria" w:cs="Cambria"/>
          <w:color w:val="auto"/>
          <w:spacing w:val="0"/>
          <w:position w:val="0"/>
          <w:sz w:val="22"/>
          <w:shd w:val="clear" w:color="auto" w:fill="auto"/>
        </w:rPr>
        <w:t xml:space="preserve"> This project was developed to make healthcare providers work efficiently,</w:t>
      </w:r>
    </w:p>
    <w:p>
      <w:pPr>
        <w:spacing w:before="0" w:after="60" w:line="240" w:lineRule="auto"/>
        <w:ind w:left="20" w:right="0" w:firstLine="0"/>
        <w:jc w:val="both"/>
        <w:rPr>
          <w:rFonts w:ascii="Cambria" w:eastAsia="Cambria" w:hAnsi="Cambria" w:cs="Cambria"/>
          <w:b/>
          <w:color w:val="auto"/>
          <w:spacing w:val="0"/>
          <w:position w:val="0"/>
          <w:sz w:val="22"/>
          <w:shd w:val="clear" w:color="auto" w:fill="auto"/>
        </w:rPr>
      </w:pPr>
    </w:p>
    <w:p>
      <w:pPr>
        <w:spacing w:before="0" w:after="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Project Title: Buddy4study </w:t>
      </w:r>
    </w:p>
    <w:p>
      <w:pPr>
        <w:spacing w:before="0" w:after="60" w:line="240" w:lineRule="auto"/>
        <w:ind w:left="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Domain: </w:t>
      </w:r>
      <w:hyperlink r:id="rId10" w:history="1">
        <w:r>
          <w:rPr>
            <w:rFonts w:ascii="Cambria" w:eastAsia="Cambria" w:hAnsi="Cambria" w:cs="Cambria"/>
            <w:color w:val="0000FF"/>
            <w:spacing w:val="0"/>
            <w:position w:val="0"/>
            <w:sz w:val="22"/>
            <w:u w:val="single"/>
            <w:shd w:val="clear" w:color="auto" w:fill="auto"/>
          </w:rPr>
          <w:t>http://buddy4study.com</w:t>
        </w:r>
      </w:hyperlink>
    </w:p>
    <w:p>
      <w:pPr>
        <w:spacing w:before="0" w:after="60" w:line="240" w:lineRule="auto"/>
        <w:ind w:left="0" w:right="0" w:firstLine="0"/>
        <w:jc w:val="both"/>
        <w:rPr>
          <w:rFonts w:ascii="Cambria" w:eastAsia="Cambria" w:hAnsi="Cambria" w:cs="Cambria"/>
          <w:color w:val="auto"/>
          <w:spacing w:val="0"/>
          <w:position w:val="0"/>
          <w:sz w:val="20"/>
          <w:shd w:val="clear" w:color="auto" w:fill="auto"/>
        </w:rPr>
      </w:pPr>
      <w:r>
        <w:rPr>
          <w:rFonts w:ascii="Cambria" w:eastAsia="Cambria" w:hAnsi="Cambria" w:cs="Cambria"/>
          <w:b/>
          <w:color w:val="auto"/>
          <w:spacing w:val="0"/>
          <w:position w:val="0"/>
          <w:sz w:val="22"/>
          <w:shd w:val="clear" w:color="auto" w:fill="auto"/>
        </w:rPr>
        <w:t xml:space="preserve">Framework: </w:t>
      </w:r>
      <w:r>
        <w:rPr>
          <w:rFonts w:ascii="Cambria" w:eastAsia="Cambria" w:hAnsi="Cambria" w:cs="Cambria"/>
          <w:color w:val="auto"/>
          <w:spacing w:val="0"/>
          <w:position w:val="0"/>
          <w:sz w:val="22"/>
          <w:shd w:val="clear" w:color="auto" w:fill="auto"/>
        </w:rPr>
        <w:t>PHP</w:t>
      </w:r>
    </w:p>
    <w:p>
      <w:pPr>
        <w:keepNext/>
        <w:numPr>
          <w:ilvl w:val="0"/>
          <w:numId w:val="3"/>
        </w:numPr>
        <w:tabs>
          <w:tab w:val="left" w:pos="3690"/>
        </w:tabs>
        <w:spacing w:before="0" w:after="0" w:line="240" w:lineRule="auto"/>
        <w:ind w:left="432" w:right="0" w:hanging="432"/>
        <w:jc w:val="both"/>
        <w:rPr>
          <w:rFonts w:ascii="Cambria" w:eastAsia="Cambria" w:hAnsi="Cambria" w:cs="Cambria"/>
          <w:b/>
          <w:color w:val="auto"/>
          <w:spacing w:val="0"/>
          <w:position w:val="-1"/>
          <w:sz w:val="22"/>
          <w:shd w:val="clear" w:color="auto" w:fill="auto"/>
        </w:rPr>
      </w:pPr>
      <w:r>
        <w:rPr>
          <w:rFonts w:ascii="Cambria" w:eastAsia="Cambria" w:hAnsi="Cambria" w:cs="Cambria"/>
          <w:b/>
          <w:color w:val="auto"/>
          <w:spacing w:val="0"/>
          <w:position w:val="-1"/>
          <w:sz w:val="20"/>
          <w:shd w:val="clear" w:color="auto" w:fill="auto"/>
        </w:rPr>
        <w:t xml:space="preserve">Description: </w:t>
      </w:r>
      <w:hyperlink r:id="rId10" w:history="1">
        <w:r>
          <w:rPr>
            <w:rFonts w:ascii="Cambria" w:eastAsia="Cambria" w:hAnsi="Cambria" w:cs="Cambria"/>
            <w:b/>
            <w:color w:val="0000FF"/>
            <w:spacing w:val="0"/>
            <w:position w:val="-1"/>
            <w:sz w:val="20"/>
            <w:u w:val="single"/>
            <w:shd w:val="clear" w:color="auto" w:fill="auto"/>
          </w:rPr>
          <w:t>buddy4study.com</w:t>
        </w:r>
      </w:hyperlink>
      <w:r>
        <w:rPr>
          <w:rFonts w:ascii="Cambria" w:eastAsia="Cambria" w:hAnsi="Cambria" w:cs="Cambria"/>
          <w:color w:val="auto"/>
          <w:spacing w:val="0"/>
          <w:position w:val="-1"/>
          <w:sz w:val="20"/>
          <w:shd w:val="clear" w:color="auto" w:fill="auto"/>
        </w:rPr>
        <w:t xml:space="preserve"> is an educational platform which provides all current scholarship information.User</w:t>
      </w:r>
      <w:r>
        <w:rPr>
          <w:rFonts w:ascii="Cambria" w:eastAsia="Cambria" w:hAnsi="Cambria" w:cs="Cambria"/>
          <w:b/>
          <w:color w:val="auto"/>
          <w:spacing w:val="0"/>
          <w:position w:val="-1"/>
          <w:sz w:val="20"/>
          <w:shd w:val="clear" w:color="auto" w:fill="auto"/>
        </w:rPr>
        <w:t xml:space="preserve"> </w:t>
      </w:r>
      <w:r>
        <w:rPr>
          <w:rFonts w:ascii="Cambria" w:eastAsia="Cambria" w:hAnsi="Cambria" w:cs="Cambria"/>
          <w:color w:val="auto"/>
          <w:spacing w:val="0"/>
          <w:position w:val="-1"/>
          <w:sz w:val="20"/>
          <w:shd w:val="clear" w:color="auto" w:fill="auto"/>
        </w:rPr>
        <w:t>creates their profile and connects with right scholarships. In which we have implemented students related modules like notice board, study zone, scholarship, school’s list, utility website, newsletters, student information, and their settings. In this project 3 b2b(SMP, STS, SMS) and 1 admin module are used.</w:t>
      </w:r>
    </w:p>
    <w:p>
      <w:pPr>
        <w:spacing w:before="0" w:after="0" w:line="240" w:lineRule="auto"/>
        <w:ind w:left="0" w:right="0" w:firstLine="0"/>
        <w:jc w:val="both"/>
        <w:rPr>
          <w:rFonts w:ascii="Cambria" w:eastAsia="Cambria" w:hAnsi="Cambria" w:cs="Cambria"/>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Cambria" w:eastAsia="Cambria" w:hAnsi="Cambria" w:cs="Cambria"/>
          <w:b/>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object>
          <v:shape id="_x0000_i1029" type="#_x0000_t75" style="width:531.45pt;height:13.15pt" o:oleicon="f" o:ole="" o:preferrelative="t">
            <v:imagedata r:id="rId11" o:title=""/>
          </v:shape>
          <o:OLEObject Type="Embed" ProgID="StaticMetafile" ShapeID="_x0000_i1029" DrawAspect="Content" ObjectID="_4" r:id="rId12"/>
        </w:object>
      </w:r>
    </w:p>
    <w:p>
      <w:pPr>
        <w:spacing w:before="0" w:after="0" w:line="240" w:lineRule="auto"/>
        <w:ind w:left="4740" w:right="0" w:firstLine="0"/>
        <w:jc w:val="left"/>
        <w:rPr>
          <w:rFonts w:ascii="Calibri" w:eastAsia="Calibri" w:hAnsi="Calibri" w:cs="Calibri"/>
          <w:color w:val="auto"/>
          <w:spacing w:val="0"/>
          <w:position w:val="0"/>
          <w:sz w:val="22"/>
          <w:shd w:val="clear" w:color="auto" w:fill="auto"/>
        </w:rPr>
      </w:pPr>
      <w:r>
        <w:rPr>
          <w:rFonts w:ascii="Cambria" w:eastAsia="Cambria" w:hAnsi="Cambria" w:cs="Cambria"/>
          <w:b/>
          <w:color w:val="FFFFFF"/>
          <w:spacing w:val="0"/>
          <w:position w:val="0"/>
          <w:sz w:val="22"/>
          <w:shd w:val="clear" w:color="auto" w:fill="auto"/>
        </w:rPr>
        <w:t>E D U C A T I O N</w:t>
      </w:r>
    </w:p>
    <w:p>
      <w:pPr>
        <w:spacing w:before="0" w:after="0" w:line="240" w:lineRule="auto"/>
        <w:ind w:left="0" w:right="0" w:firstLine="0"/>
        <w:jc w:val="left"/>
        <w:rPr>
          <w:rFonts w:ascii="Times New Roman" w:eastAsia="Times New Roman" w:hAnsi="Times New Roman" w:cs="Times New Roman"/>
          <w:b/>
          <w:color w:val="FFFFFF"/>
          <w:spacing w:val="0"/>
          <w:position w:val="0"/>
          <w:sz w:val="24"/>
          <w:shd w:val="clear" w:color="auto" w:fill="auto"/>
        </w:rPr>
      </w:pPr>
      <w:r>
        <w:object>
          <v:shape id="_x0000_i1030" type="#_x0000_t75" style="width:531.45pt;height:1pt" o:oleicon="f" o:ole="" o:preferrelative="t">
            <v:imagedata r:id="rId4" o:title=""/>
          </v:shape>
          <o:OLEObject Type="Embed" ProgID="StaticMetafile" ShapeID="_x0000_i1030" DrawAspect="Content" ObjectID="_5" r:id="rId13"/>
        </w:object>
      </w:r>
    </w:p>
    <w:p>
      <w:pPr>
        <w:numPr>
          <w:ilvl w:val="0"/>
          <w:numId w:val="4"/>
        </w:numPr>
        <w:spacing w:before="0" w:after="80" w:line="240" w:lineRule="auto"/>
        <w:ind w:left="360" w:right="0" w:hanging="360"/>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Scored 62 % in  B.TECH (2006-2010) from Uttaranchal Institute Of Technology.</w:t>
      </w:r>
    </w:p>
    <w:p>
      <w:pPr>
        <w:numPr>
          <w:ilvl w:val="0"/>
          <w:numId w:val="4"/>
        </w:numPr>
        <w:spacing w:before="0" w:after="80" w:line="240" w:lineRule="auto"/>
        <w:ind w:left="360" w:right="0" w:hanging="360"/>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Scored 70.37% % in 12th (2006) from Uttaranchal  Board.</w:t>
      </w:r>
    </w:p>
    <w:p>
      <w:pPr>
        <w:numPr>
          <w:ilvl w:val="0"/>
          <w:numId w:val="4"/>
        </w:numPr>
        <w:spacing w:before="0" w:after="80" w:line="240" w:lineRule="auto"/>
        <w:ind w:left="360" w:right="0" w:hanging="360"/>
        <w:jc w:val="both"/>
        <w:rPr>
          <w:rFonts w:ascii="Cambria" w:eastAsia="Cambria" w:hAnsi="Cambria" w:cs="Cambria"/>
          <w:color w:val="auto"/>
          <w:spacing w:val="0"/>
          <w:position w:val="0"/>
          <w:sz w:val="22"/>
          <w:shd w:val="clear" w:color="auto" w:fill="auto"/>
        </w:rPr>
      </w:pPr>
      <w:r>
        <w:rPr>
          <w:rFonts w:ascii="Cambria" w:eastAsia="Cambria" w:hAnsi="Cambria" w:cs="Cambria"/>
          <w:color w:val="auto"/>
          <w:spacing w:val="0"/>
          <w:position w:val="0"/>
          <w:sz w:val="22"/>
          <w:shd w:val="clear" w:color="auto" w:fill="auto"/>
        </w:rPr>
        <w:t>Scored 66% in 12th (2003) from Uttaranchal  Board.</w:t>
      </w:r>
    </w:p>
    <w:p>
      <w:pPr>
        <w:spacing w:before="0" w:after="80" w:line="240" w:lineRule="auto"/>
        <w:ind w:left="0" w:right="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tbl>
      <w:tblPr>
        <w:jc w:val="left"/>
        <w:tblCellMar>
          <w:left w:w="10" w:type="dxa"/>
          <w:right w:w="10" w:type="dxa"/>
        </w:tblCellMar>
      </w:tblPr>
      <w:tblGrid>
        <w:gridCol w:w="2344"/>
        <w:gridCol w:w="7016"/>
      </w:tblGrid>
      <w:tr>
        <w:tblPrEx>
          <w:jc w:val="left"/>
          <w:tblCellMar>
            <w:left w:w="10" w:type="dxa"/>
            <w:right w:w="10" w:type="dxa"/>
          </w:tblCellMar>
        </w:tblPrEx>
        <w:trPr>
          <w:trHeight w:val="276"/>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820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2120" w:right="0" w:firstLine="0"/>
              <w:jc w:val="left"/>
              <w:rPr>
                <w:spacing w:val="0"/>
                <w:position w:val="0"/>
                <w:sz w:val="22"/>
              </w:rPr>
            </w:pPr>
            <w:r>
              <w:rPr>
                <w:rFonts w:ascii="Cambria" w:eastAsia="Cambria" w:hAnsi="Cambria" w:cs="Cambria"/>
                <w:b/>
                <w:color w:val="FFFFFF"/>
                <w:spacing w:val="0"/>
                <w:position w:val="0"/>
                <w:sz w:val="22"/>
                <w:shd w:val="clear" w:color="auto" w:fill="auto"/>
              </w:rPr>
              <w:t>I T S K I L L S</w:t>
            </w:r>
          </w:p>
        </w:tc>
      </w:tr>
      <w:tr>
        <w:tblPrEx>
          <w:jc w:val="left"/>
          <w:tblCellMar>
            <w:left w:w="10" w:type="dxa"/>
            <w:right w:w="10" w:type="dxa"/>
          </w:tblCellMar>
        </w:tblPrEx>
        <w:trPr>
          <w:trHeight w:val="478"/>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Coding Languages:</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14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 xml:space="preserve">            Reactjs, Nodejs</w:t>
            </w:r>
          </w:p>
        </w:tc>
      </w:tr>
      <w:tr>
        <w:tblPrEx>
          <w:jc w:val="left"/>
          <w:tblCellMar>
            <w:left w:w="10" w:type="dxa"/>
            <w:right w:w="10" w:type="dxa"/>
          </w:tblCellMar>
        </w:tblPrEx>
        <w:trPr>
          <w:trHeight w:val="235"/>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Database:</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MongoDB</w:t>
            </w:r>
          </w:p>
        </w:tc>
      </w:tr>
      <w:tr>
        <w:tblPrEx>
          <w:jc w:val="left"/>
          <w:tblCellMar>
            <w:left w:w="10" w:type="dxa"/>
            <w:right w:w="10" w:type="dxa"/>
          </w:tblCellMar>
        </w:tblPrEx>
        <w:trPr>
          <w:trHeight w:val="235"/>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Web Technologies:</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HTML, CSS, JavaScript, Bootstrap, Jquery</w:t>
            </w:r>
          </w:p>
        </w:tc>
      </w:tr>
      <w:tr>
        <w:tblPrEx>
          <w:jc w:val="left"/>
          <w:tblCellMar>
            <w:left w:w="10" w:type="dxa"/>
            <w:right w:w="10" w:type="dxa"/>
          </w:tblCellMar>
        </w:tblPrEx>
        <w:trPr>
          <w:trHeight w:val="235"/>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Web Server:</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APACHE</w:t>
            </w:r>
          </w:p>
        </w:tc>
      </w:tr>
      <w:tr>
        <w:tblPrEx>
          <w:jc w:val="left"/>
          <w:tblCellMar>
            <w:left w:w="10" w:type="dxa"/>
            <w:right w:w="10" w:type="dxa"/>
          </w:tblCellMar>
        </w:tblPrEx>
        <w:trPr>
          <w:trHeight w:val="240"/>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Miscellaneous:</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GIT (Versioning Management System), Atlassian JIRA</w:t>
            </w:r>
          </w:p>
        </w:tc>
      </w:tr>
      <w:tr>
        <w:tblPrEx>
          <w:jc w:val="left"/>
          <w:tblCellMar>
            <w:left w:w="10" w:type="dxa"/>
            <w:right w:w="10" w:type="dxa"/>
          </w:tblCellMar>
        </w:tblPrEx>
        <w:trPr>
          <w:trHeight w:val="225"/>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Front End Tools :</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Visual Studio</w:t>
            </w:r>
          </w:p>
        </w:tc>
      </w:tr>
    </w:tbl>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tbl>
      <w:tblPr>
        <w:jc w:val="left"/>
        <w:tblCellMar>
          <w:left w:w="10" w:type="dxa"/>
          <w:right w:w="10" w:type="dxa"/>
        </w:tblCellMar>
      </w:tblPr>
      <w:tblGrid>
        <w:gridCol w:w="2344"/>
        <w:gridCol w:w="7016"/>
      </w:tblGrid>
      <w:tr>
        <w:tblPrEx>
          <w:jc w:val="left"/>
          <w:tblCellMar>
            <w:left w:w="10" w:type="dxa"/>
            <w:right w:w="10" w:type="dxa"/>
          </w:tblCellMar>
        </w:tblPrEx>
        <w:trPr>
          <w:trHeight w:val="276"/>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820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color w:val="auto"/>
                <w:spacing w:val="0"/>
                <w:position w:val="0"/>
              </w:rPr>
            </w:pPr>
            <w:r>
              <w:rPr>
                <w:rFonts w:ascii="Cambria" w:eastAsia="Cambria" w:hAnsi="Cambria" w:cs="Cambria"/>
                <w:b/>
                <w:color w:val="auto"/>
                <w:spacing w:val="0"/>
                <w:position w:val="0"/>
                <w:sz w:val="16"/>
                <w:shd w:val="clear" w:color="auto" w:fill="auto"/>
              </w:rPr>
              <w:t xml:space="preserve">                                                  P E R S O N A L D E T A I L S</w:t>
            </w:r>
          </w:p>
        </w:tc>
      </w:tr>
      <w:tr>
        <w:tblPrEx>
          <w:jc w:val="left"/>
          <w:tblCellMar>
            <w:left w:w="10" w:type="dxa"/>
            <w:right w:w="10" w:type="dxa"/>
          </w:tblCellMar>
        </w:tblPrEx>
        <w:trPr>
          <w:trHeight w:val="478"/>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Father Name:</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14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 xml:space="preserve">            Sh. Surendra Kumar</w:t>
            </w:r>
          </w:p>
        </w:tc>
      </w:tr>
      <w:tr>
        <w:tblPrEx>
          <w:jc w:val="left"/>
          <w:tblCellMar>
            <w:left w:w="10" w:type="dxa"/>
            <w:right w:w="10" w:type="dxa"/>
          </w:tblCellMar>
        </w:tblPrEx>
        <w:trPr>
          <w:trHeight w:val="235"/>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Date of Birth:</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15 May 1991</w:t>
            </w:r>
          </w:p>
        </w:tc>
      </w:tr>
      <w:tr>
        <w:tblPrEx>
          <w:jc w:val="left"/>
          <w:tblCellMar>
            <w:left w:w="10" w:type="dxa"/>
            <w:right w:w="10" w:type="dxa"/>
          </w:tblCellMar>
        </w:tblPrEx>
        <w:trPr>
          <w:trHeight w:val="233"/>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Nationality:</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Indian</w:t>
            </w:r>
          </w:p>
        </w:tc>
      </w:tr>
      <w:tr>
        <w:tblPrEx>
          <w:jc w:val="left"/>
          <w:tblCellMar>
            <w:left w:w="10" w:type="dxa"/>
            <w:right w:w="10" w:type="dxa"/>
          </w:tblCellMar>
        </w:tblPrEx>
        <w:trPr>
          <w:trHeight w:val="233"/>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Language Proficiency :</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English, Hindi</w:t>
            </w:r>
          </w:p>
        </w:tc>
      </w:tr>
      <w:tr>
        <w:tblPrEx>
          <w:jc w:val="left"/>
          <w:tblCellMar>
            <w:left w:w="10" w:type="dxa"/>
            <w:right w:w="10" w:type="dxa"/>
          </w:tblCellMar>
        </w:tblPrEx>
        <w:trPr>
          <w:trHeight w:val="58"/>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2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Corresponding Address :</w:t>
            </w:r>
          </w:p>
        </w:tc>
        <w:tc>
          <w:tcPr>
            <w:tcW w:w="8200" w:type="dxa"/>
            <w:tcBorders>
              <w:top w:val="single" w:sz="0" w:space="0" w:color="000000"/>
              <w:left w:val="single" w:sz="0" w:space="0" w:color="000000"/>
              <w:bottom w:val="single" w:sz="0" w:space="0" w:color="000000"/>
              <w:right w:val="single" w:sz="0" w:space="0" w:color="000000"/>
            </w:tcBorders>
            <w:shd w:val="clear" w:color="000000" w:fill="auto"/>
            <w:tcMar>
              <w:left w:w="0" w:type="dxa"/>
              <w:right w:w="0" w:type="dxa"/>
            </w:tcMar>
            <w:vAlign w:val="top"/>
          </w:tcPr>
          <w:p>
            <w:pPr>
              <w:spacing w:before="0" w:after="0" w:line="240" w:lineRule="auto"/>
              <w:ind w:left="880" w:right="0" w:firstLine="0"/>
              <w:jc w:val="left"/>
              <w:rPr>
                <w:color w:val="auto"/>
                <w:spacing w:val="0"/>
                <w:position w:val="0"/>
                <w:sz w:val="22"/>
              </w:rPr>
            </w:pPr>
            <w:r>
              <w:rPr>
                <w:rFonts w:ascii="Cambria" w:eastAsia="Cambria" w:hAnsi="Cambria" w:cs="Cambria"/>
                <w:color w:val="auto"/>
                <w:spacing w:val="0"/>
                <w:position w:val="0"/>
                <w:sz w:val="22"/>
                <w:shd w:val="clear" w:color="auto" w:fill="auto"/>
              </w:rPr>
              <w:t xml:space="preserve">Modern colony lane number 1, Near Canara Bank Haridwar Bypass Road, Dehradun   </w:t>
            </w:r>
          </w:p>
        </w:tc>
      </w:tr>
    </w:tbl>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tbl>
      <w:tblPr>
        <w:jc w:val="left"/>
        <w:tblCellMar>
          <w:left w:w="10" w:type="dxa"/>
          <w:right w:w="10" w:type="dxa"/>
        </w:tblCellMar>
      </w:tblPr>
      <w:tblGrid>
        <w:gridCol w:w="2344"/>
        <w:gridCol w:w="7016"/>
      </w:tblGrid>
      <w:tr>
        <w:tblPrEx>
          <w:jc w:val="left"/>
          <w:tblCellMar>
            <w:left w:w="10" w:type="dxa"/>
            <w:right w:w="10" w:type="dxa"/>
          </w:tblCellMar>
        </w:tblPrEx>
        <w:trPr>
          <w:trHeight w:val="276"/>
          <w:jc w:val="left"/>
        </w:trPr>
        <w:tc>
          <w:tcPr>
            <w:tcW w:w="274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8200" w:type="dxa"/>
            <w:tcBorders>
              <w:top w:val="single" w:sz="0" w:space="0" w:color="000000"/>
              <w:left w:val="single" w:sz="0" w:space="0" w:color="000000"/>
              <w:bottom w:val="single" w:sz="0" w:space="0" w:color="000000"/>
              <w:right w:val="single" w:sz="0" w:space="0" w:color="000000"/>
            </w:tcBorders>
            <w:shd w:val="clear" w:color="000000" w:fill="17365D"/>
            <w:tcMar>
              <w:left w:w="0" w:type="dxa"/>
              <w:right w:w="0" w:type="dxa"/>
            </w:tcMar>
            <w:vAlign w:val="top"/>
          </w:tcPr>
          <w:p>
            <w:pPr>
              <w:spacing w:before="0" w:after="0" w:line="240" w:lineRule="auto"/>
              <w:ind w:left="0" w:right="0" w:firstLine="0"/>
              <w:jc w:val="left"/>
              <w:rPr>
                <w:color w:val="auto"/>
                <w:spacing w:val="0"/>
                <w:position w:val="0"/>
              </w:rPr>
            </w:pPr>
            <w:r>
              <w:rPr>
                <w:rFonts w:ascii="Cambria" w:eastAsia="Cambria" w:hAnsi="Cambria" w:cs="Cambria"/>
                <w:b/>
                <w:color w:val="auto"/>
                <w:spacing w:val="0"/>
                <w:position w:val="0"/>
                <w:sz w:val="16"/>
                <w:shd w:val="clear" w:color="auto" w:fill="auto"/>
              </w:rPr>
              <w:t xml:space="preserve">                                                  D E C L A R A T I O N</w:t>
            </w:r>
          </w:p>
        </w:tc>
      </w:tr>
    </w:tbl>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mbria" w:eastAsia="Cambria" w:hAnsi="Cambria" w:cs="Cambria"/>
          <w:color w:val="auto"/>
          <w:spacing w:val="0"/>
          <w:position w:val="0"/>
          <w:sz w:val="22"/>
          <w:shd w:val="clear" w:color="auto" w:fill="auto"/>
        </w:rPr>
        <w:t>I hereby declare that all the information mentioned above is true to the best of my knowledge.</w:t>
      </w:r>
    </w:p>
    <w:p>
      <w:pPr>
        <w:spacing w:before="0" w:after="0" w:line="240" w:lineRule="auto"/>
        <w:ind w:left="540" w:right="0" w:hanging="180"/>
        <w:jc w:val="left"/>
        <w:rPr>
          <w:rFonts w:ascii="Calibri" w:eastAsia="Calibri" w:hAnsi="Calibri" w:cs="Calibri"/>
          <w:b/>
          <w:color w:val="auto"/>
          <w:spacing w:val="0"/>
          <w:position w:val="0"/>
          <w:sz w:val="22"/>
          <w:shd w:val="clear" w:color="auto" w:fill="auto"/>
        </w:rPr>
      </w:pPr>
    </w:p>
    <w:p>
      <w:pPr>
        <w:spacing w:before="0" w:after="0" w:line="240" w:lineRule="auto"/>
        <w:ind w:left="540" w:right="0" w:hanging="180"/>
        <w:jc w:val="left"/>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Place:  Dehradun</w:t>
        <w:tab/>
        <w:tab/>
        <w:tab/>
        <w:tab/>
        <w:tab/>
        <w:tab/>
        <w:tab/>
        <w:tab/>
        <w:tab/>
        <w:tab/>
        <w:t>_____________</w:t>
      </w:r>
      <w:r>
        <w:rPr>
          <w:rFonts w:ascii="Cambria" w:eastAsia="Cambria" w:hAnsi="Cambria" w:cs="Cambria"/>
          <w:b/>
          <w:color w:val="auto"/>
          <w:spacing w:val="0"/>
          <w:position w:val="0"/>
          <w:sz w:val="22"/>
          <w:u w:val="single"/>
          <w:shd w:val="clear" w:color="auto" w:fill="auto"/>
        </w:rPr>
        <w:t xml:space="preserve"> </w:t>
      </w:r>
    </w:p>
    <w:p>
      <w:pPr>
        <w:spacing w:before="0" w:after="0" w:line="240" w:lineRule="auto"/>
        <w:ind w:left="540" w:right="0" w:hanging="180"/>
        <w:jc w:val="left"/>
        <w:rPr>
          <w:rFonts w:ascii="Cambria" w:eastAsia="Cambria" w:hAnsi="Cambria" w:cs="Cambria"/>
          <w:b/>
          <w:color w:val="auto"/>
          <w:spacing w:val="0"/>
          <w:position w:val="0"/>
          <w:sz w:val="22"/>
          <w:shd w:val="clear" w:color="auto" w:fill="auto"/>
        </w:rPr>
      </w:pPr>
    </w:p>
    <w:p>
      <w:pPr>
        <w:spacing w:before="0" w:after="0" w:line="240" w:lineRule="auto"/>
        <w:ind w:left="540" w:right="0" w:hanging="180"/>
        <w:jc w:val="left"/>
        <w:rPr>
          <w:rFonts w:ascii="Calibri" w:eastAsia="Calibri" w:hAnsi="Calibri" w:cs="Calibri"/>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Date: </w:t>
        <w:tab/>
        <w:tab/>
        <w:tab/>
        <w:tab/>
        <w:tab/>
        <w:tab/>
        <w:tab/>
        <w:tab/>
        <w:tab/>
        <w:tab/>
        <w:tab/>
        <w:t>Ankit Kumar</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r>
        <w:pict>
          <v:shape id="_x0000_s1031" type="#_x0000_t75" style="width:1pt;height:1pt;margin-top:0;margin-left:0;position:absolute;z-index:251658240">
            <v:imagedata r:id="rId1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BD1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7D5AA6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1B4B442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5ADD6FF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buddy4study.com/" TargetMode="External" /><Relationship Id="rId11" Type="http://schemas.openxmlformats.org/officeDocument/2006/relationships/image" Target="media/image3.wmf" /><Relationship Id="rId12" Type="http://schemas.openxmlformats.org/officeDocument/2006/relationships/oleObject" Target="embeddings/oleObject5.bin" /><Relationship Id="rId13" Type="http://schemas.openxmlformats.org/officeDocument/2006/relationships/oleObject" Target="embeddings/oleObject6.bin" /><Relationship Id="rId14" Type="http://schemas.openxmlformats.org/officeDocument/2006/relationships/image" Target="https://rdxfootmark.naukri.com/v2/track/openCv?trackingInfo=92c5e526abe57ebf7017ce77bd97804b134f4b0419514c4847440321091b5b58120b120a12465d580a435601514841481f0f2b561358191b195115495d0c00584e4209430247460c590858184508105042445b0c0f054e4108120211474a411b02154e49405d58380c4f03434e130d170010414a411b0b15416a44564a141a245d4340010c13071444595b0c4356014a4857034b4a5b0155421500120a15494a10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oleObject" Target="embeddings/oleObject1.bin" /><Relationship Id="rId6" Type="http://schemas.openxmlformats.org/officeDocument/2006/relationships/oleObject" Target="embeddings/oleObject2.bin" /><Relationship Id="rId7" Type="http://schemas.openxmlformats.org/officeDocument/2006/relationships/image" Target="media/image2.wmf" /><Relationship Id="rId8" Type="http://schemas.openxmlformats.org/officeDocument/2006/relationships/oleObject" Target="embeddings/oleObject3.bin" /><Relationship Id="rId9" Type="http://schemas.openxmlformats.org/officeDocument/2006/relationships/oleObject" Target="embeddings/oleObject4.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