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89" w:rsidRDefault="00E65CB2">
      <w:pPr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2752" cy="7022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2" cy="7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6"/>
          <w:sz w:val="20"/>
        </w:rPr>
        <w:t xml:space="preserve"> </w:t>
      </w:r>
      <w:r w:rsidR="005B1489" w:rsidRPr="005B1489">
        <w:rPr>
          <w:rFonts w:ascii="Times New Roman"/>
          <w:spacing w:val="106"/>
          <w:position w:val="2"/>
          <w:sz w:val="20"/>
        </w:rPr>
      </w:r>
      <w:r w:rsidR="005B1489" w:rsidRPr="005B1489">
        <w:rPr>
          <w:rFonts w:ascii="Times New Roman"/>
          <w:spacing w:val="106"/>
          <w:position w:val="2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3.3pt;height:53.4pt;mso-position-horizontal-relative:char;mso-position-vertical-relative:line" fillcolor="#234060" stroked="f">
            <v:textbox inset="0,0,0,0">
              <w:txbxContent>
                <w:p w:rsidR="005B1489" w:rsidRDefault="00E65CB2">
                  <w:pPr>
                    <w:spacing w:before="2"/>
                    <w:ind w:left="2813" w:right="2811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ABHISHEK</w:t>
                  </w:r>
                  <w:r>
                    <w:rPr>
                      <w:b/>
                      <w:color w:val="FFFFFF"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color w:val="FFFFFF"/>
                      <w:sz w:val="28"/>
                    </w:rPr>
                    <w:t>KAROSHI</w:t>
                  </w:r>
                </w:p>
                <w:p w:rsidR="005B1489" w:rsidRDefault="00E65CB2">
                  <w:pPr>
                    <w:spacing w:before="49"/>
                    <w:ind w:left="2813" w:right="2814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Mobile:</w:t>
                  </w:r>
                  <w:r>
                    <w:rPr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+91-9448005059</w:t>
                  </w:r>
                </w:p>
                <w:p w:rsidR="005B1489" w:rsidRDefault="00E65CB2">
                  <w:pPr>
                    <w:spacing w:before="43"/>
                    <w:ind w:left="2813" w:right="2814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E-Mail:</w:t>
                  </w:r>
                  <w:r>
                    <w:rPr>
                      <w:color w:val="FFFFFF"/>
                      <w:spacing w:val="-6"/>
                      <w:sz w:val="24"/>
                    </w:rPr>
                    <w:t xml:space="preserve"> </w:t>
                  </w:r>
                  <w:hyperlink r:id="rId6">
                    <w:r>
                      <w:rPr>
                        <w:color w:val="FFFFFF"/>
                        <w:sz w:val="24"/>
                      </w:rPr>
                      <w:t>abhishek.karoshi@gmail.com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5B1489" w:rsidRDefault="005B1489">
      <w:pPr>
        <w:pStyle w:val="BodyText"/>
        <w:spacing w:before="8"/>
        <w:ind w:left="0" w:firstLine="0"/>
        <w:rPr>
          <w:rFonts w:ascii="Times New Roman"/>
          <w:sz w:val="18"/>
        </w:rPr>
      </w:pPr>
    </w:p>
    <w:p w:rsidR="005B1489" w:rsidRDefault="00E65CB2">
      <w:pPr>
        <w:pStyle w:val="Heading2"/>
        <w:tabs>
          <w:tab w:val="left" w:pos="10637"/>
        </w:tabs>
      </w:pPr>
      <w:r>
        <w:rPr>
          <w:color w:val="EEEEEE"/>
          <w:spacing w:val="-22"/>
          <w:shd w:val="clear" w:color="auto" w:fill="234060"/>
        </w:rPr>
        <w:t xml:space="preserve"> </w:t>
      </w:r>
      <w:r>
        <w:rPr>
          <w:color w:val="EEEEEE"/>
          <w:shd w:val="clear" w:color="auto" w:fill="234060"/>
        </w:rPr>
        <w:t>PROFILE</w:t>
      </w:r>
      <w:r>
        <w:rPr>
          <w:color w:val="EEEEEE"/>
          <w:spacing w:val="-4"/>
          <w:shd w:val="clear" w:color="auto" w:fill="234060"/>
        </w:rPr>
        <w:t xml:space="preserve"> </w:t>
      </w:r>
      <w:r>
        <w:rPr>
          <w:color w:val="EEEEEE"/>
          <w:shd w:val="clear" w:color="auto" w:fill="234060"/>
        </w:rPr>
        <w:t>SUMMARY:</w:t>
      </w:r>
      <w:r>
        <w:rPr>
          <w:color w:val="EEEEEE"/>
          <w:shd w:val="clear" w:color="auto" w:fill="234060"/>
        </w:rPr>
        <w:tab/>
      </w:r>
    </w:p>
    <w:p w:rsidR="005B1489" w:rsidRDefault="00E65CB2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42" w:line="273" w:lineRule="auto"/>
        <w:ind w:right="133"/>
      </w:pPr>
      <w:r>
        <w:rPr>
          <w:spacing w:val="-1"/>
        </w:rPr>
        <w:t>Mechanical</w:t>
      </w:r>
      <w:r>
        <w:rPr>
          <w:spacing w:val="-12"/>
        </w:rPr>
        <w:t xml:space="preserve"> </w:t>
      </w:r>
      <w:r>
        <w:rPr>
          <w:spacing w:val="-1"/>
        </w:rPr>
        <w:t>engineer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b/>
        </w:rPr>
        <w:t>7+</w:t>
      </w:r>
      <w:r>
        <w:rPr>
          <w:b/>
          <w:spacing w:val="-9"/>
        </w:rPr>
        <w:t xml:space="preserve"> </w:t>
      </w:r>
      <w:r>
        <w:rPr>
          <w:b/>
        </w:rPr>
        <w:t>years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experience</w:t>
      </w:r>
      <w:r>
        <w:rPr>
          <w:b/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multi-disciplinary</w:t>
      </w:r>
      <w:r>
        <w:rPr>
          <w:spacing w:val="-9"/>
        </w:rPr>
        <w:t xml:space="preserve"> </w:t>
      </w:r>
      <w:r>
        <w:t>domains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Aero-engines,</w:t>
      </w:r>
      <w:r>
        <w:rPr>
          <w:spacing w:val="-10"/>
        </w:rPr>
        <w:t xml:space="preserve"> </w:t>
      </w:r>
      <w:r>
        <w:t>Automotive,</w:t>
      </w:r>
      <w:r>
        <w:rPr>
          <w:spacing w:val="-47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Gas and</w:t>
      </w:r>
      <w:r>
        <w:rPr>
          <w:spacing w:val="-1"/>
        </w:rPr>
        <w:t xml:space="preserve"> </w:t>
      </w:r>
      <w:r>
        <w:t>Renewable</w:t>
      </w:r>
      <w:r>
        <w:rPr>
          <w:spacing w:val="1"/>
        </w:rPr>
        <w:t xml:space="preserve"> </w:t>
      </w:r>
      <w:r>
        <w:t>Energy.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" w:line="276" w:lineRule="auto"/>
        <w:ind w:right="134"/>
        <w:rPr>
          <w:b/>
        </w:rPr>
      </w:pPr>
      <w:r>
        <w:t>Hands-on experience in the creation of 3D Models, 2D drawings, Assembly</w:t>
      </w:r>
      <w:r>
        <w:rPr>
          <w:b/>
        </w:rPr>
        <w:t xml:space="preserve">, </w:t>
      </w:r>
      <w:r>
        <w:t>Sheetmetal and Mechanical hose</w:t>
      </w:r>
      <w:r>
        <w:rPr>
          <w:spacing w:val="-47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 xml:space="preserve">in </w:t>
      </w:r>
      <w:r>
        <w:rPr>
          <w:b/>
        </w:rPr>
        <w:t>Unigraphics-NX.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73" w:lineRule="auto"/>
        <w:ind w:right="135"/>
        <w:rPr>
          <w:b/>
        </w:rPr>
      </w:pPr>
      <w:r>
        <w:t>Hands-on</w:t>
      </w:r>
      <w:r>
        <w:rPr>
          <w:spacing w:val="30"/>
        </w:rPr>
        <w:t xml:space="preserve"> </w:t>
      </w:r>
      <w:r>
        <w:t>experience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creation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parts,</w:t>
      </w:r>
      <w:r>
        <w:rPr>
          <w:spacing w:val="31"/>
        </w:rPr>
        <w:t xml:space="preserve"> </w:t>
      </w:r>
      <w:r>
        <w:t>documents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management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b/>
        </w:rPr>
        <w:t>Teamcenter</w:t>
      </w:r>
      <w:r>
        <w:rPr>
          <w:b/>
          <w:spacing w:val="3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exposure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My Teamcenter,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Planner</w:t>
      </w:r>
      <w:r>
        <w:rPr>
          <w:b/>
        </w:rPr>
        <w:t>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5" w:line="276" w:lineRule="auto"/>
        <w:ind w:right="135"/>
      </w:pPr>
      <w:r>
        <w:t>Experience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designing</w:t>
      </w:r>
      <w:r>
        <w:rPr>
          <w:spacing w:val="17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b/>
        </w:rPr>
        <w:t>sheetmetal</w:t>
      </w:r>
      <w:r>
        <w:rPr>
          <w:b/>
          <w:spacing w:val="22"/>
        </w:rPr>
        <w:t xml:space="preserve"> </w:t>
      </w:r>
      <w:r>
        <w:t>components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meet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requirements</w:t>
      </w:r>
      <w:r>
        <w:rPr>
          <w:spacing w:val="21"/>
        </w:rPr>
        <w:t xml:space="preserve"> </w:t>
      </w:r>
      <w:r>
        <w:t>such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functionality,</w:t>
      </w:r>
      <w:r>
        <w:rPr>
          <w:spacing w:val="-47"/>
        </w:rPr>
        <w:t xml:space="preserve"> </w:t>
      </w:r>
      <w:r>
        <w:t>serviceability,</w:t>
      </w:r>
      <w:r>
        <w:rPr>
          <w:spacing w:val="-4"/>
        </w:rPr>
        <w:t xml:space="preserve"> </w:t>
      </w:r>
      <w:r>
        <w:t>cost-effectiveness</w:t>
      </w:r>
      <w:r>
        <w:rPr>
          <w:spacing w:val="-2"/>
        </w:rPr>
        <w:t xml:space="preserve"> </w:t>
      </w:r>
      <w:r>
        <w:t>etc.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0" w:line="276" w:lineRule="auto"/>
        <w:ind w:right="135"/>
      </w:pPr>
      <w:r>
        <w:t>Exposure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Design</w:t>
      </w:r>
      <w:r>
        <w:rPr>
          <w:spacing w:val="3"/>
        </w:rPr>
        <w:t xml:space="preserve"> </w:t>
      </w:r>
      <w:r>
        <w:t>for Manufacturing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Assembly</w:t>
      </w:r>
      <w:r>
        <w:rPr>
          <w:spacing w:val="2"/>
        </w:rPr>
        <w:t xml:space="preserve"> </w:t>
      </w:r>
      <w:r>
        <w:t>(</w:t>
      </w:r>
      <w:r>
        <w:rPr>
          <w:b/>
        </w:rPr>
        <w:t>DFMA</w:t>
      </w:r>
      <w:r>
        <w:t>)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Failure</w:t>
      </w:r>
      <w:r>
        <w:rPr>
          <w:spacing w:val="2"/>
        </w:rPr>
        <w:t xml:space="preserve"> </w:t>
      </w:r>
      <w:r>
        <w:t>Modes</w:t>
      </w:r>
      <w:r>
        <w:rPr>
          <w:spacing w:val="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Effect Analysis</w:t>
      </w:r>
      <w:r>
        <w:rPr>
          <w:spacing w:val="-3"/>
        </w:rPr>
        <w:t xml:space="preserve"> </w:t>
      </w:r>
      <w:r>
        <w:t>(</w:t>
      </w:r>
      <w:r>
        <w:rPr>
          <w:b/>
        </w:rPr>
        <w:t>DFMEA</w:t>
      </w:r>
      <w:r>
        <w:t>).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Hands-on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Mechanical</w:t>
      </w:r>
      <w:r>
        <w:rPr>
          <w:b/>
          <w:spacing w:val="-2"/>
        </w:rPr>
        <w:t xml:space="preserve"> </w:t>
      </w:r>
      <w:r>
        <w:rPr>
          <w:b/>
        </w:rPr>
        <w:t>hose</w:t>
      </w:r>
      <w:r>
        <w:rPr>
          <w:b/>
          <w:spacing w:val="-5"/>
        </w:rPr>
        <w:t xml:space="preserve"> </w:t>
      </w:r>
      <w:r>
        <w:rPr>
          <w:b/>
        </w:rPr>
        <w:t>routing</w:t>
      </w:r>
      <w:r>
        <w:t>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9"/>
      </w:pPr>
      <w:r>
        <w:t>Exposure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Change Management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rPr>
          <w:b/>
        </w:rPr>
        <w:t>(ECR,</w:t>
      </w:r>
      <w:r>
        <w:rPr>
          <w:b/>
          <w:spacing w:val="-3"/>
        </w:rPr>
        <w:t xml:space="preserve"> </w:t>
      </w:r>
      <w:r>
        <w:rPr>
          <w:b/>
        </w:rPr>
        <w:t>ECO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ECN)</w:t>
      </w:r>
      <w:r>
        <w:t>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Packaging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special-purpose shipping</w:t>
      </w:r>
      <w:r>
        <w:rPr>
          <w:spacing w:val="-3"/>
        </w:rPr>
        <w:t xml:space="preserve"> </w:t>
      </w:r>
      <w:r>
        <w:t>racks.</w:t>
      </w:r>
    </w:p>
    <w:p w:rsidR="005B1489" w:rsidRDefault="00E65CB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Knowledge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GD&amp;T</w:t>
      </w:r>
      <w:r>
        <w:rPr>
          <w:spacing w:val="-2"/>
        </w:rPr>
        <w:t xml:space="preserve"> </w:t>
      </w:r>
      <w:r>
        <w:t>(ASME</w:t>
      </w:r>
      <w:r>
        <w:rPr>
          <w:spacing w:val="-2"/>
        </w:rPr>
        <w:t xml:space="preserve"> </w:t>
      </w:r>
      <w:r>
        <w:t>Y14.5) and</w:t>
      </w:r>
      <w:r>
        <w:rPr>
          <w:spacing w:val="-5"/>
        </w:rPr>
        <w:t xml:space="preserve"> </w:t>
      </w:r>
      <w:r>
        <w:t>Tolerance</w:t>
      </w:r>
      <w:r>
        <w:rPr>
          <w:spacing w:val="-1"/>
        </w:rPr>
        <w:t xml:space="preserve"> </w:t>
      </w:r>
      <w:r>
        <w:t>stack-up</w:t>
      </w:r>
      <w:r>
        <w:rPr>
          <w:spacing w:val="-3"/>
        </w:rPr>
        <w:t xml:space="preserve"> </w:t>
      </w:r>
      <w:r>
        <w:t>analysis.</w:t>
      </w:r>
    </w:p>
    <w:p w:rsidR="005B1489" w:rsidRDefault="005B1489">
      <w:pPr>
        <w:pStyle w:val="BodyText"/>
        <w:spacing w:before="7"/>
        <w:ind w:left="0" w:firstLine="0"/>
        <w:rPr>
          <w:sz w:val="21"/>
        </w:rPr>
      </w:pPr>
    </w:p>
    <w:p w:rsidR="005B1489" w:rsidRDefault="00E65CB2">
      <w:pPr>
        <w:pStyle w:val="Heading2"/>
        <w:tabs>
          <w:tab w:val="left" w:pos="10637"/>
        </w:tabs>
      </w:pPr>
      <w:r>
        <w:rPr>
          <w:color w:val="FFFFFF"/>
          <w:spacing w:val="-22"/>
          <w:shd w:val="clear" w:color="auto" w:fill="234060"/>
        </w:rPr>
        <w:t xml:space="preserve"> </w:t>
      </w:r>
      <w:r>
        <w:rPr>
          <w:color w:val="FFFFFF"/>
          <w:shd w:val="clear" w:color="auto" w:fill="234060"/>
        </w:rPr>
        <w:t>SOFTWARE</w:t>
      </w:r>
      <w:r>
        <w:rPr>
          <w:color w:val="FFFFFF"/>
          <w:spacing w:val="-5"/>
          <w:shd w:val="clear" w:color="auto" w:fill="234060"/>
        </w:rPr>
        <w:t xml:space="preserve"> </w:t>
      </w:r>
      <w:r>
        <w:rPr>
          <w:color w:val="FFFFFF"/>
          <w:shd w:val="clear" w:color="auto" w:fill="234060"/>
        </w:rPr>
        <w:t>SKILLS:</w:t>
      </w:r>
      <w:r>
        <w:rPr>
          <w:color w:val="FFFFFF"/>
          <w:shd w:val="clear" w:color="auto" w:fill="234060"/>
        </w:rPr>
        <w:tab/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UG</w:t>
      </w:r>
      <w:r>
        <w:rPr>
          <w:spacing w:val="-2"/>
        </w:rPr>
        <w:t xml:space="preserve"> </w:t>
      </w:r>
      <w:r>
        <w:t>NX:</w:t>
      </w:r>
      <w:r>
        <w:rPr>
          <w:spacing w:val="-2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Modelling,</w:t>
      </w:r>
      <w:r>
        <w:rPr>
          <w:spacing w:val="-1"/>
        </w:rPr>
        <w:t xml:space="preserve"> </w:t>
      </w:r>
      <w:r>
        <w:t>Drafting,</w:t>
      </w:r>
      <w:r>
        <w:rPr>
          <w:spacing w:val="-1"/>
        </w:rPr>
        <w:t xml:space="preserve"> </w:t>
      </w:r>
      <w:r>
        <w:t>Assembly</w:t>
      </w:r>
      <w:r>
        <w:rPr>
          <w:b/>
        </w:rPr>
        <w:t xml:space="preserve">, </w:t>
      </w:r>
      <w:r>
        <w:t>Sheetmetal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Mechanical</w:t>
      </w:r>
      <w:r>
        <w:rPr>
          <w:spacing w:val="-4"/>
        </w:rPr>
        <w:t xml:space="preserve"> </w:t>
      </w:r>
      <w:r>
        <w:t>Hose Routing.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PLM:</w:t>
      </w:r>
      <w:r>
        <w:rPr>
          <w:spacing w:val="-3"/>
        </w:rPr>
        <w:t xml:space="preserve"> </w:t>
      </w:r>
      <w:r>
        <w:t>Teamcenter.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9"/>
      </w:pPr>
      <w:r>
        <w:t>MS</w:t>
      </w:r>
      <w:r>
        <w:rPr>
          <w:spacing w:val="-3"/>
        </w:rPr>
        <w:t xml:space="preserve"> </w:t>
      </w:r>
      <w:r>
        <w:t>Office.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Pack</w:t>
      </w:r>
      <w:r>
        <w:rPr>
          <w:spacing w:val="-3"/>
        </w:rPr>
        <w:t xml:space="preserve"> </w:t>
      </w:r>
      <w:r>
        <w:t>Assistant,</w:t>
      </w:r>
      <w:r>
        <w:rPr>
          <w:spacing w:val="-2"/>
        </w:rPr>
        <w:t xml:space="preserve"> </w:t>
      </w:r>
      <w:r>
        <w:t>LTM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Client.</w:t>
      </w:r>
    </w:p>
    <w:p w:rsidR="005B1489" w:rsidRDefault="005B1489">
      <w:pPr>
        <w:pStyle w:val="BodyText"/>
        <w:spacing w:before="9"/>
        <w:ind w:left="0" w:firstLine="0"/>
        <w:rPr>
          <w:sz w:val="21"/>
        </w:rPr>
      </w:pPr>
    </w:p>
    <w:p w:rsidR="005B1489" w:rsidRDefault="00E65CB2">
      <w:pPr>
        <w:tabs>
          <w:tab w:val="left" w:pos="10637"/>
        </w:tabs>
        <w:spacing w:before="57"/>
        <w:ind w:left="111"/>
        <w:rPr>
          <w:b/>
        </w:rPr>
      </w:pPr>
      <w:r>
        <w:rPr>
          <w:b/>
          <w:color w:val="FFFFFF"/>
          <w:spacing w:val="-22"/>
          <w:shd w:val="clear" w:color="auto" w:fill="234060"/>
        </w:rPr>
        <w:t xml:space="preserve"> </w:t>
      </w:r>
      <w:r>
        <w:rPr>
          <w:b/>
          <w:color w:val="FFFFFF"/>
          <w:shd w:val="clear" w:color="auto" w:fill="234060"/>
        </w:rPr>
        <w:t>WORK</w:t>
      </w:r>
      <w:r>
        <w:rPr>
          <w:b/>
          <w:color w:val="FFFFFF"/>
          <w:spacing w:val="-3"/>
          <w:shd w:val="clear" w:color="auto" w:fill="234060"/>
        </w:rPr>
        <w:t xml:space="preserve"> </w:t>
      </w:r>
      <w:r>
        <w:rPr>
          <w:b/>
          <w:color w:val="FFFFFF"/>
          <w:shd w:val="clear" w:color="auto" w:fill="234060"/>
        </w:rPr>
        <w:t>EXPERIENCE:</w:t>
      </w:r>
      <w:r>
        <w:rPr>
          <w:b/>
          <w:color w:val="FFFFFF"/>
          <w:shd w:val="clear" w:color="auto" w:fill="234060"/>
        </w:rPr>
        <w:tab/>
      </w:r>
    </w:p>
    <w:p w:rsidR="005B1489" w:rsidRDefault="00E65CB2">
      <w:pPr>
        <w:pStyle w:val="Heading1"/>
        <w:spacing w:before="39" w:line="278" w:lineRule="auto"/>
        <w:ind w:right="6709"/>
      </w:pPr>
      <w:r>
        <w:t>Organization: Capgemini India Pvt. Ltd.</w:t>
      </w:r>
      <w:r>
        <w:rPr>
          <w:spacing w:val="-52"/>
        </w:rPr>
        <w:t xml:space="preserve"> </w:t>
      </w:r>
      <w:r>
        <w:t>Period:</w:t>
      </w:r>
      <w:r>
        <w:rPr>
          <w:spacing w:val="-2"/>
        </w:rPr>
        <w:t xml:space="preserve"> </w:t>
      </w:r>
      <w:r>
        <w:t>August 2022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</w:p>
    <w:p w:rsidR="005B1489" w:rsidRDefault="00E65CB2">
      <w:pPr>
        <w:spacing w:line="276" w:lineRule="auto"/>
        <w:ind w:left="140" w:right="6727"/>
        <w:rPr>
          <w:b/>
        </w:rPr>
      </w:pPr>
      <w:r>
        <w:rPr>
          <w:b/>
        </w:rPr>
        <w:t xml:space="preserve">Client: </w:t>
      </w:r>
      <w:r>
        <w:t>Siemens Gamesa Renewable Energy</w:t>
      </w:r>
      <w:r>
        <w:rPr>
          <w:spacing w:val="-47"/>
        </w:rPr>
        <w:t xml:space="preserve"> </w:t>
      </w:r>
      <w:r>
        <w:rPr>
          <w:b/>
        </w:rPr>
        <w:t xml:space="preserve">Tools Used: </w:t>
      </w:r>
      <w:r>
        <w:t>UG NX and Teamcenter</w:t>
      </w:r>
      <w:r>
        <w:rPr>
          <w:spacing w:val="1"/>
        </w:rPr>
        <w:t xml:space="preserve"> </w:t>
      </w:r>
      <w:r>
        <w:rPr>
          <w:b/>
        </w:rPr>
        <w:t>Responsibilities: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76" w:lineRule="auto"/>
        <w:ind w:right="606"/>
      </w:pPr>
      <w:r>
        <w:t xml:space="preserve">Design and development of wind turbine tower and </w:t>
      </w:r>
      <w:r w:rsidR="00A219DD">
        <w:t xml:space="preserve"> Gas turbine </w:t>
      </w:r>
      <w:r>
        <w:t>generator section sheet metal components to meet the</w:t>
      </w:r>
      <w:r>
        <w:rPr>
          <w:spacing w:val="-47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functionality,</w:t>
      </w:r>
      <w:r>
        <w:rPr>
          <w:spacing w:val="-3"/>
        </w:rPr>
        <w:t xml:space="preserve"> </w:t>
      </w:r>
      <w:r>
        <w:t>serviceability, robustness,</w:t>
      </w:r>
      <w:r>
        <w:rPr>
          <w:spacing w:val="-1"/>
        </w:rPr>
        <w:t xml:space="preserve"> </w:t>
      </w:r>
      <w:r>
        <w:t>cost-effectiveness</w:t>
      </w:r>
      <w:r>
        <w:rPr>
          <w:spacing w:val="-2"/>
        </w:rPr>
        <w:t xml:space="preserve"> </w:t>
      </w:r>
      <w:r>
        <w:t>etc.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2D</w:t>
      </w:r>
      <w:r>
        <w:rPr>
          <w:spacing w:val="-1"/>
        </w:rPr>
        <w:t xml:space="preserve"> </w:t>
      </w:r>
      <w:r>
        <w:t>drawings</w:t>
      </w:r>
      <w:r>
        <w:rPr>
          <w:spacing w:val="-2"/>
        </w:rPr>
        <w:t xml:space="preserve"> </w:t>
      </w:r>
      <w:r>
        <w:t>(Component,</w:t>
      </w:r>
      <w:r>
        <w:rPr>
          <w:spacing w:val="-3"/>
        </w:rPr>
        <w:t xml:space="preserve"> </w:t>
      </w:r>
      <w:r>
        <w:t>weld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assembly</w:t>
      </w:r>
      <w:r>
        <w:rPr>
          <w:spacing w:val="-2"/>
        </w:rPr>
        <w:t xml:space="preserve"> </w:t>
      </w:r>
      <w:r>
        <w:t>drawings).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4"/>
      </w:pPr>
      <w:r>
        <w:t>Cost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tower</w:t>
      </w:r>
      <w:r>
        <w:rPr>
          <w:spacing w:val="-5"/>
        </w:rPr>
        <w:t xml:space="preserve"> </w:t>
      </w:r>
      <w:r>
        <w:t>designs.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ECN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raising</w:t>
      </w:r>
      <w:r>
        <w:rPr>
          <w:spacing w:val="-4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Teamcenter.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Hose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mechanical</w:t>
      </w:r>
      <w:r>
        <w:rPr>
          <w:spacing w:val="-2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section.</w:t>
      </w:r>
    </w:p>
    <w:p w:rsidR="005B1489" w:rsidRDefault="005B1489">
      <w:pPr>
        <w:pStyle w:val="BodyText"/>
        <w:spacing w:before="12"/>
        <w:ind w:left="0" w:firstLine="0"/>
        <w:rPr>
          <w:sz w:val="30"/>
        </w:rPr>
      </w:pPr>
    </w:p>
    <w:p w:rsidR="005B1489" w:rsidRDefault="00E65CB2">
      <w:pPr>
        <w:pStyle w:val="Heading1"/>
        <w:spacing w:line="276" w:lineRule="auto"/>
      </w:pPr>
      <w:r>
        <w:t>Organization: QuEST Global Engineering Pvt. Ltd.</w:t>
      </w:r>
      <w:r>
        <w:rPr>
          <w:spacing w:val="-52"/>
        </w:rPr>
        <w:t xml:space="preserve"> </w:t>
      </w:r>
      <w:r>
        <w:t>Period:</w:t>
      </w:r>
      <w:r>
        <w:rPr>
          <w:spacing w:val="-2"/>
        </w:rPr>
        <w:t xml:space="preserve"> </w:t>
      </w:r>
      <w:r>
        <w:t>August</w:t>
      </w:r>
      <w:r>
        <w:rPr>
          <w:spacing w:val="1"/>
        </w:rPr>
        <w:t xml:space="preserve"> </w:t>
      </w:r>
      <w:r>
        <w:t>2015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2022</w:t>
      </w:r>
    </w:p>
    <w:p w:rsidR="005B1489" w:rsidRDefault="00E65CB2">
      <w:pPr>
        <w:pStyle w:val="BodyText"/>
        <w:spacing w:before="0" w:line="267" w:lineRule="exact"/>
        <w:ind w:left="140" w:firstLine="0"/>
      </w:pPr>
      <w:r>
        <w:rPr>
          <w:b/>
        </w:rPr>
        <w:t>Client:</w:t>
      </w:r>
      <w:r>
        <w:rPr>
          <w:b/>
          <w:spacing w:val="-3"/>
        </w:rPr>
        <w:t xml:space="preserve"> </w:t>
      </w:r>
      <w:r>
        <w:t>Mercedes</w:t>
      </w:r>
      <w:r>
        <w:rPr>
          <w:spacing w:val="-2"/>
        </w:rPr>
        <w:t xml:space="preserve"> </w:t>
      </w:r>
      <w:r>
        <w:t>Benz</w:t>
      </w:r>
      <w:r>
        <w:rPr>
          <w:spacing w:val="-1"/>
        </w:rPr>
        <w:t xml:space="preserve"> </w:t>
      </w:r>
      <w:r>
        <w:t>Research &amp;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India.</w:t>
      </w:r>
    </w:p>
    <w:p w:rsidR="005B1489" w:rsidRDefault="00E65CB2">
      <w:pPr>
        <w:pStyle w:val="BodyText"/>
        <w:ind w:left="140" w:firstLine="0"/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Used:</w:t>
      </w:r>
      <w:r>
        <w:rPr>
          <w:b/>
          <w:spacing w:val="-1"/>
        </w:rPr>
        <w:t xml:space="preserve"> </w:t>
      </w:r>
      <w:r>
        <w:t>UG</w:t>
      </w:r>
      <w:r>
        <w:rPr>
          <w:spacing w:val="-2"/>
        </w:rPr>
        <w:t xml:space="preserve"> </w:t>
      </w:r>
      <w:r>
        <w:t>NX,</w:t>
      </w:r>
      <w:r>
        <w:rPr>
          <w:spacing w:val="-3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Client,</w:t>
      </w:r>
      <w:r>
        <w:rPr>
          <w:spacing w:val="-5"/>
        </w:rPr>
        <w:t xml:space="preserve"> </w:t>
      </w:r>
      <w:r>
        <w:t>LTM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Pack Assistant.</w:t>
      </w:r>
    </w:p>
    <w:p w:rsidR="005B1489" w:rsidRDefault="00E65CB2">
      <w:pPr>
        <w:pStyle w:val="Heading2"/>
        <w:spacing w:before="41"/>
        <w:ind w:left="140"/>
      </w:pPr>
      <w:r>
        <w:t>Responsibilities: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9" w:line="276" w:lineRule="auto"/>
        <w:ind w:right="307"/>
      </w:pPr>
      <w:r>
        <w:t>Design of shipping racks &amp;</w:t>
      </w:r>
      <w:r>
        <w:t xml:space="preserve"> special purpose racks (Kitting and Internal trolley) considering ergonomics standards</w:t>
      </w:r>
      <w:r>
        <w:rPr>
          <w:spacing w:val="-47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reach and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 and</w:t>
      </w:r>
      <w:r>
        <w:rPr>
          <w:spacing w:val="-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capacity.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76" w:lineRule="auto"/>
        <w:ind w:right="693"/>
      </w:pPr>
      <w:r>
        <w:t>Pre-concept discussion regarding the requirement from the assembly plant, part orientation, rack type and</w:t>
      </w:r>
      <w:r>
        <w:rPr>
          <w:spacing w:val="-47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equipment for the</w:t>
      </w:r>
      <w:r>
        <w:rPr>
          <w:spacing w:val="1"/>
        </w:rPr>
        <w:t xml:space="preserve"> </w:t>
      </w:r>
      <w:r>
        <w:t>part.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76" w:lineRule="auto"/>
        <w:ind w:right="279"/>
      </w:pPr>
      <w:r>
        <w:t>Packaging simulation for all the local parts received from the supplier location by considering container payload</w:t>
      </w:r>
      <w:r>
        <w:rPr>
          <w:spacing w:val="-47"/>
        </w:rPr>
        <w:t xml:space="preserve"> </w:t>
      </w:r>
      <w:r>
        <w:t>cap</w:t>
      </w:r>
      <w:r>
        <w:t>acity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both plastic and</w:t>
      </w:r>
      <w:r>
        <w:rPr>
          <w:spacing w:val="-1"/>
        </w:rPr>
        <w:t xml:space="preserve"> </w:t>
      </w:r>
      <w:r>
        <w:t>steel</w:t>
      </w:r>
      <w:r>
        <w:rPr>
          <w:spacing w:val="-3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containers.</w:t>
      </w:r>
    </w:p>
    <w:p w:rsidR="005B1489" w:rsidRDefault="005B1489">
      <w:pPr>
        <w:spacing w:line="276" w:lineRule="auto"/>
        <w:sectPr w:rsidR="005B1489">
          <w:type w:val="continuous"/>
          <w:pgSz w:w="11910" w:h="16840"/>
          <w:pgMar w:top="500" w:right="580" w:bottom="280" w:left="580" w:header="720" w:footer="720" w:gutter="0"/>
          <w:cols w:space="720"/>
        </w:sectPr>
      </w:pPr>
    </w:p>
    <w:p w:rsidR="005B1489" w:rsidRDefault="00E65CB2">
      <w:pPr>
        <w:pStyle w:val="BodyText"/>
        <w:ind w:left="140" w:firstLine="0"/>
      </w:pPr>
      <w:r>
        <w:rPr>
          <w:b/>
        </w:rPr>
        <w:lastRenderedPageBreak/>
        <w:t>Client:</w:t>
      </w:r>
      <w:r>
        <w:rPr>
          <w:b/>
          <w:spacing w:val="-4"/>
        </w:rPr>
        <w:t xml:space="preserve"> </w:t>
      </w:r>
      <w:r>
        <w:t xml:space="preserve">Rolls-Royce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Aided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Turbines</w:t>
      </w:r>
    </w:p>
    <w:p w:rsidR="005B1489" w:rsidRDefault="00E65CB2">
      <w:pPr>
        <w:spacing w:before="41"/>
        <w:ind w:left="140"/>
      </w:pPr>
      <w:r>
        <w:rPr>
          <w:b/>
        </w:rPr>
        <w:t>Tools</w:t>
      </w:r>
      <w:r>
        <w:rPr>
          <w:b/>
          <w:spacing w:val="-2"/>
        </w:rPr>
        <w:t xml:space="preserve"> </w:t>
      </w:r>
      <w:r>
        <w:rPr>
          <w:b/>
        </w:rPr>
        <w:t>used:</w:t>
      </w:r>
      <w:r>
        <w:rPr>
          <w:b/>
          <w:spacing w:val="-2"/>
        </w:rPr>
        <w:t xml:space="preserve"> </w:t>
      </w:r>
      <w:r>
        <w:t>Teamcenter</w:t>
      </w:r>
    </w:p>
    <w:p w:rsidR="005B1489" w:rsidRDefault="00E65CB2">
      <w:pPr>
        <w:pStyle w:val="Heading2"/>
        <w:spacing w:before="38"/>
        <w:ind w:left="140"/>
      </w:pPr>
      <w:r>
        <w:t>Responsibilities: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/>
      </w:pPr>
      <w:r>
        <w:t>Interpretation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data.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Study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routers.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8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 structure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Teamcenter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standards.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Migration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instructions from</w:t>
      </w:r>
      <w:r>
        <w:rPr>
          <w:spacing w:val="-2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SAP</w:t>
      </w:r>
      <w:r>
        <w:rPr>
          <w:spacing w:val="1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MES</w:t>
      </w:r>
      <w:r>
        <w:rPr>
          <w:spacing w:val="-3"/>
        </w:rPr>
        <w:t xml:space="preserve"> </w:t>
      </w:r>
      <w:r>
        <w:t>routers.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8"/>
      </w:pPr>
      <w:r>
        <w:t>Perform</w:t>
      </w:r>
      <w:r>
        <w:rPr>
          <w:spacing w:val="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check and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 process</w:t>
      </w:r>
      <w:r>
        <w:rPr>
          <w:spacing w:val="-3"/>
        </w:rPr>
        <w:t xml:space="preserve"> </w:t>
      </w:r>
      <w:r>
        <w:t>created.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Releasing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Teamcenter.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Creating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SAP,</w:t>
      </w:r>
      <w:r>
        <w:rPr>
          <w:spacing w:val="-4"/>
        </w:rPr>
        <w:t xml:space="preserve"> </w:t>
      </w:r>
      <w:r>
        <w:t>Teamcenter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Performing</w:t>
      </w:r>
      <w:r>
        <w:rPr>
          <w:spacing w:val="-3"/>
        </w:rPr>
        <w:t xml:space="preserve"> </w:t>
      </w:r>
      <w:r>
        <w:t>post-release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SAP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change, technical</w:t>
      </w:r>
      <w:r>
        <w:rPr>
          <w:spacing w:val="-3"/>
        </w:rPr>
        <w:t xml:space="preserve"> </w:t>
      </w:r>
      <w:r>
        <w:t>Instruction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detail</w:t>
      </w:r>
      <w:r>
        <w:rPr>
          <w:spacing w:val="-5"/>
        </w:rPr>
        <w:t xml:space="preserve"> </w:t>
      </w:r>
      <w:r>
        <w:t>changes.</w:t>
      </w:r>
    </w:p>
    <w:p w:rsidR="005B1489" w:rsidRDefault="005B1489">
      <w:pPr>
        <w:pStyle w:val="BodyText"/>
        <w:spacing w:before="7"/>
        <w:ind w:left="0" w:firstLine="0"/>
        <w:rPr>
          <w:sz w:val="28"/>
        </w:rPr>
      </w:pPr>
    </w:p>
    <w:p w:rsidR="005B1489" w:rsidRDefault="00E65CB2">
      <w:pPr>
        <w:spacing w:line="276" w:lineRule="auto"/>
        <w:ind w:left="140" w:right="7565"/>
        <w:jc w:val="both"/>
        <w:rPr>
          <w:b/>
        </w:rPr>
      </w:pPr>
      <w:r>
        <w:rPr>
          <w:b/>
        </w:rPr>
        <w:t xml:space="preserve">Client: </w:t>
      </w:r>
      <w:r>
        <w:t>Rolls-Royce – Compressors</w:t>
      </w:r>
      <w:r>
        <w:rPr>
          <w:spacing w:val="-47"/>
        </w:rPr>
        <w:t xml:space="preserve"> </w:t>
      </w:r>
      <w:r>
        <w:rPr>
          <w:b/>
        </w:rPr>
        <w:t xml:space="preserve">Tools Used: </w:t>
      </w:r>
      <w:r>
        <w:t>Teamcenter &amp; UG-NX</w:t>
      </w:r>
      <w:r>
        <w:rPr>
          <w:spacing w:val="-47"/>
        </w:rPr>
        <w:t xml:space="preserve"> </w:t>
      </w:r>
      <w:r>
        <w:rPr>
          <w:b/>
        </w:rPr>
        <w:t>Responsibilities: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/>
      </w:pPr>
      <w:r>
        <w:t>Inputs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Comm-Sheet,</w:t>
      </w:r>
      <w:r>
        <w:rPr>
          <w:spacing w:val="-3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Teamcenter.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73" w:lineRule="auto"/>
        <w:ind w:right="276"/>
      </w:pPr>
      <w:r>
        <w:t>Creation of Models and Drawings for the supplied inputs as per Rolls-Royce standard Operating procedures and</w:t>
      </w:r>
      <w:r>
        <w:rPr>
          <w:spacing w:val="-47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5"/>
      </w:pPr>
      <w:r>
        <w:t>Change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communicated.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Change Notice.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8"/>
      </w:pPr>
      <w:r>
        <w:t>Releasing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Drawings into</w:t>
      </w:r>
      <w:r>
        <w:rPr>
          <w:spacing w:val="-2"/>
        </w:rPr>
        <w:t xml:space="preserve"> </w:t>
      </w:r>
      <w:r>
        <w:t>Teamcenter.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quality</w:t>
      </w:r>
      <w:r>
        <w:rPr>
          <w:spacing w:val="-1"/>
        </w:rPr>
        <w:t xml:space="preserve"> </w:t>
      </w:r>
      <w:r>
        <w:t>check for</w:t>
      </w:r>
      <w:r>
        <w:rPr>
          <w:spacing w:val="-4"/>
        </w:rPr>
        <w:t xml:space="preserve"> </w:t>
      </w:r>
      <w:r>
        <w:t>the defined task and</w:t>
      </w:r>
      <w:r>
        <w:rPr>
          <w:spacing w:val="-2"/>
        </w:rPr>
        <w:t xml:space="preserve"> </w:t>
      </w:r>
      <w:r>
        <w:t>taken care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on-time delivery.</w:t>
      </w:r>
    </w:p>
    <w:p w:rsidR="005B1489" w:rsidRDefault="005B1489">
      <w:pPr>
        <w:pStyle w:val="BodyText"/>
        <w:spacing w:before="6"/>
        <w:ind w:left="0" w:firstLine="0"/>
        <w:rPr>
          <w:sz w:val="28"/>
        </w:rPr>
      </w:pPr>
    </w:p>
    <w:p w:rsidR="005B1489" w:rsidRDefault="00E65CB2">
      <w:pPr>
        <w:spacing w:line="276" w:lineRule="auto"/>
        <w:ind w:left="140" w:right="6967"/>
        <w:rPr>
          <w:b/>
        </w:rPr>
      </w:pPr>
      <w:r>
        <w:rPr>
          <w:b/>
        </w:rPr>
        <w:t>C</w:t>
      </w:r>
      <w:r>
        <w:rPr>
          <w:b/>
        </w:rPr>
        <w:t xml:space="preserve">lient: </w:t>
      </w:r>
      <w:r>
        <w:t>Baker Hughes - In-Line Inspection</w:t>
      </w:r>
      <w:r>
        <w:rPr>
          <w:spacing w:val="-47"/>
        </w:rPr>
        <w:t xml:space="preserve"> </w:t>
      </w:r>
      <w:r>
        <w:rPr>
          <w:b/>
        </w:rPr>
        <w:t xml:space="preserve">Tools Used: </w:t>
      </w:r>
      <w:r>
        <w:t>Gemini-view</w:t>
      </w:r>
      <w:r>
        <w:rPr>
          <w:spacing w:val="1"/>
        </w:rPr>
        <w:t xml:space="preserve"> </w:t>
      </w:r>
      <w:r>
        <w:rPr>
          <w:b/>
        </w:rPr>
        <w:t>Responsibilities: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/>
      </w:pPr>
      <w:r>
        <w:t>Understanding</w:t>
      </w:r>
      <w:r>
        <w:rPr>
          <w:spacing w:val="-2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inspected</w:t>
      </w:r>
      <w:r>
        <w:rPr>
          <w:spacing w:val="-4"/>
        </w:rPr>
        <w:t xml:space="preserve"> </w:t>
      </w:r>
      <w:r>
        <w:t>considering</w:t>
      </w:r>
      <w:r>
        <w:rPr>
          <w:spacing w:val="-1"/>
        </w:rPr>
        <w:t xml:space="preserve"> </w:t>
      </w:r>
      <w:r>
        <w:t>corrosion</w:t>
      </w:r>
      <w:r>
        <w:rPr>
          <w:spacing w:val="-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location.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Identifying</w:t>
      </w:r>
      <w:r>
        <w:rPr>
          <w:spacing w:val="-2"/>
        </w:rPr>
        <w:t xml:space="preserve"> </w:t>
      </w:r>
      <w:r>
        <w:t>corrosion, damages, and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flaws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pipe.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Preparation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list</w:t>
      </w:r>
      <w:r>
        <w:rPr>
          <w:spacing w:val="-3"/>
        </w:rPr>
        <w:t xml:space="preserve"> </w:t>
      </w:r>
      <w:r>
        <w:t>of flaws detected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pipeline.</w:t>
      </w:r>
    </w:p>
    <w:p w:rsidR="005B1489" w:rsidRDefault="005B1489">
      <w:pPr>
        <w:pStyle w:val="BodyText"/>
        <w:spacing w:before="7"/>
        <w:ind w:left="0" w:firstLine="0"/>
        <w:rPr>
          <w:sz w:val="28"/>
        </w:rPr>
      </w:pPr>
    </w:p>
    <w:p w:rsidR="005B1489" w:rsidRDefault="00E65CB2">
      <w:pPr>
        <w:spacing w:line="276" w:lineRule="auto"/>
        <w:ind w:left="140" w:right="6499"/>
        <w:rPr>
          <w:b/>
        </w:rPr>
      </w:pPr>
      <w:r>
        <w:rPr>
          <w:b/>
        </w:rPr>
        <w:t xml:space="preserve">Client: </w:t>
      </w:r>
      <w:r>
        <w:t>Caterpillar - Global On-Highway Trucks</w:t>
      </w:r>
      <w:r>
        <w:rPr>
          <w:spacing w:val="-47"/>
        </w:rPr>
        <w:t xml:space="preserve"> </w:t>
      </w:r>
      <w:r>
        <w:rPr>
          <w:b/>
        </w:rPr>
        <w:t xml:space="preserve">Tools Used: </w:t>
      </w:r>
      <w:r>
        <w:t>Teamcenter &amp; UG-NX</w:t>
      </w:r>
      <w:r>
        <w:rPr>
          <w:spacing w:val="1"/>
        </w:rPr>
        <w:t xml:space="preserve"> </w:t>
      </w:r>
      <w:r>
        <w:rPr>
          <w:b/>
        </w:rPr>
        <w:t>Responsibilities: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/>
      </w:pPr>
      <w:r>
        <w:t>Migration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Navistar drawing</w:t>
      </w:r>
      <w:r>
        <w:rPr>
          <w:spacing w:val="-2"/>
        </w:rPr>
        <w:t xml:space="preserve"> </w:t>
      </w:r>
      <w:r>
        <w:t>Caterpillar drawings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Model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EDS;</w:t>
      </w:r>
      <w:r>
        <w:rPr>
          <w:spacing w:val="-4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 Delivery</w:t>
      </w:r>
      <w:r>
        <w:rPr>
          <w:spacing w:val="-2"/>
        </w:rPr>
        <w:t xml:space="preserve"> </w:t>
      </w:r>
      <w:r>
        <w:t>&amp; quality</w:t>
      </w:r>
      <w:r>
        <w:rPr>
          <w:spacing w:val="-2"/>
        </w:rPr>
        <w:t xml:space="preserve"> </w:t>
      </w:r>
      <w:r>
        <w:t>of deliverables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drawings</w:t>
      </w:r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supplier information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 required</w:t>
      </w:r>
      <w:r>
        <w:rPr>
          <w:spacing w:val="-1"/>
        </w:rPr>
        <w:t xml:space="preserve"> </w:t>
      </w:r>
      <w:r>
        <w:t>standards.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8"/>
      </w:pP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ECN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parts in</w:t>
      </w:r>
      <w:r>
        <w:rPr>
          <w:spacing w:val="-3"/>
        </w:rPr>
        <w:t xml:space="preserve"> </w:t>
      </w:r>
      <w:r>
        <w:t>Teamcenter.</w:t>
      </w:r>
    </w:p>
    <w:p w:rsidR="005B1489" w:rsidRDefault="005B1489">
      <w:pPr>
        <w:pStyle w:val="BodyText"/>
        <w:spacing w:before="10"/>
        <w:ind w:left="0" w:firstLine="0"/>
        <w:rPr>
          <w:sz w:val="21"/>
        </w:rPr>
      </w:pPr>
    </w:p>
    <w:p w:rsidR="005B1489" w:rsidRDefault="00E65CB2">
      <w:pPr>
        <w:pStyle w:val="Heading2"/>
        <w:tabs>
          <w:tab w:val="left" w:pos="10637"/>
        </w:tabs>
        <w:spacing w:before="57"/>
      </w:pPr>
      <w:r>
        <w:rPr>
          <w:color w:val="FFFFFF"/>
          <w:spacing w:val="-22"/>
          <w:shd w:val="clear" w:color="auto" w:fill="234060"/>
        </w:rPr>
        <w:t xml:space="preserve"> </w:t>
      </w:r>
      <w:r>
        <w:rPr>
          <w:color w:val="FFFFFF"/>
          <w:shd w:val="clear" w:color="auto" w:fill="234060"/>
        </w:rPr>
        <w:t>OTHER</w:t>
      </w:r>
      <w:r>
        <w:rPr>
          <w:color w:val="FFFFFF"/>
          <w:spacing w:val="-3"/>
          <w:shd w:val="clear" w:color="auto" w:fill="234060"/>
        </w:rPr>
        <w:t xml:space="preserve"> </w:t>
      </w:r>
      <w:r>
        <w:rPr>
          <w:color w:val="FFFFFF"/>
          <w:shd w:val="clear" w:color="auto" w:fill="234060"/>
        </w:rPr>
        <w:t>CAREER</w:t>
      </w:r>
      <w:r>
        <w:rPr>
          <w:color w:val="FFFFFF"/>
          <w:spacing w:val="-3"/>
          <w:shd w:val="clear" w:color="auto" w:fill="234060"/>
        </w:rPr>
        <w:t xml:space="preserve"> </w:t>
      </w:r>
      <w:r>
        <w:rPr>
          <w:color w:val="FFFFFF"/>
          <w:shd w:val="clear" w:color="auto" w:fill="234060"/>
        </w:rPr>
        <w:t>ACHIEVEMENTS:</w:t>
      </w:r>
      <w:r>
        <w:rPr>
          <w:color w:val="FFFFFF"/>
          <w:shd w:val="clear" w:color="auto" w:fill="234060"/>
        </w:rPr>
        <w:tab/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Awarded</w:t>
      </w:r>
      <w:r>
        <w:rPr>
          <w:spacing w:val="-8"/>
        </w:rPr>
        <w:t xml:space="preserve"> </w:t>
      </w:r>
      <w:r>
        <w:t>”</w:t>
      </w:r>
      <w:r>
        <w:rPr>
          <w:b/>
        </w:rPr>
        <w:t>On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Fly</w:t>
      </w:r>
      <w:r>
        <w:t>”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tasks,</w:t>
      </w:r>
      <w:r>
        <w:rPr>
          <w:spacing w:val="-7"/>
        </w:rPr>
        <w:t xml:space="preserve"> </w:t>
      </w:r>
      <w:r>
        <w:t>regulatory</w:t>
      </w:r>
      <w:r>
        <w:rPr>
          <w:spacing w:val="-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deliverables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meet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due</w:t>
      </w:r>
      <w:r>
        <w:rPr>
          <w:spacing w:val="-7"/>
        </w:rPr>
        <w:t xml:space="preserve"> </w:t>
      </w:r>
      <w:r>
        <w:t>dates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achieve</w:t>
      </w:r>
    </w:p>
    <w:p w:rsidR="005B1489" w:rsidRDefault="00E65CB2">
      <w:pPr>
        <w:pStyle w:val="BodyText"/>
        <w:spacing w:before="38"/>
        <w:ind w:firstLine="0"/>
      </w:pPr>
      <w:r>
        <w:t>positive</w:t>
      </w:r>
      <w:r>
        <w:rPr>
          <w:spacing w:val="-4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On-Highway</w:t>
      </w:r>
      <w:r>
        <w:rPr>
          <w:spacing w:val="-3"/>
        </w:rPr>
        <w:t xml:space="preserve"> </w:t>
      </w:r>
      <w:r>
        <w:t>Trucks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Turbine CAPP</w:t>
      </w:r>
      <w:r>
        <w:rPr>
          <w:spacing w:val="-1"/>
        </w:rPr>
        <w:t xml:space="preserve"> </w:t>
      </w:r>
      <w:r>
        <w:t>projects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Nominated</w:t>
      </w:r>
      <w:r>
        <w:rPr>
          <w:spacing w:val="-2"/>
        </w:rPr>
        <w:t xml:space="preserve"> </w:t>
      </w:r>
      <w:r>
        <w:t xml:space="preserve">for </w:t>
      </w:r>
      <w:r>
        <w:rPr>
          <w:b/>
        </w:rPr>
        <w:t>“Best</w:t>
      </w:r>
      <w:r>
        <w:rPr>
          <w:b/>
          <w:spacing w:val="-4"/>
        </w:rPr>
        <w:t xml:space="preserve"> </w:t>
      </w:r>
      <w:r>
        <w:rPr>
          <w:b/>
        </w:rPr>
        <w:t>Performer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Year</w:t>
      </w:r>
      <w:r>
        <w:rPr>
          <w:b/>
          <w:spacing w:val="-3"/>
        </w:rPr>
        <w:t xml:space="preserve"> </w:t>
      </w:r>
      <w:r>
        <w:rPr>
          <w:b/>
        </w:rPr>
        <w:t>2020</w:t>
      </w:r>
      <w:r>
        <w:t>”</w:t>
      </w:r>
    </w:p>
    <w:p w:rsidR="005B1489" w:rsidRDefault="00E65CB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</w:pPr>
      <w:r>
        <w:t>Won</w:t>
      </w:r>
      <w:r>
        <w:rPr>
          <w:spacing w:val="-3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prizes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Cultural</w:t>
      </w:r>
      <w:r>
        <w:rPr>
          <w:spacing w:val="-2"/>
        </w:rPr>
        <w:t xml:space="preserve"> </w:t>
      </w:r>
      <w:r>
        <w:t>events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Fest</w:t>
      </w:r>
    </w:p>
    <w:p w:rsidR="005B1489" w:rsidRDefault="005B1489">
      <w:pPr>
        <w:pStyle w:val="BodyText"/>
        <w:spacing w:before="7"/>
        <w:ind w:left="0" w:firstLine="0"/>
        <w:rPr>
          <w:sz w:val="21"/>
        </w:rPr>
      </w:pPr>
    </w:p>
    <w:p w:rsidR="005B1489" w:rsidRDefault="00E65CB2">
      <w:pPr>
        <w:pStyle w:val="Heading2"/>
        <w:tabs>
          <w:tab w:val="left" w:pos="10637"/>
        </w:tabs>
      </w:pPr>
      <w:r>
        <w:rPr>
          <w:color w:val="FFFFFF"/>
          <w:spacing w:val="-22"/>
          <w:shd w:val="clear" w:color="auto" w:fill="234060"/>
        </w:rPr>
        <w:t xml:space="preserve"> </w:t>
      </w:r>
      <w:r>
        <w:rPr>
          <w:color w:val="FFFFFF"/>
          <w:shd w:val="clear" w:color="auto" w:fill="234060"/>
        </w:rPr>
        <w:t>EDUCATION:</w:t>
      </w:r>
      <w:r>
        <w:rPr>
          <w:color w:val="FFFFFF"/>
          <w:shd w:val="clear" w:color="auto" w:fill="234060"/>
        </w:rPr>
        <w:tab/>
      </w:r>
    </w:p>
    <w:p w:rsidR="005B1489" w:rsidRDefault="00E65CB2">
      <w:pPr>
        <w:tabs>
          <w:tab w:val="left" w:pos="1580"/>
        </w:tabs>
        <w:spacing w:before="41"/>
        <w:ind w:left="140"/>
      </w:pPr>
      <w:r>
        <w:rPr>
          <w:b/>
        </w:rPr>
        <w:t>2009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2013:</w:t>
      </w:r>
      <w:r>
        <w:rPr>
          <w:b/>
        </w:rPr>
        <w:tab/>
        <w:t>B.E</w:t>
      </w:r>
      <w:r>
        <w:rPr>
          <w:b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Mechanical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t>,</w:t>
      </w:r>
      <w:r>
        <w:rPr>
          <w:spacing w:val="-3"/>
        </w:rPr>
        <w:t xml:space="preserve"> </w:t>
      </w:r>
      <w:r>
        <w:t>KLS</w:t>
      </w:r>
      <w:r>
        <w:rPr>
          <w:spacing w:val="-3"/>
        </w:rPr>
        <w:t xml:space="preserve"> </w:t>
      </w:r>
      <w:r>
        <w:t>Gogte Institute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VTU,</w:t>
      </w:r>
      <w:r>
        <w:rPr>
          <w:spacing w:val="-4"/>
        </w:rPr>
        <w:t xml:space="preserve"> </w:t>
      </w:r>
      <w:r>
        <w:t>Belgaum -</w:t>
      </w:r>
      <w:r>
        <w:rPr>
          <w:spacing w:val="-1"/>
        </w:rPr>
        <w:t xml:space="preserve"> </w:t>
      </w:r>
      <w:r>
        <w:t>Grade:</w:t>
      </w:r>
      <w:r>
        <w:rPr>
          <w:spacing w:val="-2"/>
        </w:rPr>
        <w:t xml:space="preserve"> </w:t>
      </w:r>
      <w:r>
        <w:t>75%</w:t>
      </w:r>
    </w:p>
    <w:p w:rsidR="005B1489" w:rsidRDefault="00E65CB2">
      <w:pPr>
        <w:pStyle w:val="BodyText"/>
        <w:tabs>
          <w:tab w:val="left" w:pos="1580"/>
        </w:tabs>
        <w:ind w:left="140" w:firstLine="0"/>
      </w:pPr>
      <w:r>
        <w:rPr>
          <w:b/>
        </w:rPr>
        <w:t>2007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2009:</w:t>
      </w:r>
      <w:r>
        <w:rPr>
          <w:b/>
        </w:rPr>
        <w:tab/>
      </w:r>
      <w:r>
        <w:t>PUC,</w:t>
      </w:r>
      <w:r>
        <w:rPr>
          <w:spacing w:val="-3"/>
        </w:rPr>
        <w:t xml:space="preserve"> </w:t>
      </w:r>
      <w:r>
        <w:t>Raja</w:t>
      </w:r>
      <w:r>
        <w:rPr>
          <w:spacing w:val="-3"/>
        </w:rPr>
        <w:t xml:space="preserve"> </w:t>
      </w:r>
      <w:r>
        <w:t>Lakhamgouda</w:t>
      </w:r>
      <w:r>
        <w:rPr>
          <w:spacing w:val="-1"/>
        </w:rPr>
        <w:t xml:space="preserve"> </w:t>
      </w:r>
      <w:r>
        <w:t>Science Institute,</w:t>
      </w:r>
      <w:r>
        <w:rPr>
          <w:spacing w:val="-2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Grade:</w:t>
      </w:r>
      <w:r>
        <w:rPr>
          <w:spacing w:val="-2"/>
        </w:rPr>
        <w:t xml:space="preserve"> </w:t>
      </w:r>
      <w:r>
        <w:t>86%</w:t>
      </w:r>
    </w:p>
    <w:p w:rsidR="005B1489" w:rsidRDefault="00E65CB2">
      <w:pPr>
        <w:pStyle w:val="BodyText"/>
        <w:tabs>
          <w:tab w:val="left" w:pos="1580"/>
        </w:tabs>
        <w:spacing w:before="39"/>
        <w:ind w:left="140" w:firstLine="0"/>
      </w:pPr>
      <w:r>
        <w:rPr>
          <w:b/>
        </w:rPr>
        <w:t>2007:</w:t>
      </w:r>
      <w:r>
        <w:rPr>
          <w:b/>
        </w:rPr>
        <w:tab/>
      </w:r>
      <w:r>
        <w:t>SSLC,</w:t>
      </w:r>
      <w:r>
        <w:rPr>
          <w:spacing w:val="-2"/>
        </w:rPr>
        <w:t xml:space="preserve"> </w:t>
      </w:r>
      <w:r>
        <w:t>GA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School,</w:t>
      </w:r>
      <w:r>
        <w:rPr>
          <w:spacing w:val="-4"/>
        </w:rPr>
        <w:t xml:space="preserve"> </w:t>
      </w:r>
      <w:r>
        <w:t>Belgaum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Grade:</w:t>
      </w:r>
      <w:r>
        <w:rPr>
          <w:spacing w:val="-2"/>
        </w:rPr>
        <w:t xml:space="preserve"> </w:t>
      </w:r>
      <w:r>
        <w:t>90%</w:t>
      </w:r>
    </w:p>
    <w:sectPr w:rsidR="005B1489" w:rsidSect="005B1489">
      <w:pgSz w:w="11910" w:h="16840"/>
      <w:pgMar w:top="48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752B"/>
    <w:multiLevelType w:val="hybridMultilevel"/>
    <w:tmpl w:val="7EAADD2E"/>
    <w:lvl w:ilvl="0" w:tplc="F0A205B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BC4FF2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90D85B26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2144B0BE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1E82B5A8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9384A1E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2BF2412C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AEA6975C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0BF2A35C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>
    <w:nsid w:val="2F6F7652"/>
    <w:multiLevelType w:val="hybridMultilevel"/>
    <w:tmpl w:val="0CD2277C"/>
    <w:lvl w:ilvl="0" w:tplc="3E62C27C">
      <w:numFmt w:val="bullet"/>
      <w:lvlText w:val="●"/>
      <w:lvlJc w:val="left"/>
      <w:pPr>
        <w:ind w:left="860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B6E87444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FA44CC70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858A87F2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E51289F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6932199A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93CEED70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7106608E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87F8CAB0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2">
    <w:nsid w:val="4F0837DB"/>
    <w:multiLevelType w:val="hybridMultilevel"/>
    <w:tmpl w:val="DACC6CE4"/>
    <w:lvl w:ilvl="0" w:tplc="F62A6358">
      <w:numFmt w:val="bullet"/>
      <w:lvlText w:val="●"/>
      <w:lvlJc w:val="left"/>
      <w:pPr>
        <w:ind w:left="50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C60AC7E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0A56C5B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2AE42EA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91A4A494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5" w:tplc="5CC8FF10"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 w:tplc="A2A2A8B4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7" w:tplc="ADFA032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701ECB92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1489"/>
    <w:rsid w:val="005B1489"/>
    <w:rsid w:val="00A219DD"/>
    <w:rsid w:val="00E6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148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B1489"/>
    <w:pPr>
      <w:ind w:left="140" w:right="57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B1489"/>
    <w:pPr>
      <w:spacing w:before="56"/>
      <w:ind w:left="1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1489"/>
    <w:pPr>
      <w:spacing w:before="41"/>
      <w:ind w:left="500" w:hanging="360"/>
    </w:pPr>
  </w:style>
  <w:style w:type="paragraph" w:styleId="Title">
    <w:name w:val="Title"/>
    <w:basedOn w:val="Normal"/>
    <w:uiPriority w:val="1"/>
    <w:qFormat/>
    <w:rsid w:val="005B1489"/>
    <w:pPr>
      <w:spacing w:before="2"/>
      <w:ind w:left="2813" w:right="28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B1489"/>
    <w:pPr>
      <w:spacing w:before="41"/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5B1489"/>
  </w:style>
  <w:style w:type="paragraph" w:styleId="BalloonText">
    <w:name w:val="Balloon Text"/>
    <w:basedOn w:val="Normal"/>
    <w:link w:val="BalloonTextChar"/>
    <w:uiPriority w:val="99"/>
    <w:semiHidden/>
    <w:unhideWhenUsed/>
    <w:rsid w:val="00A219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D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.karosh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</dc:creator>
  <cp:lastModifiedBy>Windows User</cp:lastModifiedBy>
  <cp:revision>2</cp:revision>
  <dcterms:created xsi:type="dcterms:W3CDTF">2023-10-20T08:57:00Z</dcterms:created>
  <dcterms:modified xsi:type="dcterms:W3CDTF">2023-10-20T08:58:00Z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2023-10-20T00:00:00Z</vt:filetime>
  </property>
</Properties>
</file>