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Title0"/>
        <w:ind w:firstLine="0"/>
        <w:rPr>
          <w:sz w:val="30"/>
          <w:szCs w:val="30"/>
        </w:rPr>
      </w:pPr>
      <w:r w:rsidRPr="00000000">
        <w:rPr>
          <w:sz w:val="30"/>
          <w:szCs w:val="30"/>
          <w:rtl w:val="0"/>
        </w:rPr>
        <w:t>Ajay Tiwari</w:t>
      </w:r>
    </w:p>
    <w:p w:rsidR="00000000" w:rsidRPr="00000000" w:rsidP="00000000" w14:paraId="00000002">
      <w:pPr>
        <w:pStyle w:val="Title0"/>
        <w:rPr>
          <w:rFonts w:ascii="Calibri" w:eastAsia="Calibri" w:hAnsi="Calibri" w:cs="Calibri"/>
          <w:b w:val="0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Bangalore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Karnataka</w:t>
      </w:r>
    </w:p>
    <w:p w:rsidR="00000000" w:rsidRPr="00000000" w:rsidP="00000000" w14:paraId="00000003">
      <w:pPr>
        <w:pStyle w:val="Title0"/>
        <w:rPr>
          <w:rFonts w:ascii="Calibri" w:eastAsia="Calibri" w:hAnsi="Calibri" w:cs="Calibri"/>
          <w:b w:val="0"/>
          <w:i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u w:val="none"/>
          <w:rtl w:val="0"/>
        </w:rPr>
        <w:t>ajaytiwari11@gmail.co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m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</w:t>
      </w:r>
    </w:p>
    <w:p w:rsidR="00000000" w:rsidRPr="00000000" w:rsidP="00000000" w14:paraId="00000004">
      <w:pPr>
        <w:pStyle w:val="Title0"/>
        <w:rPr>
          <w:rFonts w:ascii="Calibri" w:eastAsia="Calibri" w:hAnsi="Calibri" w:cs="Calibri"/>
          <w:b w:val="0"/>
          <w:sz w:val="18"/>
          <w:szCs w:val="18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+91 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8147682763</w:t>
      </w:r>
    </w:p>
    <w:p w:rsidR="00000000" w:rsidRPr="00000000" w:rsidP="00000000" w14:paraId="00000005">
      <w:pPr>
        <w:pStyle w:val="Title0"/>
        <w:rPr>
          <w:rFonts w:ascii="Calibri" w:eastAsia="Calibri" w:hAnsi="Calibri" w:cs="Calibri"/>
          <w:color w:val="000000"/>
          <w:sz w:val="18"/>
          <w:szCs w:val="18"/>
        </w:rPr>
      </w:pPr>
      <w:hyperlink r:id="rId5" w:history="1">
        <w:r w:rsidRPr="00000000">
          <w:rPr>
            <w:rFonts w:ascii="Calibri" w:eastAsia="Calibri" w:hAnsi="Calibri" w:cs="Calibri"/>
            <w:color w:val="1155CC"/>
            <w:sz w:val="18"/>
            <w:szCs w:val="18"/>
            <w:u w:val="single"/>
            <w:rtl w:val="0"/>
          </w:rPr>
          <w:t>LinkedIn</w:t>
        </w:r>
      </w:hyperlink>
      <w:r w:rsidRPr="00000000">
        <w:rPr>
          <w:rFonts w:ascii="Calibri" w:eastAsia="Calibri" w:hAnsi="Calibri" w:cs="Calibri"/>
          <w:color w:val="000000"/>
          <w:sz w:val="18"/>
          <w:szCs w:val="18"/>
          <w:u w:val="none"/>
          <w:rtl w:val="0"/>
        </w:rPr>
        <w:t xml:space="preserve"> </w:t>
      </w:r>
    </w:p>
    <w:p w:rsidR="00000000" w:rsidRPr="00000000" w:rsidP="00000000" w14:paraId="00000006">
      <w:pPr>
        <w:pStyle w:val="Heading10"/>
        <w:spacing w:before="225"/>
        <w:ind w:firstLine="12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SUMMARY</w:t>
      </w: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292100</wp:posOffset>
                </wp:positionV>
                <wp:extent cx="1270" cy="12700"/>
                <wp:effectExtent l="0" t="0" r="0" b="0"/>
                <wp:wrapTopAndBottom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51645" y="3779365"/>
                          <a:ext cx="618871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000" w="6188710" stroke="1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292100</wp:posOffset>
                </wp:positionV>
                <wp:extent cx="1270" cy="12700"/>
                <wp:effectExtent l="0" t="0" r="0" b="0"/>
                <wp:wrapTopAndBottom/>
                <wp:docPr id="23589310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725057" name="image3.png"/>
                        <pic:cNvPicPr/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71" w:after="0" w:line="240" w:lineRule="auto"/>
        <w:ind w:left="1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 xml:space="preserve">Lead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Product Development Engineer with around </w:t>
      </w:r>
      <w:r w:rsidRPr="00000000">
        <w:rPr>
          <w:sz w:val="20"/>
          <w:szCs w:val="20"/>
          <w:rtl w:val="0"/>
        </w:rPr>
        <w:t>11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years of experience working across multiple technologies with a solution- oriented approach</w:t>
      </w:r>
      <w:r w:rsidRPr="00000000">
        <w:rPr>
          <w:sz w:val="20"/>
          <w:szCs w:val="20"/>
          <w:rtl w:val="0"/>
        </w:rPr>
        <w:t xml:space="preserve">. Contributing with my technical and leadership skills to grow the organization.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Currently working as a Java/Spring Backend developer with Razorpay.</w:t>
      </w:r>
    </w:p>
    <w:p w:rsidR="00000000" w:rsidRPr="00000000" w:rsidP="00000000" w14:paraId="0000000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9">
      <w:pPr>
        <w:pStyle w:val="Heading10"/>
        <w:ind w:firstLine="12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SKILLS</w:t>
      </w:r>
      <w:r w:rsidRPr="00000000"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51645" y="3779365"/>
                          <a:ext cx="618871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000" w="6188710" stroke="1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153024190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2718708" name="image2.png"/>
                        <pic:cNvPicPr/>
                      </pic:nvPicPr>
                      <pic:blipFill>
                        <a:blip xmlns:r="http://schemas.openxmlformats.org/officeDocument/2006/relationships"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81" w:after="0" w:line="219" w:lineRule="auto"/>
        <w:ind w:left="580" w:right="0" w:hanging="184"/>
        <w:jc w:val="left"/>
        <w:rPr>
          <w:smallCaps w:val="0"/>
          <w:strike w:val="0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Good knowledge in Java, spring boot, MySQL,HTML, CSS, jQuery.</w:t>
      </w:r>
    </w:p>
    <w:p w:rsidR="00000000" w:rsidRPr="00000000" w:rsidP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81" w:after="0" w:line="219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Currently learning Reactjs, Golang </w:t>
      </w:r>
    </w:p>
    <w:p w:rsidR="00000000" w:rsidRPr="00000000" w:rsidP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81" w:after="0" w:line="219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Tools used till now JIRA, GitHub, Gitlab, Jenkins.</w:t>
      </w:r>
    </w:p>
    <w:p w:rsidR="00000000" w:rsidRPr="00000000" w:rsidP="00000000" w14:paraId="0000000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0E">
      <w:pPr>
        <w:pStyle w:val="Heading10"/>
        <w:ind w:firstLine="12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EXPERIENCE</w:t>
      </w:r>
      <w:r w:rsidRPr="00000000"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51645" y="3779365"/>
                          <a:ext cx="618871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000" w="6188710" stroke="1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TopAndBottom/>
                <wp:docPr id="205681850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910820" name="image4.png"/>
                        <pic:cNvPicPr/>
                      </pic:nvPicPr>
                      <pic:blipFill>
                        <a:blip xmlns:r="http://schemas.openxmlformats.org/officeDocument/2006/relationships"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F">
      <w:pPr>
        <w:tabs>
          <w:tab w:val="left" w:pos="8192"/>
        </w:tabs>
        <w:spacing w:before="171" w:line="219" w:lineRule="auto"/>
        <w:ind w:left="120" w:right="0" w:firstLine="0"/>
        <w:jc w:val="left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>Razorpay</w:t>
        <w:tab/>
      </w:r>
      <w:r w:rsidRPr="00000000">
        <w:rPr>
          <w:sz w:val="20"/>
          <w:szCs w:val="20"/>
          <w:rtl w:val="0"/>
        </w:rPr>
        <w:t>Banglore, Karnataka</w:t>
      </w:r>
    </w:p>
    <w:p w:rsidR="00000000" w:rsidRPr="00000000" w:rsidP="00000000" w14:paraId="00000010">
      <w:pPr>
        <w:tabs>
          <w:tab w:val="left" w:pos="8348"/>
        </w:tabs>
        <w:spacing w:before="0" w:line="219" w:lineRule="auto"/>
        <w:ind w:left="120" w:right="0" w:firstLine="0"/>
        <w:jc w:val="left"/>
        <w:rPr>
          <w:sz w:val="20"/>
          <w:szCs w:val="20"/>
        </w:rPr>
      </w:pPr>
      <w:r w:rsidRPr="00000000">
        <w:rPr>
          <w:i/>
          <w:sz w:val="20"/>
          <w:szCs w:val="20"/>
          <w:rtl w:val="0"/>
        </w:rPr>
        <w:t xml:space="preserve">Lead Development Engineer </w:t>
      </w:r>
      <w:r w:rsidRPr="00000000">
        <w:rPr>
          <w:sz w:val="20"/>
          <w:szCs w:val="20"/>
          <w:rtl w:val="0"/>
        </w:rPr>
        <w:t>June 2016 - Present</w:t>
      </w:r>
    </w:p>
    <w:p w:rsidR="00000000" w:rsidRPr="00000000" w:rsidP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40" w:lineRule="auto"/>
        <w:ind w:left="580" w:right="0" w:hanging="184"/>
        <w:jc w:val="left"/>
        <w:rPr>
          <w:smallCaps w:val="0"/>
          <w:strike w:val="0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 xml:space="preserve">Delegating tasks and achieving </w:t>
      </w:r>
      <w:r w:rsidRPr="00000000">
        <w:rPr>
          <w:b/>
          <w:sz w:val="20"/>
          <w:szCs w:val="20"/>
          <w:rtl w:val="0"/>
        </w:rPr>
        <w:t>sprint</w:t>
      </w:r>
      <w:r w:rsidRPr="00000000">
        <w:rPr>
          <w:sz w:val="20"/>
          <w:szCs w:val="20"/>
          <w:rtl w:val="0"/>
        </w:rPr>
        <w:t xml:space="preserve"> and </w:t>
      </w:r>
      <w:r w:rsidRPr="00000000">
        <w:rPr>
          <w:b/>
          <w:sz w:val="20"/>
          <w:szCs w:val="20"/>
          <w:rtl w:val="0"/>
        </w:rPr>
        <w:t>quarter</w:t>
      </w:r>
      <w:r w:rsidRPr="00000000">
        <w:rPr>
          <w:sz w:val="20"/>
          <w:szCs w:val="20"/>
          <w:rtl w:val="0"/>
        </w:rPr>
        <w:t xml:space="preserve"> goals.</w:t>
      </w:r>
    </w:p>
    <w:p w:rsidR="00000000" w:rsidRPr="00000000" w:rsidP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4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Determining the </w:t>
      </w:r>
      <w:r w:rsidRPr="00000000">
        <w:rPr>
          <w:b/>
          <w:sz w:val="20"/>
          <w:szCs w:val="20"/>
          <w:rtl w:val="0"/>
        </w:rPr>
        <w:t>project requirements</w:t>
      </w:r>
      <w:r w:rsidRPr="00000000">
        <w:rPr>
          <w:sz w:val="20"/>
          <w:szCs w:val="20"/>
          <w:rtl w:val="0"/>
        </w:rPr>
        <w:t xml:space="preserve"> and developing work schedules for the team.</w:t>
      </w:r>
    </w:p>
    <w:p w:rsidR="00000000" w:rsidRPr="00000000" w:rsidP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4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Transparent with the team about challenges, failures and success. </w:t>
      </w:r>
    </w:p>
    <w:p w:rsidR="00000000" w:rsidRPr="00000000" w:rsidP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4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Identifying risk and forming a contingency plan as soon as possible.</w:t>
      </w:r>
    </w:p>
    <w:p w:rsidR="00000000" w:rsidRPr="00000000" w:rsidP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4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Getting involved in the </w:t>
      </w:r>
      <w:r w:rsidRPr="00000000">
        <w:rPr>
          <w:b/>
          <w:sz w:val="20"/>
          <w:szCs w:val="20"/>
          <w:rtl w:val="0"/>
        </w:rPr>
        <w:t>development process</w:t>
      </w:r>
      <w:r w:rsidRPr="00000000">
        <w:rPr>
          <w:sz w:val="20"/>
          <w:szCs w:val="20"/>
          <w:rtl w:val="0"/>
        </w:rPr>
        <w:t xml:space="preserve"> to ensure </w:t>
      </w:r>
      <w:r w:rsidRPr="00000000">
        <w:rPr>
          <w:b/>
          <w:sz w:val="20"/>
          <w:szCs w:val="20"/>
          <w:rtl w:val="0"/>
        </w:rPr>
        <w:t>clean and reusable codes.</w:t>
      </w:r>
    </w:p>
    <w:p w:rsidR="00000000" w:rsidRPr="00000000" w:rsidP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36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Revamped the web portal and added various new functionality to it.</w:t>
      </w:r>
    </w:p>
    <w:p w:rsidR="00000000" w:rsidRPr="00000000" w:rsidP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360" w:lineRule="auto"/>
        <w:ind w:left="580" w:right="0" w:hanging="184"/>
        <w:jc w:val="left"/>
        <w:rPr>
          <w:smallCaps w:val="0"/>
          <w:strike w:val="0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Improved the backend performance by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approx 20% breaking the monolith application to micro service</w:t>
      </w:r>
      <w:r w:rsidRPr="00000000">
        <w:rPr>
          <w:b/>
          <w:sz w:val="20"/>
          <w:szCs w:val="20"/>
          <w:rtl w:val="0"/>
        </w:rPr>
        <w:t>.</w:t>
      </w:r>
    </w:p>
    <w:p w:rsidR="00000000" w:rsidRPr="00000000" w:rsidP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360" w:lineRule="auto"/>
        <w:ind w:left="580" w:right="0" w:hanging="184"/>
        <w:jc w:val="left"/>
        <w:rPr>
          <w:smallCaps w:val="0"/>
          <w:strike w:val="0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Reduced the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Sonar issues</w:t>
      </w:r>
      <w:r w:rsidRPr="00000000">
        <w:rPr>
          <w:b/>
          <w:sz w:val="20"/>
          <w:szCs w:val="20"/>
          <w:rtl w:val="0"/>
        </w:rPr>
        <w:t xml:space="preserve">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by </w:t>
      </w:r>
      <w:r w:rsidRPr="00000000">
        <w:rPr>
          <w:b/>
          <w:sz w:val="20"/>
          <w:szCs w:val="20"/>
          <w:rtl w:val="0"/>
        </w:rPr>
        <w:t>85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%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36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Reduced merchant turnaround time </w:t>
      </w:r>
      <w:r w:rsidRPr="00000000">
        <w:rPr>
          <w:b/>
          <w:sz w:val="20"/>
          <w:szCs w:val="20"/>
          <w:rtl w:val="0"/>
        </w:rPr>
        <w:t>35%.</w:t>
      </w:r>
    </w:p>
    <w:p w:rsidR="00000000" w:rsidRPr="00000000" w:rsidP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360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Implemented various features in different products</w:t>
      </w:r>
    </w:p>
    <w:p w:rsidR="00000000" w:rsidRPr="00000000" w:rsidP="00000000" w14:paraId="0000001B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217" w:lineRule="auto"/>
        <w:ind w:left="580" w:right="0" w:firstLine="0"/>
        <w:jc w:val="left"/>
        <w:rPr>
          <w:b/>
          <w:sz w:val="20"/>
          <w:szCs w:val="20"/>
        </w:rPr>
      </w:pPr>
    </w:p>
    <w:p w:rsidR="00000000" w:rsidRPr="00000000" w:rsidP="00000000" w14:paraId="0000001C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0" w:after="0" w:line="217" w:lineRule="auto"/>
        <w:ind w:left="580" w:right="0" w:firstLine="0"/>
        <w:jc w:val="left"/>
        <w:rPr>
          <w:b/>
          <w:sz w:val="20"/>
          <w:szCs w:val="20"/>
        </w:rPr>
      </w:pPr>
      <w:r w:rsidRPr="00000000">
        <w:rPr>
          <w:b/>
          <w:sz w:val="20"/>
          <w:szCs w:val="20"/>
          <w:rtl w:val="0"/>
        </w:rPr>
        <w:t>Projects worked upon</w:t>
      </w:r>
    </w:p>
    <w:p w:rsidR="00000000" w:rsidRPr="00000000" w:rsidP="00000000" w14:paraId="0000001D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Assisted Onboarding Migration</w:t>
      </w:r>
    </w:p>
    <w:p w:rsidR="00000000" w:rsidRPr="00000000" w:rsidP="00000000" w14:paraId="0000001E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Role -Lead Product Development Engineer</w:t>
      </w:r>
    </w:p>
    <w:p w:rsidR="00000000" w:rsidRPr="00000000" w:rsidP="00000000" w14:paraId="0000001F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TeamSize - 8</w:t>
      </w:r>
    </w:p>
    <w:p w:rsidR="00000000" w:rsidRPr="00000000" w:rsidP="00000000" w14:paraId="00000020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Tech Used - Java, Spring boot, Golang, ReactJs, MySQL </w:t>
      </w:r>
    </w:p>
    <w:p w:rsidR="00000000" w:rsidRPr="00000000" w:rsidP="00000000" w14:paraId="00000021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Responsibility - </w:t>
      </w:r>
    </w:p>
    <w:p w:rsidR="00000000" w:rsidRPr="00000000" w:rsidP="00000000" w14:paraId="00000022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Understand the end to end existing Assisted onboarding process.</w:t>
      </w:r>
    </w:p>
    <w:p w:rsidR="00000000" w:rsidRPr="00000000" w:rsidP="00000000" w14:paraId="00000023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Provide Technical specifications document for migration.</w:t>
      </w:r>
    </w:p>
    <w:p w:rsidR="00000000" w:rsidRPr="00000000" w:rsidP="00000000" w14:paraId="00000024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Lead The team of 8 to achieve high and low level design and task break down.</w:t>
      </w:r>
    </w:p>
    <w:p w:rsidR="00000000" w:rsidRPr="00000000" w:rsidP="00000000" w14:paraId="00000025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Involved in development and making sure of achieving sprint goals and project milestones.</w:t>
      </w:r>
    </w:p>
    <w:p w:rsidR="00000000" w:rsidRPr="00000000" w:rsidP="00000000" w14:paraId="00000026">
      <w:pPr>
        <w:numPr>
          <w:ilvl w:val="2"/>
          <w:numId w:val="1"/>
        </w:numPr>
        <w:ind w:left="2880" w:hanging="360"/>
        <w:rPr>
          <w:sz w:val="20"/>
          <w:szCs w:val="20"/>
          <w:u w:val="none"/>
        </w:rPr>
      </w:pPr>
      <w:r w:rsidRPr="00000000">
        <w:rPr>
          <w:sz w:val="20"/>
          <w:szCs w:val="20"/>
          <w:rtl w:val="0"/>
        </w:rPr>
        <w:t>Implementation different modules such as Brand EMI, NC flow, risk approval.</w:t>
      </w:r>
    </w:p>
    <w:p w:rsidR="00000000" w:rsidRPr="00000000" w:rsidP="00000000" w14:paraId="00000027">
      <w:pPr>
        <w:numPr>
          <w:ilvl w:val="2"/>
          <w:numId w:val="1"/>
        </w:numPr>
        <w:ind w:left="2880" w:hanging="360"/>
        <w:rPr>
          <w:sz w:val="20"/>
          <w:szCs w:val="20"/>
          <w:u w:val="none"/>
        </w:rPr>
      </w:pPr>
      <w:r w:rsidRPr="00000000">
        <w:rPr>
          <w:sz w:val="20"/>
          <w:szCs w:val="20"/>
          <w:rtl w:val="0"/>
        </w:rPr>
        <w:t>Did code review to maintain good code standards.</w:t>
      </w:r>
    </w:p>
    <w:p w:rsidR="00000000" w:rsidRPr="00000000" w:rsidP="00000000" w14:paraId="0000002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Merchant Dashboard</w:t>
      </w:r>
    </w:p>
    <w:p w:rsidR="00000000" w:rsidRPr="00000000" w:rsidP="00000000" w14:paraId="00000029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Role -Lead Product Development Engineer</w:t>
      </w:r>
    </w:p>
    <w:p w:rsidR="00000000" w:rsidRPr="00000000" w:rsidP="00000000" w14:paraId="0000002A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TeamSize - 5</w:t>
      </w:r>
    </w:p>
    <w:p w:rsidR="00000000" w:rsidRPr="00000000" w:rsidP="00000000" w14:paraId="0000002B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Tech Used - Java, Sprint Boot, MySQL, ReactJs</w:t>
      </w:r>
    </w:p>
    <w:p w:rsidR="00000000" w:rsidRPr="00000000" w:rsidP="00000000" w14:paraId="0000002C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Responsibility - </w:t>
      </w:r>
    </w:p>
    <w:p w:rsidR="00000000" w:rsidRPr="00000000" w:rsidP="00000000" w14:paraId="0000002D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Understand the requirements for the merchant dashboard.</w:t>
      </w:r>
    </w:p>
    <w:p w:rsidR="00000000" w:rsidRPr="00000000" w:rsidP="00000000" w14:paraId="0000002E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Work on </w:t>
      </w:r>
      <w:r w:rsidRPr="00000000">
        <w:rPr>
          <w:b/>
          <w:sz w:val="20"/>
          <w:szCs w:val="20"/>
          <w:rtl w:val="0"/>
        </w:rPr>
        <w:t>HLD</w:t>
      </w:r>
      <w:r w:rsidRPr="00000000">
        <w:rPr>
          <w:sz w:val="20"/>
          <w:szCs w:val="20"/>
          <w:rtl w:val="0"/>
        </w:rPr>
        <w:t xml:space="preserve"> and </w:t>
      </w:r>
      <w:r w:rsidRPr="00000000">
        <w:rPr>
          <w:b/>
          <w:sz w:val="20"/>
          <w:szCs w:val="20"/>
          <w:rtl w:val="0"/>
        </w:rPr>
        <w:t>LLD</w:t>
      </w:r>
    </w:p>
    <w:p w:rsidR="00000000" w:rsidRPr="00000000" w:rsidP="00000000" w14:paraId="0000002F">
      <w:pPr>
        <w:numPr>
          <w:ilvl w:val="2"/>
          <w:numId w:val="1"/>
        </w:numPr>
        <w:ind w:left="288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Create low level tasks and </w:t>
      </w:r>
      <w:r w:rsidRPr="00000000">
        <w:rPr>
          <w:b/>
          <w:sz w:val="20"/>
          <w:szCs w:val="20"/>
          <w:rtl w:val="0"/>
        </w:rPr>
        <w:t>spring planning</w:t>
      </w:r>
      <w:r w:rsidRPr="00000000">
        <w:rPr>
          <w:sz w:val="20"/>
          <w:szCs w:val="20"/>
          <w:rtl w:val="0"/>
        </w:rPr>
        <w:t>.</w:t>
      </w:r>
    </w:p>
    <w:p w:rsidR="00000000" w:rsidRPr="00000000" w:rsidP="00000000" w14:paraId="00000030">
      <w:pPr>
        <w:numPr>
          <w:ilvl w:val="2"/>
          <w:numId w:val="1"/>
        </w:numPr>
        <w:ind w:left="2880" w:hanging="360"/>
        <w:rPr>
          <w:sz w:val="20"/>
          <w:szCs w:val="20"/>
          <w:u w:val="none"/>
        </w:rPr>
      </w:pPr>
      <w:r w:rsidRPr="00000000">
        <w:rPr>
          <w:sz w:val="20"/>
          <w:szCs w:val="20"/>
          <w:rtl w:val="0"/>
        </w:rPr>
        <w:t>Implemented merchant dashboard screen, user creation,tid and device mapping modules.</w:t>
      </w:r>
    </w:p>
    <w:p w:rsidR="00000000" w:rsidRPr="00000000" w:rsidP="00000000" w14:paraId="00000031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Ezekyc </w:t>
      </w:r>
    </w:p>
    <w:p w:rsidR="00000000" w:rsidRPr="00000000" w:rsidP="00000000" w14:paraId="00000032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Role -Lead Product Development Engineer</w:t>
      </w:r>
    </w:p>
    <w:p w:rsidR="00000000" w:rsidRPr="00000000" w:rsidP="00000000" w14:paraId="00000033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 Size - 7</w:t>
      </w:r>
    </w:p>
    <w:p w:rsidR="00000000" w:rsidRPr="00000000" w:rsidP="00000000" w14:paraId="00000034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Tech Used - Java, Sprint Boot, Mongo, Jquery, HTML, Java script</w:t>
      </w:r>
    </w:p>
    <w:p w:rsidR="00000000" w:rsidRPr="00000000" w:rsidP="00000000" w14:paraId="00000035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Setup Dashboard</w:t>
      </w:r>
    </w:p>
    <w:p w:rsidR="00000000" w:rsidRPr="00000000" w:rsidP="00000000" w14:paraId="0000003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Role -Senior Software Development Engineer </w:t>
      </w:r>
    </w:p>
    <w:p w:rsidR="00000000" w:rsidRPr="00000000" w:rsidP="00000000" w14:paraId="00000037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 Size - 15</w:t>
      </w:r>
    </w:p>
    <w:p w:rsidR="00000000" w:rsidRPr="00000000" w:rsidP="00000000" w14:paraId="00000038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EMS </w:t>
      </w:r>
    </w:p>
    <w:p w:rsidR="00000000" w:rsidRPr="00000000" w:rsidP="00000000" w14:paraId="00000039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Role -Senior Software Development Engineer </w:t>
      </w:r>
    </w:p>
    <w:p w:rsidR="00000000" w:rsidRPr="00000000" w:rsidP="00000000" w14:paraId="0000003A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 Size - 3</w:t>
      </w:r>
    </w:p>
    <w:p w:rsidR="00000000" w:rsidRPr="00000000" w:rsidP="00000000" w14:paraId="0000003B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Bizops Portal </w:t>
      </w:r>
    </w:p>
    <w:p w:rsidR="00000000" w:rsidRPr="00000000" w:rsidP="00000000" w14:paraId="0000003C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Role - Software Development Engineer</w:t>
      </w:r>
    </w:p>
    <w:p w:rsidR="00000000" w:rsidRPr="00000000" w:rsidP="00000000" w14:paraId="0000003D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Team Size - 5</w:t>
      </w:r>
    </w:p>
    <w:p w:rsidR="00000000" w:rsidRPr="00000000" w:rsidP="00000000" w14:paraId="0000003E">
      <w:pPr>
        <w:tabs>
          <w:tab w:val="left" w:pos="8192"/>
        </w:tabs>
        <w:spacing w:before="117" w:line="219" w:lineRule="auto"/>
        <w:ind w:left="119" w:right="0" w:firstLine="0"/>
        <w:jc w:val="left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 xml:space="preserve">Gladmind Solutions </w:t>
      </w:r>
      <w:r w:rsidRPr="00000000">
        <w:rPr>
          <w:sz w:val="20"/>
          <w:szCs w:val="20"/>
          <w:rtl w:val="0"/>
        </w:rPr>
        <w:t>Bangalore, Karnataka</w:t>
      </w:r>
    </w:p>
    <w:p w:rsidR="00000000" w:rsidRPr="00000000" w:rsidP="00000000" w14:paraId="0000003F">
      <w:pPr>
        <w:tabs>
          <w:tab w:val="left" w:pos="8211"/>
        </w:tabs>
        <w:spacing w:before="0" w:line="219" w:lineRule="auto"/>
        <w:ind w:left="119" w:right="0" w:firstLine="0"/>
        <w:jc w:val="left"/>
        <w:rPr>
          <w:sz w:val="20"/>
          <w:szCs w:val="20"/>
        </w:rPr>
      </w:pPr>
      <w:r w:rsidRPr="00000000">
        <w:rPr>
          <w:i/>
          <w:sz w:val="20"/>
          <w:szCs w:val="20"/>
          <w:rtl w:val="0"/>
        </w:rPr>
        <w:t>Software Engineer</w:t>
        <w:tab/>
      </w:r>
      <w:r w:rsidRPr="00000000">
        <w:rPr>
          <w:sz w:val="20"/>
          <w:szCs w:val="20"/>
          <w:rtl w:val="0"/>
        </w:rPr>
        <w:t>Jul 2015 – Jun 2016</w:t>
      </w:r>
    </w:p>
    <w:p w:rsidR="00000000" w:rsidRPr="00000000" w:rsidP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19" w:lineRule="auto"/>
        <w:ind w:left="580" w:right="0" w:hanging="184"/>
        <w:jc w:val="left"/>
        <w:rPr>
          <w:smallCaps w:val="0"/>
          <w:strike w:val="0"/>
          <w:color w:val="000000"/>
          <w:sz w:val="20"/>
          <w:szCs w:val="20"/>
          <w:shd w:val="clear" w:color="auto" w:fill="auto"/>
          <w:vertAlign w:val="baseline"/>
        </w:rPr>
      </w:pPr>
      <w:r w:rsidRPr="00000000">
        <w:rPr>
          <w:sz w:val="20"/>
          <w:szCs w:val="20"/>
          <w:rtl w:val="0"/>
        </w:rPr>
        <w:t>Understand project requirements and do low level task creation.</w:t>
      </w:r>
    </w:p>
    <w:p w:rsidR="00000000" w:rsidRPr="00000000" w:rsidP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19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Developing quality products with clean and reusable code. </w:t>
      </w:r>
    </w:p>
    <w:p w:rsidR="00000000" w:rsidRPr="00000000" w:rsidP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80"/>
        </w:tabs>
        <w:spacing w:before="118" w:after="0" w:line="219" w:lineRule="auto"/>
        <w:ind w:left="580" w:right="0" w:hanging="184"/>
        <w:jc w:val="left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Integrated Rest APIs.</w:t>
      </w:r>
    </w:p>
    <w:p w:rsidR="00000000" w:rsidRPr="00000000" w:rsidP="00000000" w14:paraId="00000043">
      <w:pPr>
        <w:tabs>
          <w:tab w:val="left" w:pos="8192"/>
        </w:tabs>
        <w:spacing w:before="117" w:line="219" w:lineRule="auto"/>
        <w:ind w:left="119" w:firstLine="0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 xml:space="preserve">NTI </w:t>
      </w:r>
      <w:r w:rsidRPr="00000000">
        <w:rPr>
          <w:sz w:val="20"/>
          <w:szCs w:val="20"/>
          <w:rtl w:val="0"/>
        </w:rPr>
        <w:t>Bangalore, Karnataka</w:t>
      </w:r>
    </w:p>
    <w:p w:rsidR="00000000" w:rsidRPr="00000000" w:rsidP="00000000" w14:paraId="00000044">
      <w:pPr>
        <w:tabs>
          <w:tab w:val="left" w:pos="8211"/>
        </w:tabs>
        <w:spacing w:line="219" w:lineRule="auto"/>
        <w:ind w:left="119" w:firstLine="0"/>
        <w:rPr>
          <w:sz w:val="20"/>
          <w:szCs w:val="20"/>
        </w:rPr>
      </w:pPr>
      <w:r w:rsidRPr="00000000">
        <w:rPr>
          <w:i/>
          <w:sz w:val="20"/>
          <w:szCs w:val="20"/>
          <w:rtl w:val="0"/>
        </w:rPr>
        <w:t>Software Engineer</w:t>
        <w:tab/>
      </w:r>
      <w:r w:rsidRPr="00000000">
        <w:rPr>
          <w:sz w:val="20"/>
          <w:szCs w:val="20"/>
          <w:rtl w:val="0"/>
        </w:rPr>
        <w:t>Apr 2013 – Jul 2015</w:t>
      </w:r>
    </w:p>
    <w:p w:rsidR="00000000" w:rsidRPr="00000000" w:rsidP="00000000" w14:paraId="00000045">
      <w:pPr>
        <w:numPr>
          <w:ilvl w:val="0"/>
          <w:numId w:val="2"/>
        </w:numPr>
        <w:tabs>
          <w:tab w:val="left" w:pos="580"/>
        </w:tabs>
        <w:spacing w:before="118" w:line="219" w:lineRule="auto"/>
        <w:ind w:left="580" w:hanging="184"/>
        <w:rPr>
          <w:sz w:val="20"/>
          <w:szCs w:val="20"/>
        </w:rPr>
      </w:pPr>
      <w:r w:rsidRPr="00000000">
        <w:rPr>
          <w:sz w:val="20"/>
          <w:szCs w:val="20"/>
          <w:rtl w:val="0"/>
        </w:rPr>
        <w:t>Understand project requirements and do low level task creation.</w:t>
      </w:r>
    </w:p>
    <w:p w:rsidR="00000000" w:rsidRPr="00000000" w:rsidP="00000000" w14:paraId="00000046">
      <w:pPr>
        <w:numPr>
          <w:ilvl w:val="0"/>
          <w:numId w:val="2"/>
        </w:numPr>
        <w:tabs>
          <w:tab w:val="left" w:pos="580"/>
        </w:tabs>
        <w:spacing w:before="118" w:line="219" w:lineRule="auto"/>
        <w:ind w:left="580" w:hanging="184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Understood current sample collection </w:t>
      </w:r>
      <w:r w:rsidRPr="00000000">
        <w:rPr>
          <w:b/>
          <w:sz w:val="20"/>
          <w:szCs w:val="20"/>
          <w:rtl w:val="0"/>
        </w:rPr>
        <w:t xml:space="preserve">process. </w:t>
      </w:r>
    </w:p>
    <w:p w:rsidR="00000000" w:rsidRPr="00000000" w:rsidP="00000000" w14:paraId="00000047">
      <w:pPr>
        <w:numPr>
          <w:ilvl w:val="0"/>
          <w:numId w:val="2"/>
        </w:numPr>
        <w:tabs>
          <w:tab w:val="left" w:pos="580"/>
        </w:tabs>
        <w:spacing w:before="118" w:line="219" w:lineRule="auto"/>
        <w:ind w:left="580" w:hanging="184"/>
        <w:rPr>
          <w:sz w:val="20"/>
          <w:szCs w:val="20"/>
        </w:rPr>
      </w:pPr>
      <w:r w:rsidRPr="00000000">
        <w:rPr>
          <w:sz w:val="20"/>
          <w:szCs w:val="20"/>
          <w:rtl w:val="0"/>
        </w:rPr>
        <w:t xml:space="preserve">Build </w:t>
      </w:r>
      <w:r w:rsidRPr="00000000">
        <w:rPr>
          <w:b/>
          <w:sz w:val="20"/>
          <w:szCs w:val="20"/>
          <w:rtl w:val="0"/>
        </w:rPr>
        <w:t>Web portal</w:t>
      </w:r>
      <w:r w:rsidRPr="00000000">
        <w:rPr>
          <w:sz w:val="20"/>
          <w:szCs w:val="20"/>
          <w:rtl w:val="0"/>
        </w:rPr>
        <w:t xml:space="preserve"> to provide data for PaAN India</w:t>
      </w:r>
    </w:p>
    <w:p w:rsidR="00000000" w:rsidRPr="00000000" w:rsidP="00000000" w14:paraId="00000048">
      <w:pPr>
        <w:tabs>
          <w:tab w:val="left" w:pos="580"/>
        </w:tabs>
        <w:spacing w:before="118" w:line="219" w:lineRule="auto"/>
        <w:rPr>
          <w:sz w:val="20"/>
          <w:szCs w:val="20"/>
        </w:rPr>
      </w:pPr>
    </w:p>
    <w:p w:rsidR="00000000" w:rsidRPr="00000000" w:rsidP="00000000" w14:paraId="00000049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6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A">
      <w:pPr>
        <w:pStyle w:val="Heading10"/>
        <w:ind w:firstLine="120"/>
        <w:rPr>
          <w:sz w:val="22"/>
          <w:szCs w:val="22"/>
        </w:rPr>
      </w:pPr>
      <w:r w:rsidRPr="00000000"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2251645" y="3779365"/>
                          <a:ext cx="6188710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0000" w="6188710" stroke="1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w="sm" len="sm"/>
                          <a:tailEnd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152400</wp:posOffset>
                </wp:positionV>
                <wp:extent cx="1270" cy="12700"/>
                <wp:effectExtent l="0" t="0" r="0" b="0"/>
                <wp:wrapNone/>
                <wp:docPr id="23528342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893152" name="image1.png"/>
                        <pic:cNvPicPr/>
                      </pic:nvPicPr>
                      <pic:blipFill>
                        <a:blip xmlns:r="http://schemas.openxmlformats.org/officeDocument/2006/relationships"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4B">
      <w:pPr>
        <w:pStyle w:val="Heading10"/>
        <w:ind w:firstLine="120"/>
        <w:rPr>
          <w:b/>
          <w:sz w:val="20"/>
          <w:szCs w:val="20"/>
        </w:rPr>
      </w:pPr>
      <w:bookmarkStart w:id="0" w:name="_heading=h.aewug5ag7y8d" w:colFirst="0" w:colLast="0"/>
      <w:bookmarkEnd w:id="0"/>
      <w:r w:rsidRPr="00000000">
        <w:rPr>
          <w:sz w:val="22"/>
          <w:szCs w:val="22"/>
          <w:rtl w:val="0"/>
        </w:rPr>
        <w:t>EDUCATION</w:t>
      </w:r>
    </w:p>
    <w:p w:rsidR="00000000" w:rsidRPr="00000000" w:rsidP="00000000" w14:paraId="0000004C">
      <w:pPr>
        <w:tabs>
          <w:tab w:val="right" w:pos="9865"/>
        </w:tabs>
        <w:spacing w:before="207" w:line="219" w:lineRule="auto"/>
        <w:ind w:left="120" w:right="0" w:firstLine="0"/>
        <w:jc w:val="left"/>
        <w:rPr>
          <w:sz w:val="20"/>
          <w:szCs w:val="20"/>
        </w:rPr>
      </w:pPr>
      <w:r w:rsidRPr="00000000">
        <w:rPr>
          <w:b/>
          <w:sz w:val="20"/>
          <w:szCs w:val="20"/>
          <w:rtl w:val="0"/>
        </w:rPr>
        <w:t xml:space="preserve">RKDF CTR, </w:t>
      </w:r>
      <w:r w:rsidRPr="00000000">
        <w:rPr>
          <w:sz w:val="20"/>
          <w:szCs w:val="20"/>
          <w:rtl w:val="0"/>
        </w:rPr>
        <w:t>Bhopal, Madhya Pradesh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ab/>
      </w:r>
      <w:r w:rsidRPr="00000000">
        <w:rPr>
          <w:sz w:val="20"/>
          <w:szCs w:val="20"/>
          <w:rtl w:val="0"/>
        </w:rPr>
        <w:t>2008 — 2012</w:t>
      </w:r>
    </w:p>
    <w:p w:rsidR="00000000" w:rsidRPr="00000000" w:rsidP="00000000" w14:paraId="0000004D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19" w:lineRule="auto"/>
        <w:ind w:left="12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Bachelor of Technology(Computer Science)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0"/>
          </v:shape>
        </w:pict>
      </w:r>
    </w:p>
    <w:sectPr>
      <w:pgSz w:w="11910" w:h="16840" w:orient="portrait"/>
      <w:pgMar w:top="1000" w:right="960" w:bottom="280" w:left="960" w:header="360" w:footer="36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Arial M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FD34AD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BED5B17"/>
    <w:multiLevelType w:val="hybridMultilevel"/>
    <w:tmpl w:val="00000000"/>
    <w:lvl w:ilvl="0">
      <w:start w:val="0"/>
      <w:numFmt w:val="bullet"/>
      <w:lvlText w:val="•"/>
      <w:lvlJc w:val="left"/>
      <w:pPr>
        <w:ind w:left="580" w:hanging="185"/>
      </w:pPr>
      <w:rPr>
        <w:rFonts w:ascii="Arial MT" w:eastAsia="Arial MT" w:hAnsi="Arial MT" w:cs="Arial MT"/>
        <w:b w:val="0"/>
        <w:i w:val="0"/>
        <w:sz w:val="18"/>
        <w:szCs w:val="18"/>
      </w:rPr>
    </w:lvl>
    <w:lvl w:ilvl="1">
      <w:start w:val="0"/>
      <w:numFmt w:val="bullet"/>
      <w:lvlText w:val="•"/>
      <w:lvlJc w:val="left"/>
      <w:pPr>
        <w:ind w:left="1520" w:hanging="185"/>
      </w:pPr>
    </w:lvl>
    <w:lvl w:ilvl="2">
      <w:start w:val="0"/>
      <w:numFmt w:val="bullet"/>
      <w:lvlText w:val="•"/>
      <w:lvlJc w:val="left"/>
      <w:pPr>
        <w:ind w:left="2461" w:hanging="185"/>
      </w:pPr>
    </w:lvl>
    <w:lvl w:ilvl="3">
      <w:start w:val="0"/>
      <w:numFmt w:val="bullet"/>
      <w:lvlText w:val="•"/>
      <w:lvlJc w:val="left"/>
      <w:pPr>
        <w:ind w:left="3401" w:hanging="185"/>
      </w:pPr>
    </w:lvl>
    <w:lvl w:ilvl="4">
      <w:start w:val="0"/>
      <w:numFmt w:val="bullet"/>
      <w:lvlText w:val="•"/>
      <w:lvlJc w:val="left"/>
      <w:pPr>
        <w:ind w:left="4342" w:hanging="185"/>
      </w:pPr>
    </w:lvl>
    <w:lvl w:ilvl="5">
      <w:start w:val="0"/>
      <w:numFmt w:val="bullet"/>
      <w:lvlText w:val="•"/>
      <w:lvlJc w:val="left"/>
      <w:pPr>
        <w:ind w:left="5282" w:hanging="185"/>
      </w:pPr>
    </w:lvl>
    <w:lvl w:ilvl="6">
      <w:start w:val="0"/>
      <w:numFmt w:val="bullet"/>
      <w:lvlText w:val="•"/>
      <w:lvlJc w:val="left"/>
      <w:pPr>
        <w:ind w:left="6223" w:hanging="185"/>
      </w:pPr>
    </w:lvl>
    <w:lvl w:ilvl="7">
      <w:start w:val="0"/>
      <w:numFmt w:val="bullet"/>
      <w:lvlText w:val="•"/>
      <w:lvlJc w:val="left"/>
      <w:pPr>
        <w:ind w:left="7163" w:hanging="185"/>
      </w:pPr>
    </w:lvl>
    <w:lvl w:ilvl="8">
      <w:start w:val="0"/>
      <w:numFmt w:val="bullet"/>
      <w:lvlText w:val="•"/>
      <w:lvlJc w:val="left"/>
      <w:pPr>
        <w:ind w:left="8104" w:hanging="18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ind w:left="120"/>
      <w:outlineLvl w:val="0"/>
    </w:pPr>
    <w:rPr>
      <w:rFonts w:ascii="Georgia" w:eastAsia="Georgia" w:hAnsi="Georgia" w:cs="Georgia"/>
      <w:b/>
      <w:sz w:val="20"/>
      <w:szCs w:val="20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spacing w:before="40"/>
      <w:jc w:val="center"/>
    </w:pPr>
    <w:rPr>
      <w:rFonts w:ascii="Georgia" w:eastAsia="Georgia" w:hAnsi="Georgia" w:cs="Georgia"/>
      <w:b/>
      <w:sz w:val="22"/>
      <w:szCs w:val="2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ind w:left="120"/>
    </w:pPr>
    <w:rPr>
      <w:rFonts w:ascii="Georgia" w:eastAsia="Georgia" w:hAnsi="Georgia" w:cs="Georgia"/>
      <w:b/>
      <w:sz w:val="20"/>
      <w:szCs w:val="20"/>
    </w:rPr>
  </w:style>
  <w:style w:type="paragraph" w:customStyle="1" w:styleId="Heading20">
    <w:name w:val="Heading 2_0"/>
    <w:basedOn w:val="normal0"/>
    <w:next w:val="normal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spacing w:before="40"/>
      <w:jc w:val="center"/>
    </w:pPr>
    <w:rPr>
      <w:rFonts w:ascii="Georgia" w:eastAsia="Georgia" w:hAnsi="Georgia" w:cs="Georgia"/>
      <w:b/>
      <w:sz w:val="22"/>
      <w:szCs w:val="22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_0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1221232858f2a1b91bd6f3699db316db134f4b0419514c4847440321091b5b58120b15021346515401435601514841481f0f2b561358191b195115495d0c00584e4209430247460c590858184508105042445b0c0f054e4108120211474a411b02154e49405d58380c4f03434e130d170010414a411b0b15416a44564a141a245d4340010f120215475d580c4356014a4857034b4a5b0158421a0e120610434a10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linkedin.com/in/ajay-tiwari-1039b440?utm_source=share&amp;utm_campaign=share_via&amp;utm_content=profile&amp;utm_medium=android_app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Nqg+LGqGuI9/I8SOM1TCQx+Sw==">CgMxLjAyDmguYWV3dWc1YWc3eThkOAByITFIdjhLQlBMU2c5a3BzaTM2b3ZNVFNQVDNTcXlENGNQMA==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