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701F" w:rsidRDefault="006C0049">
      <w:pPr>
        <w:spacing w:after="0" w:line="240" w:lineRule="auto"/>
        <w:jc w:val="center"/>
        <w:rPr>
          <w:b/>
          <w:color w:val="000000"/>
          <w:sz w:val="32"/>
          <w:szCs w:val="32"/>
          <w:u w:val="single"/>
        </w:rPr>
      </w:pPr>
      <w:r>
        <w:rPr>
          <w:b/>
          <w:color w:val="000000"/>
          <w:sz w:val="32"/>
          <w:szCs w:val="32"/>
          <w:u w:val="single"/>
        </w:rPr>
        <w:t>RESUME</w:t>
      </w:r>
    </w:p>
    <w:p w:rsidR="0054701F" w:rsidRDefault="0054701F">
      <w:pPr>
        <w:spacing w:after="0" w:line="240" w:lineRule="auto"/>
        <w:jc w:val="center"/>
        <w:rPr>
          <w:rFonts w:ascii="Arial" w:eastAsia="Arial" w:hAnsi="Arial" w:cs="Arial"/>
          <w:b/>
          <w:color w:val="000000"/>
          <w:sz w:val="32"/>
          <w:szCs w:val="32"/>
          <w:u w:val="single"/>
        </w:rPr>
      </w:pPr>
    </w:p>
    <w:p w:rsidR="0054701F" w:rsidRDefault="006C0049">
      <w:pPr>
        <w:spacing w:after="0" w:line="240" w:lineRule="auto"/>
        <w:rPr>
          <w:b/>
          <w:color w:val="000000"/>
          <w:sz w:val="28"/>
          <w:szCs w:val="28"/>
        </w:rPr>
      </w:pPr>
      <w:r>
        <w:rPr>
          <w:b/>
          <w:color w:val="000000"/>
          <w:sz w:val="28"/>
          <w:szCs w:val="28"/>
        </w:rPr>
        <w:t xml:space="preserve">Name : </w:t>
      </w:r>
      <w:proofErr w:type="spellStart"/>
      <w:r>
        <w:rPr>
          <w:b/>
          <w:color w:val="000000"/>
          <w:sz w:val="28"/>
          <w:szCs w:val="28"/>
        </w:rPr>
        <w:t>Akshay</w:t>
      </w:r>
      <w:proofErr w:type="spellEnd"/>
      <w:r>
        <w:rPr>
          <w:b/>
          <w:color w:val="000000"/>
          <w:sz w:val="28"/>
          <w:szCs w:val="28"/>
        </w:rPr>
        <w:t xml:space="preserve"> A </w:t>
      </w:r>
      <w:proofErr w:type="spellStart"/>
      <w:r>
        <w:rPr>
          <w:b/>
          <w:color w:val="000000"/>
          <w:sz w:val="28"/>
          <w:szCs w:val="28"/>
        </w:rPr>
        <w:t>Suralkar</w:t>
      </w:r>
      <w:proofErr w:type="spellEnd"/>
    </w:p>
    <w:p w:rsidR="0054701F" w:rsidRDefault="006C0049">
      <w:pPr>
        <w:spacing w:after="0" w:line="240" w:lineRule="auto"/>
        <w:rPr>
          <w:b/>
          <w:color w:val="000000"/>
          <w:sz w:val="28"/>
          <w:szCs w:val="28"/>
        </w:rPr>
      </w:pPr>
      <w:r>
        <w:rPr>
          <w:b/>
          <w:color w:val="000000"/>
          <w:sz w:val="28"/>
          <w:szCs w:val="28"/>
        </w:rPr>
        <w:t>Email</w:t>
      </w:r>
      <w:r>
        <w:rPr>
          <w:rFonts w:ascii="Times New Roman" w:eastAsia="Times New Roman" w:hAnsi="Times New Roman" w:cs="Times New Roman"/>
          <w:b/>
          <w:color w:val="000000"/>
          <w:sz w:val="28"/>
          <w:szCs w:val="28"/>
        </w:rPr>
        <w:t xml:space="preserve"> </w:t>
      </w:r>
      <w:r>
        <w:rPr>
          <w:rFonts w:ascii="Arial" w:eastAsia="Arial" w:hAnsi="Arial" w:cs="Arial"/>
          <w:b/>
          <w:color w:val="000000"/>
        </w:rPr>
        <w:t xml:space="preserve">: </w:t>
      </w:r>
      <w:hyperlink r:id="rId8">
        <w:r>
          <w:rPr>
            <w:b/>
            <w:color w:val="0000FF"/>
            <w:sz w:val="28"/>
            <w:szCs w:val="28"/>
            <w:u w:val="single"/>
          </w:rPr>
          <w:t>Akshay250794@gmail.com</w:t>
        </w:r>
      </w:hyperlink>
      <w:r>
        <w:rPr>
          <w:rFonts w:ascii="Arial" w:eastAsia="Arial" w:hAnsi="Arial" w:cs="Arial"/>
          <w:b/>
          <w:color w:val="000000"/>
        </w:rPr>
        <w:t xml:space="preserve">                              </w:t>
      </w:r>
    </w:p>
    <w:p w:rsidR="0054701F" w:rsidRDefault="006C0049">
      <w:pPr>
        <w:spacing w:after="0" w:line="240" w:lineRule="auto"/>
        <w:rPr>
          <w:b/>
          <w:color w:val="000000"/>
          <w:sz w:val="28"/>
          <w:szCs w:val="28"/>
        </w:rPr>
      </w:pPr>
      <w:r>
        <w:rPr>
          <w:b/>
          <w:color w:val="000000"/>
          <w:sz w:val="28"/>
          <w:szCs w:val="28"/>
        </w:rPr>
        <w:t>Mob no: 9421673530</w:t>
      </w:r>
    </w:p>
    <w:p w:rsidR="0054701F" w:rsidRDefault="006C0049">
      <w:pPr>
        <w:spacing w:after="0" w:line="240" w:lineRule="auto"/>
        <w:rPr>
          <w:b/>
          <w:color w:val="000000"/>
          <w:sz w:val="28"/>
          <w:szCs w:val="28"/>
        </w:rPr>
      </w:pPr>
      <w:r>
        <w:rPr>
          <w:b/>
          <w:color w:val="000000"/>
          <w:sz w:val="28"/>
          <w:szCs w:val="28"/>
        </w:rPr>
        <w:t xml:space="preserve">Address: lane no. 3, </w:t>
      </w:r>
      <w:proofErr w:type="spellStart"/>
      <w:r>
        <w:rPr>
          <w:b/>
          <w:color w:val="000000"/>
          <w:sz w:val="28"/>
          <w:szCs w:val="28"/>
        </w:rPr>
        <w:t>Datta</w:t>
      </w:r>
      <w:proofErr w:type="spellEnd"/>
      <w:r>
        <w:rPr>
          <w:b/>
          <w:color w:val="000000"/>
          <w:sz w:val="28"/>
          <w:szCs w:val="28"/>
        </w:rPr>
        <w:t xml:space="preserve"> </w:t>
      </w:r>
      <w:proofErr w:type="spellStart"/>
      <w:r>
        <w:rPr>
          <w:b/>
          <w:color w:val="000000"/>
          <w:sz w:val="28"/>
          <w:szCs w:val="28"/>
        </w:rPr>
        <w:t>nagar</w:t>
      </w:r>
      <w:proofErr w:type="spellEnd"/>
      <w:r>
        <w:rPr>
          <w:b/>
          <w:color w:val="000000"/>
          <w:sz w:val="28"/>
          <w:szCs w:val="28"/>
        </w:rPr>
        <w:t xml:space="preserve">, </w:t>
      </w:r>
      <w:proofErr w:type="spellStart"/>
      <w:r>
        <w:rPr>
          <w:b/>
          <w:color w:val="000000"/>
          <w:sz w:val="28"/>
          <w:szCs w:val="28"/>
        </w:rPr>
        <w:t>Thergaon</w:t>
      </w:r>
      <w:proofErr w:type="spellEnd"/>
      <w:r>
        <w:rPr>
          <w:b/>
          <w:color w:val="000000"/>
          <w:sz w:val="28"/>
          <w:szCs w:val="28"/>
        </w:rPr>
        <w:t>, Pune-411033</w:t>
      </w:r>
    </w:p>
    <w:p w:rsidR="0054701F" w:rsidRDefault="006C0049">
      <w:pPr>
        <w:spacing w:after="0" w:line="240" w:lineRule="auto"/>
        <w:rPr>
          <w:rFonts w:ascii="Arial" w:eastAsia="Arial" w:hAnsi="Arial" w:cs="Arial"/>
          <w:b/>
          <w:color w:val="000000"/>
        </w:rPr>
      </w:pPr>
      <w:r>
        <w:rPr>
          <w:rFonts w:ascii="Arial" w:eastAsia="Arial" w:hAnsi="Arial" w:cs="Arial"/>
          <w:b/>
          <w:color w:val="000000"/>
        </w:rPr>
        <w:tab/>
      </w:r>
      <w:r>
        <w:rPr>
          <w:rFonts w:ascii="Arial" w:eastAsia="Arial" w:hAnsi="Arial" w:cs="Arial"/>
          <w:b/>
          <w:color w:val="000000"/>
        </w:rPr>
        <w:tab/>
        <w:t xml:space="preserve">                       </w:t>
      </w:r>
      <w:r>
        <w:rPr>
          <w:noProof/>
        </w:rPr>
        <w:drawing>
          <wp:anchor distT="0" distB="0" distL="0" distR="0" simplePos="0" relativeHeight="251658240" behindDoc="1" locked="0" layoutInCell="1" hidden="0" allowOverlap="1">
            <wp:simplePos x="0" y="0"/>
            <wp:positionH relativeFrom="column">
              <wp:posOffset>-108540</wp:posOffset>
            </wp:positionH>
            <wp:positionV relativeFrom="paragraph">
              <wp:posOffset>104228</wp:posOffset>
            </wp:positionV>
            <wp:extent cx="6424281" cy="308344"/>
            <wp:effectExtent l="0" t="0" r="0" b="0"/>
            <wp:wrapNone/>
            <wp:docPr id="103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424281" cy="308344"/>
                    </a:xfrm>
                    <a:prstGeom prst="rect">
                      <a:avLst/>
                    </a:prstGeom>
                    <a:ln/>
                  </pic:spPr>
                </pic:pic>
              </a:graphicData>
            </a:graphic>
          </wp:anchor>
        </w:drawing>
      </w:r>
    </w:p>
    <w:p w:rsidR="0054701F" w:rsidRDefault="006C0049">
      <w:pPr>
        <w:rPr>
          <w:b/>
        </w:rPr>
      </w:pPr>
      <w:r>
        <w:rPr>
          <w:b/>
        </w:rPr>
        <w:t xml:space="preserve">OBJECTIVE </w:t>
      </w:r>
    </w:p>
    <w:p w:rsidR="0054701F" w:rsidRDefault="006C0049">
      <w:pPr>
        <w:ind w:left="9"/>
      </w:pPr>
      <w:r>
        <w:t xml:space="preserve">To achieve a challenging position in </w:t>
      </w:r>
      <w:r>
        <w:rPr>
          <w:b/>
        </w:rPr>
        <w:t xml:space="preserve">Software Testing </w:t>
      </w:r>
      <w:r>
        <w:t>in a result-oriented co</w:t>
      </w:r>
      <w:r>
        <w:t>mpany, where acquired skills and education will</w:t>
      </w:r>
      <w:r>
        <w:rPr>
          <w:b/>
        </w:rPr>
        <w:t xml:space="preserve"> </w:t>
      </w:r>
      <w:r>
        <w:t>be utilized towards continuous growth and advancement.</w:t>
      </w:r>
    </w:p>
    <w:p w:rsidR="0054701F" w:rsidRDefault="006C0049">
      <w:pPr>
        <w:tabs>
          <w:tab w:val="center" w:pos="4701"/>
        </w:tabs>
        <w:spacing w:after="0"/>
        <w:ind w:left="377"/>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noProof/>
        </w:rPr>
        <w:drawing>
          <wp:anchor distT="0" distB="0" distL="0" distR="0" simplePos="0" relativeHeight="251659264" behindDoc="1" locked="0" layoutInCell="1" hidden="0" allowOverlap="1">
            <wp:simplePos x="0" y="0"/>
            <wp:positionH relativeFrom="column">
              <wp:posOffset>-107949</wp:posOffset>
            </wp:positionH>
            <wp:positionV relativeFrom="paragraph">
              <wp:posOffset>144780</wp:posOffset>
            </wp:positionV>
            <wp:extent cx="6424281" cy="318976"/>
            <wp:effectExtent l="0" t="0" r="0" b="0"/>
            <wp:wrapNone/>
            <wp:docPr id="103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424281" cy="318976"/>
                    </a:xfrm>
                    <a:prstGeom prst="rect">
                      <a:avLst/>
                    </a:prstGeom>
                    <a:ln/>
                  </pic:spPr>
                </pic:pic>
              </a:graphicData>
            </a:graphic>
          </wp:anchor>
        </w:drawing>
      </w:r>
    </w:p>
    <w:p w:rsidR="0054701F" w:rsidRDefault="006C0049">
      <w:pPr>
        <w:rPr>
          <w:rFonts w:ascii="Times New Roman" w:eastAsia="Times New Roman" w:hAnsi="Times New Roman" w:cs="Times New Roman"/>
          <w:b/>
          <w:sz w:val="24"/>
          <w:szCs w:val="24"/>
        </w:rPr>
      </w:pPr>
      <w:r>
        <w:rPr>
          <w:b/>
        </w:rPr>
        <w:t>SUMMARY</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rsidR="0054701F" w:rsidRDefault="0054701F">
      <w:pPr>
        <w:pBdr>
          <w:top w:val="nil"/>
          <w:left w:val="nil"/>
          <w:bottom w:val="nil"/>
          <w:right w:val="nil"/>
          <w:between w:val="nil"/>
        </w:pBdr>
        <w:tabs>
          <w:tab w:val="left" w:pos="369"/>
        </w:tabs>
        <w:spacing w:after="0" w:line="227" w:lineRule="auto"/>
        <w:ind w:left="720" w:right="20"/>
        <w:rPr>
          <w:rFonts w:ascii="Times New Roman" w:eastAsia="Times New Roman" w:hAnsi="Times New Roman" w:cs="Times New Roman"/>
          <w:color w:val="000000"/>
          <w:sz w:val="24"/>
          <w:szCs w:val="24"/>
        </w:rPr>
      </w:pPr>
    </w:p>
    <w:p w:rsidR="0054701F" w:rsidRDefault="006C0049">
      <w:pPr>
        <w:numPr>
          <w:ilvl w:val="0"/>
          <w:numId w:val="3"/>
        </w:numPr>
        <w:tabs>
          <w:tab w:val="left" w:pos="729"/>
        </w:tabs>
        <w:spacing w:after="0" w:line="208" w:lineRule="auto"/>
        <w:ind w:left="745" w:right="640" w:hanging="368"/>
      </w:pPr>
      <w:r>
        <w:t xml:space="preserve">3.9 years of experience as a </w:t>
      </w:r>
      <w:r>
        <w:rPr>
          <w:b/>
        </w:rPr>
        <w:t>Software Test Engineer</w:t>
      </w:r>
    </w:p>
    <w:p w:rsidR="0054701F" w:rsidRDefault="006C0049">
      <w:pPr>
        <w:numPr>
          <w:ilvl w:val="0"/>
          <w:numId w:val="3"/>
        </w:numPr>
        <w:tabs>
          <w:tab w:val="left" w:pos="729"/>
        </w:tabs>
        <w:spacing w:after="0" w:line="208" w:lineRule="auto"/>
        <w:ind w:left="745" w:right="640" w:hanging="368"/>
      </w:pPr>
      <w:r>
        <w:t xml:space="preserve">Expertise in </w:t>
      </w:r>
      <w:r>
        <w:rPr>
          <w:b/>
        </w:rPr>
        <w:t>IAM</w:t>
      </w:r>
      <w:r>
        <w:t xml:space="preserve"> </w:t>
      </w:r>
      <w:proofErr w:type="spellStart"/>
      <w:r>
        <w:t>Saviynt</w:t>
      </w:r>
      <w:proofErr w:type="spellEnd"/>
      <w:r>
        <w:t xml:space="preserve"> (</w:t>
      </w:r>
      <w:r>
        <w:rPr>
          <w:b/>
        </w:rPr>
        <w:t>Identity Access management</w:t>
      </w:r>
      <w:r>
        <w:t xml:space="preserve">) </w:t>
      </w:r>
      <w:r>
        <w:rPr>
          <w:b/>
        </w:rPr>
        <w:t>and Investment Banking</w:t>
      </w:r>
      <w:r>
        <w:t xml:space="preserve"> Domains</w:t>
      </w:r>
    </w:p>
    <w:p w:rsidR="0054701F" w:rsidRDefault="006C0049">
      <w:pPr>
        <w:numPr>
          <w:ilvl w:val="0"/>
          <w:numId w:val="3"/>
        </w:numPr>
        <w:tabs>
          <w:tab w:val="left" w:pos="729"/>
        </w:tabs>
        <w:spacing w:after="0" w:line="208" w:lineRule="auto"/>
        <w:ind w:left="745" w:right="640" w:hanging="368"/>
      </w:pPr>
      <w:r>
        <w:t xml:space="preserve">Good experience in different types of testing such as </w:t>
      </w:r>
      <w:r>
        <w:rPr>
          <w:b/>
        </w:rPr>
        <w:t>Manual Testing</w:t>
      </w:r>
      <w:r>
        <w:t xml:space="preserve">, </w:t>
      </w:r>
      <w:r>
        <w:rPr>
          <w:b/>
        </w:rPr>
        <w:t>Sanity Testing</w:t>
      </w:r>
      <w:r>
        <w:t xml:space="preserve">, </w:t>
      </w:r>
      <w:r>
        <w:rPr>
          <w:b/>
        </w:rPr>
        <w:t>Functional Testing</w:t>
      </w:r>
      <w:r>
        <w:t xml:space="preserve">, </w:t>
      </w:r>
      <w:r>
        <w:rPr>
          <w:b/>
        </w:rPr>
        <w:t>Non-Functional Testing</w:t>
      </w:r>
      <w:r>
        <w:t xml:space="preserve">, </w:t>
      </w:r>
      <w:r>
        <w:rPr>
          <w:b/>
        </w:rPr>
        <w:t>Regression Testing</w:t>
      </w:r>
      <w:r>
        <w:t xml:space="preserve">, </w:t>
      </w:r>
      <w:r>
        <w:rPr>
          <w:b/>
        </w:rPr>
        <w:t>Retesting</w:t>
      </w:r>
      <w:r>
        <w:t xml:space="preserve">, </w:t>
      </w:r>
      <w:r>
        <w:rPr>
          <w:b/>
        </w:rPr>
        <w:t>End to End</w:t>
      </w:r>
      <w:r>
        <w:t xml:space="preserve"> testing and </w:t>
      </w:r>
      <w:r>
        <w:rPr>
          <w:b/>
        </w:rPr>
        <w:t>Database Testing</w:t>
      </w:r>
      <w:r w:rsidR="00624968">
        <w:rPr>
          <w:b/>
        </w:rPr>
        <w:t>,</w:t>
      </w:r>
      <w:r w:rsidR="00F07EE1">
        <w:rPr>
          <w:b/>
        </w:rPr>
        <w:t xml:space="preserve"> Mobile testing, performance testing JMETER 5.6</w:t>
      </w:r>
    </w:p>
    <w:p w:rsidR="0054701F" w:rsidRDefault="006C0049">
      <w:pPr>
        <w:numPr>
          <w:ilvl w:val="0"/>
          <w:numId w:val="3"/>
        </w:numPr>
        <w:tabs>
          <w:tab w:val="left" w:pos="729"/>
        </w:tabs>
        <w:spacing w:after="0" w:line="208" w:lineRule="auto"/>
        <w:ind w:left="745" w:right="640" w:hanging="368"/>
      </w:pPr>
      <w:r>
        <w:t xml:space="preserve">Good experience in </w:t>
      </w:r>
      <w:r>
        <w:rPr>
          <w:b/>
        </w:rPr>
        <w:t>SDLC</w:t>
      </w:r>
      <w:r>
        <w:t xml:space="preserve"> such as </w:t>
      </w:r>
      <w:r>
        <w:rPr>
          <w:b/>
        </w:rPr>
        <w:t>water fall</w:t>
      </w:r>
      <w:r>
        <w:t xml:space="preserve"> models and </w:t>
      </w:r>
      <w:r>
        <w:rPr>
          <w:b/>
        </w:rPr>
        <w:t>Agile</w:t>
      </w:r>
      <w:r>
        <w:t xml:space="preserve"> methodology model such as </w:t>
      </w:r>
      <w:r>
        <w:rPr>
          <w:b/>
        </w:rPr>
        <w:t>SCRUM</w:t>
      </w:r>
    </w:p>
    <w:p w:rsidR="0054701F" w:rsidRDefault="006C0049">
      <w:pPr>
        <w:numPr>
          <w:ilvl w:val="0"/>
          <w:numId w:val="3"/>
        </w:numPr>
        <w:tabs>
          <w:tab w:val="left" w:pos="729"/>
        </w:tabs>
        <w:spacing w:after="0" w:line="208" w:lineRule="auto"/>
        <w:ind w:left="745" w:right="640" w:hanging="368"/>
      </w:pPr>
      <w:r>
        <w:t xml:space="preserve">Good hands-on experience in </w:t>
      </w:r>
      <w:r>
        <w:rPr>
          <w:b/>
        </w:rPr>
        <w:t>SQL</w:t>
      </w:r>
      <w:r w:rsidR="00F07EE1">
        <w:rPr>
          <w:b/>
        </w:rPr>
        <w:t xml:space="preserve">, performance testing, </w:t>
      </w:r>
      <w:r w:rsidR="00D43D50">
        <w:rPr>
          <w:b/>
        </w:rPr>
        <w:t>ci-cd</w:t>
      </w:r>
    </w:p>
    <w:p w:rsidR="0054701F" w:rsidRDefault="006C0049">
      <w:pPr>
        <w:numPr>
          <w:ilvl w:val="0"/>
          <w:numId w:val="3"/>
        </w:numPr>
        <w:tabs>
          <w:tab w:val="left" w:pos="729"/>
        </w:tabs>
        <w:spacing w:after="0" w:line="208" w:lineRule="auto"/>
        <w:ind w:left="745" w:right="640" w:hanging="368"/>
      </w:pPr>
      <w:r>
        <w:rPr>
          <w:b/>
        </w:rPr>
        <w:t>Excellent communication</w:t>
      </w:r>
      <w:r>
        <w:t xml:space="preserve"> skills</w:t>
      </w:r>
    </w:p>
    <w:p w:rsidR="0054701F" w:rsidRDefault="006C0049">
      <w:pPr>
        <w:spacing w:line="76" w:lineRule="auto"/>
        <w:ind w:left="9"/>
        <w:rPr>
          <w:rFonts w:ascii="Times New Roman" w:eastAsia="Times New Roman" w:hAnsi="Times New Roman" w:cs="Times New Roman"/>
          <w:b/>
          <w:color w:val="000000"/>
          <w:sz w:val="24"/>
          <w:szCs w:val="24"/>
        </w:rPr>
      </w:pPr>
      <w:r>
        <w:rPr>
          <w:noProof/>
        </w:rPr>
        <w:drawing>
          <wp:anchor distT="0" distB="0" distL="0" distR="0" simplePos="0" relativeHeight="251660288" behindDoc="1" locked="0" layoutInCell="1" hidden="0" allowOverlap="1">
            <wp:simplePos x="0" y="0"/>
            <wp:positionH relativeFrom="column">
              <wp:posOffset>-76642</wp:posOffset>
            </wp:positionH>
            <wp:positionV relativeFrom="paragraph">
              <wp:posOffset>63722</wp:posOffset>
            </wp:positionV>
            <wp:extent cx="6424280" cy="329609"/>
            <wp:effectExtent l="0" t="0" r="0" b="0"/>
            <wp:wrapNone/>
            <wp:docPr id="103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424280" cy="329609"/>
                    </a:xfrm>
                    <a:prstGeom prst="rect">
                      <a:avLst/>
                    </a:prstGeom>
                    <a:ln/>
                  </pic:spPr>
                </pic:pic>
              </a:graphicData>
            </a:graphic>
          </wp:anchor>
        </w:drawing>
      </w:r>
    </w:p>
    <w:p w:rsidR="0054701F" w:rsidRDefault="006C0049">
      <w:pPr>
        <w:rPr>
          <w:b/>
        </w:rPr>
      </w:pPr>
      <w:r>
        <w:rPr>
          <w:b/>
        </w:rPr>
        <w:t>TOOLS &amp; UTILITIES EXPERIENCE</w:t>
      </w:r>
      <w:r>
        <w:rPr>
          <w:noProof/>
        </w:rPr>
        <w:drawing>
          <wp:anchor distT="0" distB="0" distL="0" distR="0" simplePos="0" relativeHeight="251661312" behindDoc="1" locked="0" layoutInCell="1" hidden="0" allowOverlap="1">
            <wp:simplePos x="0" y="0"/>
            <wp:positionH relativeFrom="column">
              <wp:posOffset>-87275</wp:posOffset>
            </wp:positionH>
            <wp:positionV relativeFrom="paragraph">
              <wp:posOffset>-106324</wp:posOffset>
            </wp:positionV>
            <wp:extent cx="6424281" cy="308345"/>
            <wp:effectExtent l="0" t="0" r="0" b="0"/>
            <wp:wrapNone/>
            <wp:docPr id="103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424281" cy="308345"/>
                    </a:xfrm>
                    <a:prstGeom prst="rect">
                      <a:avLst/>
                    </a:prstGeom>
                    <a:ln/>
                  </pic:spPr>
                </pic:pic>
              </a:graphicData>
            </a:graphic>
          </wp:anchor>
        </w:drawing>
      </w:r>
    </w:p>
    <w:p w:rsidR="0054701F" w:rsidRDefault="0054701F">
      <w:pPr>
        <w:spacing w:after="0"/>
        <w:jc w:val="both"/>
        <w:rPr>
          <w:rFonts w:ascii="Arial" w:eastAsia="Arial" w:hAnsi="Arial" w:cs="Arial"/>
          <w:color w:val="000000"/>
        </w:rPr>
      </w:pPr>
    </w:p>
    <w:p w:rsidR="0054701F" w:rsidRDefault="006C0049">
      <w:pPr>
        <w:spacing w:after="0" w:line="240" w:lineRule="auto"/>
      </w:pPr>
      <w:r>
        <w:rPr>
          <w:b/>
        </w:rPr>
        <w:t>Operating Systems</w:t>
      </w:r>
      <w:r>
        <w:t xml:space="preserve">         : Windows XP, Windows 7, Windows 8.1, Windows 11</w:t>
      </w:r>
    </w:p>
    <w:p w:rsidR="0054701F" w:rsidRDefault="006C0049">
      <w:pPr>
        <w:spacing w:after="0" w:line="240" w:lineRule="auto"/>
      </w:pPr>
      <w:r>
        <w:rPr>
          <w:b/>
        </w:rPr>
        <w:t>Languages</w:t>
      </w:r>
      <w:r>
        <w:t xml:space="preserve">                        : SQL 2008</w:t>
      </w:r>
    </w:p>
    <w:p w:rsidR="0054701F" w:rsidRDefault="006C0049">
      <w:pPr>
        <w:spacing w:after="0" w:line="240" w:lineRule="auto"/>
      </w:pPr>
      <w:r>
        <w:rPr>
          <w:b/>
        </w:rPr>
        <w:t>Database</w:t>
      </w:r>
      <w:r>
        <w:t xml:space="preserve">                          : Oracle 9i</w:t>
      </w:r>
    </w:p>
    <w:p w:rsidR="0054701F" w:rsidRDefault="006C0049">
      <w:pPr>
        <w:spacing w:after="0" w:line="240" w:lineRule="auto"/>
      </w:pPr>
      <w:r>
        <w:rPr>
          <w:b/>
        </w:rPr>
        <w:t>Testing Tools</w:t>
      </w:r>
      <w:r>
        <w:t xml:space="preserve">                   : HP-ALM 12.5, Jira, Confluence</w:t>
      </w:r>
    </w:p>
    <w:p w:rsidR="0054701F" w:rsidRDefault="006C0049">
      <w:pPr>
        <w:spacing w:after="0" w:line="240" w:lineRule="auto"/>
      </w:pPr>
      <w:r>
        <w:rPr>
          <w:b/>
        </w:rPr>
        <w:t>Others Tools</w:t>
      </w:r>
      <w:r>
        <w:t xml:space="preserve">                    : MS Excel, </w:t>
      </w:r>
      <w:r>
        <w:t xml:space="preserve">MS Word, Power Point  </w:t>
      </w:r>
    </w:p>
    <w:p w:rsidR="0054701F" w:rsidRDefault="006C0049">
      <w:pPr>
        <w:spacing w:after="0" w:line="240" w:lineRule="auto"/>
        <w:rPr>
          <w:b/>
        </w:rPr>
      </w:pPr>
      <w:r>
        <w:rPr>
          <w:b/>
        </w:rPr>
        <w:t xml:space="preserve">                             </w:t>
      </w:r>
    </w:p>
    <w:p w:rsidR="0054701F" w:rsidRDefault="006C0049">
      <w:pPr>
        <w:spacing w:after="0" w:line="240" w:lineRule="auto"/>
        <w:rPr>
          <w:b/>
        </w:rPr>
      </w:pPr>
      <w:r>
        <w:rPr>
          <w:noProof/>
        </w:rPr>
        <w:drawing>
          <wp:anchor distT="0" distB="0" distL="0" distR="0" simplePos="0" relativeHeight="251662336" behindDoc="1" locked="0" layoutInCell="1" hidden="0" allowOverlap="1">
            <wp:simplePos x="0" y="0"/>
            <wp:positionH relativeFrom="column">
              <wp:posOffset>-76642</wp:posOffset>
            </wp:positionH>
            <wp:positionV relativeFrom="paragraph">
              <wp:posOffset>91070</wp:posOffset>
            </wp:positionV>
            <wp:extent cx="6424280" cy="318976"/>
            <wp:effectExtent l="0" t="0" r="0" b="0"/>
            <wp:wrapNone/>
            <wp:docPr id="103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424280" cy="318976"/>
                    </a:xfrm>
                    <a:prstGeom prst="rect">
                      <a:avLst/>
                    </a:prstGeom>
                    <a:ln/>
                  </pic:spPr>
                </pic:pic>
              </a:graphicData>
            </a:graphic>
          </wp:anchor>
        </w:drawing>
      </w:r>
    </w:p>
    <w:p w:rsidR="0054701F" w:rsidRDefault="006C0049">
      <w:r>
        <w:rPr>
          <w:b/>
        </w:rPr>
        <w:t>PROFESSIONAL WORK EXPERIENCE</w:t>
      </w:r>
    </w:p>
    <w:p w:rsidR="0054701F" w:rsidRDefault="006C0049">
      <w:pPr>
        <w:spacing w:line="208" w:lineRule="auto"/>
        <w:ind w:right="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Currently working as a Software Test Engineer in </w:t>
      </w:r>
      <w:proofErr w:type="spellStart"/>
      <w:r>
        <w:rPr>
          <w:rFonts w:ascii="Times New Roman" w:eastAsia="Times New Roman" w:hAnsi="Times New Roman" w:cs="Times New Roman"/>
          <w:b/>
          <w:sz w:val="24"/>
          <w:szCs w:val="24"/>
        </w:rPr>
        <w:t>Simeio</w:t>
      </w:r>
      <w:proofErr w:type="spellEnd"/>
      <w:r>
        <w:rPr>
          <w:rFonts w:ascii="Times New Roman" w:eastAsia="Times New Roman" w:hAnsi="Times New Roman" w:cs="Times New Roman"/>
          <w:sz w:val="24"/>
          <w:szCs w:val="24"/>
        </w:rPr>
        <w:t xml:space="preserve"> company, Mumbai</w:t>
      </w:r>
      <w:r w:rsidR="007333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.IAM Domain</w:t>
      </w:r>
    </w:p>
    <w:p w:rsidR="0054701F" w:rsidRDefault="006C0049">
      <w:pPr>
        <w:spacing w:line="208" w:lineRule="auto"/>
        <w:ind w:right="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Previous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was worked in E-zest organisation </w:t>
      </w:r>
      <w:r w:rsidR="0073338B">
        <w:rPr>
          <w:rFonts w:ascii="Times New Roman" w:eastAsia="Times New Roman" w:hAnsi="Times New Roman" w:cs="Times New Roman"/>
          <w:sz w:val="24"/>
          <w:szCs w:val="24"/>
        </w:rPr>
        <w:t xml:space="preserve"> Banking domain.</w:t>
      </w:r>
    </w:p>
    <w:p w:rsidR="0054701F" w:rsidRDefault="0054701F">
      <w:pPr>
        <w:spacing w:line="208" w:lineRule="auto"/>
        <w:ind w:right="880"/>
        <w:rPr>
          <w:rFonts w:ascii="Times New Roman" w:eastAsia="Times New Roman" w:hAnsi="Times New Roman" w:cs="Times New Roman"/>
          <w:sz w:val="24"/>
          <w:szCs w:val="24"/>
        </w:rPr>
      </w:pPr>
    </w:p>
    <w:p w:rsidR="0054701F" w:rsidRDefault="006C0049">
      <w:pPr>
        <w:tabs>
          <w:tab w:val="left" w:pos="729"/>
        </w:tabs>
        <w:spacing w:after="0" w:line="208" w:lineRule="auto"/>
        <w:ind w:left="745" w:right="640"/>
      </w:pPr>
      <w:r>
        <w:rPr>
          <w:noProof/>
        </w:rPr>
        <w:drawing>
          <wp:anchor distT="0" distB="0" distL="0" distR="0" simplePos="0" relativeHeight="251663360" behindDoc="1" locked="0" layoutInCell="1" hidden="0" allowOverlap="1">
            <wp:simplePos x="0" y="0"/>
            <wp:positionH relativeFrom="column">
              <wp:posOffset>-76642</wp:posOffset>
            </wp:positionH>
            <wp:positionV relativeFrom="paragraph">
              <wp:posOffset>66099</wp:posOffset>
            </wp:positionV>
            <wp:extent cx="6424280" cy="308344"/>
            <wp:effectExtent l="0" t="0" r="0" b="0"/>
            <wp:wrapNone/>
            <wp:docPr id="103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424280" cy="308344"/>
                    </a:xfrm>
                    <a:prstGeom prst="rect">
                      <a:avLst/>
                    </a:prstGeom>
                    <a:ln/>
                  </pic:spPr>
                </pic:pic>
              </a:graphicData>
            </a:graphic>
          </wp:anchor>
        </w:drawing>
      </w:r>
    </w:p>
    <w:p w:rsidR="0054701F" w:rsidRDefault="006C0049">
      <w:pPr>
        <w:ind w:left="9"/>
        <w:rPr>
          <w:b/>
        </w:rPr>
      </w:pPr>
      <w:r>
        <w:rPr>
          <w:b/>
        </w:rPr>
        <w:t>EDUCATIONAL QUALIFICATI</w:t>
      </w:r>
      <w:r>
        <w:rPr>
          <w:b/>
        </w:rPr>
        <w:t>ON</w:t>
      </w:r>
    </w:p>
    <w:p w:rsidR="0054701F" w:rsidRDefault="006C004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BE from universal college of engineering Institutions, Pune University</w:t>
      </w:r>
    </w:p>
    <w:p w:rsidR="0054701F" w:rsidRDefault="006C0049">
      <w:pPr>
        <w:rPr>
          <w:rFonts w:ascii="Times New Roman" w:eastAsia="Times New Roman" w:hAnsi="Times New Roman" w:cs="Times New Roman"/>
          <w:b/>
          <w:sz w:val="24"/>
          <w:szCs w:val="24"/>
        </w:rPr>
      </w:pPr>
      <w:r>
        <w:rPr>
          <w:noProof/>
        </w:rPr>
        <w:drawing>
          <wp:anchor distT="0" distB="0" distL="0" distR="0" simplePos="0" relativeHeight="251664384" behindDoc="1" locked="0" layoutInCell="1" hidden="0" allowOverlap="1">
            <wp:simplePos x="0" y="0"/>
            <wp:positionH relativeFrom="column">
              <wp:posOffset>-76642</wp:posOffset>
            </wp:positionH>
            <wp:positionV relativeFrom="paragraph">
              <wp:posOffset>255092</wp:posOffset>
            </wp:positionV>
            <wp:extent cx="6424280" cy="329609"/>
            <wp:effectExtent l="0" t="0" r="0" b="0"/>
            <wp:wrapNone/>
            <wp:docPr id="103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6424280" cy="329609"/>
                    </a:xfrm>
                    <a:prstGeom prst="rect">
                      <a:avLst/>
                    </a:prstGeom>
                    <a:ln/>
                  </pic:spPr>
                </pic:pic>
              </a:graphicData>
            </a:graphic>
          </wp:anchor>
        </w:drawing>
      </w:r>
    </w:p>
    <w:p w:rsidR="0054701F" w:rsidRDefault="006C0049">
      <w:pPr>
        <w:rPr>
          <w:b/>
          <w:color w:val="000000"/>
        </w:rPr>
      </w:pPr>
      <w:r>
        <w:rPr>
          <w:b/>
        </w:rPr>
        <w:lastRenderedPageBreak/>
        <w:t xml:space="preserve">PROJECTS  </w:t>
      </w:r>
      <w:r>
        <w:rPr>
          <w:b/>
          <w:color w:val="000000"/>
        </w:rPr>
        <w:t>DETAILS</w:t>
      </w:r>
    </w:p>
    <w:p w:rsidR="0054701F" w:rsidRDefault="006C0049">
      <w:pPr>
        <w:spacing w:after="0" w:line="240" w:lineRule="auto"/>
      </w:pPr>
      <w:r>
        <w:rPr>
          <w:b/>
        </w:rPr>
        <w:t>Project Name 1</w:t>
      </w:r>
      <w:r>
        <w:t xml:space="preserve">: BST Branch Service </w:t>
      </w:r>
    </w:p>
    <w:p w:rsidR="0054701F" w:rsidRDefault="006C0049">
      <w:pPr>
        <w:tabs>
          <w:tab w:val="left" w:pos="2610"/>
        </w:tabs>
        <w:spacing w:after="0" w:line="240" w:lineRule="auto"/>
      </w:pPr>
      <w:r>
        <w:rPr>
          <w:b/>
        </w:rPr>
        <w:t>Client</w:t>
      </w:r>
      <w:r>
        <w:t xml:space="preserve">                 : Morgan Stanley</w:t>
      </w:r>
    </w:p>
    <w:p w:rsidR="0054701F" w:rsidRDefault="006C0049">
      <w:pPr>
        <w:tabs>
          <w:tab w:val="left" w:pos="2610"/>
        </w:tabs>
        <w:spacing w:after="0" w:line="240" w:lineRule="auto"/>
      </w:pPr>
      <w:r>
        <w:rPr>
          <w:b/>
        </w:rPr>
        <w:t>Domain</w:t>
      </w:r>
      <w:r>
        <w:t xml:space="preserve">             :Investment Banking.</w:t>
      </w:r>
    </w:p>
    <w:p w:rsidR="0054701F" w:rsidRDefault="006C0049">
      <w:pPr>
        <w:spacing w:after="0" w:line="240" w:lineRule="auto"/>
      </w:pPr>
      <w:r>
        <w:rPr>
          <w:b/>
        </w:rPr>
        <w:t>Employer</w:t>
      </w:r>
      <w:r>
        <w:t xml:space="preserve">          :e-Zest Solutions Ltd.(Mumbai),India</w:t>
      </w:r>
    </w:p>
    <w:p w:rsidR="0054701F" w:rsidRDefault="006C004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color w:val="000000"/>
        </w:rPr>
      </w:pPr>
      <w:r>
        <w:rPr>
          <w:b/>
          <w:color w:val="000000"/>
        </w:rPr>
        <w:t xml:space="preserve">Description       : </w:t>
      </w:r>
      <w:r>
        <w:rPr>
          <w:color w:val="000000"/>
        </w:rPr>
        <w:t>This project is used in investment and performing the underwriting of equity transactions, corporate debt issuance, and high-yield debt financing.</w:t>
      </w:r>
    </w:p>
    <w:p w:rsidR="0054701F" w:rsidRDefault="006C0049">
      <w:pPr>
        <w:spacing w:after="0"/>
        <w:rPr>
          <w:color w:val="000000"/>
        </w:rPr>
      </w:pPr>
      <w:r>
        <w:rPr>
          <w:b/>
          <w:color w:val="000000"/>
        </w:rPr>
        <w:t>Role</w:t>
      </w:r>
      <w:r>
        <w:rPr>
          <w:b/>
          <w:color w:val="000000"/>
        </w:rPr>
        <w:tab/>
      </w:r>
      <w:r>
        <w:rPr>
          <w:b/>
          <w:color w:val="000000"/>
        </w:rPr>
        <w:tab/>
        <w:t xml:space="preserve">: </w:t>
      </w:r>
      <w:r>
        <w:rPr>
          <w:color w:val="000000"/>
        </w:rPr>
        <w:t>Manual Tester</w:t>
      </w:r>
    </w:p>
    <w:p w:rsidR="0054701F" w:rsidRDefault="006C0049">
      <w:pPr>
        <w:spacing w:after="0" w:line="240" w:lineRule="auto"/>
        <w:rPr>
          <w:b/>
          <w:color w:val="000000"/>
        </w:rPr>
      </w:pPr>
      <w:r>
        <w:rPr>
          <w:b/>
          <w:color w:val="000000"/>
        </w:rPr>
        <w:t>Responsibilities:</w:t>
      </w:r>
    </w:p>
    <w:p w:rsidR="0054701F" w:rsidRDefault="006C0049">
      <w:pPr>
        <w:keepNext/>
        <w:numPr>
          <w:ilvl w:val="0"/>
          <w:numId w:val="1"/>
        </w:numPr>
        <w:spacing w:after="0" w:line="240" w:lineRule="auto"/>
        <w:ind w:left="720" w:hanging="360"/>
        <w:jc w:val="both"/>
        <w:rPr>
          <w:color w:val="000000"/>
        </w:rPr>
      </w:pPr>
      <w:r>
        <w:rPr>
          <w:color w:val="000000"/>
        </w:rPr>
        <w:t>Re</w:t>
      </w:r>
      <w:r>
        <w:rPr>
          <w:color w:val="000000"/>
        </w:rPr>
        <w:t>quirement Analysis, Identifying high level test scenarios and Test cases.</w:t>
      </w:r>
    </w:p>
    <w:p w:rsidR="0054701F" w:rsidRDefault="006C0049">
      <w:pPr>
        <w:keepNext/>
        <w:numPr>
          <w:ilvl w:val="0"/>
          <w:numId w:val="1"/>
        </w:numPr>
        <w:spacing w:after="0" w:line="240" w:lineRule="auto"/>
        <w:ind w:left="720" w:hanging="360"/>
        <w:jc w:val="both"/>
        <w:rPr>
          <w:color w:val="000000"/>
        </w:rPr>
      </w:pPr>
      <w:r>
        <w:rPr>
          <w:color w:val="000000"/>
        </w:rPr>
        <w:t>Daily Status reporting</w:t>
      </w:r>
    </w:p>
    <w:p w:rsidR="0054701F" w:rsidRDefault="006C0049">
      <w:pPr>
        <w:keepNext/>
        <w:numPr>
          <w:ilvl w:val="0"/>
          <w:numId w:val="1"/>
        </w:numPr>
        <w:spacing w:after="0" w:line="240" w:lineRule="auto"/>
        <w:ind w:left="720" w:hanging="360"/>
        <w:jc w:val="both"/>
        <w:rPr>
          <w:color w:val="000000"/>
        </w:rPr>
      </w:pPr>
      <w:r>
        <w:rPr>
          <w:color w:val="000000"/>
        </w:rPr>
        <w:t>Co-ordination with onsite, Development Teams, Defect Tracking</w:t>
      </w:r>
    </w:p>
    <w:p w:rsidR="0054701F" w:rsidRDefault="006C0049">
      <w:pPr>
        <w:keepNext/>
        <w:numPr>
          <w:ilvl w:val="0"/>
          <w:numId w:val="1"/>
        </w:numPr>
        <w:spacing w:after="0" w:line="240" w:lineRule="auto"/>
        <w:ind w:left="720" w:hanging="360"/>
        <w:jc w:val="both"/>
        <w:rPr>
          <w:color w:val="000000"/>
        </w:rPr>
      </w:pPr>
      <w:r>
        <w:rPr>
          <w:color w:val="000000"/>
        </w:rPr>
        <w:t>Test preparation, User story walkthroughs, Test case Execution</w:t>
      </w:r>
    </w:p>
    <w:p w:rsidR="0054701F" w:rsidRDefault="006C0049">
      <w:pPr>
        <w:keepNext/>
        <w:numPr>
          <w:ilvl w:val="0"/>
          <w:numId w:val="1"/>
        </w:numPr>
        <w:spacing w:after="0" w:line="240" w:lineRule="auto"/>
        <w:ind w:left="720" w:hanging="360"/>
        <w:jc w:val="both"/>
        <w:rPr>
          <w:color w:val="000000"/>
        </w:rPr>
      </w:pPr>
      <w:r>
        <w:rPr>
          <w:color w:val="000000"/>
        </w:rPr>
        <w:t xml:space="preserve">Identify and track Issues/queries </w:t>
      </w:r>
      <w:r>
        <w:rPr>
          <w:color w:val="000000"/>
        </w:rPr>
        <w:t>for Preparation and Execution Phase</w:t>
      </w:r>
    </w:p>
    <w:p w:rsidR="0054701F" w:rsidRDefault="006C0049">
      <w:pPr>
        <w:numPr>
          <w:ilvl w:val="0"/>
          <w:numId w:val="1"/>
        </w:numPr>
        <w:spacing w:after="0" w:line="240" w:lineRule="auto"/>
        <w:ind w:left="720" w:hanging="360"/>
        <w:jc w:val="both"/>
        <w:rPr>
          <w:color w:val="000000"/>
        </w:rPr>
      </w:pPr>
      <w:r>
        <w:rPr>
          <w:color w:val="000000"/>
        </w:rPr>
        <w:t>Perform Functional and Regression testing</w:t>
      </w:r>
    </w:p>
    <w:p w:rsidR="0054701F" w:rsidRDefault="006C0049">
      <w:pPr>
        <w:keepNext/>
        <w:spacing w:after="0" w:line="240" w:lineRule="auto"/>
        <w:ind w:left="360"/>
        <w:rPr>
          <w:rFonts w:ascii="Arial" w:eastAsia="Arial" w:hAnsi="Arial" w:cs="Arial"/>
          <w:color w:val="000000"/>
        </w:rPr>
      </w:pPr>
      <w:r>
        <w:rPr>
          <w:rFonts w:ascii="Arial" w:eastAsia="Arial" w:hAnsi="Arial" w:cs="Arial"/>
          <w:color w:val="000000"/>
        </w:rPr>
        <w:t xml:space="preserve">. </w:t>
      </w:r>
    </w:p>
    <w:p w:rsidR="0054701F" w:rsidRDefault="006C004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color w:val="000000"/>
        </w:rPr>
      </w:pPr>
      <w:r>
        <w:rPr>
          <w:b/>
          <w:color w:val="000000"/>
        </w:rPr>
        <w:t>Project Name 2</w:t>
      </w:r>
      <w:r>
        <w:rPr>
          <w:color w:val="000000"/>
        </w:rPr>
        <w:t xml:space="preserve">: API NatWest Bank, </w:t>
      </w:r>
      <w:proofErr w:type="spellStart"/>
      <w:r>
        <w:rPr>
          <w:color w:val="000000"/>
        </w:rPr>
        <w:t>Ahold</w:t>
      </w:r>
      <w:proofErr w:type="spellEnd"/>
      <w:r>
        <w:rPr>
          <w:color w:val="000000"/>
        </w:rPr>
        <w:t xml:space="preserve"> Delhaize</w:t>
      </w:r>
      <w:r w:rsidR="00E47D3C">
        <w:rPr>
          <w:color w:val="000000"/>
        </w:rPr>
        <w:t xml:space="preserve"> Retail </w:t>
      </w:r>
    </w:p>
    <w:p w:rsidR="0054701F" w:rsidRDefault="006C004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color w:val="000000"/>
        </w:rPr>
      </w:pPr>
      <w:r>
        <w:rPr>
          <w:b/>
          <w:color w:val="000000"/>
        </w:rPr>
        <w:t>Domain</w:t>
      </w:r>
      <w:r>
        <w:rPr>
          <w:color w:val="000000"/>
        </w:rPr>
        <w:t xml:space="preserve">              : IAM Access And Management (IAM)</w:t>
      </w:r>
    </w:p>
    <w:p w:rsidR="0054701F" w:rsidRDefault="006C004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color w:val="000000"/>
        </w:rPr>
      </w:pPr>
      <w:r>
        <w:rPr>
          <w:b/>
          <w:color w:val="000000"/>
        </w:rPr>
        <w:t>Client</w:t>
      </w:r>
      <w:r>
        <w:rPr>
          <w:color w:val="000000"/>
        </w:rPr>
        <w:t xml:space="preserve">:                 :NatWest Bank, </w:t>
      </w:r>
      <w:proofErr w:type="spellStart"/>
      <w:r w:rsidR="00E47D3C">
        <w:rPr>
          <w:color w:val="000000"/>
        </w:rPr>
        <w:t>Ahold</w:t>
      </w:r>
      <w:proofErr w:type="spellEnd"/>
      <w:r w:rsidR="00E47D3C">
        <w:rPr>
          <w:color w:val="000000"/>
        </w:rPr>
        <w:t xml:space="preserve"> Delhaize </w:t>
      </w:r>
    </w:p>
    <w:p w:rsidR="0054701F" w:rsidRDefault="006C004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color w:val="000000"/>
        </w:rPr>
      </w:pPr>
      <w:r>
        <w:rPr>
          <w:b/>
          <w:color w:val="000000"/>
        </w:rPr>
        <w:t>Description</w:t>
      </w:r>
      <w:r>
        <w:rPr>
          <w:color w:val="000000"/>
        </w:rPr>
        <w:t xml:space="preserve">       :</w:t>
      </w:r>
    </w:p>
    <w:p w:rsidR="0054701F" w:rsidRDefault="006C004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color w:val="000000"/>
        </w:rPr>
      </w:pPr>
      <w:r>
        <w:rPr>
          <w:color w:val="000000"/>
        </w:rPr>
        <w:t xml:space="preserve">           NatWest Banking is an application that Management the manage URL customer and Staff, Identify the correct person able to access or not. Different pattern is used in this project such as BOA Staff and Service Desk Authentication, User authenticat</w:t>
      </w:r>
      <w:r>
        <w:rPr>
          <w:color w:val="000000"/>
        </w:rPr>
        <w:t>ion or Authorized concept.</w:t>
      </w:r>
    </w:p>
    <w:p w:rsidR="00EC0665" w:rsidRDefault="00EC0665">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color w:val="000000"/>
        </w:rPr>
      </w:pPr>
      <w:r>
        <w:rPr>
          <w:color w:val="000000"/>
        </w:rPr>
        <w:t xml:space="preserve">           </w:t>
      </w:r>
      <w:proofErr w:type="spellStart"/>
      <w:r>
        <w:rPr>
          <w:color w:val="000000"/>
        </w:rPr>
        <w:t>Ahold-Dehhaize</w:t>
      </w:r>
      <w:proofErr w:type="spellEnd"/>
      <w:r>
        <w:rPr>
          <w:color w:val="000000"/>
        </w:rPr>
        <w:t xml:space="preserve"> </w:t>
      </w:r>
      <w:r w:rsidR="00A27B3F">
        <w:rPr>
          <w:color w:val="000000"/>
        </w:rPr>
        <w:t xml:space="preserve">project I work JML, approval </w:t>
      </w:r>
      <w:r w:rsidR="00B54252">
        <w:rPr>
          <w:color w:val="000000"/>
        </w:rPr>
        <w:t xml:space="preserve">request rejection handle Admin panel </w:t>
      </w:r>
    </w:p>
    <w:p w:rsidR="00B54252" w:rsidRDefault="00B54252">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color w:val="000000"/>
        </w:rPr>
      </w:pPr>
      <w:r>
        <w:rPr>
          <w:color w:val="000000"/>
        </w:rPr>
        <w:t xml:space="preserve">Overall </w:t>
      </w:r>
      <w:r w:rsidR="006C0049">
        <w:rPr>
          <w:color w:val="000000"/>
        </w:rPr>
        <w:t xml:space="preserve">project management in </w:t>
      </w:r>
      <w:proofErr w:type="spellStart"/>
      <w:r w:rsidR="006C0049">
        <w:rPr>
          <w:color w:val="000000"/>
        </w:rPr>
        <w:t>jira</w:t>
      </w:r>
      <w:proofErr w:type="spellEnd"/>
      <w:r w:rsidR="006C0049">
        <w:rPr>
          <w:color w:val="000000"/>
        </w:rPr>
        <w:t xml:space="preserve"> </w:t>
      </w:r>
    </w:p>
    <w:p w:rsidR="0054701F" w:rsidRDefault="0054701F">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720"/>
        <w:rPr>
          <w:color w:val="000000"/>
        </w:rPr>
      </w:pPr>
    </w:p>
    <w:p w:rsidR="0054701F" w:rsidRDefault="006C004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color w:val="000000"/>
        </w:rPr>
      </w:pPr>
      <w:r>
        <w:rPr>
          <w:b/>
          <w:color w:val="000000"/>
        </w:rPr>
        <w:t>Role</w:t>
      </w:r>
      <w:r>
        <w:rPr>
          <w:b/>
          <w:color w:val="000000"/>
        </w:rPr>
        <w:tab/>
      </w:r>
      <w:r>
        <w:rPr>
          <w:color w:val="000000"/>
        </w:rPr>
        <w:t>: Quality Analyst</w:t>
      </w:r>
    </w:p>
    <w:p w:rsidR="0054701F" w:rsidRDefault="006C0049">
      <w:pPr>
        <w:spacing w:after="0" w:line="240" w:lineRule="auto"/>
        <w:rPr>
          <w:color w:val="000000"/>
        </w:rPr>
      </w:pPr>
      <w:r>
        <w:rPr>
          <w:b/>
          <w:color w:val="000000"/>
        </w:rPr>
        <w:t>Responsibilities</w:t>
      </w:r>
      <w:r>
        <w:rPr>
          <w:color w:val="000000"/>
        </w:rPr>
        <w:t>:</w:t>
      </w:r>
    </w:p>
    <w:p w:rsidR="0054701F" w:rsidRDefault="006C0049">
      <w:pPr>
        <w:keepNext/>
        <w:numPr>
          <w:ilvl w:val="0"/>
          <w:numId w:val="2"/>
        </w:numPr>
        <w:spacing w:after="0"/>
        <w:ind w:left="720" w:hanging="360"/>
        <w:jc w:val="both"/>
        <w:rPr>
          <w:color w:val="000000"/>
        </w:rPr>
      </w:pPr>
      <w:r>
        <w:rPr>
          <w:color w:val="000000"/>
        </w:rPr>
        <w:t xml:space="preserve">Understand the customer requirement by analysing SRS document </w:t>
      </w:r>
    </w:p>
    <w:p w:rsidR="0054701F" w:rsidRDefault="006C0049">
      <w:pPr>
        <w:keepNext/>
        <w:numPr>
          <w:ilvl w:val="0"/>
          <w:numId w:val="2"/>
        </w:numPr>
        <w:spacing w:after="0" w:line="240" w:lineRule="auto"/>
        <w:ind w:left="720" w:hanging="360"/>
        <w:jc w:val="both"/>
        <w:rPr>
          <w:color w:val="000000"/>
        </w:rPr>
      </w:pPr>
      <w:r>
        <w:rPr>
          <w:color w:val="000000"/>
        </w:rPr>
        <w:t xml:space="preserve">Performed testing implemented on Agile Methodology work in Sprint duration is 15 days </w:t>
      </w:r>
    </w:p>
    <w:p w:rsidR="0054701F" w:rsidRDefault="006C0049">
      <w:pPr>
        <w:keepNext/>
        <w:numPr>
          <w:ilvl w:val="0"/>
          <w:numId w:val="2"/>
        </w:numPr>
        <w:spacing w:after="0" w:line="240" w:lineRule="auto"/>
        <w:ind w:left="720" w:hanging="360"/>
        <w:jc w:val="both"/>
        <w:rPr>
          <w:color w:val="000000"/>
        </w:rPr>
      </w:pPr>
      <w:r>
        <w:rPr>
          <w:color w:val="000000"/>
        </w:rPr>
        <w:t>Reviewed the project related document</w:t>
      </w:r>
      <w:r>
        <w:rPr>
          <w:color w:val="000000"/>
        </w:rPr>
        <w:t>s such as Requirements, User Stories and Technical design documents in Confluence</w:t>
      </w:r>
    </w:p>
    <w:p w:rsidR="0054701F" w:rsidRDefault="006C0049">
      <w:pPr>
        <w:keepNext/>
        <w:numPr>
          <w:ilvl w:val="0"/>
          <w:numId w:val="2"/>
        </w:numPr>
        <w:spacing w:after="0"/>
        <w:ind w:left="720" w:hanging="360"/>
        <w:jc w:val="both"/>
        <w:rPr>
          <w:color w:val="000000"/>
        </w:rPr>
      </w:pPr>
      <w:r>
        <w:rPr>
          <w:color w:val="000000"/>
        </w:rPr>
        <w:t>Design Test cases, Review external Design Negative and Positive.</w:t>
      </w:r>
    </w:p>
    <w:p w:rsidR="0054701F" w:rsidRDefault="006C0049">
      <w:pPr>
        <w:keepNext/>
        <w:numPr>
          <w:ilvl w:val="0"/>
          <w:numId w:val="2"/>
        </w:numPr>
        <w:spacing w:after="0"/>
        <w:ind w:left="720" w:hanging="360"/>
        <w:jc w:val="both"/>
        <w:rPr>
          <w:color w:val="000000"/>
        </w:rPr>
      </w:pPr>
      <w:r>
        <w:rPr>
          <w:color w:val="000000"/>
        </w:rPr>
        <w:t xml:space="preserve">Defect And requirements we maintain in JIRA and Confluence update user stories, or we maintain docs in Confluence </w:t>
      </w:r>
    </w:p>
    <w:p w:rsidR="0054701F" w:rsidRDefault="006C0049">
      <w:pPr>
        <w:keepNext/>
        <w:numPr>
          <w:ilvl w:val="0"/>
          <w:numId w:val="2"/>
        </w:numPr>
        <w:spacing w:after="0"/>
        <w:ind w:left="720" w:hanging="360"/>
        <w:jc w:val="both"/>
        <w:rPr>
          <w:color w:val="000000"/>
        </w:rPr>
      </w:pPr>
      <w:r>
        <w:rPr>
          <w:color w:val="000000"/>
        </w:rPr>
        <w:t xml:space="preserve">Daily update with manager in ‘Internal Call’ </w:t>
      </w:r>
    </w:p>
    <w:p w:rsidR="0054701F" w:rsidRDefault="006C0049">
      <w:pPr>
        <w:keepNext/>
        <w:numPr>
          <w:ilvl w:val="0"/>
          <w:numId w:val="2"/>
        </w:numPr>
        <w:spacing w:after="0"/>
        <w:ind w:left="720" w:hanging="360"/>
        <w:jc w:val="both"/>
        <w:rPr>
          <w:color w:val="000000"/>
        </w:rPr>
      </w:pPr>
      <w:r>
        <w:rPr>
          <w:color w:val="000000"/>
        </w:rPr>
        <w:t>Maintain Weekly status report share with manager.</w:t>
      </w:r>
    </w:p>
    <w:p w:rsidR="0054701F" w:rsidRDefault="006C0049">
      <w:pPr>
        <w:keepNext/>
        <w:numPr>
          <w:ilvl w:val="0"/>
          <w:numId w:val="2"/>
        </w:numPr>
        <w:spacing w:after="0" w:line="240" w:lineRule="auto"/>
        <w:ind w:left="720" w:hanging="360"/>
        <w:jc w:val="both"/>
        <w:rPr>
          <w:color w:val="000000"/>
        </w:rPr>
      </w:pPr>
      <w:r>
        <w:rPr>
          <w:color w:val="000000"/>
        </w:rPr>
        <w:t xml:space="preserve">Collaborated with QA, business &amp; development </w:t>
      </w:r>
      <w:r>
        <w:rPr>
          <w:color w:val="000000"/>
        </w:rPr>
        <w:t xml:space="preserve">teams to ensure that applications functioned as specified in Use Cases/Business documents </w:t>
      </w:r>
    </w:p>
    <w:p w:rsidR="0054701F" w:rsidRDefault="006C004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color w:val="000000"/>
        </w:rPr>
      </w:pPr>
      <w:r>
        <w:rPr>
          <w:color w:val="000000"/>
        </w:rPr>
        <w:t xml:space="preserve">   </w:t>
      </w:r>
      <w:r>
        <w:rPr>
          <w:color w:val="000000"/>
        </w:rPr>
        <w:tab/>
      </w:r>
    </w:p>
    <w:p w:rsidR="0054701F" w:rsidRDefault="0054701F">
      <w:pPr>
        <w:tabs>
          <w:tab w:val="left" w:pos="729"/>
        </w:tabs>
        <w:spacing w:after="0" w:line="208" w:lineRule="auto"/>
        <w:ind w:left="745" w:right="640"/>
        <w:rPr>
          <w:color w:val="000000"/>
        </w:rPr>
      </w:pPr>
    </w:p>
    <w:p w:rsidR="0054701F" w:rsidRDefault="0054701F">
      <w:pPr>
        <w:spacing w:after="0" w:line="240" w:lineRule="auto"/>
        <w:rPr>
          <w:color w:val="000000"/>
        </w:rPr>
      </w:pPr>
    </w:p>
    <w:p w:rsidR="0054701F" w:rsidRDefault="0054701F">
      <w:pPr>
        <w:spacing w:after="0" w:line="240" w:lineRule="auto"/>
        <w:rPr>
          <w:color w:val="000000"/>
        </w:rPr>
      </w:pPr>
    </w:p>
    <w:p w:rsidR="0054701F" w:rsidRDefault="006C0049">
      <w:pPr>
        <w:spacing w:after="0" w:line="240" w:lineRule="auto"/>
        <w:rPr>
          <w:color w:val="000000"/>
        </w:rPr>
      </w:pPr>
      <w:r>
        <w:rPr>
          <w:color w:val="000000"/>
        </w:rPr>
        <w:t xml:space="preserve">Place: Mumbai                                                                  Name: -   </w:t>
      </w:r>
      <w:proofErr w:type="spellStart"/>
      <w:r>
        <w:rPr>
          <w:color w:val="000000"/>
        </w:rPr>
        <w:t>Suralkar</w:t>
      </w:r>
      <w:proofErr w:type="spellEnd"/>
      <w:r>
        <w:rPr>
          <w:color w:val="000000"/>
        </w:rPr>
        <w:t xml:space="preserve"> </w:t>
      </w:r>
      <w:proofErr w:type="spellStart"/>
      <w:r>
        <w:rPr>
          <w:color w:val="000000"/>
        </w:rPr>
        <w:t>Akshay</w:t>
      </w:r>
      <w:proofErr w:type="spellEnd"/>
      <w:r>
        <w:rPr>
          <w:color w:val="000000"/>
        </w:rPr>
        <w:t xml:space="preserve"> A                </w:t>
      </w:r>
    </w:p>
    <w:p w:rsidR="0054701F" w:rsidRDefault="006C0049">
      <w:pPr>
        <w:tabs>
          <w:tab w:val="left" w:pos="729"/>
        </w:tabs>
        <w:spacing w:after="0" w:line="208" w:lineRule="auto"/>
        <w:ind w:right="640"/>
        <w:rPr>
          <w:color w:val="000000"/>
        </w:rPr>
      </w:pPr>
      <w:r>
        <w:rPr>
          <w:color w:val="000000"/>
        </w:rPr>
        <w:t xml:space="preserve"> </w:t>
      </w:r>
    </w:p>
    <w:p w:rsidR="0054701F" w:rsidRDefault="0054701F">
      <w:pPr>
        <w:tabs>
          <w:tab w:val="left" w:pos="729"/>
        </w:tabs>
        <w:spacing w:after="0" w:line="208" w:lineRule="auto"/>
        <w:ind w:right="640"/>
        <w:rPr>
          <w:color w:val="000000"/>
        </w:rPr>
      </w:pPr>
    </w:p>
    <w:p w:rsidR="0054701F" w:rsidRDefault="006C0049">
      <w:pPr>
        <w:tabs>
          <w:tab w:val="left" w:pos="729"/>
        </w:tabs>
        <w:spacing w:after="0" w:line="208" w:lineRule="auto"/>
        <w:ind w:right="640"/>
        <w:rPr>
          <w:color w:val="000000"/>
        </w:rPr>
      </w:pPr>
      <w:r>
        <w:rPr>
          <w:color w:val="000000"/>
        </w:rPr>
        <w:t xml:space="preserve">Date: </w:t>
      </w:r>
    </w:p>
    <w:sectPr w:rsidR="0054701F">
      <w:headerReference w:type="default" r:id="rId10"/>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6C0049">
      <w:pPr>
        <w:spacing w:after="0" w:line="240" w:lineRule="auto"/>
      </w:pPr>
      <w:r>
        <w:separator/>
      </w:r>
    </w:p>
  </w:endnote>
  <w:endnote w:type="continuationSeparator" w:id="0">
    <w:p w:rsidR="00000000" w:rsidRDefault="006C0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01F" w:rsidRDefault="0054701F">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6C0049">
      <w:pPr>
        <w:spacing w:after="0" w:line="240" w:lineRule="auto"/>
      </w:pPr>
      <w:r>
        <w:separator/>
      </w:r>
    </w:p>
  </w:footnote>
  <w:footnote w:type="continuationSeparator" w:id="0">
    <w:p w:rsidR="00000000" w:rsidRDefault="006C0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701F" w:rsidRDefault="0054701F">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45D1"/>
    <w:multiLevelType w:val="multilevel"/>
    <w:tmpl w:val="FFFFFFFF"/>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40AB1457"/>
    <w:multiLevelType w:val="multilevel"/>
    <w:tmpl w:val="FFFFFFFF"/>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4E9B51F0"/>
    <w:multiLevelType w:val="multilevel"/>
    <w:tmpl w:val="FFFFFFFF"/>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3363201">
    <w:abstractNumId w:val="1"/>
  </w:num>
  <w:num w:numId="2" w16cid:durableId="1737121150">
    <w:abstractNumId w:val="0"/>
  </w:num>
  <w:num w:numId="3" w16cid:durableId="20010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01F"/>
    <w:rsid w:val="0054701F"/>
    <w:rsid w:val="00624968"/>
    <w:rsid w:val="006C0049"/>
    <w:rsid w:val="0073338B"/>
    <w:rsid w:val="00A27B3F"/>
    <w:rsid w:val="00B54252"/>
    <w:rsid w:val="00D43D50"/>
    <w:rsid w:val="00E47D3C"/>
    <w:rsid w:val="00EC0665"/>
    <w:rsid w:val="00F07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874B13"/>
  <w15:docId w15:val="{2746A340-FE70-8B44-9DE2-7B647640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kshay250794@gmail.com" TargetMode="Externa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bJahBtEQf7vJzMeKc0VWQi6fgA==">CgMxLjA4AHIhMUl6NzJHbWtIb0w3N0FwZ0E4S0NpX2daNFRUTEZtWGN5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akshay suralkar</cp:lastModifiedBy>
  <cp:revision>10</cp:revision>
  <dcterms:created xsi:type="dcterms:W3CDTF">2023-06-12T17:30:00Z</dcterms:created>
  <dcterms:modified xsi:type="dcterms:W3CDTF">2023-07-10T17:41:00Z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edb794b1322041c285a7aed732805822</vt:lpwstr>
  </property>
</Properties>
</file>