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B7459" w:rsidRPr="00F906AD" w:rsidP="00FB7459" w14:paraId="75E7C07E" w14:textId="77777777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  <w:r w:rsidRPr="00F906AD">
        <w:rPr>
          <w:rFonts w:ascii="Trebuchet MS" w:hAnsi="Trebuchet MS" w:cs="Arial"/>
          <w:b/>
          <w:sz w:val="20"/>
          <w:szCs w:val="20"/>
        </w:rPr>
        <w:t>Key Expertise</w:t>
      </w:r>
      <w:r w:rsidRPr="00F906AD">
        <w:rPr>
          <w:rFonts w:ascii="Trebuchet MS" w:hAnsi="Trebuchet MS" w:cs="Arial"/>
          <w:b/>
          <w:sz w:val="20"/>
          <w:szCs w:val="20"/>
        </w:rPr>
        <w:t>:</w:t>
      </w:r>
    </w:p>
    <w:p w:rsidR="00FB7459" w:rsidRPr="00F906AD" w:rsidP="00FB7459" w14:paraId="56D0A0B3" w14:textId="77777777">
      <w:pPr>
        <w:tabs>
          <w:tab w:val="left" w:pos="0"/>
        </w:tabs>
        <w:suppressAutoHyphens/>
        <w:ind w:left="360"/>
        <w:jc w:val="both"/>
        <w:rPr>
          <w:rFonts w:ascii="Trebuchet MS" w:hAnsi="Trebuchet MS" w:cs="Arial"/>
          <w:sz w:val="20"/>
          <w:szCs w:val="20"/>
        </w:rPr>
      </w:pPr>
    </w:p>
    <w:p w:rsidR="00D606C8" w:rsidRPr="00F906AD" w:rsidP="00FB7459" w14:paraId="1CB1E7D8" w14:textId="5D481B26">
      <w:pPr>
        <w:tabs>
          <w:tab w:val="left" w:pos="0"/>
        </w:tabs>
        <w:suppressAutoHyphens/>
        <w:ind w:left="360"/>
        <w:jc w:val="both"/>
        <w:rPr>
          <w:rFonts w:ascii="Trebuchet MS" w:hAnsi="Trebuchet MS" w:cs="Tahoma"/>
          <w:sz w:val="20"/>
          <w:szCs w:val="20"/>
        </w:rPr>
      </w:pPr>
      <w:r>
        <w:rPr>
          <w:rFonts w:ascii="Trebuchet MS" w:hAnsi="Trebuchet MS" w:cs="Tahoma"/>
          <w:sz w:val="20"/>
          <w:szCs w:val="20"/>
        </w:rPr>
        <w:t xml:space="preserve">BE </w:t>
      </w:r>
      <w:r w:rsidRPr="00F906AD" w:rsidR="00CB39FF">
        <w:rPr>
          <w:rFonts w:ascii="Trebuchet MS" w:hAnsi="Trebuchet MS" w:cs="Tahoma"/>
          <w:sz w:val="20"/>
          <w:szCs w:val="20"/>
        </w:rPr>
        <w:t xml:space="preserve">with </w:t>
      </w:r>
      <w:r>
        <w:rPr>
          <w:rFonts w:ascii="Trebuchet MS" w:hAnsi="Trebuchet MS" w:cs="Tahoma"/>
          <w:sz w:val="20"/>
          <w:szCs w:val="20"/>
        </w:rPr>
        <w:t xml:space="preserve">7 </w:t>
      </w:r>
      <w:r w:rsidRPr="00F906AD" w:rsidR="00224802">
        <w:rPr>
          <w:rFonts w:ascii="Trebuchet MS" w:hAnsi="Trebuchet MS" w:cs="Tahoma"/>
          <w:sz w:val="20"/>
          <w:szCs w:val="20"/>
        </w:rPr>
        <w:t xml:space="preserve">Years of </w:t>
      </w:r>
      <w:r w:rsidRPr="00F906AD" w:rsidR="00CB39FF">
        <w:rPr>
          <w:rFonts w:ascii="Trebuchet MS" w:hAnsi="Trebuchet MS" w:cs="Tahoma"/>
          <w:sz w:val="20"/>
          <w:szCs w:val="20"/>
        </w:rPr>
        <w:t>experience</w:t>
      </w:r>
      <w:r w:rsidRPr="00F906AD" w:rsidR="003B351A">
        <w:rPr>
          <w:rFonts w:ascii="Trebuchet MS" w:hAnsi="Trebuchet MS" w:cs="Tahoma"/>
          <w:sz w:val="20"/>
          <w:szCs w:val="20"/>
        </w:rPr>
        <w:t xml:space="preserve"> in </w:t>
      </w:r>
      <w:r>
        <w:rPr>
          <w:rFonts w:ascii="Trebuchet MS" w:hAnsi="Trebuchet MS" w:cs="Tahoma"/>
          <w:sz w:val="20"/>
          <w:szCs w:val="20"/>
        </w:rPr>
        <w:t xml:space="preserve">Android </w:t>
      </w:r>
      <w:r>
        <w:rPr>
          <w:rFonts w:ascii="Trebuchet MS" w:hAnsi="Trebuchet MS" w:cs="Tahoma"/>
          <w:sz w:val="20"/>
          <w:szCs w:val="20"/>
        </w:rPr>
        <w:t>platform(</w:t>
      </w:r>
      <w:r>
        <w:rPr>
          <w:rFonts w:ascii="Trebuchet MS" w:hAnsi="Trebuchet MS" w:cs="Tahoma"/>
          <w:sz w:val="20"/>
          <w:szCs w:val="20"/>
        </w:rPr>
        <w:t>Devops</w:t>
      </w:r>
      <w:r>
        <w:rPr>
          <w:rFonts w:ascii="Trebuchet MS" w:hAnsi="Trebuchet MS" w:cs="Tahoma"/>
          <w:sz w:val="20"/>
          <w:szCs w:val="20"/>
        </w:rPr>
        <w:t>)</w:t>
      </w:r>
      <w:r w:rsidRPr="00F906AD" w:rsidR="003B351A">
        <w:rPr>
          <w:rFonts w:ascii="Trebuchet MS" w:hAnsi="Trebuchet MS" w:cs="Tahoma"/>
          <w:sz w:val="20"/>
          <w:szCs w:val="20"/>
        </w:rPr>
        <w:t>. Worked on</w:t>
      </w:r>
      <w:r w:rsidRPr="00F906AD" w:rsidR="00224802">
        <w:rPr>
          <w:rFonts w:ascii="Trebuchet MS" w:hAnsi="Trebuchet MS" w:cs="Tahoma"/>
          <w:sz w:val="20"/>
          <w:szCs w:val="20"/>
        </w:rPr>
        <w:t xml:space="preserve"> </w:t>
      </w:r>
      <w:r>
        <w:rPr>
          <w:rFonts w:ascii="Trebuchet MS" w:hAnsi="Trebuchet MS" w:cs="Tahoma"/>
          <w:sz w:val="20"/>
          <w:szCs w:val="20"/>
        </w:rPr>
        <w:t>Android build system</w:t>
      </w:r>
      <w:r w:rsidRPr="00F906AD" w:rsidR="003B351A">
        <w:rPr>
          <w:rFonts w:ascii="Trebuchet MS" w:hAnsi="Trebuchet MS" w:cs="Tahoma"/>
          <w:sz w:val="20"/>
          <w:szCs w:val="20"/>
        </w:rPr>
        <w:t xml:space="preserve">. </w:t>
      </w:r>
      <w:r w:rsidRPr="00F906AD" w:rsidR="00224802">
        <w:rPr>
          <w:rFonts w:ascii="Trebuchet MS" w:hAnsi="Trebuchet MS" w:cs="Tahoma"/>
          <w:sz w:val="20"/>
          <w:szCs w:val="20"/>
        </w:rPr>
        <w:t>Worked</w:t>
      </w:r>
      <w:r>
        <w:rPr>
          <w:rFonts w:ascii="Trebuchet MS" w:hAnsi="Trebuchet MS" w:cs="Tahoma"/>
          <w:sz w:val="20"/>
          <w:szCs w:val="20"/>
        </w:rPr>
        <w:t xml:space="preserve"> on Linux </w:t>
      </w:r>
      <w:r>
        <w:rPr>
          <w:rFonts w:ascii="Trebuchet MS" w:hAnsi="Trebuchet MS" w:cs="Tahoma"/>
          <w:sz w:val="20"/>
          <w:szCs w:val="20"/>
        </w:rPr>
        <w:t>OS,Shell</w:t>
      </w:r>
      <w:r>
        <w:rPr>
          <w:rFonts w:ascii="Trebuchet MS" w:hAnsi="Trebuchet MS" w:cs="Tahoma"/>
          <w:sz w:val="20"/>
          <w:szCs w:val="20"/>
        </w:rPr>
        <w:t xml:space="preserve"> </w:t>
      </w:r>
      <w:r>
        <w:rPr>
          <w:rFonts w:ascii="Trebuchet MS" w:hAnsi="Trebuchet MS" w:cs="Tahoma"/>
          <w:sz w:val="20"/>
          <w:szCs w:val="20"/>
        </w:rPr>
        <w:t>script,GIT,Gerrit</w:t>
      </w:r>
      <w:r w:rsidRPr="00F906AD" w:rsidR="00224802">
        <w:rPr>
          <w:rFonts w:ascii="Trebuchet MS" w:hAnsi="Trebuchet MS" w:cs="Tahoma"/>
          <w:sz w:val="20"/>
          <w:szCs w:val="20"/>
        </w:rPr>
        <w:t xml:space="preserve">. </w:t>
      </w:r>
      <w:r w:rsidRPr="00F906AD" w:rsidR="00CE4A46">
        <w:rPr>
          <w:rFonts w:ascii="Trebuchet MS" w:hAnsi="Trebuchet MS" w:cs="Tahoma"/>
          <w:sz w:val="20"/>
          <w:szCs w:val="20"/>
        </w:rPr>
        <w:t xml:space="preserve">Experience in </w:t>
      </w:r>
      <w:r>
        <w:rPr>
          <w:rFonts w:ascii="Trebuchet MS" w:hAnsi="Trebuchet MS" w:cs="Tahoma"/>
          <w:sz w:val="20"/>
          <w:szCs w:val="20"/>
        </w:rPr>
        <w:t>Android Code Integration</w:t>
      </w:r>
      <w:r w:rsidRPr="00F906AD" w:rsidR="003B351A">
        <w:rPr>
          <w:rFonts w:ascii="Trebuchet MS" w:hAnsi="Trebuchet MS" w:cs="Tahoma"/>
          <w:sz w:val="20"/>
          <w:szCs w:val="20"/>
        </w:rPr>
        <w:t>.</w:t>
      </w:r>
      <w:r w:rsidRPr="00F906AD" w:rsidR="00F20747">
        <w:rPr>
          <w:rFonts w:ascii="Trebuchet MS" w:hAnsi="Trebuchet MS" w:cs="Tahoma"/>
          <w:sz w:val="20"/>
          <w:szCs w:val="20"/>
        </w:rPr>
        <w:t xml:space="preserve"> Worked on </w:t>
      </w:r>
      <w:r>
        <w:rPr>
          <w:rFonts w:ascii="Trebuchet MS" w:hAnsi="Trebuchet MS" w:cs="Tahoma"/>
          <w:sz w:val="20"/>
          <w:szCs w:val="20"/>
        </w:rPr>
        <w:t xml:space="preserve">Android </w:t>
      </w:r>
      <w:r>
        <w:rPr>
          <w:rFonts w:ascii="Trebuchet MS" w:hAnsi="Trebuchet MS" w:cs="Tahoma"/>
          <w:sz w:val="20"/>
          <w:szCs w:val="20"/>
        </w:rPr>
        <w:t>kernel ,</w:t>
      </w:r>
      <w:r>
        <w:rPr>
          <w:rFonts w:ascii="Trebuchet MS" w:hAnsi="Trebuchet MS" w:cs="Tahoma"/>
          <w:sz w:val="20"/>
          <w:szCs w:val="20"/>
        </w:rPr>
        <w:t xml:space="preserve"> AOSP update, Issue debugging and bootup</w:t>
      </w:r>
      <w:r w:rsidRPr="00F906AD" w:rsidR="00F20747">
        <w:rPr>
          <w:rFonts w:ascii="Trebuchet MS" w:hAnsi="Trebuchet MS" w:cs="Tahoma"/>
          <w:sz w:val="20"/>
          <w:szCs w:val="20"/>
        </w:rPr>
        <w:t>.</w:t>
      </w:r>
    </w:p>
    <w:p w:rsidR="00DA1150" w:rsidRPr="00F906AD" w:rsidP="00224802" w14:paraId="701803C3" w14:textId="77777777">
      <w:pPr>
        <w:suppressAutoHyphens/>
        <w:ind w:left="720"/>
        <w:jc w:val="both"/>
        <w:rPr>
          <w:rFonts w:ascii="Trebuchet MS" w:hAnsi="Trebuchet MS" w:cs="Tahoma"/>
          <w:sz w:val="20"/>
          <w:szCs w:val="20"/>
        </w:rPr>
      </w:pPr>
      <w:r w:rsidRPr="00F906AD">
        <w:rPr>
          <w:rFonts w:ascii="Trebuchet MS" w:hAnsi="Trebuchet MS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160655</wp:posOffset>
                </wp:positionV>
                <wp:extent cx="5628005" cy="287655"/>
                <wp:effectExtent l="0" t="0" r="0" b="0"/>
                <wp:wrapTight wrapText="bothSides">
                  <wp:wrapPolygon>
                    <wp:start x="0" y="0"/>
                    <wp:lineTo x="0" y="20026"/>
                    <wp:lineTo x="21495" y="20026"/>
                    <wp:lineTo x="21495" y="0"/>
                    <wp:lineTo x="0" y="0"/>
                  </wp:wrapPolygon>
                </wp:wrapTight>
                <wp:docPr id="10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8005" cy="2876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150" w:rsidRPr="00F906AD" w:rsidP="00DA1150" w14:textId="77777777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 xml:space="preserve">Experience </w:t>
                            </w:r>
                            <w:r w:rsidRPr="00F906AD" w:rsidR="00A37DC8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>Summary</w:t>
                            </w:r>
                          </w:p>
                          <w:p w:rsidR="00DA1150" w:rsidRPr="00DC5544" w:rsidP="00DA1150" w14:textId="77777777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C554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5" type="#_x0000_t202" style="width:443.15pt;height:22.65pt;margin-top:12.65pt;margin-left:-8.2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-251648000" fillcolor="#c6d9f1" stroked="f" strokeweight="1pt">
                <v:textbox>
                  <w:txbxContent>
                    <w:p w:rsidR="00DA1150" w:rsidRPr="00F906AD" w:rsidP="00DA1150" w14:paraId="440128D2" w14:textId="77777777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 xml:space="preserve">Experience </w:t>
                      </w:r>
                      <w:r w:rsidRPr="00F906AD" w:rsidR="00A37DC8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>Summary</w:t>
                      </w:r>
                    </w:p>
                    <w:p w:rsidR="00DA1150" w:rsidRPr="00DC5544" w:rsidP="00DA1150" w14:paraId="7B87D6C1" w14:textId="77777777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DC554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DA1150" w:rsidRPr="00ED061A" w:rsidP="00ED061A" w14:paraId="33FE7502" w14:textId="2A2FCFF4">
      <w:pPr>
        <w:numPr>
          <w:ilvl w:val="0"/>
          <w:numId w:val="35"/>
        </w:num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  <w:r w:rsidRPr="00F906AD">
        <w:rPr>
          <w:rFonts w:ascii="Trebuchet MS" w:hAnsi="Trebuchet MS" w:cs="Arial"/>
          <w:sz w:val="20"/>
          <w:szCs w:val="20"/>
        </w:rPr>
        <w:t>Currently</w:t>
      </w:r>
      <w:r w:rsidRPr="00F906AD">
        <w:rPr>
          <w:rFonts w:ascii="Trebuchet MS" w:hAnsi="Trebuchet MS" w:cs="Arial"/>
          <w:sz w:val="20"/>
          <w:szCs w:val="20"/>
        </w:rPr>
        <w:t xml:space="preserve"> working as a </w:t>
      </w:r>
      <w:r w:rsidR="00C51445">
        <w:rPr>
          <w:rFonts w:ascii="Trebuchet MS" w:hAnsi="Trebuchet MS" w:cs="Arial"/>
          <w:sz w:val="20"/>
          <w:szCs w:val="20"/>
        </w:rPr>
        <w:t>Senior Software</w:t>
      </w:r>
      <w:r w:rsidRPr="00F906AD" w:rsidR="00D71271">
        <w:rPr>
          <w:rFonts w:ascii="Trebuchet MS" w:hAnsi="Trebuchet MS" w:cs="Arial"/>
          <w:sz w:val="20"/>
          <w:szCs w:val="20"/>
        </w:rPr>
        <w:t xml:space="preserve"> </w:t>
      </w:r>
      <w:r w:rsidRPr="00F906AD">
        <w:rPr>
          <w:rFonts w:ascii="Trebuchet MS" w:hAnsi="Trebuchet MS" w:cs="Arial"/>
          <w:sz w:val="20"/>
          <w:szCs w:val="20"/>
        </w:rPr>
        <w:t xml:space="preserve">Engineer in Larsen &amp; Toubro </w:t>
      </w:r>
      <w:r w:rsidR="00C51445">
        <w:rPr>
          <w:rFonts w:ascii="Trebuchet MS" w:hAnsi="Trebuchet MS" w:cs="Arial"/>
          <w:sz w:val="20"/>
          <w:szCs w:val="20"/>
        </w:rPr>
        <w:t>Technology Services Ltd</w:t>
      </w:r>
      <w:r w:rsidRPr="00F906AD">
        <w:rPr>
          <w:rFonts w:ascii="Trebuchet MS" w:hAnsi="Trebuchet MS" w:cs="Arial"/>
          <w:sz w:val="20"/>
          <w:szCs w:val="20"/>
        </w:rPr>
        <w:t xml:space="preserve">, </w:t>
      </w:r>
      <w:r w:rsidR="00ED061A">
        <w:rPr>
          <w:rFonts w:ascii="Trebuchet MS" w:hAnsi="Trebuchet MS" w:cs="Arial"/>
          <w:sz w:val="20"/>
          <w:szCs w:val="20"/>
        </w:rPr>
        <w:t xml:space="preserve">Tokyo (Japan) and Bengaluru </w:t>
      </w:r>
      <w:r w:rsidRPr="00F906AD">
        <w:rPr>
          <w:rFonts w:ascii="Trebuchet MS" w:hAnsi="Trebuchet MS" w:cs="Arial"/>
          <w:sz w:val="20"/>
          <w:szCs w:val="20"/>
        </w:rPr>
        <w:t xml:space="preserve">from </w:t>
      </w:r>
      <w:r w:rsidR="00C51445">
        <w:rPr>
          <w:rFonts w:ascii="Trebuchet MS" w:hAnsi="Trebuchet MS" w:cs="Arial"/>
          <w:sz w:val="20"/>
          <w:szCs w:val="20"/>
        </w:rPr>
        <w:t>April</w:t>
      </w:r>
      <w:r w:rsidRPr="00F906AD">
        <w:rPr>
          <w:rFonts w:ascii="Trebuchet MS" w:hAnsi="Trebuchet MS" w:cs="Arial"/>
          <w:sz w:val="20"/>
          <w:szCs w:val="20"/>
        </w:rPr>
        <w:t xml:space="preserve"> 20</w:t>
      </w:r>
      <w:r w:rsidR="00ED061A">
        <w:rPr>
          <w:rFonts w:ascii="Trebuchet MS" w:hAnsi="Trebuchet MS" w:cs="Arial"/>
          <w:sz w:val="20"/>
          <w:szCs w:val="20"/>
        </w:rPr>
        <w:t>17</w:t>
      </w:r>
      <w:r w:rsidRPr="00F906AD">
        <w:rPr>
          <w:rFonts w:ascii="Trebuchet MS" w:hAnsi="Trebuchet MS" w:cs="Arial"/>
          <w:sz w:val="20"/>
          <w:szCs w:val="20"/>
        </w:rPr>
        <w:t xml:space="preserve"> to till date.</w:t>
      </w:r>
    </w:p>
    <w:p w:rsidR="00DA1150" w:rsidRPr="00F906AD" w:rsidP="00224802" w14:paraId="43DB9EA6" w14:textId="77777777">
      <w:pPr>
        <w:suppressAutoHyphens/>
        <w:ind w:left="720"/>
        <w:jc w:val="both"/>
        <w:rPr>
          <w:rFonts w:ascii="Trebuchet MS" w:hAnsi="Trebuchet MS" w:cs="Arial"/>
          <w:sz w:val="20"/>
          <w:szCs w:val="20"/>
        </w:rPr>
      </w:pPr>
      <w:r w:rsidRPr="00F906AD">
        <w:rPr>
          <w:rFonts w:ascii="Trebuchet MS" w:hAnsi="Trebuchet MS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218440</wp:posOffset>
                </wp:positionV>
                <wp:extent cx="5628005" cy="257175"/>
                <wp:effectExtent l="0" t="0" r="0" b="9525"/>
                <wp:wrapTight wrapText="bothSides">
                  <wp:wrapPolygon>
                    <wp:start x="0" y="0"/>
                    <wp:lineTo x="0" y="20800"/>
                    <wp:lineTo x="21495" y="20800"/>
                    <wp:lineTo x="21495" y="0"/>
                    <wp:lineTo x="0" y="0"/>
                  </wp:wrapPolygon>
                </wp:wrapTight>
                <wp:docPr id="9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8005" cy="2571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09A" w:rsidRPr="00F906AD" w:rsidP="001B209A" w14:textId="77777777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>Work Summary</w:t>
                            </w:r>
                          </w:p>
                          <w:p w:rsidR="001B209A" w:rsidRPr="00DC5544" w:rsidP="001B209A" w14:textId="77777777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C554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6" type="#_x0000_t202" style="width:443.15pt;height:20.25pt;margin-top:17.2pt;margin-left:-6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-251652096" fillcolor="#c6d9f1" stroked="f" strokeweight="1pt">
                <v:textbox>
                  <w:txbxContent>
                    <w:p w:rsidR="001B209A" w:rsidRPr="00F906AD" w:rsidP="001B209A" w14:paraId="20C790C8" w14:textId="77777777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>Work Summary</w:t>
                      </w:r>
                    </w:p>
                    <w:p w:rsidR="001B209A" w:rsidRPr="00DC5544" w:rsidP="001B209A" w14:paraId="230A0CFE" w14:textId="77777777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DC554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224802" w:rsidRPr="00F906AD" w:rsidP="00BD5EC6" w14:paraId="5B6226BC" w14:textId="2C04FF11">
      <w:pPr>
        <w:pStyle w:val="ListParagraph"/>
        <w:numPr>
          <w:ilvl w:val="0"/>
          <w:numId w:val="43"/>
        </w:numPr>
        <w:tabs>
          <w:tab w:val="left" w:pos="0"/>
        </w:tabs>
        <w:suppressAutoHyphens/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6+ years of professional work experience </w:t>
      </w:r>
      <w:r>
        <w:rPr>
          <w:rFonts w:ascii="Trebuchet MS" w:hAnsi="Trebuchet MS" w:cs="Arial"/>
          <w:sz w:val="20"/>
          <w:szCs w:val="20"/>
        </w:rPr>
        <w:t>Devops</w:t>
      </w:r>
      <w:r>
        <w:rPr>
          <w:rFonts w:ascii="Trebuchet MS" w:hAnsi="Trebuchet MS" w:cs="Arial"/>
          <w:sz w:val="20"/>
          <w:szCs w:val="20"/>
        </w:rPr>
        <w:t xml:space="preserve"> Projects/Program Management, Software Development in Telecom Domain</w:t>
      </w:r>
    </w:p>
    <w:p w:rsidR="00E82EC8" w:rsidRPr="00F906AD" w:rsidP="00BD5EC6" w14:paraId="5F74F1BB" w14:textId="01CEF0B8">
      <w:pPr>
        <w:pStyle w:val="ListParagraph"/>
        <w:numPr>
          <w:ilvl w:val="0"/>
          <w:numId w:val="43"/>
        </w:numPr>
        <w:tabs>
          <w:tab w:val="left" w:pos="0"/>
        </w:tabs>
        <w:suppressAutoHyphens/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5+ years of expertise in Build and Release, Continues Integration and Deployment, Configuration Management, Automation and Monitoring as Individual Contributor.</w:t>
      </w:r>
    </w:p>
    <w:p w:rsidR="00E82EC8" w:rsidRPr="00F906AD" w:rsidP="00BD5EC6" w14:paraId="246A814E" w14:textId="37384406">
      <w:pPr>
        <w:pStyle w:val="ListParagraph"/>
        <w:numPr>
          <w:ilvl w:val="0"/>
          <w:numId w:val="43"/>
        </w:numPr>
        <w:tabs>
          <w:tab w:val="left" w:pos="0"/>
        </w:tabs>
        <w:suppressAutoHyphens/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F906AD">
        <w:rPr>
          <w:rFonts w:ascii="Trebuchet MS" w:hAnsi="Trebuchet MS" w:cs="Arial"/>
          <w:sz w:val="20"/>
          <w:szCs w:val="20"/>
        </w:rPr>
        <w:t xml:space="preserve">Experience in </w:t>
      </w:r>
      <w:r w:rsidR="009E5D76">
        <w:rPr>
          <w:rFonts w:ascii="Trebuchet MS" w:hAnsi="Trebuchet MS" w:cs="Arial"/>
          <w:sz w:val="20"/>
          <w:szCs w:val="20"/>
        </w:rPr>
        <w:t>Build error analysis, Bootup investigation</w:t>
      </w:r>
      <w:r w:rsidRPr="00F906AD" w:rsidR="00981E0E">
        <w:rPr>
          <w:rFonts w:ascii="Trebuchet MS" w:hAnsi="Trebuchet MS" w:cs="Arial"/>
          <w:sz w:val="20"/>
          <w:szCs w:val="20"/>
        </w:rPr>
        <w:t xml:space="preserve">, </w:t>
      </w:r>
      <w:r w:rsidRPr="00F906AD">
        <w:rPr>
          <w:rFonts w:ascii="Trebuchet MS" w:hAnsi="Trebuchet MS" w:cs="Arial"/>
          <w:sz w:val="20"/>
          <w:szCs w:val="20"/>
        </w:rPr>
        <w:t>Log analysis and Route cause analysis.</w:t>
      </w:r>
    </w:p>
    <w:p w:rsidR="00E82EC8" w:rsidRPr="00F906AD" w:rsidP="00BD5EC6" w14:paraId="6DCBACAC" w14:textId="1FE8AA65">
      <w:pPr>
        <w:pStyle w:val="ListParagraph"/>
        <w:numPr>
          <w:ilvl w:val="0"/>
          <w:numId w:val="43"/>
        </w:numPr>
        <w:tabs>
          <w:tab w:val="left" w:pos="0"/>
        </w:tabs>
        <w:suppressAutoHyphens/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F906AD">
        <w:rPr>
          <w:rFonts w:ascii="Trebuchet MS" w:hAnsi="Trebuchet MS" w:cs="Arial"/>
          <w:sz w:val="20"/>
          <w:szCs w:val="20"/>
        </w:rPr>
        <w:t xml:space="preserve">Experience </w:t>
      </w:r>
      <w:r w:rsidR="003C69FA">
        <w:rPr>
          <w:rFonts w:ascii="Trebuchet MS" w:hAnsi="Trebuchet MS" w:cs="Arial"/>
          <w:sz w:val="20"/>
          <w:szCs w:val="20"/>
        </w:rPr>
        <w:t xml:space="preserve">Android kernel configuration, kernel Crash analysis, Debugging, Hardware configuration. </w:t>
      </w:r>
    </w:p>
    <w:p w:rsidR="00AB1D4B" w:rsidRPr="00F906AD" w:rsidP="00FB7459" w14:paraId="39AC31E7" w14:textId="77777777">
      <w:pPr>
        <w:pStyle w:val="ListParagraph"/>
        <w:numPr>
          <w:ilvl w:val="0"/>
          <w:numId w:val="43"/>
        </w:numPr>
        <w:tabs>
          <w:tab w:val="left" w:pos="0"/>
        </w:tabs>
        <w:suppressAutoHyphens/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F906AD">
        <w:rPr>
          <w:rFonts w:ascii="Trebuchet MS" w:hAnsi="Trebuchet MS" w:cs="Arial"/>
          <w:sz w:val="20"/>
          <w:szCs w:val="20"/>
        </w:rPr>
        <w:t>Good written and oral communication skills.</w:t>
      </w:r>
    </w:p>
    <w:tbl>
      <w:tblPr>
        <w:tblpPr w:leftFromText="180" w:rightFromText="180" w:vertAnchor="page" w:horzAnchor="margin" w:tblpY="12496"/>
        <w:tblW w:w="8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/>
      </w:tblPr>
      <w:tblGrid>
        <w:gridCol w:w="2181"/>
        <w:gridCol w:w="6557"/>
      </w:tblGrid>
      <w:tr w14:paraId="4D344582" w14:textId="77777777" w:rsidTr="007472D4">
        <w:tblPrEx>
          <w:tblW w:w="873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54" w:type="dxa"/>
            <w:right w:w="54" w:type="dxa"/>
          </w:tblCellMar>
          <w:tblLook w:val="0000"/>
        </w:tblPrEx>
        <w:trPr>
          <w:trHeight w:val="321"/>
        </w:trPr>
        <w:tc>
          <w:tcPr>
            <w:tcW w:w="2181" w:type="dxa"/>
            <w:shd w:val="clear" w:color="auto" w:fill="F2F2F2" w:themeFill="background1" w:themeFillShade="F2"/>
            <w:vAlign w:val="center"/>
          </w:tcPr>
          <w:p w:rsidR="00F906AD" w:rsidRPr="00F906AD" w:rsidP="007472D4" w14:paraId="1E0348A8" w14:textId="77777777">
            <w:pPr>
              <w:tabs>
                <w:tab w:val="left" w:pos="0"/>
              </w:tabs>
              <w:suppressAutoHyphens/>
              <w:ind w:left="36"/>
              <w:jc w:val="both"/>
              <w:rPr>
                <w:rFonts w:ascii="Trebuchet MS" w:hAnsi="Trebuchet MS" w:cs="Arial"/>
                <w:sz w:val="18"/>
                <w:szCs w:val="20"/>
              </w:rPr>
            </w:pPr>
            <w:r w:rsidRPr="00F906AD">
              <w:rPr>
                <w:rFonts w:ascii="Trebuchet MS" w:hAnsi="Trebuchet MS" w:cs="Arial"/>
                <w:sz w:val="18"/>
                <w:szCs w:val="20"/>
              </w:rPr>
              <w:t>Domain</w:t>
            </w:r>
          </w:p>
        </w:tc>
        <w:tc>
          <w:tcPr>
            <w:tcW w:w="6557" w:type="dxa"/>
            <w:vAlign w:val="center"/>
          </w:tcPr>
          <w:p w:rsidR="00F906AD" w:rsidRPr="00F906AD" w:rsidP="007472D4" w14:paraId="7F07116C" w14:textId="44ECB63A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18"/>
                <w:szCs w:val="20"/>
              </w:rPr>
            </w:pPr>
            <w:r>
              <w:rPr>
                <w:rFonts w:ascii="Trebuchet MS" w:hAnsi="Trebuchet MS" w:cs="Arial"/>
                <w:sz w:val="18"/>
                <w:szCs w:val="20"/>
              </w:rPr>
              <w:t>Devops</w:t>
            </w:r>
            <w:r>
              <w:rPr>
                <w:rFonts w:ascii="Trebuchet MS" w:hAnsi="Trebuchet MS" w:cs="Arial"/>
                <w:sz w:val="18"/>
                <w:szCs w:val="20"/>
              </w:rPr>
              <w:t>, Android</w:t>
            </w:r>
          </w:p>
        </w:tc>
      </w:tr>
      <w:tr w14:paraId="2DC915A2" w14:textId="77777777" w:rsidTr="007472D4">
        <w:tblPrEx>
          <w:tblW w:w="8738" w:type="dxa"/>
          <w:tblLayout w:type="fixed"/>
          <w:tblCellMar>
            <w:left w:w="54" w:type="dxa"/>
            <w:right w:w="54" w:type="dxa"/>
          </w:tblCellMar>
          <w:tblLook w:val="0000"/>
        </w:tblPrEx>
        <w:trPr>
          <w:trHeight w:val="527"/>
        </w:trPr>
        <w:tc>
          <w:tcPr>
            <w:tcW w:w="2181" w:type="dxa"/>
            <w:shd w:val="clear" w:color="auto" w:fill="F2F2F2" w:themeFill="background1" w:themeFillShade="F2"/>
            <w:vAlign w:val="center"/>
          </w:tcPr>
          <w:p w:rsidR="00F906AD" w:rsidRPr="00F906AD" w:rsidP="007472D4" w14:paraId="695B6E01" w14:textId="77777777">
            <w:pPr>
              <w:tabs>
                <w:tab w:val="left" w:pos="0"/>
              </w:tabs>
              <w:suppressAutoHyphens/>
              <w:ind w:left="36"/>
              <w:jc w:val="both"/>
              <w:rPr>
                <w:rFonts w:ascii="Trebuchet MS" w:hAnsi="Trebuchet MS" w:cs="Arial"/>
                <w:sz w:val="18"/>
                <w:szCs w:val="20"/>
              </w:rPr>
            </w:pPr>
            <w:r w:rsidRPr="00F906AD">
              <w:rPr>
                <w:rFonts w:ascii="Trebuchet MS" w:hAnsi="Trebuchet MS" w:cs="Arial"/>
                <w:sz w:val="18"/>
                <w:szCs w:val="20"/>
              </w:rPr>
              <w:t>Tools</w:t>
            </w:r>
          </w:p>
        </w:tc>
        <w:tc>
          <w:tcPr>
            <w:tcW w:w="6557" w:type="dxa"/>
            <w:vAlign w:val="center"/>
          </w:tcPr>
          <w:p w:rsidR="00F906AD" w:rsidRPr="00F906AD" w:rsidP="007472D4" w14:paraId="73981E23" w14:textId="533ECB55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18"/>
                <w:szCs w:val="20"/>
              </w:rPr>
            </w:pPr>
            <w:r>
              <w:rPr>
                <w:rFonts w:ascii="Trebuchet MS" w:hAnsi="Trebuchet MS" w:cs="Arial"/>
                <w:sz w:val="18"/>
                <w:szCs w:val="20"/>
              </w:rPr>
              <w:t>Git, GitHub, Gerrit</w:t>
            </w:r>
          </w:p>
        </w:tc>
      </w:tr>
      <w:tr w14:paraId="1F1A0CB8" w14:textId="77777777" w:rsidTr="007472D4">
        <w:tblPrEx>
          <w:tblW w:w="8738" w:type="dxa"/>
          <w:tblLayout w:type="fixed"/>
          <w:tblCellMar>
            <w:left w:w="54" w:type="dxa"/>
            <w:right w:w="54" w:type="dxa"/>
          </w:tblCellMar>
          <w:tblLook w:val="0000"/>
        </w:tblPrEx>
        <w:trPr>
          <w:trHeight w:val="588"/>
        </w:trPr>
        <w:tc>
          <w:tcPr>
            <w:tcW w:w="2181" w:type="dxa"/>
            <w:shd w:val="clear" w:color="auto" w:fill="F2F2F2" w:themeFill="background1" w:themeFillShade="F2"/>
            <w:vAlign w:val="center"/>
          </w:tcPr>
          <w:p w:rsidR="00F906AD" w:rsidRPr="00F906AD" w:rsidP="007472D4" w14:paraId="164FB781" w14:textId="308559D9">
            <w:pPr>
              <w:tabs>
                <w:tab w:val="left" w:pos="0"/>
              </w:tabs>
              <w:suppressAutoHyphens/>
              <w:ind w:left="36"/>
              <w:jc w:val="both"/>
              <w:rPr>
                <w:rFonts w:ascii="Trebuchet MS" w:hAnsi="Trebuchet MS" w:cs="Arial"/>
                <w:sz w:val="18"/>
                <w:szCs w:val="20"/>
              </w:rPr>
            </w:pPr>
            <w:r>
              <w:rPr>
                <w:rFonts w:ascii="Trebuchet MS" w:hAnsi="Trebuchet MS" w:cs="Arial"/>
                <w:sz w:val="18"/>
                <w:szCs w:val="20"/>
              </w:rPr>
              <w:t xml:space="preserve">Automation </w:t>
            </w:r>
            <w:r w:rsidRPr="00F906AD">
              <w:rPr>
                <w:rFonts w:ascii="Trebuchet MS" w:hAnsi="Trebuchet MS" w:cs="Arial"/>
                <w:sz w:val="18"/>
                <w:szCs w:val="20"/>
              </w:rPr>
              <w:t>Tools</w:t>
            </w:r>
          </w:p>
        </w:tc>
        <w:tc>
          <w:tcPr>
            <w:tcW w:w="6557" w:type="dxa"/>
            <w:vAlign w:val="center"/>
          </w:tcPr>
          <w:p w:rsidR="00F906AD" w:rsidRPr="00F906AD" w:rsidP="007472D4" w14:paraId="0B3F8691" w14:textId="6F0B33CD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18"/>
                <w:szCs w:val="20"/>
              </w:rPr>
            </w:pPr>
            <w:r>
              <w:rPr>
                <w:rFonts w:ascii="Trebuchet MS" w:hAnsi="Trebuchet MS" w:cs="Arial"/>
                <w:sz w:val="18"/>
                <w:szCs w:val="20"/>
              </w:rPr>
              <w:t>Jenkins</w:t>
            </w:r>
          </w:p>
        </w:tc>
      </w:tr>
      <w:tr w14:paraId="386AB698" w14:textId="77777777" w:rsidTr="007472D4">
        <w:tblPrEx>
          <w:tblW w:w="8738" w:type="dxa"/>
          <w:tblLayout w:type="fixed"/>
          <w:tblCellMar>
            <w:left w:w="54" w:type="dxa"/>
            <w:right w:w="54" w:type="dxa"/>
          </w:tblCellMar>
          <w:tblLook w:val="0000"/>
        </w:tblPrEx>
        <w:trPr>
          <w:trHeight w:val="588"/>
        </w:trPr>
        <w:tc>
          <w:tcPr>
            <w:tcW w:w="218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906AD" w:rsidRPr="00F906AD" w:rsidP="007472D4" w14:paraId="4566B07B" w14:textId="289343F1">
            <w:pPr>
              <w:tabs>
                <w:tab w:val="left" w:pos="0"/>
              </w:tabs>
              <w:suppressAutoHyphens/>
              <w:ind w:left="36"/>
              <w:jc w:val="both"/>
              <w:rPr>
                <w:rFonts w:ascii="Trebuchet MS" w:hAnsi="Trebuchet MS" w:cs="Arial"/>
                <w:sz w:val="18"/>
                <w:szCs w:val="20"/>
              </w:rPr>
            </w:pPr>
            <w:r w:rsidRPr="00F906AD">
              <w:rPr>
                <w:rFonts w:ascii="Trebuchet MS" w:hAnsi="Trebuchet MS" w:cs="Arial"/>
                <w:sz w:val="18"/>
                <w:szCs w:val="20"/>
              </w:rPr>
              <w:t>Programming</w:t>
            </w:r>
          </w:p>
        </w:tc>
        <w:tc>
          <w:tcPr>
            <w:tcW w:w="6557" w:type="dxa"/>
            <w:vAlign w:val="center"/>
          </w:tcPr>
          <w:p w:rsidR="00F906AD" w:rsidRPr="00F906AD" w:rsidP="007472D4" w14:paraId="0F8D3D06" w14:textId="35D5739D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18"/>
                <w:szCs w:val="20"/>
              </w:rPr>
            </w:pPr>
            <w:r>
              <w:rPr>
                <w:rFonts w:ascii="Trebuchet MS" w:hAnsi="Trebuchet MS" w:cs="Arial"/>
                <w:sz w:val="18"/>
                <w:szCs w:val="20"/>
              </w:rPr>
              <w:t xml:space="preserve">C, Shell </w:t>
            </w:r>
            <w:r>
              <w:rPr>
                <w:rFonts w:ascii="Trebuchet MS" w:hAnsi="Trebuchet MS" w:cs="Arial"/>
                <w:sz w:val="18"/>
                <w:szCs w:val="20"/>
              </w:rPr>
              <w:t>scripting ,</w:t>
            </w:r>
            <w:r>
              <w:rPr>
                <w:rFonts w:ascii="Trebuchet MS" w:hAnsi="Trebuchet MS" w:cs="Arial"/>
                <w:sz w:val="18"/>
                <w:szCs w:val="20"/>
              </w:rPr>
              <w:t xml:space="preserve"> Basic python, XML</w:t>
            </w:r>
          </w:p>
        </w:tc>
      </w:tr>
    </w:tbl>
    <w:p w:rsidR="00F906AD" w:rsidRPr="00F906AD" w:rsidP="00F906AD" w14:paraId="70EBAD86" w14:textId="77777777">
      <w:pPr>
        <w:tabs>
          <w:tab w:val="left" w:pos="0"/>
        </w:tabs>
        <w:suppressAutoHyphens/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F906AD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190500</wp:posOffset>
                </wp:positionV>
                <wp:extent cx="5562600" cy="238125"/>
                <wp:effectExtent l="0" t="0" r="0" b="9525"/>
                <wp:wrapTight wrapText="bothSides">
                  <wp:wrapPolygon>
                    <wp:start x="0" y="0"/>
                    <wp:lineTo x="0" y="20736"/>
                    <wp:lineTo x="21526" y="20736"/>
                    <wp:lineTo x="21526" y="0"/>
                    <wp:lineTo x="0" y="0"/>
                  </wp:wrapPolygon>
                </wp:wrapTight>
                <wp:docPr id="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381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09A" w:rsidRPr="00F906AD" w:rsidP="001B209A" w14:textId="77777777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>Skills</w:t>
                            </w:r>
                          </w:p>
                          <w:p w:rsidR="001B209A" w:rsidRPr="00DC5544" w:rsidP="001B209A" w14:textId="77777777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C554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27" type="#_x0000_t202" style="width:438pt;height:18.75pt;margin-top:15pt;margin-left:-10.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-251650048" fillcolor="#c6d9f1" stroked="f" strokeweight="1pt">
                <v:textbox>
                  <w:txbxContent>
                    <w:p w:rsidR="001B209A" w:rsidRPr="00F906AD" w:rsidP="001B209A" w14:paraId="6B11AEF7" w14:textId="77777777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>Skills</w:t>
                      </w:r>
                    </w:p>
                    <w:p w:rsidR="001B209A" w:rsidRPr="00DC5544" w:rsidP="001B209A" w14:paraId="207235E4" w14:textId="77777777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DC554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906AD" w:rsidP="00F906AD" w14:paraId="1C6CD263" w14:textId="7D235E58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Language: C, Shell Scripting, XML, YAML, Basic Python</w:t>
      </w:r>
    </w:p>
    <w:p w:rsidR="00CF5EBD" w:rsidP="00F906AD" w14:paraId="50E7617C" w14:textId="4AD053AF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Tools: Git, GitHub, Gerrit.</w:t>
      </w:r>
    </w:p>
    <w:p w:rsidR="00CF5EBD" w:rsidP="00F906AD" w14:paraId="35274009" w14:textId="0A35565E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Automation tools: Jenkins</w:t>
      </w:r>
    </w:p>
    <w:p w:rsidR="00CF5EBD" w:rsidRPr="00F906AD" w:rsidP="00F906AD" w14:paraId="3B3F0A52" w14:textId="15B60642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Bug Tracking: JIRA</w:t>
      </w:r>
    </w:p>
    <w:p w:rsidR="00F906AD" w:rsidRPr="00F906AD" w:rsidP="00F906AD" w14:paraId="15CFD83D" w14:textId="77777777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</w:p>
    <w:p w:rsidR="00B44C31" w:rsidRPr="00F906AD" w:rsidP="00B44C31" w14:paraId="61A75F72" w14:textId="77777777">
      <w:pPr>
        <w:tabs>
          <w:tab w:val="left" w:pos="0"/>
        </w:tabs>
        <w:suppressAutoHyphens/>
        <w:ind w:left="360"/>
        <w:jc w:val="both"/>
        <w:rPr>
          <w:rFonts w:ascii="Trebuchet MS" w:hAnsi="Trebuchet MS" w:cs="Arial"/>
          <w:sz w:val="20"/>
          <w:szCs w:val="20"/>
        </w:rPr>
      </w:pPr>
      <w:r w:rsidRPr="00F906AD">
        <w:rPr>
          <w:rFonts w:ascii="Trebuchet MS" w:hAnsi="Trebuchet MS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176530</wp:posOffset>
                </wp:positionV>
                <wp:extent cx="5581650" cy="276225"/>
                <wp:effectExtent l="0" t="0" r="0" b="9525"/>
                <wp:wrapTight wrapText="bothSides">
                  <wp:wrapPolygon>
                    <wp:start x="0" y="0"/>
                    <wp:lineTo x="0" y="20855"/>
                    <wp:lineTo x="21526" y="20855"/>
                    <wp:lineTo x="21526" y="0"/>
                    <wp:lineTo x="0" y="0"/>
                  </wp:wrapPolygon>
                </wp:wrapTight>
                <wp:docPr id="7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71A" w:rsidRPr="00F906AD" w:rsidP="00F906AD" w14:textId="77777777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 xml:space="preserve">Project Details     </w:t>
                            </w:r>
                          </w:p>
                          <w:p w:rsidR="0091071A" w:rsidRPr="00DC5544" w:rsidP="00E1775B" w14:textId="77777777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C554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8" type="#_x0000_t202" style="width:439.5pt;height:21.75pt;margin-top:13.9pt;margin-left:-7.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-251656192" fillcolor="#c6d9f1" stroked="f" strokeweight="1pt">
                <v:textbox>
                  <w:txbxContent>
                    <w:p w:rsidR="0091071A" w:rsidRPr="00F906AD" w:rsidP="00F906AD" w14:paraId="45C3064D" w14:textId="77777777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 xml:space="preserve">Project Details     </w:t>
                      </w:r>
                    </w:p>
                    <w:p w:rsidR="0091071A" w:rsidRPr="00DC5544" w:rsidP="00E1775B" w14:paraId="65D59435" w14:textId="77777777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DC554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365E6" w:rsidRPr="00F906AD" w:rsidP="00F906AD" w14:paraId="6D057699" w14:textId="77777777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 xml:space="preserve">      </w:t>
      </w:r>
      <w:r w:rsidRPr="00F906AD" w:rsidR="002151A5">
        <w:rPr>
          <w:rFonts w:ascii="Trebuchet MS" w:hAnsi="Trebuchet MS" w:cs="Arial"/>
          <w:b/>
          <w:sz w:val="20"/>
          <w:szCs w:val="20"/>
        </w:rPr>
        <w:t>Project 1</w:t>
      </w:r>
      <w:r w:rsidRPr="00F906AD" w:rsidR="004669E3">
        <w:rPr>
          <w:rFonts w:ascii="Trebuchet MS" w:hAnsi="Trebuchet MS" w:cs="Arial"/>
          <w:b/>
          <w:sz w:val="20"/>
          <w:szCs w:val="20"/>
        </w:rPr>
        <w:t xml:space="preserve">: </w:t>
      </w:r>
    </w:p>
    <w:tbl>
      <w:tblPr>
        <w:tblW w:w="873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/>
      </w:tblPr>
      <w:tblGrid>
        <w:gridCol w:w="1508"/>
        <w:gridCol w:w="4342"/>
        <w:gridCol w:w="1260"/>
        <w:gridCol w:w="1627"/>
      </w:tblGrid>
      <w:tr w14:paraId="5BAD5F7E" w14:textId="77777777" w:rsidTr="00E32869">
        <w:tblPrEx>
          <w:tblW w:w="8737" w:type="dxa"/>
          <w:tblInd w:w="1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FFFFFF"/>
          <w:tblLayout w:type="fixed"/>
          <w:tblLook w:val="04A0"/>
        </w:tblPrEx>
        <w:trPr>
          <w:trHeight w:val="503"/>
        </w:trPr>
        <w:tc>
          <w:tcPr>
            <w:tcW w:w="15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4458C" w:rsidRPr="00F906AD" w:rsidP="00B44C31" w14:paraId="05A3B1CA" w14:textId="77777777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Project Name</w:t>
            </w:r>
          </w:p>
        </w:tc>
        <w:tc>
          <w:tcPr>
            <w:tcW w:w="43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458C" w:rsidRPr="00F906AD" w:rsidP="003508D7" w14:paraId="73E83C91" w14:textId="3D185B8F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Bring Up Team- Vendor Integration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4458C" w:rsidRPr="00F906AD" w:rsidP="004669E3" w14:paraId="2F686AA2" w14:textId="77777777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Duration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458C" w:rsidRPr="00F906AD" w:rsidP="004733F1" w14:paraId="53CF8851" w14:textId="26A3CA27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April</w:t>
            </w: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 201</w:t>
            </w:r>
            <w:r>
              <w:rPr>
                <w:rFonts w:ascii="Trebuchet MS" w:hAnsi="Trebuchet MS" w:cs="Arial"/>
                <w:sz w:val="20"/>
                <w:szCs w:val="20"/>
              </w:rPr>
              <w:t>7</w:t>
            </w: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 to</w:t>
            </w:r>
            <w:r w:rsidR="00E211E8">
              <w:rPr>
                <w:rFonts w:ascii="Trebuchet MS" w:hAnsi="Trebuchet MS" w:cs="Arial"/>
                <w:sz w:val="20"/>
                <w:szCs w:val="20"/>
              </w:rPr>
              <w:t xml:space="preserve"> April 202</w:t>
            </w:r>
            <w:r w:rsidR="00305AC5">
              <w:rPr>
                <w:rFonts w:ascii="Trebuchet MS" w:hAnsi="Trebuchet MS" w:cs="Arial"/>
                <w:sz w:val="20"/>
                <w:szCs w:val="20"/>
              </w:rPr>
              <w:t>1</w:t>
            </w:r>
            <w:r w:rsidR="00E211E8">
              <w:rPr>
                <w:rFonts w:ascii="Trebuchet MS" w:hAnsi="Trebuchet MS" w:cs="Arial"/>
                <w:sz w:val="20"/>
                <w:szCs w:val="20"/>
              </w:rPr>
              <w:t xml:space="preserve"> and June 2022 </w:t>
            </w:r>
            <w:r w:rsidR="00E211E8">
              <w:rPr>
                <w:rFonts w:ascii="Trebuchet MS" w:hAnsi="Trebuchet MS" w:cs="Arial"/>
                <w:sz w:val="20"/>
                <w:szCs w:val="20"/>
              </w:rPr>
              <w:t xml:space="preserve">to </w:t>
            </w: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 Till</w:t>
            </w: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 date</w:t>
            </w:r>
          </w:p>
        </w:tc>
      </w:tr>
      <w:tr w14:paraId="64B68529" w14:textId="77777777" w:rsidTr="00E32869">
        <w:tblPrEx>
          <w:tblW w:w="8737" w:type="dxa"/>
          <w:tblInd w:w="18" w:type="dxa"/>
          <w:shd w:val="clear" w:color="auto" w:fill="FFFFFF"/>
          <w:tblLayout w:type="fixed"/>
          <w:tblLook w:val="04A0"/>
        </w:tblPrEx>
        <w:trPr>
          <w:trHeight w:val="503"/>
        </w:trPr>
        <w:tc>
          <w:tcPr>
            <w:tcW w:w="15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F4458C" w:rsidRPr="00F906AD" w:rsidP="00B44C31" w14:paraId="25355D56" w14:textId="77777777">
            <w:pPr>
              <w:tabs>
                <w:tab w:val="left" w:pos="0"/>
              </w:tabs>
              <w:suppressAutoHyphens/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F4458C" w:rsidRPr="00F906AD" w:rsidP="003508D7" w14:paraId="0B4A69B0" w14:textId="77777777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F4458C" w:rsidRPr="00F906AD" w:rsidP="004669E3" w14:paraId="40C53651" w14:textId="77777777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Team Size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F4458C" w:rsidRPr="00F906AD" w:rsidP="004733F1" w14:paraId="68C18FCC" w14:textId="480CD254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10</w:t>
            </w: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 people</w:t>
            </w:r>
          </w:p>
        </w:tc>
      </w:tr>
      <w:tr w14:paraId="003BB5C3" w14:textId="77777777" w:rsidTr="007C293E">
        <w:tblPrEx>
          <w:tblW w:w="8737" w:type="dxa"/>
          <w:tblInd w:w="18" w:type="dxa"/>
          <w:shd w:val="clear" w:color="auto" w:fill="FFFFFF"/>
          <w:tblLayout w:type="fixed"/>
          <w:tblLook w:val="04A0"/>
        </w:tblPrEx>
        <w:trPr>
          <w:trHeight w:val="1588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DA1150" w:rsidRPr="00F906AD" w:rsidP="00B44C31" w14:paraId="491F5FFE" w14:textId="77777777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Description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A1150" w:rsidRPr="00F906AD" w:rsidP="007C293E" w14:paraId="53B274E7" w14:textId="4F3EC3E4">
            <w:pPr>
              <w:tabs>
                <w:tab w:val="left" w:pos="0"/>
              </w:tabs>
              <w:suppressAutoHyphens/>
              <w:ind w:left="360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Bring Up </w:t>
            </w:r>
            <w:r>
              <w:rPr>
                <w:rFonts w:ascii="Trebuchet MS" w:hAnsi="Trebuchet MS" w:cs="Arial"/>
                <w:sz w:val="20"/>
                <w:szCs w:val="20"/>
              </w:rPr>
              <w:t>Team(</w:t>
            </w:r>
            <w:r>
              <w:rPr>
                <w:rFonts w:ascii="Trebuchet MS" w:hAnsi="Trebuchet MS" w:cs="Arial"/>
                <w:sz w:val="20"/>
                <w:szCs w:val="20"/>
              </w:rPr>
              <w:t>BUT) is responsible for Configuration management and Source code management, change control, release and deploy management,</w:t>
            </w:r>
            <w:r w:rsidR="007C293E">
              <w:rPr>
                <w:rFonts w:ascii="Trebuchet MS" w:hAnsi="Trebuchet MS" w:cs="Arial"/>
                <w:sz w:val="20"/>
                <w:szCs w:val="20"/>
              </w:rPr>
              <w:t xml:space="preserve"> continues integration and build management for all active release platforms for Sony Mobiles. Integration of AOSP code and Advanced mode Subscriber </w:t>
            </w:r>
            <w:r w:rsidR="007C293E">
              <w:rPr>
                <w:rFonts w:ascii="Trebuchet MS" w:hAnsi="Trebuchet MS" w:cs="Arial"/>
                <w:sz w:val="20"/>
                <w:szCs w:val="20"/>
              </w:rPr>
              <w:t>Software(</w:t>
            </w:r>
            <w:r w:rsidR="007C293E">
              <w:rPr>
                <w:rFonts w:ascii="Trebuchet MS" w:hAnsi="Trebuchet MS" w:cs="Arial"/>
                <w:sz w:val="20"/>
                <w:szCs w:val="20"/>
              </w:rPr>
              <w:t xml:space="preserve">AMSS) with vendor release </w:t>
            </w:r>
            <w:r w:rsidR="007C293E">
              <w:rPr>
                <w:rFonts w:ascii="Trebuchet MS" w:hAnsi="Trebuchet MS" w:cs="Arial"/>
                <w:sz w:val="20"/>
                <w:szCs w:val="20"/>
              </w:rPr>
              <w:t>managementis</w:t>
            </w:r>
            <w:r w:rsidR="007C293E">
              <w:rPr>
                <w:rFonts w:ascii="Trebuchet MS" w:hAnsi="Trebuchet MS" w:cs="Arial"/>
                <w:sz w:val="20"/>
                <w:szCs w:val="20"/>
              </w:rPr>
              <w:t xml:space="preserve"> the primary role of this team.</w:t>
            </w:r>
          </w:p>
        </w:tc>
      </w:tr>
      <w:tr w14:paraId="16242FDA" w14:textId="77777777" w:rsidTr="00E32869">
        <w:tblPrEx>
          <w:tblW w:w="8737" w:type="dxa"/>
          <w:tblInd w:w="18" w:type="dxa"/>
          <w:shd w:val="clear" w:color="auto" w:fill="FFFFFF"/>
          <w:tblLayout w:type="fixed"/>
          <w:tblLook w:val="04A0"/>
        </w:tblPrEx>
        <w:trPr>
          <w:trHeight w:val="1677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DA1150" w:rsidRPr="00F906AD" w:rsidP="00B44C31" w14:paraId="0DB8A647" w14:textId="77777777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Role &amp; Contribution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94C03" w:rsidRPr="00F906AD" w:rsidP="00540AD2" w14:paraId="7FCF9A41" w14:textId="7ABBA040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Role :</w:t>
            </w: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 w:rsidR="007C293E">
              <w:rPr>
                <w:rFonts w:ascii="Trebuchet MS" w:hAnsi="Trebuchet MS" w:cs="Arial"/>
                <w:sz w:val="20"/>
                <w:szCs w:val="20"/>
              </w:rPr>
              <w:t>Software Engineer</w:t>
            </w:r>
            <w:r w:rsidR="00305AC5">
              <w:rPr>
                <w:rFonts w:ascii="Trebuchet MS" w:hAnsi="Trebuchet MS" w:cs="Arial"/>
                <w:sz w:val="20"/>
                <w:szCs w:val="20"/>
              </w:rPr>
              <w:t xml:space="preserve"> and Senior Software Engineer</w:t>
            </w:r>
          </w:p>
          <w:p w:rsidR="00540AD2" w:rsidRPr="00F906AD" w:rsidP="00540AD2" w14:paraId="5A5D9B1E" w14:textId="77777777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  <w:p w:rsidR="00DA1150" w:rsidRPr="00F906AD" w:rsidP="00540AD2" w14:paraId="5414A257" w14:textId="77777777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Contribution:</w:t>
            </w:r>
          </w:p>
          <w:p w:rsidR="00DA1150" w:rsidRPr="00F906AD" w:rsidP="00794C03" w14:paraId="36A4D8A5" w14:textId="62BDF606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Responsible for code deployment using </w:t>
            </w:r>
            <w:r>
              <w:rPr>
                <w:rFonts w:ascii="Trebuchet MS" w:hAnsi="Trebuchet MS" w:cs="Arial"/>
                <w:sz w:val="20"/>
                <w:szCs w:val="20"/>
              </w:rPr>
              <w:t>devops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tools and its automation.</w:t>
            </w:r>
          </w:p>
          <w:p w:rsidR="00DA1150" w:rsidRPr="00F906AD" w:rsidP="00794C03" w14:paraId="6D180123" w14:textId="3F179C1A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Initial </w:t>
            </w:r>
            <w:r>
              <w:rPr>
                <w:rFonts w:ascii="Trebuchet MS" w:hAnsi="Trebuchet MS" w:cs="Arial"/>
                <w:sz w:val="20"/>
                <w:szCs w:val="20"/>
              </w:rPr>
              <w:t>Bringup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of android kernel and various drivers. </w:t>
            </w:r>
          </w:p>
          <w:p w:rsidR="00DA1150" w:rsidRPr="00F906AD" w:rsidP="00794C03" w14:paraId="4CF09BB1" w14:textId="6BBD8F8A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Android kernel/</w:t>
            </w:r>
            <w:r>
              <w:rPr>
                <w:rFonts w:ascii="Trebuchet MS" w:hAnsi="Trebuchet MS" w:cs="Arial"/>
                <w:sz w:val="20"/>
                <w:szCs w:val="20"/>
              </w:rPr>
              <w:t>devicetree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Hardware configuration </w:t>
            </w:r>
            <w:r>
              <w:rPr>
                <w:rFonts w:ascii="Trebuchet MS" w:hAnsi="Trebuchet MS" w:cs="Arial"/>
                <w:sz w:val="20"/>
                <w:szCs w:val="20"/>
              </w:rPr>
              <w:t>bringup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and verification</w:t>
            </w:r>
          </w:p>
          <w:p w:rsidR="00DA1150" w:rsidRPr="00F906AD" w:rsidP="00794C03" w14:paraId="4591B86E" w14:textId="390D9718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Monitoring AOSP and vendor releases for various products</w:t>
            </w:r>
            <w:r w:rsidR="00E211E8">
              <w:rPr>
                <w:rFonts w:ascii="Trebuchet MS" w:hAnsi="Trebuchet MS" w:cs="Arial"/>
                <w:sz w:val="20"/>
                <w:szCs w:val="20"/>
              </w:rPr>
              <w:t xml:space="preserve"> on release platforms of </w:t>
            </w:r>
            <w:r w:rsidR="00E211E8">
              <w:rPr>
                <w:rFonts w:ascii="Trebuchet MS" w:hAnsi="Trebuchet MS" w:cs="Arial"/>
                <w:sz w:val="20"/>
                <w:szCs w:val="20"/>
              </w:rPr>
              <w:t>sonymobile</w:t>
            </w:r>
            <w:r w:rsidR="00E211E8">
              <w:rPr>
                <w:rFonts w:ascii="Trebuchet MS" w:hAnsi="Trebuchet MS" w:cs="Arial"/>
                <w:sz w:val="20"/>
                <w:szCs w:val="20"/>
              </w:rPr>
              <w:t>.</w:t>
            </w:r>
          </w:p>
          <w:p w:rsidR="00DA1150" w:rsidP="00794C03" w14:paraId="025D39B8" w14:textId="2F5410E3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Root cause analysis and bug fixing for build and boot issues identified during </w:t>
            </w:r>
            <w:r>
              <w:rPr>
                <w:rFonts w:ascii="Trebuchet MS" w:hAnsi="Trebuchet MS" w:cs="Arial"/>
                <w:sz w:val="20"/>
                <w:szCs w:val="20"/>
              </w:rPr>
              <w:t>bringup</w:t>
            </w:r>
            <w:r>
              <w:rPr>
                <w:rFonts w:ascii="Trebuchet MS" w:hAnsi="Trebuchet MS" w:cs="Arial"/>
                <w:sz w:val="20"/>
                <w:szCs w:val="20"/>
              </w:rPr>
              <w:t>.</w:t>
            </w:r>
          </w:p>
          <w:p w:rsidR="00E211E8" w:rsidP="00794C03" w14:paraId="47189A73" w14:textId="08FC3A68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Configuation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Jenkins jobs for verification software preparation using Jenkins job </w:t>
            </w:r>
            <w:r>
              <w:rPr>
                <w:rFonts w:ascii="Trebuchet MS" w:hAnsi="Trebuchet MS" w:cs="Arial"/>
                <w:sz w:val="20"/>
                <w:szCs w:val="20"/>
              </w:rPr>
              <w:t>builder(</w:t>
            </w:r>
            <w:r>
              <w:rPr>
                <w:rFonts w:ascii="Trebuchet MS" w:hAnsi="Trebuchet MS" w:cs="Arial"/>
                <w:sz w:val="20"/>
                <w:szCs w:val="20"/>
              </w:rPr>
              <w:t>JJB).</w:t>
            </w:r>
          </w:p>
          <w:p w:rsidR="00E211E8" w:rsidP="00794C03" w14:paraId="4F594C7F" w14:textId="1DAFD9D7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Creating Branches and Tags using GIT.</w:t>
            </w:r>
          </w:p>
          <w:p w:rsidR="00E211E8" w:rsidP="00E211E8" w14:paraId="0ECD0AF8" w14:textId="3608F1D2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Maintain git repositories, Handling releases and branching activities for Git.</w:t>
            </w:r>
          </w:p>
          <w:p w:rsidR="00E211E8" w:rsidP="00E211E8" w14:paraId="1031CE0C" w14:textId="38690F20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Automate the build process using Jenkins jobs for other teams in </w:t>
            </w:r>
            <w:r>
              <w:rPr>
                <w:rFonts w:ascii="Trebuchet MS" w:hAnsi="Trebuchet MS" w:cs="Arial"/>
                <w:sz w:val="20"/>
                <w:szCs w:val="20"/>
              </w:rPr>
              <w:t>sony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ODC.</w:t>
            </w:r>
          </w:p>
          <w:p w:rsidR="00E211E8" w:rsidRPr="00E211E8" w:rsidP="00E211E8" w14:paraId="6EE209AF" w14:textId="0540E8DF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Defining and implementing </w:t>
            </w:r>
            <w:r>
              <w:rPr>
                <w:rFonts w:ascii="Trebuchet MS" w:hAnsi="Trebuchet MS" w:cs="Arial"/>
                <w:sz w:val="20"/>
                <w:szCs w:val="20"/>
              </w:rPr>
              <w:t>devops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strategy for a </w:t>
            </w:r>
            <w:r>
              <w:rPr>
                <w:rFonts w:ascii="Trebuchet MS" w:hAnsi="Trebuchet MS" w:cs="Arial"/>
                <w:sz w:val="20"/>
                <w:szCs w:val="20"/>
              </w:rPr>
              <w:t>large scale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distributed system.</w:t>
            </w:r>
          </w:p>
          <w:p w:rsidR="00DA1150" w:rsidRPr="00F906AD" w:rsidP="00E211E8" w14:paraId="267CA073" w14:textId="77777777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14:paraId="2A0B9813" w14:textId="77777777" w:rsidTr="00E32869">
        <w:tblPrEx>
          <w:tblW w:w="8737" w:type="dxa"/>
          <w:tblInd w:w="18" w:type="dxa"/>
          <w:shd w:val="clear" w:color="auto" w:fill="FFFFFF"/>
          <w:tblLayout w:type="fixed"/>
          <w:tblLook w:val="04A0"/>
        </w:tblPrEx>
        <w:trPr>
          <w:trHeight w:val="633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DA1150" w:rsidRPr="00F906AD" w:rsidP="00B44C31" w14:paraId="054C6A08" w14:textId="77777777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Technologies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DA1150" w:rsidRPr="00F906AD" w:rsidP="00E10262" w14:paraId="5F8C7259" w14:textId="14402958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C, </w:t>
            </w:r>
            <w:r>
              <w:rPr>
                <w:rFonts w:ascii="Trebuchet MS" w:hAnsi="Trebuchet MS" w:cs="Arial"/>
                <w:sz w:val="20"/>
                <w:szCs w:val="20"/>
              </w:rPr>
              <w:t>Python ,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Shell Scripting, XML</w:t>
            </w:r>
          </w:p>
        </w:tc>
      </w:tr>
      <w:tr w14:paraId="7EC4D8C7" w14:textId="77777777" w:rsidTr="00E32869">
        <w:tblPrEx>
          <w:tblW w:w="8737" w:type="dxa"/>
          <w:tblInd w:w="18" w:type="dxa"/>
          <w:shd w:val="clear" w:color="auto" w:fill="FFFFFF"/>
          <w:tblLayout w:type="fixed"/>
          <w:tblLook w:val="04A0"/>
        </w:tblPrEx>
        <w:trPr>
          <w:trHeight w:val="678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DA1150" w:rsidRPr="00F906AD" w:rsidP="00B44C31" w14:paraId="19D5DF48" w14:textId="77777777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Tools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DA1150" w:rsidRPr="00F906AD" w:rsidP="00E10262" w14:paraId="3CE3807C" w14:textId="3471C4CF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Git/Gerrit, Jenkins, Sony proprietary tools for </w:t>
            </w:r>
            <w:r>
              <w:rPr>
                <w:rFonts w:ascii="Trebuchet MS" w:hAnsi="Trebuchet MS" w:cs="Arial"/>
                <w:sz w:val="20"/>
                <w:szCs w:val="20"/>
              </w:rPr>
              <w:t>flashing(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FG4), </w:t>
            </w:r>
            <w:r>
              <w:rPr>
                <w:rFonts w:ascii="Trebuchet MS" w:hAnsi="Trebuchet MS" w:cs="Arial"/>
                <w:sz w:val="20"/>
                <w:szCs w:val="20"/>
              </w:rPr>
              <w:t>Adb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, </w:t>
            </w:r>
            <w:r>
              <w:rPr>
                <w:rFonts w:ascii="Trebuchet MS" w:hAnsi="Trebuchet MS" w:cs="Arial"/>
                <w:sz w:val="20"/>
                <w:szCs w:val="20"/>
              </w:rPr>
              <w:t>Crashtool</w:t>
            </w:r>
            <w:r>
              <w:rPr>
                <w:rFonts w:ascii="Trebuchet MS" w:hAnsi="Trebuchet MS" w:cs="Arial"/>
                <w:sz w:val="20"/>
                <w:szCs w:val="20"/>
              </w:rPr>
              <w:t>.</w:t>
            </w: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</w:p>
        </w:tc>
      </w:tr>
    </w:tbl>
    <w:p w:rsidR="003C1021" w:rsidRPr="00F906AD" w:rsidP="004733F1" w14:paraId="60BD5249" w14:textId="77777777">
      <w:pPr>
        <w:tabs>
          <w:tab w:val="left" w:pos="0"/>
        </w:tabs>
        <w:suppressAutoHyphens/>
        <w:ind w:left="360"/>
        <w:jc w:val="both"/>
        <w:rPr>
          <w:rFonts w:ascii="Trebuchet MS" w:hAnsi="Trebuchet MS" w:cs="Arial"/>
          <w:sz w:val="20"/>
          <w:szCs w:val="20"/>
        </w:rPr>
      </w:pPr>
    </w:p>
    <w:p w:rsidR="00A769AE" w:rsidP="004733F1" w14:paraId="531D02CA" w14:textId="77777777">
      <w:pPr>
        <w:tabs>
          <w:tab w:val="left" w:pos="0"/>
        </w:tabs>
        <w:suppressAutoHyphens/>
        <w:ind w:left="360"/>
        <w:jc w:val="both"/>
        <w:rPr>
          <w:rFonts w:ascii="Trebuchet MS" w:hAnsi="Trebuchet MS" w:cs="Arial"/>
          <w:b/>
          <w:sz w:val="20"/>
          <w:szCs w:val="20"/>
        </w:rPr>
      </w:pPr>
    </w:p>
    <w:p w:rsidR="003C1021" w:rsidRPr="00F906AD" w:rsidP="004733F1" w14:paraId="5A0AAE6F" w14:textId="421C4F5A">
      <w:pPr>
        <w:tabs>
          <w:tab w:val="left" w:pos="0"/>
        </w:tabs>
        <w:suppressAutoHyphens/>
        <w:ind w:left="360"/>
        <w:jc w:val="both"/>
        <w:rPr>
          <w:rFonts w:ascii="Trebuchet MS" w:hAnsi="Trebuchet MS" w:cs="Arial"/>
          <w:b/>
          <w:sz w:val="20"/>
          <w:szCs w:val="20"/>
        </w:rPr>
      </w:pPr>
      <w:r w:rsidRPr="00F906AD">
        <w:rPr>
          <w:rFonts w:ascii="Trebuchet MS" w:hAnsi="Trebuchet MS" w:cs="Arial"/>
          <w:b/>
          <w:sz w:val="20"/>
          <w:szCs w:val="20"/>
        </w:rPr>
        <w:t>Project 2:</w:t>
      </w:r>
      <w:r w:rsidRPr="00F906AD" w:rsidR="004669E3">
        <w:rPr>
          <w:rFonts w:ascii="Trebuchet MS" w:hAnsi="Trebuchet MS" w:cs="Arial"/>
          <w:b/>
          <w:sz w:val="20"/>
          <w:szCs w:val="20"/>
        </w:rPr>
        <w:t xml:space="preserve"> </w:t>
      </w:r>
    </w:p>
    <w:tbl>
      <w:tblPr>
        <w:tblW w:w="873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/>
      </w:tblPr>
      <w:tblGrid>
        <w:gridCol w:w="1508"/>
        <w:gridCol w:w="4886"/>
        <w:gridCol w:w="1256"/>
        <w:gridCol w:w="1087"/>
      </w:tblGrid>
      <w:tr w14:paraId="1BA5D1B2" w14:textId="77777777" w:rsidTr="004A2FFF">
        <w:tblPrEx>
          <w:tblW w:w="8737" w:type="dxa"/>
          <w:tblInd w:w="1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FFFFFF"/>
          <w:tblLayout w:type="fixed"/>
          <w:tblLook w:val="04A0"/>
        </w:tblPrEx>
        <w:trPr>
          <w:trHeight w:val="480"/>
        </w:trPr>
        <w:tc>
          <w:tcPr>
            <w:tcW w:w="1508" w:type="dxa"/>
            <w:vMerge w:val="restart"/>
            <w:shd w:val="clear" w:color="auto" w:fill="F2F2F2" w:themeFill="background1" w:themeFillShade="F2"/>
            <w:vAlign w:val="center"/>
          </w:tcPr>
          <w:p w:rsidR="00F4458C" w:rsidRPr="00F906AD" w:rsidP="00B44C31" w14:paraId="66D2B216" w14:textId="77777777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Project Name</w:t>
            </w:r>
          </w:p>
        </w:tc>
        <w:tc>
          <w:tcPr>
            <w:tcW w:w="4886" w:type="dxa"/>
            <w:vMerge w:val="restart"/>
            <w:shd w:val="clear" w:color="auto" w:fill="FFFFFF"/>
            <w:vAlign w:val="center"/>
          </w:tcPr>
          <w:p w:rsidR="00F4458C" w:rsidRPr="00F906AD" w:rsidP="004733F1" w14:paraId="3C06E70F" w14:textId="1C4F483F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Configuration </w:t>
            </w:r>
            <w:r>
              <w:rPr>
                <w:rFonts w:ascii="Trebuchet MS" w:hAnsi="Trebuchet MS" w:cs="Arial"/>
                <w:sz w:val="20"/>
                <w:szCs w:val="20"/>
              </w:rPr>
              <w:t>Management(</w:t>
            </w:r>
            <w:r>
              <w:rPr>
                <w:rFonts w:ascii="Trebuchet MS" w:hAnsi="Trebuchet MS" w:cs="Arial"/>
                <w:sz w:val="20"/>
                <w:szCs w:val="20"/>
              </w:rPr>
              <w:t>Sony Mobile)</w:t>
            </w:r>
          </w:p>
        </w:tc>
        <w:tc>
          <w:tcPr>
            <w:tcW w:w="1256" w:type="dxa"/>
            <w:shd w:val="clear" w:color="auto" w:fill="F2F2F2" w:themeFill="background1" w:themeFillShade="F2"/>
            <w:vAlign w:val="center"/>
          </w:tcPr>
          <w:p w:rsidR="00F4458C" w:rsidRPr="00F906AD" w:rsidP="004669E3" w14:paraId="6FDB07F5" w14:textId="77777777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Duration</w:t>
            </w:r>
          </w:p>
        </w:tc>
        <w:tc>
          <w:tcPr>
            <w:tcW w:w="1087" w:type="dxa"/>
            <w:shd w:val="clear" w:color="auto" w:fill="FFFFFF"/>
            <w:vAlign w:val="center"/>
          </w:tcPr>
          <w:p w:rsidR="00F4458C" w:rsidRPr="00F906AD" w:rsidP="004733F1" w14:paraId="40CD3638" w14:textId="4463D42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May 2021 to April 2022</w:t>
            </w:r>
          </w:p>
        </w:tc>
      </w:tr>
      <w:tr w14:paraId="42A0B99D" w14:textId="77777777" w:rsidTr="004A2FFF">
        <w:tblPrEx>
          <w:tblW w:w="8737" w:type="dxa"/>
          <w:tblInd w:w="18" w:type="dxa"/>
          <w:shd w:val="clear" w:color="auto" w:fill="FFFFFF"/>
          <w:tblLayout w:type="fixed"/>
          <w:tblLook w:val="04A0"/>
        </w:tblPrEx>
        <w:trPr>
          <w:trHeight w:val="480"/>
        </w:trPr>
        <w:tc>
          <w:tcPr>
            <w:tcW w:w="1508" w:type="dxa"/>
            <w:vMerge/>
            <w:shd w:val="clear" w:color="auto" w:fill="F2F2F2" w:themeFill="background1" w:themeFillShade="F2"/>
            <w:vAlign w:val="center"/>
          </w:tcPr>
          <w:p w:rsidR="00F4458C" w:rsidRPr="00F906AD" w:rsidP="00B44C31" w14:paraId="436A5ADA" w14:textId="77777777">
            <w:pPr>
              <w:tabs>
                <w:tab w:val="left" w:pos="0"/>
              </w:tabs>
              <w:suppressAutoHyphens/>
              <w:ind w:left="360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886" w:type="dxa"/>
            <w:vMerge/>
            <w:shd w:val="clear" w:color="auto" w:fill="FFFFFF"/>
            <w:vAlign w:val="center"/>
          </w:tcPr>
          <w:p w:rsidR="00F4458C" w:rsidRPr="00F906AD" w:rsidP="004733F1" w14:paraId="622C3815" w14:textId="77777777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256" w:type="dxa"/>
            <w:shd w:val="clear" w:color="auto" w:fill="F2F2F2" w:themeFill="background1" w:themeFillShade="F2"/>
            <w:vAlign w:val="center"/>
          </w:tcPr>
          <w:p w:rsidR="00F4458C" w:rsidRPr="00F906AD" w:rsidP="004669E3" w14:paraId="55706421" w14:textId="77777777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Team Size</w:t>
            </w:r>
          </w:p>
        </w:tc>
        <w:tc>
          <w:tcPr>
            <w:tcW w:w="1087" w:type="dxa"/>
            <w:shd w:val="clear" w:color="auto" w:fill="FFFFFF"/>
            <w:vAlign w:val="center"/>
          </w:tcPr>
          <w:p w:rsidR="00F4458C" w:rsidRPr="00F906AD" w:rsidP="004733F1" w14:paraId="53BE3269" w14:textId="38AC5C65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10</w:t>
            </w:r>
          </w:p>
        </w:tc>
      </w:tr>
      <w:tr w14:paraId="2DAB3A4A" w14:textId="77777777" w:rsidTr="00540AD2">
        <w:tblPrEx>
          <w:tblW w:w="8737" w:type="dxa"/>
          <w:tblInd w:w="18" w:type="dxa"/>
          <w:shd w:val="clear" w:color="auto" w:fill="FFFFFF"/>
          <w:tblLayout w:type="fixed"/>
          <w:tblLook w:val="04A0"/>
        </w:tblPrEx>
        <w:trPr>
          <w:trHeight w:val="588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:rsidR="00025EEA" w:rsidRPr="00F906AD" w:rsidP="00B44C31" w14:paraId="2AFDA337" w14:textId="77777777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Description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:rsidR="00025EEA" w:rsidRPr="00F906AD" w:rsidP="004733F1" w14:paraId="5F6B2D06" w14:textId="6FA4FB9F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Creation and maintenance of Mobile build system</w:t>
            </w:r>
          </w:p>
        </w:tc>
      </w:tr>
      <w:tr w14:paraId="348E7245" w14:textId="77777777" w:rsidTr="00540AD2">
        <w:tblPrEx>
          <w:tblW w:w="8737" w:type="dxa"/>
          <w:tblInd w:w="18" w:type="dxa"/>
          <w:shd w:val="clear" w:color="auto" w:fill="FFFFFF"/>
          <w:tblLayout w:type="fixed"/>
          <w:tblLook w:val="04A0"/>
        </w:tblPrEx>
        <w:trPr>
          <w:trHeight w:val="1621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:rsidR="00025EEA" w:rsidRPr="00F906AD" w:rsidP="00B44C31" w14:paraId="1CE7ED12" w14:textId="77777777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Role</w:t>
            </w:r>
            <w:r w:rsidRPr="00F906AD" w:rsidR="00F14397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 w:rsidRPr="00F906AD">
              <w:rPr>
                <w:rFonts w:ascii="Trebuchet MS" w:hAnsi="Trebuchet MS" w:cs="Arial"/>
                <w:sz w:val="20"/>
                <w:szCs w:val="20"/>
              </w:rPr>
              <w:t>&amp; Contribution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:rsidR="00025EEA" w:rsidRPr="00F906AD" w:rsidP="00A769AE" w14:paraId="798ABAB9" w14:textId="758331CF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Role:</w:t>
            </w:r>
            <w:r w:rsidR="00A769AE">
              <w:rPr>
                <w:rFonts w:ascii="Trebuchet MS" w:hAnsi="Trebuchet MS" w:cs="Arial"/>
                <w:sz w:val="20"/>
                <w:szCs w:val="20"/>
              </w:rPr>
              <w:t xml:space="preserve"> Senior Software Engineer</w:t>
            </w:r>
          </w:p>
          <w:p w:rsidR="00664EE6" w:rsidRPr="00F906AD" w:rsidP="004733F1" w14:paraId="5A2A469D" w14:textId="77777777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  <w:p w:rsidR="00025EEA" w:rsidRPr="00F906AD" w:rsidP="00540AD2" w14:paraId="22E3D52C" w14:textId="77777777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Responsibilities:</w:t>
            </w:r>
          </w:p>
          <w:p w:rsidR="00025EEA" w:rsidRPr="00F906AD" w:rsidP="00540AD2" w14:paraId="1975AE30" w14:textId="3BFD4D61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Maintenance of Android build systems for (Sony mobiles).</w:t>
            </w:r>
          </w:p>
          <w:p w:rsidR="00025EEA" w:rsidRPr="00F906AD" w:rsidP="00540AD2" w14:paraId="52A81990" w14:textId="37AB9F91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Branching strategy design for new mobile platform Qualcomm proprietary code.</w:t>
            </w:r>
          </w:p>
          <w:p w:rsidR="00025EEA" w:rsidRPr="00F906AD" w:rsidP="00540AD2" w14:paraId="15E99703" w14:textId="300E6831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Configuration of Jenkins jobs for Nightly, Hourly</w:t>
            </w:r>
            <w:r w:rsidR="00D31707">
              <w:rPr>
                <w:rFonts w:ascii="Trebuchet MS" w:hAnsi="Trebuchet MS" w:cs="Arial"/>
                <w:sz w:val="20"/>
                <w:szCs w:val="20"/>
              </w:rPr>
              <w:t xml:space="preserve"> builds for official builds for deployment to stakeholders using Ansible.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</w:p>
          <w:p w:rsidR="00025EEA" w:rsidRPr="00F906AD" w:rsidP="00540AD2" w14:paraId="3D52FE92" w14:textId="23C54914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Maintain Git repositories, Handling release and branching activities for GITS.</w:t>
            </w:r>
          </w:p>
          <w:p w:rsidR="00025EEA" w:rsidRPr="00F906AD" w:rsidP="00540AD2" w14:paraId="33FCEE86" w14:textId="0980A0AE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Creating Branches and Tags using Git.</w:t>
            </w:r>
          </w:p>
          <w:p w:rsidR="00025EEA" w:rsidRPr="00F906AD" w:rsidP="00540AD2" w14:paraId="09574919" w14:textId="4FE8DCEC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Regular rebase handling on development branches.</w:t>
            </w:r>
          </w:p>
          <w:p w:rsidR="00025EEA" w:rsidRPr="00F906AD" w:rsidP="00540AD2" w14:paraId="749C0352" w14:textId="72968117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Root cause analysis and bug fixing for build and boot issues.</w:t>
            </w:r>
          </w:p>
          <w:p w:rsidR="00025EEA" w:rsidRPr="00F906AD" w:rsidP="00540AD2" w14:paraId="20384652" w14:textId="54B7C930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Defining and implementing </w:t>
            </w:r>
            <w:r>
              <w:rPr>
                <w:rFonts w:ascii="Trebuchet MS" w:hAnsi="Trebuchet MS" w:cs="Arial"/>
                <w:sz w:val="20"/>
                <w:szCs w:val="20"/>
              </w:rPr>
              <w:t>devops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strategy for a </w:t>
            </w:r>
            <w:r>
              <w:rPr>
                <w:rFonts w:ascii="Trebuchet MS" w:hAnsi="Trebuchet MS" w:cs="Arial"/>
                <w:sz w:val="20"/>
                <w:szCs w:val="20"/>
              </w:rPr>
              <w:t>large scale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distribution system.</w:t>
            </w:r>
          </w:p>
          <w:p w:rsidR="00025EEA" w:rsidRPr="00F906AD" w:rsidP="004733F1" w14:paraId="29EE7010" w14:textId="217D9647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Monitoring daily builds using continues integration tool Jenkins. Maintain daily Builds and Build setup using Jenkins for Development and Release Branches.</w:t>
            </w:r>
          </w:p>
          <w:p w:rsidR="00025EEA" w:rsidRPr="00F906AD" w:rsidP="004733F1" w14:paraId="3B4DD919" w14:textId="77777777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14:paraId="0BA3ECF9" w14:textId="77777777" w:rsidTr="00540AD2">
        <w:tblPrEx>
          <w:tblW w:w="8737" w:type="dxa"/>
          <w:tblInd w:w="18" w:type="dxa"/>
          <w:shd w:val="clear" w:color="auto" w:fill="FFFFFF"/>
          <w:tblLayout w:type="fixed"/>
          <w:tblLook w:val="04A0"/>
        </w:tblPrEx>
        <w:trPr>
          <w:trHeight w:val="480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:rsidR="00A769AE" w:rsidP="00B44C31" w14:paraId="3E9CCC22" w14:textId="77777777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Tools &amp;</w:t>
            </w:r>
          </w:p>
          <w:p w:rsidR="00025EEA" w:rsidRPr="00F906AD" w:rsidP="00B44C31" w14:paraId="57C280E7" w14:textId="172D442A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Technologies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:rsidR="00025EEA" w:rsidRPr="00F906AD" w:rsidP="004733F1" w14:paraId="5BD814D4" w14:textId="303DFA0D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Git, Gerrit, Jenkins, Ansible, YAML, </w:t>
            </w:r>
            <w:r>
              <w:rPr>
                <w:rFonts w:ascii="Trebuchet MS" w:hAnsi="Trebuchet MS" w:cs="Arial"/>
                <w:sz w:val="20"/>
                <w:szCs w:val="20"/>
              </w:rPr>
              <w:t>JIRA ,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Arial"/>
                <w:sz w:val="20"/>
                <w:szCs w:val="20"/>
              </w:rPr>
              <w:t>Sony proprietary tools for flashing(FG4)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, </w:t>
            </w:r>
            <w:r>
              <w:rPr>
                <w:rFonts w:ascii="Trebuchet MS" w:hAnsi="Trebuchet MS" w:cs="Arial"/>
                <w:sz w:val="20"/>
                <w:szCs w:val="20"/>
              </w:rPr>
              <w:t>Adb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, </w:t>
            </w:r>
            <w:r>
              <w:rPr>
                <w:rFonts w:ascii="Trebuchet MS" w:hAnsi="Trebuchet MS" w:cs="Arial"/>
                <w:sz w:val="20"/>
                <w:szCs w:val="20"/>
              </w:rPr>
              <w:t>Crashtool</w:t>
            </w:r>
            <w:r>
              <w:rPr>
                <w:rFonts w:ascii="Trebuchet MS" w:hAnsi="Trebuchet MS" w:cs="Arial"/>
                <w:sz w:val="20"/>
                <w:szCs w:val="20"/>
              </w:rPr>
              <w:t>, Confluence.</w:t>
            </w:r>
          </w:p>
        </w:tc>
      </w:tr>
    </w:tbl>
    <w:p w:rsidR="005B1BA1" w:rsidRPr="00F906AD" w:rsidP="00305AC5" w14:paraId="6E94DFB1" w14:textId="77777777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  <w:r w:rsidRPr="00F906AD">
        <w:rPr>
          <w:rFonts w:ascii="Trebuchet MS" w:hAnsi="Trebuchet MS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265430</wp:posOffset>
                </wp:positionV>
                <wp:extent cx="5657850" cy="298450"/>
                <wp:effectExtent l="0" t="0" r="0" b="6350"/>
                <wp:wrapTight wrapText="bothSides">
                  <wp:wrapPolygon>
                    <wp:start x="0" y="0"/>
                    <wp:lineTo x="0" y="20681"/>
                    <wp:lineTo x="21527" y="20681"/>
                    <wp:lineTo x="21527" y="0"/>
                    <wp:lineTo x="0" y="0"/>
                  </wp:wrapPolygon>
                </wp:wrapTight>
                <wp:docPr id="6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298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71A" w:rsidRPr="00F906AD" w:rsidP="00F906AD" w14:textId="77777777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>Education</w:t>
                            </w:r>
                            <w:r w:rsidRPr="00F906AD" w:rsidR="00B05DC2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>al Qualification</w:t>
                            </w:r>
                            <w:r w:rsidRPr="00F906AD" w:rsidR="00536D6B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 xml:space="preserve"> &amp; Certifications</w:t>
                            </w:r>
                          </w:p>
                          <w:p w:rsidR="0091071A" w:rsidRPr="00F906AD" w:rsidP="00F906AD" w14:textId="77777777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29" type="#_x0000_t202" style="width:445.5pt;height:23.5pt;margin-top:20.9pt;margin-left:-7.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-251654144" fillcolor="#c6d9f1" stroked="f" strokeweight="1pt">
                <v:textbox>
                  <w:txbxContent>
                    <w:p w:rsidR="0091071A" w:rsidRPr="00F906AD" w:rsidP="00F906AD" w14:paraId="1A27D5B1" w14:textId="77777777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>Education</w:t>
                      </w:r>
                      <w:r w:rsidRPr="00F906AD" w:rsidR="00B05DC2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>al Qualification</w:t>
                      </w:r>
                      <w:r w:rsidRPr="00F906AD" w:rsidR="00536D6B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 xml:space="preserve"> &amp; Certifications</w:t>
                      </w:r>
                    </w:p>
                    <w:p w:rsidR="0091071A" w:rsidRPr="00F906AD" w:rsidP="00F906AD" w14:paraId="053D9B28" w14:textId="77777777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983990" w:rsidRPr="00305AC5" w:rsidP="00305AC5" w14:paraId="7E15B3A5" w14:textId="1B3408AB">
      <w:pPr>
        <w:tabs>
          <w:tab w:val="left" w:pos="6453"/>
        </w:tabs>
        <w:spacing w:after="120" w:line="276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B.E</w:t>
      </w:r>
      <w:r w:rsidR="00A769AE">
        <w:rPr>
          <w:rFonts w:ascii="Trebuchet MS" w:hAnsi="Trebuchet MS" w:cs="Arial"/>
          <w:sz w:val="20"/>
          <w:szCs w:val="20"/>
        </w:rPr>
        <w:t>. (Electronics and Communications) from MIT Mysuru, 2012-2016.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width:1pt;height:1pt;margin-top:0;margin-left:0;position:absolute;z-index:251659264">
            <v:imagedata r:id="rId8"/>
          </v:shape>
        </w:pict>
      </w:r>
    </w:p>
    <w:sectPr w:rsidSect="00F906AD">
      <w:headerReference w:type="default" r:id="rId9"/>
      <w:footerReference w:type="default" r:id="rId10"/>
      <w:pgSz w:w="12240" w:h="15840"/>
      <w:pgMar w:top="382" w:right="1800" w:bottom="1080" w:left="1800" w:header="851" w:footer="195" w:gutter="0"/>
      <w:pgBorders w:offsetFrom="page">
        <w:top w:val="thinThickLargeGap" w:sz="24" w:space="24" w:color="244061" w:themeColor="accent1" w:themeShade="80"/>
        <w:left w:val="thinThickLargeGap" w:sz="24" w:space="24" w:color="244061" w:themeColor="accent1" w:themeShade="80"/>
        <w:bottom w:val="thinThickLargeGap" w:sz="24" w:space="24" w:color="244061" w:themeColor="accent1" w:themeShade="80"/>
        <w:right w:val="thinThickLargeGap" w:sz="24" w:space="24" w:color="244061" w:themeColor="accent1" w:themeShade="80"/>
      </w:pgBorders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83990" w14:paraId="4A68B012" w14:textId="77777777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0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99694</wp:posOffset>
              </wp:positionV>
              <wp:extent cx="5486400" cy="0"/>
              <wp:effectExtent l="0" t="0" r="19050" b="19050"/>
              <wp:wrapNone/>
              <wp:docPr id="1" name="Line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2">
                            <a:lumMod val="7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2050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60288" from="0,7.85pt" to="6in,7.85pt" strokecolor="#17365d" strokeweight="1.5pt"/>
          </w:pict>
        </mc:Fallback>
      </mc:AlternateContent>
    </w:r>
  </w:p>
  <w:p w:rsidR="00983990" w:rsidRPr="004C3A83" w14:paraId="2D378080" w14:textId="77777777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Trebuchet MS" w:hAnsi="Trebuchet MS" w:cs="Arial"/>
        <w:sz w:val="20"/>
        <w:szCs w:val="20"/>
      </w:rPr>
    </w:pPr>
    <w:r>
      <w:rPr>
        <w:rFonts w:ascii="Trebuchet MS" w:hAnsi="Trebuchet MS" w:cs="Arial"/>
        <w:sz w:val="20"/>
        <w:szCs w:val="20"/>
      </w:rPr>
      <w:t xml:space="preserve">L&amp;T Technology Services </w:t>
    </w:r>
    <w:r w:rsidR="00387AA7">
      <w:rPr>
        <w:rFonts w:ascii="Trebuchet MS" w:hAnsi="Trebuchet MS" w:cs="Arial"/>
        <w:sz w:val="20"/>
        <w:szCs w:val="20"/>
      </w:rPr>
      <w:t xml:space="preserve">Confidential </w:t>
    </w:r>
    <w:r w:rsidRPr="004C3A83">
      <w:rPr>
        <w:rFonts w:ascii="Trebuchet MS" w:hAnsi="Trebuchet MS" w:cs="Arial"/>
        <w:sz w:val="20"/>
        <w:szCs w:val="20"/>
      </w:rPr>
      <w:tab/>
      <w:t xml:space="preserve">Page </w:t>
    </w:r>
    <w:r w:rsidRPr="004C3A83" w:rsidR="00A70889">
      <w:rPr>
        <w:rFonts w:ascii="Trebuchet MS" w:hAnsi="Trebuchet MS" w:cs="Arial"/>
        <w:sz w:val="20"/>
        <w:szCs w:val="20"/>
      </w:rPr>
      <w:fldChar w:fldCharType="begin"/>
    </w:r>
    <w:r w:rsidRPr="004C3A83">
      <w:rPr>
        <w:rFonts w:ascii="Trebuchet MS" w:hAnsi="Trebuchet MS" w:cs="Arial"/>
        <w:sz w:val="20"/>
        <w:szCs w:val="20"/>
      </w:rPr>
      <w:instrText xml:space="preserve">page \* arabic </w:instrText>
    </w:r>
    <w:r w:rsidRPr="004C3A83" w:rsidR="00A70889">
      <w:rPr>
        <w:rFonts w:ascii="Trebuchet MS" w:hAnsi="Trebuchet MS" w:cs="Arial"/>
        <w:sz w:val="20"/>
        <w:szCs w:val="20"/>
      </w:rPr>
      <w:fldChar w:fldCharType="separate"/>
    </w:r>
    <w:r w:rsidR="007472D4">
      <w:rPr>
        <w:rFonts w:ascii="Trebuchet MS" w:hAnsi="Trebuchet MS" w:cs="Arial"/>
        <w:noProof/>
        <w:sz w:val="20"/>
        <w:szCs w:val="20"/>
      </w:rPr>
      <w:t>2</w:t>
    </w:r>
    <w:r w:rsidRPr="004C3A83" w:rsidR="00A70889">
      <w:rPr>
        <w:rFonts w:ascii="Trebuchet MS" w:hAnsi="Trebuchet MS" w:cs="Arial"/>
        <w:sz w:val="20"/>
        <w:szCs w:val="20"/>
      </w:rPr>
      <w:fldChar w:fldCharType="end"/>
    </w:r>
    <w:r w:rsidRPr="004C3A83">
      <w:rPr>
        <w:rFonts w:ascii="Trebuchet MS" w:hAnsi="Trebuchet MS" w:cs="Arial"/>
        <w:sz w:val="20"/>
        <w:szCs w:val="20"/>
      </w:rPr>
      <w:t xml:space="preserve"> of </w:t>
    </w:r>
    <w:r w:rsidRPr="004C3A83" w:rsidR="00A70889">
      <w:rPr>
        <w:rFonts w:ascii="Trebuchet MS" w:hAnsi="Trebuchet MS" w:cs="Arial"/>
        <w:sz w:val="20"/>
        <w:szCs w:val="20"/>
      </w:rPr>
      <w:fldChar w:fldCharType="begin"/>
    </w:r>
    <w:r w:rsidRPr="004C3A83">
      <w:rPr>
        <w:rFonts w:ascii="Trebuchet MS" w:hAnsi="Trebuchet MS" w:cs="Arial"/>
        <w:sz w:val="20"/>
        <w:szCs w:val="20"/>
      </w:rPr>
      <w:instrText xml:space="preserve">page \* arabic </w:instrText>
    </w:r>
    <w:r w:rsidRPr="004C3A83" w:rsidR="00A70889">
      <w:rPr>
        <w:rFonts w:ascii="Trebuchet MS" w:hAnsi="Trebuchet MS" w:cs="Arial"/>
        <w:sz w:val="20"/>
        <w:szCs w:val="20"/>
      </w:rPr>
      <w:fldChar w:fldCharType="separate"/>
    </w:r>
    <w:r w:rsidR="007472D4">
      <w:rPr>
        <w:rFonts w:ascii="Trebuchet MS" w:hAnsi="Trebuchet MS" w:cs="Arial"/>
        <w:noProof/>
        <w:sz w:val="20"/>
        <w:szCs w:val="20"/>
      </w:rPr>
      <w:t>2</w:t>
    </w:r>
    <w:r w:rsidRPr="004C3A83" w:rsidR="00A70889">
      <w:rPr>
        <w:rFonts w:ascii="Trebuchet MS" w:hAnsi="Trebuchet MS" w:cs="Arial"/>
        <w:sz w:val="20"/>
        <w:szCs w:val="20"/>
      </w:rPr>
      <w:fldChar w:fldCharType="end"/>
    </w:r>
  </w:p>
  <w:p w:rsidR="00983990" w:rsidRPr="004C3A83" w14:paraId="45497FCC" w14:textId="77777777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Trebuchet MS" w:hAnsi="Trebuchet MS" w:cs="Arial"/>
        <w:sz w:val="20"/>
        <w:szCs w:val="20"/>
      </w:rPr>
    </w:pPr>
  </w:p>
  <w:p w:rsidR="00983990" w14:paraId="2FB89206" w14:textId="77777777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Arial" w:hAnsi="Arial" w:cs="Arial"/>
        <w:sz w:val="22"/>
        <w:szCs w:val="22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F1DE9" w:rsidP="00E32869" w14:paraId="21A25F0C" w14:textId="77777777">
    <w:pPr>
      <w:pStyle w:val="Heading5"/>
      <w:ind w:left="-709"/>
    </w:pPr>
    <w:r>
      <w:rPr>
        <w:b w:val="0"/>
        <w:noProof/>
        <w:u w:val="non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-1162050</wp:posOffset>
          </wp:positionH>
          <wp:positionV relativeFrom="paragraph">
            <wp:posOffset>-561975</wp:posOffset>
          </wp:positionV>
          <wp:extent cx="4128770" cy="1213485"/>
          <wp:effectExtent l="0" t="0" r="5080" b="5715"/>
          <wp:wrapTopAndBottom/>
          <wp:docPr id="11" name="Picture 11" descr="L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0178761" name="Picture 1" descr="LS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128770" cy="1213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32869" w:rsidRPr="00E32869" w:rsidP="00E32869" w14:paraId="6D250348" w14:textId="2C2E45EF">
    <w:pPr>
      <w:pStyle w:val="Heading5"/>
      <w:jc w:val="left"/>
      <w:rPr>
        <w:rFonts w:ascii="Times New Roman" w:hAnsi="Times New Roman" w:cs="Times New Roman"/>
        <w:b w:val="0"/>
        <w:bCs w:val="0"/>
        <w:sz w:val="18"/>
        <w:szCs w:val="24"/>
        <w:u w:val="none"/>
      </w:rPr>
    </w:pPr>
  </w:p>
  <w:p w:rsidR="00FB7459" w:rsidP="00E32869" w14:paraId="3FFBDCA3" w14:textId="47FD0075">
    <w:pPr>
      <w:pStyle w:val="Heading5"/>
      <w:jc w:val="left"/>
    </w:pPr>
  </w:p>
  <w:p w:rsidR="00AD1B1C" w:rsidRPr="004F39FA" w:rsidP="004F39FA" w14:paraId="54495AFF" w14:textId="6A226ED4">
    <w:pPr>
      <w:pStyle w:val="Heading5"/>
      <w:jc w:val="left"/>
      <w:rPr>
        <w:rFonts w:asciiTheme="minorHAnsi" w:hAnsiTheme="minorHAnsi" w:cstheme="minorHAnsi"/>
        <w:sz w:val="32"/>
        <w:szCs w:val="32"/>
        <w:u w:val="none"/>
      </w:rPr>
    </w:pPr>
    <w:r w:rsidRPr="004F39FA">
      <w:rPr>
        <w:rFonts w:asciiTheme="minorHAnsi" w:hAnsiTheme="minorHAnsi" w:cstheme="minorHAnsi"/>
        <w:b w:val="0"/>
        <w:bCs w:val="0"/>
        <w:noProof/>
        <w:sz w:val="32"/>
        <w:szCs w:val="32"/>
        <w:u w:val="none"/>
      </w:rPr>
      <mc:AlternateContent>
        <mc:Choice Requires="wps">
          <w:drawing>
            <wp:inline distT="0" distB="0" distL="0" distR="0">
              <wp:extent cx="5438775" cy="781050"/>
              <wp:effectExtent l="0" t="0" r="9525" b="0"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8775" cy="7810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39FA" w:rsidRPr="004F39FA" w:rsidP="004F39FA" w14:textId="03A0E6D1">
                          <w:pPr>
                            <w:jc w:val="center"/>
                            <w:rPr>
                              <w:rFonts w:ascii="Trebuchet MS" w:hAnsi="Trebuchet MS"/>
                              <w:iCs/>
                              <w:sz w:val="21"/>
                              <w:szCs w:val="21"/>
                            </w:rPr>
                          </w:pPr>
                          <w:r w:rsidRPr="004F39FA">
                            <w:rPr>
                              <w:rFonts w:ascii="Trebuchet MS" w:hAnsi="Trebuchet MS"/>
                              <w:b/>
                              <w:bCs/>
                              <w:iCs/>
                              <w:sz w:val="28"/>
                              <w:szCs w:val="28"/>
                            </w:rPr>
                            <w:t>ANIL HALEBEEDU MANJUNATHACHAR</w:t>
                          </w:r>
                          <w:r>
                            <w:rPr>
                              <w:rFonts w:ascii="Trebuchet MS" w:hAnsi="Trebuchet MS"/>
                              <w:b/>
                              <w:bCs/>
                              <w:iCs/>
                              <w:sz w:val="28"/>
                              <w:szCs w:val="28"/>
                            </w:rPr>
                            <w:br/>
                          </w:r>
                          <w:r w:rsidRPr="004F39FA">
                            <w:rPr>
                              <w:rFonts w:ascii="Trebuchet MS" w:hAnsi="Trebuchet MS"/>
                              <w:iCs/>
                              <w:sz w:val="21"/>
                              <w:szCs w:val="21"/>
                            </w:rPr>
                            <w:t>Phone:9164810006</w:t>
                          </w:r>
                        </w:p>
                        <w:p w:rsidR="004F39FA" w:rsidRPr="004F39FA" w:rsidP="004F39FA" w14:textId="531DF6FB">
                          <w:pPr>
                            <w:jc w:val="center"/>
                            <w:rPr>
                              <w:rFonts w:ascii="Trebuchet MS" w:hAnsi="Trebuchet MS"/>
                              <w:iCs/>
                              <w:sz w:val="21"/>
                              <w:szCs w:val="21"/>
                            </w:rPr>
                          </w:pPr>
                          <w:r w:rsidRPr="004F39FA">
                            <w:rPr>
                              <w:rFonts w:ascii="Trebuchet MS" w:hAnsi="Trebuchet MS"/>
                              <w:iCs/>
                              <w:sz w:val="21"/>
                              <w:szCs w:val="21"/>
                            </w:rPr>
                            <w:t>Email Id: anil94hm@gmail.com</w:t>
                          </w:r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i2049" type="#_x0000_t202" style="width:428.25pt;height:61.5pt;mso-left-percent:-10001;mso-position-horizontal-relative:char;mso-position-vertical-relative:line;mso-top-percent:-10001;mso-wrap-style:square;visibility:visible;v-text-anchor:top" stroked="f">
              <v:textbox>
                <w:txbxContent>
                  <w:p w:rsidR="004F39FA" w:rsidRPr="004F39FA" w:rsidP="004F39FA" w14:paraId="6CE1D420" w14:textId="03A0E6D1">
                    <w:pPr>
                      <w:jc w:val="center"/>
                      <w:rPr>
                        <w:rFonts w:ascii="Trebuchet MS" w:hAnsi="Trebuchet MS"/>
                        <w:iCs/>
                        <w:sz w:val="21"/>
                        <w:szCs w:val="21"/>
                      </w:rPr>
                    </w:pPr>
                    <w:r w:rsidRPr="004F39FA">
                      <w:rPr>
                        <w:rFonts w:ascii="Trebuchet MS" w:hAnsi="Trebuchet MS"/>
                        <w:b/>
                        <w:bCs/>
                        <w:iCs/>
                        <w:sz w:val="28"/>
                        <w:szCs w:val="28"/>
                      </w:rPr>
                      <w:t>ANIL HALEBEEDU MANJUNATHACHAR</w:t>
                    </w:r>
                    <w:r>
                      <w:rPr>
                        <w:rFonts w:ascii="Trebuchet MS" w:hAnsi="Trebuchet MS"/>
                        <w:b/>
                        <w:bCs/>
                        <w:iCs/>
                        <w:sz w:val="28"/>
                        <w:szCs w:val="28"/>
                      </w:rPr>
                      <w:br/>
                    </w:r>
                    <w:r w:rsidRPr="004F39FA">
                      <w:rPr>
                        <w:rFonts w:ascii="Trebuchet MS" w:hAnsi="Trebuchet MS"/>
                        <w:iCs/>
                        <w:sz w:val="21"/>
                        <w:szCs w:val="21"/>
                      </w:rPr>
                      <w:t>Phone:9164810006</w:t>
                    </w:r>
                  </w:p>
                  <w:p w:rsidR="004F39FA" w:rsidRPr="004F39FA" w:rsidP="004F39FA" w14:paraId="4EC38371" w14:textId="531DF6FB">
                    <w:pPr>
                      <w:jc w:val="center"/>
                      <w:rPr>
                        <w:rFonts w:ascii="Trebuchet MS" w:hAnsi="Trebuchet MS"/>
                        <w:iCs/>
                        <w:sz w:val="21"/>
                        <w:szCs w:val="21"/>
                      </w:rPr>
                    </w:pPr>
                    <w:r w:rsidRPr="004F39FA">
                      <w:rPr>
                        <w:rFonts w:ascii="Trebuchet MS" w:hAnsi="Trebuchet MS"/>
                        <w:iCs/>
                        <w:sz w:val="21"/>
                        <w:szCs w:val="21"/>
                      </w:rPr>
                      <w:t>Email Id: anil94hm@gmail.com</w:t>
                    </w:r>
                  </w:p>
                </w:txbxContent>
              </v:textbox>
              <w10:wrap type="none"/>
              <w10:anchorlock/>
            </v:shape>
          </w:pict>
        </mc:Fallback>
      </mc:AlternateContent>
    </w:r>
  </w:p>
  <w:p w:rsidR="00AD1B1C" w:rsidRPr="00AD1B1C" w:rsidP="00AD1B1C" w14:paraId="1D34C5A0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12144C"/>
    <w:multiLevelType w:val="hybridMultilevel"/>
    <w:tmpl w:val="9F16A05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C6399"/>
    <w:multiLevelType w:val="hybridMultilevel"/>
    <w:tmpl w:val="42D8BE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3087C39"/>
    <w:multiLevelType w:val="hybridMultilevel"/>
    <w:tmpl w:val="19D2D5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E4F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086E14E0"/>
    <w:multiLevelType w:val="hybridMultilevel"/>
    <w:tmpl w:val="08ECA7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D3034E"/>
    <w:multiLevelType w:val="hybridMultilevel"/>
    <w:tmpl w:val="E556C99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0418C9"/>
    <w:multiLevelType w:val="hybridMultilevel"/>
    <w:tmpl w:val="6518C93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856D66"/>
    <w:multiLevelType w:val="hybridMultilevel"/>
    <w:tmpl w:val="4ADA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E0C2535"/>
    <w:multiLevelType w:val="hybridMultilevel"/>
    <w:tmpl w:val="3312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E0E55FD"/>
    <w:multiLevelType w:val="hybridMultilevel"/>
    <w:tmpl w:val="02000B1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138403E"/>
    <w:multiLevelType w:val="singleLevel"/>
    <w:tmpl w:val="29C2860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1345696D"/>
    <w:multiLevelType w:val="hybridMultilevel"/>
    <w:tmpl w:val="0068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7530E09"/>
    <w:multiLevelType w:val="hybridMultilevel"/>
    <w:tmpl w:val="25F2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8860DCB"/>
    <w:multiLevelType w:val="hybridMultilevel"/>
    <w:tmpl w:val="C8D0728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29E3F6A"/>
    <w:multiLevelType w:val="hybridMultilevel"/>
    <w:tmpl w:val="0D5CC372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5">
    <w:nsid w:val="2C4F7C75"/>
    <w:multiLevelType w:val="hybridMultilevel"/>
    <w:tmpl w:val="F200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CA739AC"/>
    <w:multiLevelType w:val="hybridMultilevel"/>
    <w:tmpl w:val="56BC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C723D9"/>
    <w:multiLevelType w:val="hybridMultilevel"/>
    <w:tmpl w:val="EE5E1F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76D0E1E"/>
    <w:multiLevelType w:val="hybridMultilevel"/>
    <w:tmpl w:val="AAD642F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FF18EB"/>
    <w:multiLevelType w:val="hybridMultilevel"/>
    <w:tmpl w:val="5896EB3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B846408"/>
    <w:multiLevelType w:val="hybridMultilevel"/>
    <w:tmpl w:val="CBC6E1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3D260BD9"/>
    <w:multiLevelType w:val="hybridMultilevel"/>
    <w:tmpl w:val="85FE019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F90D02"/>
    <w:multiLevelType w:val="hybridMultilevel"/>
    <w:tmpl w:val="53321B8E"/>
    <w:lvl w:ilvl="0">
      <w:start w:val="0"/>
      <w:numFmt w:val="bullet"/>
      <w:lvlText w:val="•"/>
      <w:lvlJc w:val="left"/>
      <w:pPr>
        <w:ind w:left="1080" w:hanging="720"/>
      </w:pPr>
      <w:rPr>
        <w:rFonts w:ascii="Trebuchet MS" w:eastAsia="Times New Roman" w:hAnsi="Trebuchet MS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1F7D66"/>
    <w:multiLevelType w:val="hybridMultilevel"/>
    <w:tmpl w:val="95BCD6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6A3A5D"/>
    <w:multiLevelType w:val="hybridMultilevel"/>
    <w:tmpl w:val="77243A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5">
    <w:nsid w:val="43BB1D6C"/>
    <w:multiLevelType w:val="hybridMultilevel"/>
    <w:tmpl w:val="A6C20B8E"/>
    <w:lvl w:ilvl="0">
      <w:start w:val="0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Aria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43A342A"/>
    <w:multiLevelType w:val="hybridMultilevel"/>
    <w:tmpl w:val="B4A840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64E6989"/>
    <w:multiLevelType w:val="hybridMultilevel"/>
    <w:tmpl w:val="05F6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6D40537"/>
    <w:multiLevelType w:val="hybridMultilevel"/>
    <w:tmpl w:val="67C6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9796FC7"/>
    <w:multiLevelType w:val="hybridMultilevel"/>
    <w:tmpl w:val="CCC4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A932569"/>
    <w:multiLevelType w:val="hybridMultilevel"/>
    <w:tmpl w:val="F06AD6E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F0271C"/>
    <w:multiLevelType w:val="hybridMultilevel"/>
    <w:tmpl w:val="48D6BB96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32">
    <w:nsid w:val="4DD356C0"/>
    <w:multiLevelType w:val="hybridMultilevel"/>
    <w:tmpl w:val="883CDE8E"/>
    <w:lvl w:ilvl="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>
    <w:nsid w:val="5587544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34">
    <w:nsid w:val="57CC7B87"/>
    <w:multiLevelType w:val="hybridMultilevel"/>
    <w:tmpl w:val="385A4EAC"/>
    <w:lvl w:ilvl="0">
      <w:start w:val="0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Aria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9FF54F1"/>
    <w:multiLevelType w:val="hybridMultilevel"/>
    <w:tmpl w:val="CEE85A6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5AE00FBA"/>
    <w:multiLevelType w:val="hybridMultilevel"/>
    <w:tmpl w:val="2ECA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AE4213A"/>
    <w:multiLevelType w:val="hybridMultilevel"/>
    <w:tmpl w:val="EF06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1471B6F"/>
    <w:multiLevelType w:val="hybridMultilevel"/>
    <w:tmpl w:val="6ADCFE0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21474CC"/>
    <w:multiLevelType w:val="hybridMultilevel"/>
    <w:tmpl w:val="1D047C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6435BCD"/>
    <w:multiLevelType w:val="hybridMultilevel"/>
    <w:tmpl w:val="3A2E577E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9692A22"/>
    <w:multiLevelType w:val="hybridMultilevel"/>
    <w:tmpl w:val="4288B2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121BDB"/>
    <w:multiLevelType w:val="hybridMultilevel"/>
    <w:tmpl w:val="9B602B4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D2612AB"/>
    <w:multiLevelType w:val="hybridMultilevel"/>
    <w:tmpl w:val="B3AA255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6D3C7629"/>
    <w:multiLevelType w:val="hybridMultilevel"/>
    <w:tmpl w:val="861ED51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57972B3"/>
    <w:multiLevelType w:val="hybridMultilevel"/>
    <w:tmpl w:val="0EC6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FFB0B13"/>
    <w:multiLevelType w:val="hybridMultilevel"/>
    <w:tmpl w:val="FCC26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5"/>
  </w:num>
  <w:num w:numId="3">
    <w:abstractNumId w:val="26"/>
  </w:num>
  <w:num w:numId="4">
    <w:abstractNumId w:val="33"/>
  </w:num>
  <w:num w:numId="5">
    <w:abstractNumId w:val="24"/>
  </w:num>
  <w:num w:numId="6">
    <w:abstractNumId w:val="37"/>
  </w:num>
  <w:num w:numId="7">
    <w:abstractNumId w:val="45"/>
  </w:num>
  <w:num w:numId="8">
    <w:abstractNumId w:val="27"/>
  </w:num>
  <w:num w:numId="9">
    <w:abstractNumId w:val="12"/>
  </w:num>
  <w:num w:numId="10">
    <w:abstractNumId w:val="28"/>
  </w:num>
  <w:num w:numId="11">
    <w:abstractNumId w:val="44"/>
  </w:num>
  <w:num w:numId="12">
    <w:abstractNumId w:val="15"/>
  </w:num>
  <w:num w:numId="13">
    <w:abstractNumId w:val="7"/>
  </w:num>
  <w:num w:numId="14">
    <w:abstractNumId w:val="1"/>
  </w:num>
  <w:num w:numId="15">
    <w:abstractNumId w:val="17"/>
  </w:num>
  <w:num w:numId="16">
    <w:abstractNumId w:val="3"/>
  </w:num>
  <w:num w:numId="17">
    <w:abstractNumId w:val="10"/>
  </w:num>
  <w:num w:numId="18">
    <w:abstractNumId w:val="14"/>
  </w:num>
  <w:num w:numId="19">
    <w:abstractNumId w:val="31"/>
  </w:num>
  <w:num w:numId="20">
    <w:abstractNumId w:val="8"/>
  </w:num>
  <w:num w:numId="21">
    <w:abstractNumId w:val="29"/>
  </w:num>
  <w:num w:numId="22">
    <w:abstractNumId w:val="16"/>
  </w:num>
  <w:num w:numId="23">
    <w:abstractNumId w:val="46"/>
  </w:num>
  <w:num w:numId="24">
    <w:abstractNumId w:val="20"/>
  </w:num>
  <w:num w:numId="25">
    <w:abstractNumId w:val="43"/>
  </w:num>
  <w:num w:numId="26">
    <w:abstractNumId w:val="22"/>
  </w:num>
  <w:num w:numId="27">
    <w:abstractNumId w:val="19"/>
  </w:num>
  <w:num w:numId="28">
    <w:abstractNumId w:val="35"/>
  </w:num>
  <w:num w:numId="29">
    <w:abstractNumId w:val="4"/>
  </w:num>
  <w:num w:numId="30">
    <w:abstractNumId w:val="13"/>
  </w:num>
  <w:num w:numId="31">
    <w:abstractNumId w:val="18"/>
  </w:num>
  <w:num w:numId="32">
    <w:abstractNumId w:val="30"/>
  </w:num>
  <w:num w:numId="33">
    <w:abstractNumId w:val="42"/>
  </w:num>
  <w:num w:numId="34">
    <w:abstractNumId w:val="41"/>
  </w:num>
  <w:num w:numId="35">
    <w:abstractNumId w:val="11"/>
  </w:num>
  <w:num w:numId="36">
    <w:abstractNumId w:val="21"/>
  </w:num>
  <w:num w:numId="37">
    <w:abstractNumId w:val="23"/>
  </w:num>
  <w:num w:numId="38">
    <w:abstractNumId w:val="2"/>
  </w:num>
  <w:num w:numId="39">
    <w:abstractNumId w:val="0"/>
  </w:num>
  <w:num w:numId="40">
    <w:abstractNumId w:val="6"/>
  </w:num>
  <w:num w:numId="41">
    <w:abstractNumId w:val="36"/>
  </w:num>
  <w:num w:numId="42">
    <w:abstractNumId w:val="5"/>
  </w:num>
  <w:num w:numId="43">
    <w:abstractNumId w:val="39"/>
  </w:num>
  <w:num w:numId="44">
    <w:abstractNumId w:val="9"/>
  </w:num>
  <w:num w:numId="45">
    <w:abstractNumId w:val="40"/>
  </w:num>
  <w:num w:numId="46">
    <w:abstractNumId w:val="32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A96"/>
    <w:rsid w:val="00011808"/>
    <w:rsid w:val="0001562F"/>
    <w:rsid w:val="00016361"/>
    <w:rsid w:val="00020D59"/>
    <w:rsid w:val="00025EEA"/>
    <w:rsid w:val="00030EC6"/>
    <w:rsid w:val="000360C1"/>
    <w:rsid w:val="00041745"/>
    <w:rsid w:val="00041811"/>
    <w:rsid w:val="00053FE9"/>
    <w:rsid w:val="00086E6D"/>
    <w:rsid w:val="000C4EEF"/>
    <w:rsid w:val="000C65F2"/>
    <w:rsid w:val="000C6CF0"/>
    <w:rsid w:val="000C7AC2"/>
    <w:rsid w:val="000F2A70"/>
    <w:rsid w:val="001306C4"/>
    <w:rsid w:val="0014184F"/>
    <w:rsid w:val="00146468"/>
    <w:rsid w:val="0016475A"/>
    <w:rsid w:val="00171339"/>
    <w:rsid w:val="00181A3A"/>
    <w:rsid w:val="00181C93"/>
    <w:rsid w:val="001B0457"/>
    <w:rsid w:val="001B209A"/>
    <w:rsid w:val="001D7B6D"/>
    <w:rsid w:val="001E49E1"/>
    <w:rsid w:val="002151A5"/>
    <w:rsid w:val="00216737"/>
    <w:rsid w:val="00224802"/>
    <w:rsid w:val="002271E1"/>
    <w:rsid w:val="00240E50"/>
    <w:rsid w:val="00242776"/>
    <w:rsid w:val="002717BA"/>
    <w:rsid w:val="00273524"/>
    <w:rsid w:val="002903DB"/>
    <w:rsid w:val="002943B8"/>
    <w:rsid w:val="00296B82"/>
    <w:rsid w:val="00296CC0"/>
    <w:rsid w:val="002A1827"/>
    <w:rsid w:val="002D2B45"/>
    <w:rsid w:val="00305AC5"/>
    <w:rsid w:val="0031034A"/>
    <w:rsid w:val="00316872"/>
    <w:rsid w:val="00334DD5"/>
    <w:rsid w:val="00345481"/>
    <w:rsid w:val="003508D7"/>
    <w:rsid w:val="003518B9"/>
    <w:rsid w:val="0038301E"/>
    <w:rsid w:val="00387AA7"/>
    <w:rsid w:val="003A3978"/>
    <w:rsid w:val="003A5B76"/>
    <w:rsid w:val="003B351A"/>
    <w:rsid w:val="003C1021"/>
    <w:rsid w:val="003C69FA"/>
    <w:rsid w:val="00425BFA"/>
    <w:rsid w:val="004312E0"/>
    <w:rsid w:val="00455ACF"/>
    <w:rsid w:val="004574EB"/>
    <w:rsid w:val="004669E3"/>
    <w:rsid w:val="004733F1"/>
    <w:rsid w:val="00474A54"/>
    <w:rsid w:val="004931E6"/>
    <w:rsid w:val="004A2FFF"/>
    <w:rsid w:val="004A6677"/>
    <w:rsid w:val="004B0DC1"/>
    <w:rsid w:val="004B1CDF"/>
    <w:rsid w:val="004C3A83"/>
    <w:rsid w:val="004C47CF"/>
    <w:rsid w:val="004D1655"/>
    <w:rsid w:val="004D55BF"/>
    <w:rsid w:val="004E18C4"/>
    <w:rsid w:val="004E7F7F"/>
    <w:rsid w:val="004F0592"/>
    <w:rsid w:val="004F1DE9"/>
    <w:rsid w:val="004F39FA"/>
    <w:rsid w:val="00501ED1"/>
    <w:rsid w:val="005038F2"/>
    <w:rsid w:val="00503FEF"/>
    <w:rsid w:val="00510CAB"/>
    <w:rsid w:val="00536D6B"/>
    <w:rsid w:val="00540AD2"/>
    <w:rsid w:val="00540DCA"/>
    <w:rsid w:val="00560A1B"/>
    <w:rsid w:val="005A5B61"/>
    <w:rsid w:val="005B0EA8"/>
    <w:rsid w:val="005B1BA1"/>
    <w:rsid w:val="005B7918"/>
    <w:rsid w:val="005C44EA"/>
    <w:rsid w:val="005E784E"/>
    <w:rsid w:val="005F48F0"/>
    <w:rsid w:val="00600511"/>
    <w:rsid w:val="00603316"/>
    <w:rsid w:val="00620E57"/>
    <w:rsid w:val="006265E8"/>
    <w:rsid w:val="00626B30"/>
    <w:rsid w:val="00630853"/>
    <w:rsid w:val="00664EE6"/>
    <w:rsid w:val="00697845"/>
    <w:rsid w:val="006A23EC"/>
    <w:rsid w:val="006A3F41"/>
    <w:rsid w:val="006C659E"/>
    <w:rsid w:val="006D655F"/>
    <w:rsid w:val="006E0FDB"/>
    <w:rsid w:val="006F6B72"/>
    <w:rsid w:val="006F6BEA"/>
    <w:rsid w:val="0071465F"/>
    <w:rsid w:val="007467D5"/>
    <w:rsid w:val="007472D4"/>
    <w:rsid w:val="00776FDE"/>
    <w:rsid w:val="00793D3D"/>
    <w:rsid w:val="00794C03"/>
    <w:rsid w:val="00797132"/>
    <w:rsid w:val="007A7360"/>
    <w:rsid w:val="007C293E"/>
    <w:rsid w:val="007F70F7"/>
    <w:rsid w:val="00806BAC"/>
    <w:rsid w:val="00806DF4"/>
    <w:rsid w:val="00814275"/>
    <w:rsid w:val="00831D8E"/>
    <w:rsid w:val="00835FF4"/>
    <w:rsid w:val="0085659D"/>
    <w:rsid w:val="00874992"/>
    <w:rsid w:val="00882E1D"/>
    <w:rsid w:val="00883C2B"/>
    <w:rsid w:val="008A405B"/>
    <w:rsid w:val="008A5FBC"/>
    <w:rsid w:val="008B5740"/>
    <w:rsid w:val="008C6ADF"/>
    <w:rsid w:val="008E1594"/>
    <w:rsid w:val="008E1CAB"/>
    <w:rsid w:val="008E67F9"/>
    <w:rsid w:val="008F0C84"/>
    <w:rsid w:val="008F32DD"/>
    <w:rsid w:val="009065B8"/>
    <w:rsid w:val="00906A6C"/>
    <w:rsid w:val="0091071A"/>
    <w:rsid w:val="009301BC"/>
    <w:rsid w:val="00935730"/>
    <w:rsid w:val="009674DC"/>
    <w:rsid w:val="0097177E"/>
    <w:rsid w:val="00971E2D"/>
    <w:rsid w:val="00981E0E"/>
    <w:rsid w:val="00982C1B"/>
    <w:rsid w:val="00983990"/>
    <w:rsid w:val="009904F9"/>
    <w:rsid w:val="00992B63"/>
    <w:rsid w:val="0099321B"/>
    <w:rsid w:val="00995D65"/>
    <w:rsid w:val="00997538"/>
    <w:rsid w:val="009A2022"/>
    <w:rsid w:val="009E5D76"/>
    <w:rsid w:val="009F3577"/>
    <w:rsid w:val="00A0305B"/>
    <w:rsid w:val="00A045E6"/>
    <w:rsid w:val="00A14344"/>
    <w:rsid w:val="00A346D5"/>
    <w:rsid w:val="00A365E6"/>
    <w:rsid w:val="00A37DC8"/>
    <w:rsid w:val="00A54FFC"/>
    <w:rsid w:val="00A5651E"/>
    <w:rsid w:val="00A707AB"/>
    <w:rsid w:val="00A70889"/>
    <w:rsid w:val="00A71C9C"/>
    <w:rsid w:val="00A769AE"/>
    <w:rsid w:val="00A861FC"/>
    <w:rsid w:val="00AA2BE5"/>
    <w:rsid w:val="00AB1747"/>
    <w:rsid w:val="00AB1D4B"/>
    <w:rsid w:val="00AB3B34"/>
    <w:rsid w:val="00AC48F8"/>
    <w:rsid w:val="00AC55D0"/>
    <w:rsid w:val="00AC675C"/>
    <w:rsid w:val="00AD1B1C"/>
    <w:rsid w:val="00AF6134"/>
    <w:rsid w:val="00B0171C"/>
    <w:rsid w:val="00B05DC2"/>
    <w:rsid w:val="00B31508"/>
    <w:rsid w:val="00B44C31"/>
    <w:rsid w:val="00B74CCA"/>
    <w:rsid w:val="00B80FFD"/>
    <w:rsid w:val="00BA4728"/>
    <w:rsid w:val="00BA5821"/>
    <w:rsid w:val="00BD5EC6"/>
    <w:rsid w:val="00BF5F3F"/>
    <w:rsid w:val="00C106C1"/>
    <w:rsid w:val="00C1126D"/>
    <w:rsid w:val="00C12325"/>
    <w:rsid w:val="00C17D4B"/>
    <w:rsid w:val="00C34BDE"/>
    <w:rsid w:val="00C51445"/>
    <w:rsid w:val="00C554FF"/>
    <w:rsid w:val="00C60A7D"/>
    <w:rsid w:val="00C7085E"/>
    <w:rsid w:val="00C74CB0"/>
    <w:rsid w:val="00C91C09"/>
    <w:rsid w:val="00C95981"/>
    <w:rsid w:val="00CA284F"/>
    <w:rsid w:val="00CA44C1"/>
    <w:rsid w:val="00CB39FF"/>
    <w:rsid w:val="00CD61B7"/>
    <w:rsid w:val="00CE0FC3"/>
    <w:rsid w:val="00CE4A46"/>
    <w:rsid w:val="00CE54A4"/>
    <w:rsid w:val="00CF5EBD"/>
    <w:rsid w:val="00D16ED6"/>
    <w:rsid w:val="00D221E6"/>
    <w:rsid w:val="00D31707"/>
    <w:rsid w:val="00D44EB4"/>
    <w:rsid w:val="00D47428"/>
    <w:rsid w:val="00D53A96"/>
    <w:rsid w:val="00D606C8"/>
    <w:rsid w:val="00D71271"/>
    <w:rsid w:val="00D75F40"/>
    <w:rsid w:val="00DA1150"/>
    <w:rsid w:val="00DA6182"/>
    <w:rsid w:val="00DB2374"/>
    <w:rsid w:val="00DB3ABB"/>
    <w:rsid w:val="00DC5544"/>
    <w:rsid w:val="00DD6B4A"/>
    <w:rsid w:val="00DE3434"/>
    <w:rsid w:val="00E10262"/>
    <w:rsid w:val="00E16944"/>
    <w:rsid w:val="00E1775B"/>
    <w:rsid w:val="00E211E8"/>
    <w:rsid w:val="00E30A56"/>
    <w:rsid w:val="00E32869"/>
    <w:rsid w:val="00E45218"/>
    <w:rsid w:val="00E57FE6"/>
    <w:rsid w:val="00E70168"/>
    <w:rsid w:val="00E7046D"/>
    <w:rsid w:val="00E71E6A"/>
    <w:rsid w:val="00E72763"/>
    <w:rsid w:val="00E82EC8"/>
    <w:rsid w:val="00EB04D7"/>
    <w:rsid w:val="00EB3385"/>
    <w:rsid w:val="00EB4B02"/>
    <w:rsid w:val="00EB4F46"/>
    <w:rsid w:val="00EC58E2"/>
    <w:rsid w:val="00ED061A"/>
    <w:rsid w:val="00EF2933"/>
    <w:rsid w:val="00EF3DF6"/>
    <w:rsid w:val="00F03C7C"/>
    <w:rsid w:val="00F11BCB"/>
    <w:rsid w:val="00F14397"/>
    <w:rsid w:val="00F20747"/>
    <w:rsid w:val="00F30AE0"/>
    <w:rsid w:val="00F375CD"/>
    <w:rsid w:val="00F4458C"/>
    <w:rsid w:val="00F47F57"/>
    <w:rsid w:val="00F50204"/>
    <w:rsid w:val="00F71952"/>
    <w:rsid w:val="00F7433B"/>
    <w:rsid w:val="00F86140"/>
    <w:rsid w:val="00F906AD"/>
    <w:rsid w:val="00FB1664"/>
    <w:rsid w:val="00FB654E"/>
    <w:rsid w:val="00FB7459"/>
    <w:rsid w:val="00FC2CE3"/>
    <w:rsid w:val="00FC5550"/>
    <w:rsid w:val="00FD7ACE"/>
  </w:rsids>
  <m:mathPr>
    <m:mathFont m:val="Cambria Math"/>
    <m:smallFrac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95E4EED0-4FFD-4DC0-A0CB-33AF3078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5D0"/>
    <w:rPr>
      <w:sz w:val="24"/>
      <w:szCs w:val="24"/>
    </w:rPr>
  </w:style>
  <w:style w:type="paragraph" w:styleId="Heading1">
    <w:name w:val="heading 1"/>
    <w:basedOn w:val="Normal"/>
    <w:next w:val="Normal"/>
    <w:qFormat/>
    <w:rsid w:val="00AC55D0"/>
    <w:pPr>
      <w:keepNext/>
      <w:autoSpaceDE w:val="0"/>
      <w:autoSpaceDN w:val="0"/>
      <w:adjustRightInd w:val="0"/>
      <w:jc w:val="both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AC55D0"/>
    <w:pPr>
      <w:keepNext/>
      <w:autoSpaceDE w:val="0"/>
      <w:autoSpaceDN w:val="0"/>
      <w:jc w:val="both"/>
      <w:outlineLvl w:val="1"/>
    </w:pPr>
    <w:rPr>
      <w:rFonts w:ascii="Book Antiqua" w:hAnsi="Book Antiqua"/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AC55D0"/>
    <w:pPr>
      <w:keepNext/>
      <w:autoSpaceDE w:val="0"/>
      <w:autoSpaceDN w:val="0"/>
      <w:adjustRightInd w:val="0"/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AC55D0"/>
    <w:pPr>
      <w:keepNext/>
      <w:autoSpaceDE w:val="0"/>
      <w:autoSpaceDN w:val="0"/>
      <w:adjustRightInd w:val="0"/>
      <w:outlineLvl w:val="3"/>
    </w:pPr>
    <w:rPr>
      <w:rFonts w:ascii="Arial" w:hAnsi="Arial" w:cs="Arial"/>
      <w:b/>
      <w:bCs/>
      <w:sz w:val="20"/>
      <w:szCs w:val="22"/>
    </w:rPr>
  </w:style>
  <w:style w:type="paragraph" w:styleId="Heading5">
    <w:name w:val="heading 5"/>
    <w:basedOn w:val="Normal"/>
    <w:next w:val="Normal"/>
    <w:qFormat/>
    <w:rsid w:val="00AC55D0"/>
    <w:pPr>
      <w:keepNext/>
      <w:tabs>
        <w:tab w:val="center" w:pos="4320"/>
        <w:tab w:val="right" w:pos="8640"/>
      </w:tabs>
      <w:autoSpaceDE w:val="0"/>
      <w:autoSpaceDN w:val="0"/>
      <w:adjustRightInd w:val="0"/>
      <w:jc w:val="center"/>
      <w:outlineLvl w:val="4"/>
    </w:pPr>
    <w:rPr>
      <w:rFonts w:ascii="Arial" w:hAnsi="Arial" w:cs="Arial"/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rsid w:val="00AC55D0"/>
    <w:pPr>
      <w:keepNext/>
      <w:ind w:firstLine="90"/>
      <w:outlineLvl w:val="5"/>
    </w:pPr>
    <w:rPr>
      <w:rFonts w:ascii="Arial" w:hAnsi="Arial"/>
      <w:b/>
      <w:bCs/>
      <w:i/>
      <w:iCs/>
      <w:sz w:val="22"/>
      <w:szCs w:val="20"/>
    </w:rPr>
  </w:style>
  <w:style w:type="paragraph" w:styleId="Heading7">
    <w:name w:val="heading 7"/>
    <w:basedOn w:val="Normal"/>
    <w:next w:val="Normal"/>
    <w:qFormat/>
    <w:rsid w:val="00AC55D0"/>
    <w:pPr>
      <w:keepNext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headings">
    <w:name w:val="CV headings"/>
    <w:basedOn w:val="Normal"/>
    <w:rsid w:val="00AC55D0"/>
    <w:rPr>
      <w:rFonts w:ascii="Arial" w:hAnsi="Arial"/>
      <w:sz w:val="20"/>
      <w:szCs w:val="20"/>
    </w:rPr>
  </w:style>
  <w:style w:type="paragraph" w:styleId="BodyText2">
    <w:name w:val="Body Text 2"/>
    <w:basedOn w:val="Normal"/>
    <w:semiHidden/>
    <w:rsid w:val="00AC55D0"/>
    <w:rPr>
      <w:rFonts w:ascii="Arial" w:hAnsi="Arial" w:cs="Arial"/>
      <w:sz w:val="22"/>
    </w:rPr>
  </w:style>
  <w:style w:type="paragraph" w:styleId="Header">
    <w:name w:val="header"/>
    <w:basedOn w:val="Normal"/>
    <w:link w:val="HeaderChar"/>
    <w:uiPriority w:val="99"/>
    <w:rsid w:val="00AC55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AC55D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AC55D0"/>
    <w:pPr>
      <w:jc w:val="both"/>
    </w:pPr>
    <w:rPr>
      <w:rFonts w:ascii="Arial" w:hAnsi="Arial" w:cs="Arial"/>
      <w:sz w:val="20"/>
    </w:rPr>
  </w:style>
  <w:style w:type="paragraph" w:customStyle="1" w:styleId="WW-BodyText3">
    <w:name w:val="WW-Body Text 3"/>
    <w:basedOn w:val="Normal"/>
    <w:rsid w:val="00AC55D0"/>
    <w:pPr>
      <w:widowControl w:val="0"/>
      <w:suppressAutoHyphens/>
      <w:spacing w:before="120"/>
    </w:pPr>
    <w:rPr>
      <w:rFonts w:ascii="Courier" w:hAnsi="Courier"/>
      <w:sz w:val="28"/>
      <w:szCs w:val="20"/>
    </w:rPr>
  </w:style>
  <w:style w:type="paragraph" w:styleId="BodyTextIndent">
    <w:name w:val="Body Text Indent"/>
    <w:basedOn w:val="Normal"/>
    <w:semiHidden/>
    <w:rsid w:val="00AC55D0"/>
    <w:pPr>
      <w:tabs>
        <w:tab w:val="left" w:pos="3600"/>
      </w:tabs>
      <w:ind w:left="3600"/>
      <w:jc w:val="both"/>
    </w:pPr>
    <w:rPr>
      <w:spacing w:val="4"/>
      <w:sz w:val="20"/>
      <w:szCs w:val="20"/>
    </w:rPr>
  </w:style>
  <w:style w:type="paragraph" w:customStyle="1" w:styleId="bullet">
    <w:name w:val="bullet"/>
    <w:basedOn w:val="Normal"/>
    <w:rsid w:val="00AC55D0"/>
    <w:pPr>
      <w:tabs>
        <w:tab w:val="num" w:pos="360"/>
      </w:tabs>
      <w:spacing w:before="20" w:after="20"/>
      <w:ind w:left="360" w:hanging="360"/>
      <w:jc w:val="both"/>
    </w:pPr>
    <w:rPr>
      <w:snapToGrid w:val="0"/>
      <w:sz w:val="20"/>
      <w:szCs w:val="20"/>
    </w:rPr>
  </w:style>
  <w:style w:type="character" w:styleId="Hyperlink">
    <w:name w:val="Hyperlink"/>
    <w:basedOn w:val="DefaultParagraphFont"/>
    <w:semiHidden/>
    <w:rsid w:val="00AC55D0"/>
    <w:rPr>
      <w:color w:val="0000FF"/>
      <w:u w:val="single"/>
    </w:rPr>
  </w:style>
  <w:style w:type="table" w:styleId="TableGrid">
    <w:name w:val="Table Grid"/>
    <w:basedOn w:val="TableNormal"/>
    <w:uiPriority w:val="59"/>
    <w:rsid w:val="00D53A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4C3A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A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A83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74992"/>
    <w:pPr>
      <w:widowControl w:val="0"/>
      <w:jc w:val="both"/>
    </w:pPr>
    <w:rPr>
      <w:rFonts w:ascii="Arial" w:hAnsi="Arial"/>
      <w:color w:val="000000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74992"/>
    <w:rPr>
      <w:rFonts w:ascii="Arial" w:hAnsi="Arial"/>
      <w:color w:val="000000"/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717B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17B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25BFA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25BF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BFA"/>
    <w:pPr>
      <w:widowControl/>
      <w:jc w:val="left"/>
    </w:pPr>
    <w:rPr>
      <w:rFonts w:ascii="Times New Roman" w:hAnsi="Times New Roman"/>
      <w:b/>
      <w:bCs/>
      <w:color w:val="auto"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BFA"/>
    <w:rPr>
      <w:rFonts w:ascii="Arial" w:hAnsi="Arial"/>
      <w:b/>
      <w:bCs/>
      <w:color w:val="000000"/>
      <w:sz w:val="22"/>
    </w:rPr>
  </w:style>
  <w:style w:type="character" w:customStyle="1" w:styleId="st1">
    <w:name w:val="st1"/>
    <w:basedOn w:val="DefaultParagraphFont"/>
    <w:rsid w:val="00981E0E"/>
    <w:rPr>
      <w:rFonts w:ascii="Times New Roman" w:hAnsi="Times New Roman" w:cs="Times New Roman" w:hint="default"/>
    </w:rPr>
  </w:style>
  <w:style w:type="paragraph" w:styleId="ListParagraph">
    <w:name w:val="List Paragraph"/>
    <w:basedOn w:val="Normal"/>
    <w:uiPriority w:val="34"/>
    <w:qFormat/>
    <w:rsid w:val="009065B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664EE6"/>
    <w:rPr>
      <w:rFonts w:ascii="Arial" w:hAnsi="Arial" w:cs="Arial"/>
      <w:b/>
      <w:bCs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image" Target="https://rdxfootmark.naukri.com/v2/track/openCv?trackingInfo=270cf3156ec2d69518daa57b309fbc86134f4b0419514c4847440321091b5b58120b150017495c5c01435601514841481f0f2b561358191b195115495d0c00584e4209430247460c590858184508105042445b0c0f054e4108120211474a411b02154e49405d58380c4f03434e130d170010414a411b0b15416a44564a141a245d43400108130711475c590d56580f1b525a4553524f0e5143140e10051241584f446&amp;docType=docx" TargetMode="External" /><Relationship Id="rId9" Type="http://schemas.openxmlformats.org/officeDocument/2006/relationships/header" Target="header1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8BE137BF5E854289FDC60F08197D67" ma:contentTypeVersion="0" ma:contentTypeDescription="Create a new document." ma:contentTypeScope="" ma:versionID="56492cab6701a66f5d4cdf017d55155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2E5CB9C-CADF-4060-B42E-B79B753EA1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CB0281-9F45-40F8-AC5B-D2521AF713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50AF1D7-581A-4570-94BF-7CFA28C9C6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7DEBCC0-2DFC-4372-BF8F-F5C550F6A236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551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Corporate  Resume Format</vt:lpstr>
    </vt:vector>
  </TitlesOfParts>
  <Company>lnt</Company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 Resume Format</dc:title>
  <dc:creator>Srikanth</dc:creator>
  <dc:description>Designed by Specialized Marketing Services Email: sms.content@Lntinfotech.com</dc:description>
  <cp:lastModifiedBy>Manjunathachar, Anil (SEC)</cp:lastModifiedBy>
  <cp:revision>3</cp:revision>
  <cp:lastPrinted>2013-12-10T11:39:00Z</cp:lastPrinted>
  <dcterms:created xsi:type="dcterms:W3CDTF">2024-02-20T06:57:00Z</dcterms:created>
  <dcterms:modified xsi:type="dcterms:W3CDTF">2024-02-20T08:30:00Z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0x0101006E8BE137BF5E854289FDC60F08197D67</vt:lpwstr>
  </property>
  <property fmtid="{D5CDD505-2E9C-101B-9397-08002B2CF9AE}" pid="3" name="MSIP_Label_9754d1b7-26b4-4e55-b8aa-f5ba625f3742_ActionId">
    <vt:lpwstr>01d04800-5698-4e47-bfe5-f4a7d8387eee</vt:lpwstr>
  </property>
  <property fmtid="{D5CDD505-2E9C-101B-9397-08002B2CF9AE}" pid="4" name="MSIP_Label_9754d1b7-26b4-4e55-b8aa-f5ba625f3742_ContentBits">
    <vt:lpwstr>0</vt:lpwstr>
  </property>
  <property fmtid="{D5CDD505-2E9C-101B-9397-08002B2CF9AE}" pid="5" name="MSIP_Label_9754d1b7-26b4-4e55-b8aa-f5ba625f3742_Enabled">
    <vt:lpwstr>true</vt:lpwstr>
  </property>
  <property fmtid="{D5CDD505-2E9C-101B-9397-08002B2CF9AE}" pid="6" name="MSIP_Label_9754d1b7-26b4-4e55-b8aa-f5ba625f3742_Method">
    <vt:lpwstr>Privileged</vt:lpwstr>
  </property>
  <property fmtid="{D5CDD505-2E9C-101B-9397-08002B2CF9AE}" pid="7" name="MSIP_Label_9754d1b7-26b4-4e55-b8aa-f5ba625f3742_Name">
    <vt:lpwstr>9754d1b7-26b4-4e55-b8aa-f5ba625f3742</vt:lpwstr>
  </property>
  <property fmtid="{D5CDD505-2E9C-101B-9397-08002B2CF9AE}" pid="8" name="MSIP_Label_9754d1b7-26b4-4e55-b8aa-f5ba625f3742_SetDate">
    <vt:lpwstr>2024-02-20T03:55:31Z</vt:lpwstr>
  </property>
  <property fmtid="{D5CDD505-2E9C-101B-9397-08002B2CF9AE}" pid="9" name="MSIP_Label_9754d1b7-26b4-4e55-b8aa-f5ba625f3742_SiteId">
    <vt:lpwstr>66c65d8a-9158-4521-a2d8-664963db48e4</vt:lpwstr>
  </property>
</Properties>
</file>