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Title"/>
        <w:spacing w:line="360" w:lineRule="auto"/>
        <w:ind w:right="-180"/>
        <w:jc w:val="left"/>
        <w:rPr>
          <w:rFonts w:ascii="Verdana" w:eastAsia="Verdana" w:hAnsi="Verdana" w:cs="Verdana"/>
          <w:sz w:val="28"/>
          <w:szCs w:val="28"/>
          <w:vertAlign w:val="baseline"/>
        </w:rPr>
      </w:pPr>
    </w:p>
    <w:p w:rsidR="00000000" w:rsidRPr="00000000" w:rsidP="00000000" w14:paraId="00000002">
      <w:pPr>
        <w:pStyle w:val="Title"/>
        <w:spacing w:line="360" w:lineRule="auto"/>
        <w:ind w:right="-180"/>
        <w:rPr>
          <w:rFonts w:ascii="Verdana" w:eastAsia="Verdana" w:hAnsi="Verdana" w:cs="Verdana"/>
          <w:sz w:val="40"/>
          <w:szCs w:val="40"/>
          <w:u w:val="single"/>
          <w:vertAlign w:val="baseline"/>
        </w:rPr>
      </w:pPr>
      <w:r w:rsidRPr="00000000">
        <w:rPr>
          <w:rFonts w:ascii="Verdana" w:eastAsia="Verdana" w:hAnsi="Verdana" w:cs="Verdana"/>
          <w:b/>
          <w:sz w:val="28"/>
          <w:szCs w:val="28"/>
          <w:vertAlign w:val="baseline"/>
          <w:rtl w:val="0"/>
        </w:rPr>
        <w:t>RESUME</w:t>
      </w:r>
    </w:p>
    <w:p w:rsidR="00000000" w:rsidRPr="00000000" w:rsidP="00000000" w14:paraId="00000003">
      <w:pPr>
        <w:pStyle w:val="Title"/>
        <w:spacing w:line="360" w:lineRule="auto"/>
        <w:ind w:right="-180"/>
        <w:jc w:val="both"/>
        <w:rPr>
          <w:rFonts w:ascii="Verdana" w:eastAsia="Verdana" w:hAnsi="Verdana" w:cs="Verdana"/>
          <w:sz w:val="28"/>
          <w:szCs w:val="28"/>
          <w:u w:val="single"/>
          <w:vertAlign w:val="baseline"/>
        </w:rPr>
      </w:pPr>
    </w:p>
    <w:p w:rsidR="00000000" w:rsidRPr="00000000" w:rsidP="00000000" w14:paraId="00000004">
      <w:pPr>
        <w:spacing w:line="360" w:lineRule="auto"/>
        <w:ind w:right="-180"/>
        <w:jc w:val="both"/>
        <w:rPr>
          <w:rFonts w:ascii="Verdana" w:eastAsia="Verdana" w:hAnsi="Verdana" w:cs="Verdana"/>
          <w:b/>
        </w:rPr>
      </w:pPr>
      <w:r w:rsidRPr="00000000">
        <w:rPr>
          <w:rFonts w:ascii="Verdana" w:eastAsia="Verdana" w:hAnsi="Verdana" w:cs="Verdana"/>
          <w:b/>
          <w:rtl w:val="0"/>
        </w:rPr>
        <w:t>Anvesh katta</w:t>
      </w:r>
    </w:p>
    <w:p w:rsidR="00000000" w:rsidRPr="00000000" w:rsidP="00000000" w14:paraId="00000005">
      <w:pPr>
        <w:spacing w:line="360" w:lineRule="auto"/>
        <w:ind w:right="-180"/>
        <w:jc w:val="both"/>
        <w:rPr>
          <w:rFonts w:ascii="Verdana" w:eastAsia="Verdana" w:hAnsi="Verdana" w:cs="Verdana"/>
          <w:b w:val="0"/>
          <w:vertAlign w:val="baseline"/>
        </w:rPr>
      </w:pPr>
      <w:r w:rsidRPr="00000000">
        <w:rPr>
          <w:rFonts w:ascii="Verdana" w:eastAsia="Verdana" w:hAnsi="Verdana" w:cs="Verdana"/>
          <w:b/>
          <w:vertAlign w:val="baseline"/>
          <w:rtl w:val="0"/>
        </w:rPr>
        <w:t>Mobile: +91</w:t>
      </w:r>
      <w:r w:rsidRPr="00000000">
        <w:rPr>
          <w:rFonts w:ascii="Verdana" w:eastAsia="Verdana" w:hAnsi="Verdana" w:cs="Verdana"/>
          <w:b/>
          <w:rtl w:val="0"/>
        </w:rPr>
        <w:t>9731880064</w:t>
      </w:r>
    </w:p>
    <w:p w:rsidR="00000000" w:rsidRPr="00000000" w:rsidP="00000000" w14:paraId="00000006">
      <w:pPr>
        <w:pBdr>
          <w:bottom w:val="single" w:sz="6" w:space="1" w:color="000000"/>
        </w:pBdr>
        <w:spacing w:line="360" w:lineRule="auto"/>
        <w:ind w:right="-450"/>
        <w:jc w:val="both"/>
        <w:rPr>
          <w:rFonts w:ascii="Verdana" w:eastAsia="Verdana" w:hAnsi="Verdana" w:cs="Verdana"/>
          <w:b w:val="0"/>
          <w:vertAlign w:val="baseline"/>
        </w:rPr>
      </w:pPr>
      <w:r w:rsidRPr="00000000">
        <w:rPr>
          <w:rFonts w:ascii="Verdana" w:eastAsia="Verdana" w:hAnsi="Verdana" w:cs="Verdana"/>
          <w:b/>
          <w:vertAlign w:val="baseline"/>
          <w:rtl w:val="0"/>
        </w:rPr>
        <w:t xml:space="preserve">                                                                       Email:  </w:t>
      </w:r>
      <w:r w:rsidRPr="00000000">
        <w:rPr>
          <w:rFonts w:ascii="Verdana" w:eastAsia="Verdana" w:hAnsi="Verdana" w:cs="Verdana"/>
          <w:b/>
          <w:rtl w:val="0"/>
        </w:rPr>
        <w:t>anvesh.katta@capgemini.com</w:t>
      </w:r>
    </w:p>
    <w:p w:rsidR="00000000" w:rsidRPr="00000000" w:rsidP="00000000" w14:paraId="00000007">
      <w:pPr>
        <w:spacing w:line="360" w:lineRule="auto"/>
        <w:ind w:right="-180"/>
        <w:jc w:val="both"/>
        <w:rPr>
          <w:rFonts w:ascii="Verdana" w:eastAsia="Verdana" w:hAnsi="Verdana" w:cs="Verdana"/>
          <w:vertAlign w:val="baseline"/>
        </w:rPr>
      </w:pPr>
    </w:p>
    <w:p w:rsidR="00000000" w:rsidRPr="00000000" w:rsidP="00000000" w14:paraId="00000008">
      <w:pPr>
        <w:spacing w:line="360" w:lineRule="auto"/>
        <w:ind w:right="-180"/>
        <w:jc w:val="both"/>
        <w:rPr>
          <w:rFonts w:ascii="Verdana" w:eastAsia="Verdana" w:hAnsi="Verdana" w:cs="Verdana"/>
          <w:vertAlign w:val="baseline"/>
        </w:rPr>
      </w:pPr>
      <w:r w:rsidRPr="00000000">
        <w:rPr>
          <w:rFonts w:ascii="Verdana" w:eastAsia="Verdana" w:hAnsi="Verdana" w:cs="Verdana"/>
          <w:vertAlign w:val="baseline"/>
          <w:rtl w:val="0"/>
        </w:rPr>
        <w:t xml:space="preserve">                    </w:t>
      </w:r>
    </w:p>
    <w:tbl>
      <w:tblPr>
        <w:tblStyle w:val="Table1"/>
        <w:tblW w:w="9180" w:type="dxa"/>
        <w:jc w:val="left"/>
        <w:tblInd w:w="108" w:type="dxa"/>
        <w:tblBorders>
          <w:top w:val="nil"/>
          <w:left w:val="nil"/>
          <w:bottom w:val="single" w:sz="6" w:space="0" w:color="000000"/>
          <w:right w:val="nil"/>
          <w:insideH w:val="nil"/>
          <w:insideV w:val="nil"/>
        </w:tblBorders>
        <w:tblLayout w:type="fixed"/>
        <w:tblLook w:val="0000"/>
      </w:tblPr>
      <w:tblGrid>
        <w:gridCol w:w="9180"/>
      </w:tblGrid>
      <w:tr>
        <w:tblPrEx>
          <w:tblW w:w="9180" w:type="dxa"/>
          <w:jc w:val="left"/>
          <w:tblInd w:w="108" w:type="dxa"/>
          <w:tblBorders>
            <w:top w:val="nil"/>
            <w:left w:val="nil"/>
            <w:bottom w:val="single" w:sz="6" w:space="0" w:color="000000"/>
            <w:right w:val="nil"/>
            <w:insideH w:val="nil"/>
            <w:insideV w:val="nil"/>
          </w:tblBorders>
          <w:tblLayout w:type="fixed"/>
          <w:tblLook w:val="0000"/>
        </w:tblPrEx>
        <w:trPr>
          <w:cantSplit w:val="0"/>
          <w:trHeight w:val="80"/>
          <w:jc w:val="left"/>
        </w:trPr>
        <w:tc>
          <w:tcPr>
            <w:tcBorders>
              <w:top w:val="nil"/>
              <w:left w:val="nil"/>
              <w:bottom w:val="nil"/>
              <w:right w:val="nil"/>
            </w:tcBorders>
            <w:shd w:val="clear" w:color="auto" w:fill="C0C0C0"/>
            <w:vAlign w:val="top"/>
          </w:tcPr>
          <w:p w:rsidR="00000000" w:rsidRPr="00000000" w:rsidP="00000000" w14:paraId="00000009">
            <w:pPr>
              <w:tabs>
                <w:tab w:val="right" w:pos="8640"/>
                <w:tab w:val="left" w:pos="9360"/>
              </w:tabs>
              <w:spacing w:line="360" w:lineRule="auto"/>
              <w:ind w:right="18"/>
              <w:jc w:val="both"/>
              <w:rPr>
                <w:rFonts w:ascii="Verdana" w:eastAsia="Verdana" w:hAnsi="Verdana" w:cs="Verdana"/>
                <w:b w:val="0"/>
                <w:vertAlign w:val="baseline"/>
              </w:rPr>
            </w:pPr>
            <w:r w:rsidRPr="00000000">
              <w:rPr>
                <w:rFonts w:ascii="Verdana" w:eastAsia="Verdana" w:hAnsi="Verdana" w:cs="Verdana"/>
                <w:b/>
                <w:vertAlign w:val="baseline"/>
                <w:rtl w:val="0"/>
              </w:rPr>
              <w:t xml:space="preserve">Professional Summary: </w:t>
            </w:r>
          </w:p>
        </w:tc>
      </w:tr>
    </w:tbl>
    <w:p w:rsidR="00000000" w:rsidRPr="00000000" w:rsidP="00000000" w14:paraId="0000000A">
      <w:pPr>
        <w:widowControl w:val="0"/>
        <w:tabs>
          <w:tab w:val="left" w:pos="720"/>
          <w:tab w:val="left" w:pos="9360"/>
        </w:tabs>
        <w:spacing w:line="360" w:lineRule="auto"/>
        <w:jc w:val="both"/>
        <w:rPr>
          <w:rFonts w:ascii="Verdana" w:eastAsia="Verdana" w:hAnsi="Verdana" w:cs="Verdana"/>
          <w:vertAlign w:val="baseline"/>
        </w:rPr>
      </w:pPr>
    </w:p>
    <w:p w:rsidR="00000000" w:rsidRPr="00000000" w:rsidP="00000000" w14:paraId="0000000B">
      <w:pPr>
        <w:widowControl w:val="0"/>
        <w:numPr>
          <w:ilvl w:val="0"/>
          <w:numId w:val="3"/>
        </w:numPr>
        <w:tabs>
          <w:tab w:val="left" w:pos="720"/>
          <w:tab w:val="left" w:pos="9360"/>
        </w:tabs>
        <w:spacing w:line="360" w:lineRule="auto"/>
        <w:ind w:left="720" w:hanging="360"/>
        <w:jc w:val="both"/>
      </w:pPr>
      <w:r w:rsidRPr="00000000">
        <w:rPr>
          <w:rFonts w:ascii="Verdana" w:eastAsia="Verdana" w:hAnsi="Verdana" w:cs="Verdana"/>
          <w:vertAlign w:val="baseline"/>
          <w:rtl w:val="0"/>
        </w:rPr>
        <w:t xml:space="preserve">Around </w:t>
      </w:r>
      <w:r w:rsidRPr="00000000">
        <w:rPr>
          <w:rFonts w:ascii="Verdana" w:eastAsia="Verdana" w:hAnsi="Verdana" w:cs="Verdana"/>
          <w:rtl w:val="0"/>
        </w:rPr>
        <w:t>8</w:t>
      </w:r>
      <w:r w:rsidRPr="00000000">
        <w:rPr>
          <w:rFonts w:ascii="Verdana" w:eastAsia="Verdana" w:hAnsi="Verdana" w:cs="Verdana"/>
          <w:vertAlign w:val="baseline"/>
          <w:rtl w:val="0"/>
        </w:rPr>
        <w:t xml:space="preserve"> years of IT experience, in Development, Administration, maintenance, implementation and Production support of Data Warehousing Applications using Informatica, SQL</w:t>
      </w:r>
    </w:p>
    <w:p w:rsidR="00000000" w:rsidRPr="00000000" w:rsidP="00000000" w14:paraId="0000000C">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i w:val="0"/>
          <w:smallCaps w:val="0"/>
          <w:strike w:val="0"/>
          <w:color w:val="000000"/>
          <w:sz w:val="20"/>
          <w:szCs w:val="20"/>
          <w:shd w:val="clear" w:color="auto" w:fill="auto"/>
        </w:rPr>
      </w:pPr>
      <w:r w:rsidRPr="00000000">
        <w:rPr>
          <w:rFonts w:ascii="Verdana" w:eastAsia="Verdana" w:hAnsi="Verdana" w:cs="Verdana"/>
          <w:i w:val="0"/>
          <w:smallCaps w:val="0"/>
          <w:strike w:val="0"/>
          <w:color w:val="000000"/>
          <w:sz w:val="20"/>
          <w:szCs w:val="20"/>
          <w:u w:val="none"/>
          <w:shd w:val="clear" w:color="auto" w:fill="auto"/>
          <w:vertAlign w:val="baseline"/>
          <w:rtl w:val="0"/>
        </w:rPr>
        <w:t>Migration of Informatica Mappings/Sessions/Workflows from Dev, Test, QA, Pre-prod to Prod environments.</w:t>
      </w:r>
    </w:p>
    <w:p w:rsidR="00000000" w:rsidRPr="00000000" w:rsidP="00000000" w14:paraId="0000000D">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i w:val="0"/>
          <w:smallCaps w:val="0"/>
          <w:strike w:val="0"/>
          <w:color w:val="000000"/>
          <w:sz w:val="20"/>
          <w:szCs w:val="20"/>
          <w:shd w:val="clear" w:color="auto" w:fill="auto"/>
        </w:rPr>
      </w:pPr>
      <w:r w:rsidRPr="00000000">
        <w:rPr>
          <w:rFonts w:ascii="Verdana" w:eastAsia="Verdana" w:hAnsi="Verdana" w:cs="Verdana"/>
          <w:i w:val="0"/>
          <w:smallCaps w:val="0"/>
          <w:strike w:val="0"/>
          <w:color w:val="000000"/>
          <w:sz w:val="20"/>
          <w:szCs w:val="20"/>
          <w:u w:val="none"/>
          <w:shd w:val="clear" w:color="auto" w:fill="auto"/>
          <w:vertAlign w:val="baseline"/>
          <w:rtl w:val="0"/>
        </w:rPr>
        <w:t>Control M drafts development and change implementation across all environments till production.</w:t>
      </w:r>
    </w:p>
    <w:p w:rsidR="00000000" w:rsidRPr="00000000" w:rsidP="00000000" w14:paraId="0000000E">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i w:val="0"/>
          <w:smallCaps w:val="0"/>
          <w:strike w:val="0"/>
          <w:color w:val="000000"/>
          <w:sz w:val="20"/>
          <w:szCs w:val="20"/>
          <w:shd w:val="clear" w:color="auto" w:fill="auto"/>
        </w:rPr>
      </w:pPr>
      <w:r w:rsidRPr="00000000">
        <w:rPr>
          <w:rFonts w:ascii="Verdana" w:eastAsia="Verdana" w:hAnsi="Verdana" w:cs="Verdana"/>
          <w:i w:val="0"/>
          <w:smallCaps w:val="0"/>
          <w:strike w:val="0"/>
          <w:color w:val="000000"/>
          <w:sz w:val="20"/>
          <w:szCs w:val="20"/>
          <w:u w:val="none"/>
          <w:shd w:val="clear" w:color="auto" w:fill="auto"/>
          <w:vertAlign w:val="baseline"/>
          <w:rtl w:val="0"/>
        </w:rPr>
        <w:t>Responsible for Installation &amp; configuration of Informatica PowerCenter 10.X (Client, Repository Service &amp; Integration Service).</w:t>
      </w:r>
    </w:p>
    <w:p w:rsidR="00000000" w:rsidRPr="00000000" w:rsidP="00000000" w14:paraId="0000000F">
      <w:pPr>
        <w:numPr>
          <w:ilvl w:val="0"/>
          <w:numId w:val="3"/>
        </w:numPr>
        <w:spacing w:line="360" w:lineRule="auto"/>
        <w:ind w:left="720" w:hanging="360"/>
        <w:jc w:val="both"/>
      </w:pPr>
      <w:r w:rsidRPr="00000000">
        <w:rPr>
          <w:rFonts w:ascii="Verdana" w:eastAsia="Verdana" w:hAnsi="Verdana" w:cs="Verdana"/>
          <w:vertAlign w:val="baseline"/>
          <w:rtl w:val="0"/>
        </w:rPr>
        <w:t>Worked on SQL queries to query the Repository DB to find the deviations from ETL Standards for the objects created by users such as Sources, Targets, Transformations, Log Files, Mappings, Sessions and Workflows.</w:t>
      </w:r>
    </w:p>
    <w:p w:rsidR="00000000" w:rsidRPr="00000000" w:rsidP="00000000" w14:paraId="00000010">
      <w:pPr>
        <w:numPr>
          <w:ilvl w:val="0"/>
          <w:numId w:val="3"/>
        </w:numPr>
        <w:shd w:val="clear" w:color="auto" w:fill="FFFFFF"/>
        <w:spacing w:after="75"/>
        <w:ind w:left="720" w:hanging="360"/>
      </w:pPr>
      <w:r w:rsidRPr="00000000">
        <w:rPr>
          <w:rFonts w:ascii="Verdana" w:eastAsia="Verdana" w:hAnsi="Verdana" w:cs="Verdana"/>
          <w:rtl w:val="0"/>
        </w:rPr>
        <w:t>Ensure that all support requests are properly approved, documented, and communicated using the appropriate tools. As well as documenting common issues and resolution procedures.</w:t>
      </w:r>
    </w:p>
    <w:p w:rsidR="00000000" w:rsidRPr="00000000" w:rsidP="00000000" w14:paraId="00000011">
      <w:pPr>
        <w:numPr>
          <w:ilvl w:val="0"/>
          <w:numId w:val="3"/>
        </w:numPr>
        <w:shd w:val="clear" w:color="auto" w:fill="FFFFFF"/>
        <w:spacing w:after="75"/>
        <w:ind w:left="720" w:hanging="360"/>
      </w:pPr>
      <w:r w:rsidRPr="00000000">
        <w:rPr>
          <w:rFonts w:ascii="Verdana" w:eastAsia="Verdana" w:hAnsi="Verdana" w:cs="Verdana"/>
          <w:rtl w:val="0"/>
        </w:rPr>
        <w:t>Managing project stakeholders and Integration partners for the Non-Production environment</w:t>
      </w:r>
    </w:p>
    <w:p w:rsidR="00000000" w:rsidRPr="00000000" w:rsidP="00000000" w14:paraId="00000012">
      <w:pPr>
        <w:numPr>
          <w:ilvl w:val="0"/>
          <w:numId w:val="3"/>
        </w:numPr>
        <w:shd w:val="clear" w:color="auto" w:fill="FFFFFF"/>
        <w:spacing w:after="75"/>
        <w:ind w:left="720" w:hanging="360"/>
      </w:pPr>
      <w:r w:rsidRPr="00000000">
        <w:rPr>
          <w:rFonts w:ascii="Verdana" w:eastAsia="Verdana" w:hAnsi="Verdana" w:cs="Verdana"/>
          <w:rtl w:val="0"/>
        </w:rPr>
        <w:t>Managing the Environments including Estimation planning and delivery.</w:t>
      </w:r>
    </w:p>
    <w:p w:rsidR="00000000" w:rsidRPr="00000000" w:rsidP="00000000" w14:paraId="00000013">
      <w:pPr>
        <w:numPr>
          <w:ilvl w:val="0"/>
          <w:numId w:val="3"/>
        </w:numPr>
        <w:shd w:val="clear" w:color="auto" w:fill="FFFFFF"/>
        <w:spacing w:after="75"/>
        <w:ind w:left="720" w:hanging="360"/>
      </w:pPr>
      <w:r w:rsidRPr="00000000">
        <w:rPr>
          <w:rFonts w:ascii="Verdana" w:eastAsia="Verdana" w:hAnsi="Verdana" w:cs="Verdana"/>
          <w:rtl w:val="0"/>
        </w:rPr>
        <w:t>Implementations, upgrades, Administration &amp; Maintenance of Database server</w:t>
      </w:r>
    </w:p>
    <w:p w:rsidR="00000000" w:rsidRPr="00000000" w:rsidP="00000000" w14:paraId="00000014">
      <w:pPr>
        <w:numPr>
          <w:ilvl w:val="0"/>
          <w:numId w:val="3"/>
        </w:numPr>
        <w:shd w:val="clear" w:color="auto" w:fill="FFFFFF"/>
        <w:spacing w:after="75"/>
        <w:ind w:left="720" w:hanging="360"/>
      </w:pPr>
      <w:r w:rsidRPr="00000000">
        <w:rPr>
          <w:rFonts w:ascii="Verdana" w:eastAsia="Verdana" w:hAnsi="Verdana" w:cs="Verdana"/>
          <w:rtl w:val="0"/>
        </w:rPr>
        <w:t>Managing build infrastructure and building Test environments also Release scheduling and release management activities</w:t>
      </w:r>
    </w:p>
    <w:p w:rsidR="00000000" w:rsidRPr="00000000" w:rsidP="00000000" w14:paraId="00000015">
      <w:pPr>
        <w:numPr>
          <w:ilvl w:val="0"/>
          <w:numId w:val="3"/>
        </w:numPr>
        <w:shd w:val="clear" w:color="auto" w:fill="FFFFFF"/>
        <w:spacing w:after="75"/>
        <w:ind w:left="720" w:hanging="360"/>
      </w:pPr>
      <w:r w:rsidRPr="00000000">
        <w:rPr>
          <w:rFonts w:ascii="Verdana" w:eastAsia="Verdana" w:hAnsi="Verdana" w:cs="Verdana"/>
          <w:rtl w:val="0"/>
        </w:rPr>
        <w:t>Maintaining all the environments in ecosys for the project/BAU releases activities.</w:t>
      </w:r>
    </w:p>
    <w:p w:rsidR="00000000" w:rsidRPr="00000000" w:rsidP="00000000" w14:paraId="00000016">
      <w:pPr>
        <w:numPr>
          <w:ilvl w:val="0"/>
          <w:numId w:val="3"/>
        </w:numPr>
        <w:spacing w:line="360" w:lineRule="auto"/>
        <w:ind w:left="720" w:hanging="360"/>
        <w:jc w:val="both"/>
      </w:pPr>
      <w:r w:rsidRPr="00000000">
        <w:rPr>
          <w:rFonts w:ascii="Verdana" w:eastAsia="Verdana" w:hAnsi="Verdana" w:cs="Verdana"/>
          <w:vertAlign w:val="baseline"/>
          <w:rtl w:val="0"/>
        </w:rPr>
        <w:t>Extensively worked on Informatica Performance tuning to find potential bottlenecks in the Source, Informatica and Target systems.</w:t>
      </w:r>
    </w:p>
    <w:p w:rsidR="00000000" w:rsidRPr="00000000" w:rsidP="00000000" w14:paraId="00000017">
      <w:pPr>
        <w:numPr>
          <w:ilvl w:val="0"/>
          <w:numId w:val="3"/>
        </w:numPr>
        <w:spacing w:line="360" w:lineRule="auto"/>
        <w:ind w:left="720" w:hanging="360"/>
        <w:jc w:val="both"/>
      </w:pPr>
      <w:r w:rsidRPr="00000000">
        <w:rPr>
          <w:rFonts w:ascii="Verdana" w:eastAsia="Verdana" w:hAnsi="Verdana" w:cs="Verdana"/>
          <w:vertAlign w:val="baseline"/>
          <w:rtl w:val="0"/>
        </w:rPr>
        <w:t>Involved in code review and in unit testing of mappings.</w:t>
      </w:r>
    </w:p>
    <w:p w:rsidR="00000000" w:rsidRPr="00000000" w:rsidP="00000000" w14:paraId="00000018">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b w:val="0"/>
          <w:i w:val="0"/>
          <w:smallCaps w:val="0"/>
          <w:strike w:val="0"/>
          <w:color w:val="000000"/>
          <w:sz w:val="20"/>
          <w:szCs w:val="20"/>
          <w:u w:val="none"/>
          <w:shd w:val="clear" w:color="auto" w:fill="auto"/>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Testing the Informatica Objects in QA before moving them into Production.</w:t>
      </w:r>
    </w:p>
    <w:p w:rsidR="00000000" w:rsidRPr="00000000" w:rsidP="00000000" w14:paraId="00000019">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b w:val="0"/>
          <w:i w:val="0"/>
          <w:smallCaps w:val="0"/>
          <w:strike w:val="0"/>
          <w:color w:val="000000"/>
          <w:sz w:val="20"/>
          <w:szCs w:val="20"/>
          <w:u w:val="none"/>
          <w:shd w:val="clear" w:color="auto" w:fill="auto"/>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Designed and documented ETL standard documents.</w:t>
      </w: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b w:val="0"/>
          <w:i w:val="0"/>
          <w:smallCaps w:val="0"/>
          <w:strike w:val="0"/>
          <w:color w:val="000000"/>
          <w:sz w:val="20"/>
          <w:szCs w:val="20"/>
          <w:u w:val="none"/>
          <w:shd w:val="clear" w:color="auto" w:fill="auto"/>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Developing, scheduling and running Control M jobs and trouble shoot bottle necks in Data base level.</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both"/>
        <w:rPr>
          <w:b w:val="0"/>
          <w:i w:val="0"/>
          <w:smallCaps w:val="0"/>
          <w:strike w:val="0"/>
          <w:color w:val="000000"/>
          <w:sz w:val="20"/>
          <w:szCs w:val="20"/>
          <w:u w:val="none"/>
          <w:shd w:val="clear" w:color="auto" w:fill="auto"/>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Database refresh with production data in non-production regions for upcoming release job runs. Export / Import of Tables, Schemas, Tablespaces and Database.</w:t>
      </w:r>
    </w:p>
    <w:p w:rsidR="00000000" w:rsidRPr="00000000" w:rsidP="00000000" w14:paraId="0000001C">
      <w:pPr>
        <w:numPr>
          <w:ilvl w:val="0"/>
          <w:numId w:val="3"/>
        </w:numPr>
        <w:shd w:val="clear" w:color="auto" w:fill="FFFFFF"/>
        <w:spacing w:after="75"/>
        <w:ind w:left="720" w:hanging="360"/>
      </w:pPr>
      <w:r w:rsidRPr="00000000">
        <w:rPr>
          <w:rFonts w:ascii="Verdana" w:eastAsia="Verdana" w:hAnsi="Verdana" w:cs="Verdana"/>
          <w:vertAlign w:val="baseline"/>
          <w:rtl w:val="0"/>
        </w:rPr>
        <w:t>Worked on Object Queries, resolving conflicts delete and purge objects.</w:t>
      </w:r>
    </w:p>
    <w:p w:rsidR="00000000" w:rsidRPr="00000000" w:rsidP="00000000" w14:paraId="0000001D">
      <w:pPr>
        <w:numPr>
          <w:ilvl w:val="0"/>
          <w:numId w:val="3"/>
        </w:numPr>
        <w:shd w:val="clear" w:color="auto" w:fill="FFFFFF"/>
        <w:spacing w:after="75"/>
        <w:ind w:left="720" w:hanging="360"/>
      </w:pPr>
      <w:r w:rsidRPr="00000000">
        <w:rPr>
          <w:rFonts w:ascii="Verdana" w:eastAsia="Verdana" w:hAnsi="Verdana" w:cs="Verdana"/>
          <w:vertAlign w:val="baseline"/>
          <w:rtl w:val="0"/>
        </w:rPr>
        <w:t>Hands on experience in creating Deployment Groups and Applying Labels.</w:t>
      </w:r>
    </w:p>
    <w:tbl>
      <w:tblPr>
        <w:tblStyle w:val="Table2"/>
        <w:tblW w:w="9000" w:type="dxa"/>
        <w:jc w:val="left"/>
        <w:tblInd w:w="108" w:type="dxa"/>
        <w:tblBorders>
          <w:top w:val="nil"/>
          <w:left w:val="nil"/>
          <w:bottom w:val="single" w:sz="6" w:space="0" w:color="000000"/>
          <w:right w:val="nil"/>
          <w:insideH w:val="nil"/>
          <w:insideV w:val="nil"/>
        </w:tblBorders>
        <w:tblLayout w:type="fixed"/>
        <w:tblLook w:val="0000"/>
      </w:tblPr>
      <w:tblGrid>
        <w:gridCol w:w="9000"/>
      </w:tblGrid>
      <w:tr>
        <w:tblPrEx>
          <w:tblW w:w="9000" w:type="dxa"/>
          <w:jc w:val="left"/>
          <w:tblInd w:w="108" w:type="dxa"/>
          <w:tblBorders>
            <w:top w:val="nil"/>
            <w:left w:val="nil"/>
            <w:bottom w:val="single" w:sz="6" w:space="0" w:color="000000"/>
            <w:right w:val="nil"/>
            <w:insideH w:val="nil"/>
            <w:insideV w:val="nil"/>
          </w:tblBorders>
          <w:tblLayout w:type="fixed"/>
          <w:tblLook w:val="0000"/>
        </w:tblPrEx>
        <w:trPr>
          <w:cantSplit w:val="0"/>
          <w:trHeight w:val="243"/>
          <w:jc w:val="left"/>
        </w:trPr>
        <w:tc>
          <w:tcPr>
            <w:tcBorders>
              <w:top w:val="nil"/>
              <w:left w:val="nil"/>
              <w:bottom w:val="nil"/>
              <w:right w:val="nil"/>
            </w:tcBorders>
            <w:shd w:val="clear" w:color="auto" w:fill="C0C0C0"/>
            <w:vAlign w:val="top"/>
          </w:tcPr>
          <w:p w:rsidR="00000000" w:rsidRPr="00000000" w:rsidP="00000000" w14:paraId="0000001E">
            <w:pPr>
              <w:tabs>
                <w:tab w:val="center" w:pos="4320"/>
                <w:tab w:val="right" w:pos="8640"/>
              </w:tabs>
              <w:spacing w:line="360" w:lineRule="auto"/>
              <w:ind w:right="-180"/>
              <w:jc w:val="both"/>
              <w:rPr>
                <w:rFonts w:ascii="Verdana" w:eastAsia="Verdana" w:hAnsi="Verdana" w:cs="Verdana"/>
                <w:b w:val="0"/>
                <w:i w:val="0"/>
                <w:smallCaps w:val="0"/>
                <w:vertAlign w:val="baseline"/>
              </w:rPr>
            </w:pPr>
            <w:r w:rsidRPr="00000000">
              <w:rPr>
                <w:rFonts w:ascii="Verdana" w:eastAsia="Verdana" w:hAnsi="Verdana" w:cs="Verdana"/>
                <w:b/>
                <w:vertAlign w:val="baseline"/>
                <w:rtl w:val="0"/>
              </w:rPr>
              <w:t>Professional Experience:</w:t>
            </w:r>
          </w:p>
        </w:tc>
      </w:tr>
    </w:tbl>
    <w:p w:rsidR="00000000" w:rsidRPr="00000000" w:rsidP="00000000" w14:paraId="0000001F">
      <w:pPr>
        <w:spacing w:before="100" w:after="100" w:line="360" w:lineRule="auto"/>
        <w:jc w:val="both"/>
        <w:rPr>
          <w:rFonts w:ascii="Verdana" w:eastAsia="Verdana" w:hAnsi="Verdana" w:cs="Verdana"/>
          <w:b w:val="0"/>
          <w:vertAlign w:val="baseline"/>
        </w:rPr>
      </w:pPr>
      <w:r w:rsidRPr="00000000">
        <w:rPr>
          <w:rFonts w:ascii="Verdana" w:eastAsia="Verdana" w:hAnsi="Verdana" w:cs="Verdana"/>
          <w:b/>
          <w:vertAlign w:val="baseline"/>
          <w:rtl w:val="0"/>
        </w:rPr>
        <w:t xml:space="preserve">        </w:t>
      </w:r>
    </w:p>
    <w:p w:rsidR="00000000" w:rsidRPr="00000000" w:rsidP="00000000" w14:paraId="00000020">
      <w:pPr>
        <w:keepNext w:val="0"/>
        <w:keepLines w:val="0"/>
        <w:widowControl/>
        <w:numPr>
          <w:ilvl w:val="0"/>
          <w:numId w:val="2"/>
        </w:numPr>
        <w:pBdr>
          <w:top w:val="nil"/>
          <w:left w:val="nil"/>
          <w:bottom w:val="nil"/>
          <w:right w:val="nil"/>
          <w:between w:val="nil"/>
        </w:pBdr>
        <w:shd w:val="clear" w:color="auto" w:fill="auto"/>
        <w:spacing w:before="100" w:after="100" w:line="360" w:lineRule="auto"/>
        <w:ind w:left="720" w:right="0" w:hanging="360"/>
        <w:jc w:val="both"/>
        <w:rPr>
          <w:b w:val="0"/>
          <w:i w:val="0"/>
          <w:smallCaps w:val="0"/>
          <w:strike w:val="0"/>
          <w:color w:val="000000"/>
          <w:sz w:val="20"/>
          <w:szCs w:val="20"/>
          <w:u w:val="none"/>
          <w:shd w:val="clear" w:color="auto" w:fill="auto"/>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I have been working as</w:t>
      </w:r>
      <w:r w:rsidRPr="00000000">
        <w:rPr>
          <w:rFonts w:ascii="Verdana" w:eastAsia="Verdana" w:hAnsi="Verdana" w:cs="Verdana"/>
          <w:rtl w:val="0"/>
        </w:rPr>
        <w:t xml:space="preserve"> </w:t>
      </w:r>
      <w:r w:rsidRPr="00000000">
        <w:rPr>
          <w:rFonts w:ascii="Verdana" w:eastAsia="Verdana" w:hAnsi="Verdana" w:cs="Verdana"/>
          <w:b w:val="0"/>
          <w:i w:val="0"/>
          <w:smallCaps w:val="0"/>
          <w:strike w:val="0"/>
          <w:color w:val="000000"/>
          <w:sz w:val="20"/>
          <w:szCs w:val="20"/>
          <w:u w:val="none"/>
          <w:shd w:val="clear" w:color="auto" w:fill="auto"/>
          <w:vertAlign w:val="baseline"/>
          <w:rtl w:val="0"/>
        </w:rPr>
        <w:t>consultant in</w:t>
      </w:r>
      <w:r w:rsidRPr="00000000">
        <w:rPr>
          <w:rFonts w:ascii="Verdana" w:eastAsia="Verdana" w:hAnsi="Verdana" w:cs="Verdana"/>
          <w:rtl w:val="0"/>
        </w:rPr>
        <w:t xml:space="preserve"> </w:t>
      </w:r>
      <w:r w:rsidRPr="00000000">
        <w:rPr>
          <w:rFonts w:ascii="Verdana" w:eastAsia="Verdana" w:hAnsi="Verdana" w:cs="Verdana"/>
          <w:b/>
          <w:rtl w:val="0"/>
        </w:rPr>
        <w:t>Capgemini India Pvt. Ltd</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val="0"/>
          <w:i w:val="0"/>
          <w:smallCaps w:val="0"/>
          <w:strike w:val="0"/>
          <w:color w:val="000000"/>
          <w:sz w:val="20"/>
          <w:szCs w:val="20"/>
          <w:u w:val="none"/>
          <w:shd w:val="clear" w:color="auto" w:fill="auto"/>
          <w:vertAlign w:val="baseline"/>
          <w:rtl w:val="0"/>
        </w:rPr>
        <w:t>Bangalore, from Nov ’201</w:t>
      </w:r>
      <w:r w:rsidRPr="00000000">
        <w:rPr>
          <w:rFonts w:ascii="Verdana" w:eastAsia="Verdana" w:hAnsi="Verdana" w:cs="Verdana"/>
          <w:rtl w:val="0"/>
        </w:rPr>
        <w:t xml:space="preserve">4 </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to till to Date. </w:t>
      </w:r>
    </w:p>
    <w:p w:rsidR="00000000" w:rsidRPr="00000000" w:rsidP="00000000" w14:paraId="00000021">
      <w:pPr>
        <w:widowControl w:val="0"/>
        <w:spacing w:line="360" w:lineRule="auto"/>
        <w:ind w:left="0" w:firstLine="0"/>
        <w:rPr>
          <w:rFonts w:ascii="Verdana" w:eastAsia="Verdana" w:hAnsi="Verdana" w:cs="Verdana"/>
          <w:b w:val="0"/>
          <w:i w:val="0"/>
          <w:smallCaps w:val="0"/>
          <w:strike w:val="0"/>
          <w:color w:val="000000"/>
          <w:sz w:val="20"/>
          <w:szCs w:val="20"/>
          <w:u w:val="none"/>
          <w:shd w:val="clear" w:color="auto" w:fill="auto"/>
          <w:vertAlign w:val="baseline"/>
        </w:rPr>
      </w:pPr>
    </w:p>
    <w:p w:rsidR="00000000" w:rsidRPr="00000000" w:rsidP="00000000" w14:paraId="00000022">
      <w:pPr>
        <w:tabs>
          <w:tab w:val="left" w:pos="504"/>
          <w:tab w:val="left" w:pos="540"/>
        </w:tabs>
        <w:spacing w:line="360" w:lineRule="auto"/>
        <w:ind w:right="-180"/>
        <w:jc w:val="both"/>
        <w:rPr>
          <w:rFonts w:ascii="Verdana" w:eastAsia="Verdana" w:hAnsi="Verdana" w:cs="Verdana"/>
          <w:vertAlign w:val="baseline"/>
        </w:rPr>
      </w:pPr>
    </w:p>
    <w:p w:rsidR="00000000" w:rsidRPr="00000000" w:rsidP="00000000" w14:paraId="00000023">
      <w:pPr>
        <w:tabs>
          <w:tab w:val="left" w:pos="504"/>
          <w:tab w:val="left" w:pos="540"/>
        </w:tabs>
        <w:spacing w:line="360" w:lineRule="auto"/>
        <w:ind w:right="-180"/>
        <w:jc w:val="both"/>
        <w:rPr>
          <w:rFonts w:ascii="Verdana" w:eastAsia="Verdana" w:hAnsi="Verdana" w:cs="Verdana"/>
          <w:b w:val="0"/>
          <w:vertAlign w:val="baseline"/>
        </w:rPr>
      </w:pPr>
    </w:p>
    <w:tbl>
      <w:tblPr>
        <w:tblStyle w:val="Table3"/>
        <w:tblW w:w="9000" w:type="dxa"/>
        <w:jc w:val="left"/>
        <w:tblInd w:w="108" w:type="dxa"/>
        <w:tblBorders>
          <w:top w:val="nil"/>
          <w:left w:val="nil"/>
          <w:bottom w:val="single" w:sz="6" w:space="0" w:color="000000"/>
          <w:right w:val="nil"/>
          <w:insideH w:val="nil"/>
          <w:insideV w:val="nil"/>
        </w:tblBorders>
        <w:tblLayout w:type="fixed"/>
        <w:tblLook w:val="0000"/>
      </w:tblPr>
      <w:tblGrid>
        <w:gridCol w:w="9000"/>
      </w:tblGrid>
      <w:tr>
        <w:tblPrEx>
          <w:tblW w:w="9000" w:type="dxa"/>
          <w:jc w:val="left"/>
          <w:tblInd w:w="108" w:type="dxa"/>
          <w:tblBorders>
            <w:top w:val="nil"/>
            <w:left w:val="nil"/>
            <w:bottom w:val="single" w:sz="6" w:space="0" w:color="000000"/>
            <w:right w:val="nil"/>
            <w:insideH w:val="nil"/>
            <w:insideV w:val="nil"/>
          </w:tblBorders>
          <w:tblLayout w:type="fixed"/>
          <w:tblLook w:val="0000"/>
        </w:tblPrEx>
        <w:trPr>
          <w:cantSplit w:val="0"/>
          <w:trHeight w:val="180"/>
          <w:jc w:val="left"/>
        </w:trPr>
        <w:tc>
          <w:tcPr>
            <w:tcBorders>
              <w:top w:val="nil"/>
              <w:left w:val="nil"/>
              <w:bottom w:val="nil"/>
              <w:right w:val="nil"/>
            </w:tcBorders>
            <w:shd w:val="clear" w:color="auto" w:fill="C0C0C0"/>
            <w:vAlign w:val="top"/>
          </w:tcPr>
          <w:p w:rsidR="00000000" w:rsidRPr="00000000" w:rsidP="00000000" w14:paraId="00000024">
            <w:pPr>
              <w:keepNext w:val="0"/>
              <w:keepLines w:val="0"/>
              <w:widowControl/>
              <w:pBdr>
                <w:top w:val="nil"/>
                <w:left w:val="nil"/>
                <w:bottom w:val="nil"/>
                <w:right w:val="nil"/>
                <w:between w:val="nil"/>
              </w:pBdr>
              <w:shd w:val="clear" w:color="auto" w:fill="auto"/>
              <w:spacing w:before="0" w:after="0" w:line="360" w:lineRule="auto"/>
              <w:ind w:left="0" w:right="-180" w:firstLine="0"/>
              <w:jc w:val="both"/>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i w:val="0"/>
                <w:smallCaps w:val="0"/>
                <w:strike w:val="0"/>
                <w:color w:val="000000"/>
                <w:sz w:val="20"/>
                <w:szCs w:val="20"/>
                <w:u w:val="none"/>
                <w:shd w:val="clear" w:color="auto" w:fill="auto"/>
                <w:vertAlign w:val="baseline"/>
                <w:rtl w:val="0"/>
              </w:rPr>
              <w:t>Technical Skills:</w:t>
            </w:r>
          </w:p>
        </w:tc>
      </w:tr>
    </w:tbl>
    <w:p w:rsidR="00000000" w:rsidRPr="00000000" w:rsidP="00000000" w14:paraId="00000025">
      <w:pPr>
        <w:spacing w:line="360" w:lineRule="auto"/>
        <w:ind w:right="-180"/>
        <w:jc w:val="both"/>
        <w:rPr>
          <w:rFonts w:ascii="Verdana" w:eastAsia="Verdana" w:hAnsi="Verdana" w:cs="Verdana"/>
          <w:vertAlign w:val="baseline"/>
        </w:rPr>
      </w:pPr>
      <w:r w:rsidRPr="00000000">
        <w:rPr>
          <w:rFonts w:ascii="Verdana" w:eastAsia="Verdana" w:hAnsi="Verdana" w:cs="Verdana"/>
          <w:vertAlign w:val="baseline"/>
          <w:rtl w:val="0"/>
        </w:rPr>
        <w:t xml:space="preserve">  </w:t>
      </w:r>
    </w:p>
    <w:p w:rsidR="00000000" w:rsidRPr="00000000" w:rsidP="00000000" w14:paraId="00000026">
      <w:pPr>
        <w:spacing w:line="360" w:lineRule="auto"/>
        <w:ind w:left="2160" w:hanging="1440"/>
        <w:jc w:val="both"/>
        <w:rPr>
          <w:rFonts w:ascii="Verdana" w:eastAsia="Verdana" w:hAnsi="Verdana" w:cs="Verdana"/>
        </w:rPr>
      </w:pPr>
      <w:bookmarkStart w:id="0" w:name="_gjdgxs" w:colFirst="0" w:colLast="0"/>
      <w:bookmarkEnd w:id="0"/>
      <w:r w:rsidRPr="00000000">
        <w:rPr>
          <w:rFonts w:ascii="Verdana" w:eastAsia="Verdana" w:hAnsi="Verdana" w:cs="Verdana"/>
          <w:rtl w:val="0"/>
        </w:rPr>
        <w:t>ETL Tool</w:t>
        <w:tab/>
        <w:tab/>
        <w:tab/>
        <w:t>:</w:t>
        <w:tab/>
        <w:t>Informatica Power Center 10.1</w:t>
      </w:r>
    </w:p>
    <w:p w:rsidR="00000000" w:rsidRPr="00000000" w:rsidP="00000000" w14:paraId="00000027">
      <w:pPr>
        <w:spacing w:line="360" w:lineRule="auto"/>
        <w:ind w:left="2160" w:hanging="1440"/>
        <w:jc w:val="both"/>
        <w:rPr>
          <w:rFonts w:ascii="Verdana" w:eastAsia="Verdana" w:hAnsi="Verdana" w:cs="Verdana"/>
        </w:rPr>
      </w:pPr>
      <w:r w:rsidRPr="00000000">
        <w:rPr>
          <w:rFonts w:ascii="Verdana" w:eastAsia="Verdana" w:hAnsi="Verdana" w:cs="Verdana"/>
          <w:rtl w:val="0"/>
        </w:rPr>
        <w:t>Scheduling Tool</w:t>
        <w:tab/>
        <w:tab/>
        <w:t>:</w:t>
        <w:tab/>
        <w:t>Control–M 9.1</w:t>
      </w:r>
    </w:p>
    <w:p w:rsidR="00000000" w:rsidRPr="00000000" w:rsidP="00000000" w14:paraId="00000028">
      <w:pPr>
        <w:spacing w:line="360" w:lineRule="auto"/>
        <w:ind w:left="2160" w:hanging="1440"/>
        <w:jc w:val="both"/>
        <w:rPr>
          <w:rFonts w:ascii="Verdana" w:eastAsia="Verdana" w:hAnsi="Verdana" w:cs="Verdana"/>
        </w:rPr>
      </w:pPr>
      <w:r w:rsidRPr="00000000">
        <w:rPr>
          <w:rFonts w:ascii="Verdana" w:eastAsia="Verdana" w:hAnsi="Verdana" w:cs="Verdana"/>
          <w:rtl w:val="0"/>
        </w:rPr>
        <w:t>Ticket management Tool</w:t>
        <w:tab/>
        <w:t>:</w:t>
        <w:tab/>
        <w:t>Service now.</w:t>
      </w:r>
    </w:p>
    <w:p w:rsidR="00000000" w:rsidRPr="00000000" w:rsidP="00000000" w14:paraId="00000029">
      <w:pPr>
        <w:spacing w:line="360" w:lineRule="auto"/>
        <w:ind w:left="2880" w:hanging="2160"/>
        <w:jc w:val="both"/>
        <w:rPr>
          <w:rFonts w:ascii="Verdana" w:eastAsia="Verdana" w:hAnsi="Verdana" w:cs="Verdana"/>
        </w:rPr>
      </w:pPr>
      <w:r w:rsidRPr="00000000">
        <w:rPr>
          <w:rFonts w:ascii="Verdana" w:eastAsia="Verdana" w:hAnsi="Verdana" w:cs="Verdana"/>
          <w:rtl w:val="0"/>
        </w:rPr>
        <w:t>Databases &amp; Tools</w:t>
        <w:tab/>
        <w:tab/>
        <w:t>:  Sql server 2012.</w:t>
      </w:r>
    </w:p>
    <w:p w:rsidR="00000000" w:rsidRPr="00000000" w:rsidP="00000000" w14:paraId="0000002A">
      <w:pPr>
        <w:spacing w:line="360" w:lineRule="auto"/>
        <w:ind w:left="1440" w:hanging="720"/>
        <w:jc w:val="both"/>
        <w:rPr>
          <w:rFonts w:ascii="Verdana" w:eastAsia="Verdana" w:hAnsi="Verdana" w:cs="Verdana"/>
        </w:rPr>
      </w:pPr>
      <w:r w:rsidRPr="00000000">
        <w:rPr>
          <w:rFonts w:ascii="Verdana" w:eastAsia="Verdana" w:hAnsi="Verdana" w:cs="Verdana"/>
          <w:rtl w:val="0"/>
        </w:rPr>
        <w:tab/>
        <w:tab/>
        <w:tab/>
        <w:tab/>
        <w:tab/>
        <w:t>Svn,Git/artifactory,Bamboo,uDeploy</w:t>
      </w:r>
    </w:p>
    <w:p w:rsidR="00000000" w:rsidRPr="00000000" w:rsidP="00000000" w14:paraId="0000002B">
      <w:pPr>
        <w:spacing w:line="360" w:lineRule="auto"/>
        <w:ind w:firstLine="720"/>
        <w:jc w:val="both"/>
        <w:rPr>
          <w:rFonts w:ascii="Verdana" w:eastAsia="Verdana" w:hAnsi="Verdana" w:cs="Verdana"/>
        </w:rPr>
      </w:pPr>
      <w:r w:rsidRPr="00000000">
        <w:rPr>
          <w:rFonts w:ascii="Verdana" w:eastAsia="Verdana" w:hAnsi="Verdana" w:cs="Verdana"/>
          <w:rtl w:val="0"/>
        </w:rPr>
        <w:t>Scripting</w:t>
        <w:tab/>
        <w:tab/>
        <w:tab/>
        <w:t>:</w:t>
        <w:tab/>
        <w:t>Sql,PL/Sql, Powershell.</w:t>
      </w:r>
    </w:p>
    <w:p w:rsidR="00000000" w:rsidRPr="00000000" w:rsidP="00000000" w14:paraId="0000002C">
      <w:pPr>
        <w:spacing w:line="360" w:lineRule="auto"/>
        <w:ind w:firstLine="720"/>
        <w:jc w:val="both"/>
        <w:rPr>
          <w:rFonts w:ascii="Verdana" w:eastAsia="Verdana" w:hAnsi="Verdana" w:cs="Verdana"/>
        </w:rPr>
      </w:pPr>
      <w:r w:rsidRPr="00000000">
        <w:rPr>
          <w:rFonts w:ascii="Verdana" w:eastAsia="Verdana" w:hAnsi="Verdana" w:cs="Verdana"/>
          <w:rtl w:val="0"/>
        </w:rPr>
        <w:t>Testing tool</w:t>
        <w:tab/>
        <w:tab/>
        <w:tab/>
        <w:t>:</w:t>
        <w:tab/>
        <w:t>ALM,JIRA</w:t>
      </w:r>
    </w:p>
    <w:p w:rsidR="00000000" w:rsidRPr="00000000" w:rsidP="00000000" w14:paraId="0000002D">
      <w:pPr>
        <w:spacing w:line="360" w:lineRule="auto"/>
        <w:ind w:firstLine="720"/>
        <w:jc w:val="both"/>
        <w:rPr>
          <w:rFonts w:ascii="Verdana" w:eastAsia="Verdana" w:hAnsi="Verdana" w:cs="Verdana"/>
        </w:rPr>
      </w:pPr>
      <w:r w:rsidRPr="00000000">
        <w:rPr>
          <w:rFonts w:ascii="Verdana" w:eastAsia="Verdana" w:hAnsi="Verdana" w:cs="Verdana"/>
          <w:rtl w:val="0"/>
        </w:rPr>
        <w:t>Operating systems</w:t>
        <w:tab/>
        <w:tab/>
        <w:t>:</w:t>
        <w:tab/>
        <w:t>Windows XP, Server 2016</w:t>
      </w:r>
    </w:p>
    <w:p w:rsidR="00000000" w:rsidRPr="00000000" w:rsidP="00000000" w14:paraId="0000002E">
      <w:pPr>
        <w:spacing w:line="360" w:lineRule="auto"/>
        <w:ind w:firstLine="720"/>
        <w:jc w:val="both"/>
        <w:rPr>
          <w:rFonts w:ascii="Verdana" w:eastAsia="Verdana" w:hAnsi="Verdana" w:cs="Verdana"/>
        </w:rPr>
      </w:pPr>
    </w:p>
    <w:p w:rsidR="00000000" w:rsidRPr="00000000" w:rsidP="00000000" w14:paraId="0000002F">
      <w:pPr>
        <w:spacing w:line="360" w:lineRule="auto"/>
        <w:ind w:firstLine="720"/>
        <w:jc w:val="both"/>
        <w:rPr>
          <w:rFonts w:ascii="Verdana" w:eastAsia="Verdana" w:hAnsi="Verdana" w:cs="Verdana"/>
        </w:rPr>
      </w:pPr>
    </w:p>
    <w:tbl>
      <w:tblPr>
        <w:tblStyle w:val="Table4"/>
        <w:tblW w:w="9015" w:type="dxa"/>
        <w:jc w:val="left"/>
        <w:tblInd w:w="108" w:type="dxa"/>
        <w:tblBorders>
          <w:top w:val="nil"/>
          <w:left w:val="nil"/>
          <w:bottom w:val="single" w:sz="6" w:space="0" w:color="000000"/>
          <w:right w:val="nil"/>
          <w:insideH w:val="nil"/>
          <w:insideV w:val="nil"/>
        </w:tblBorders>
        <w:tblLayout w:type="fixed"/>
        <w:tblLook w:val="0000"/>
      </w:tblPr>
      <w:tblGrid>
        <w:gridCol w:w="9015"/>
      </w:tblGrid>
      <w:tr>
        <w:tblPrEx>
          <w:tblW w:w="9015" w:type="dxa"/>
          <w:jc w:val="left"/>
          <w:tblInd w:w="108" w:type="dxa"/>
          <w:tblBorders>
            <w:top w:val="nil"/>
            <w:left w:val="nil"/>
            <w:bottom w:val="single" w:sz="6" w:space="0" w:color="000000"/>
            <w:right w:val="nil"/>
            <w:insideH w:val="nil"/>
            <w:insideV w:val="nil"/>
          </w:tblBorders>
          <w:tblLayout w:type="fixed"/>
          <w:tblLook w:val="0000"/>
        </w:tblPrEx>
        <w:trPr>
          <w:cantSplit w:val="0"/>
          <w:trHeight w:val="274"/>
          <w:jc w:val="left"/>
        </w:trPr>
        <w:tc>
          <w:tcPr>
            <w:tcBorders>
              <w:top w:val="nil"/>
              <w:left w:val="nil"/>
              <w:bottom w:val="nil"/>
              <w:right w:val="nil"/>
            </w:tcBorders>
            <w:shd w:val="clear" w:color="auto" w:fill="C0C0C0"/>
            <w:vAlign w:val="top"/>
          </w:tcPr>
          <w:p w:rsidR="00000000" w:rsidRPr="00000000" w:rsidP="00000000" w14:paraId="00000030">
            <w:pPr>
              <w:tabs>
                <w:tab w:val="center" w:pos="4320"/>
                <w:tab w:val="right" w:pos="8640"/>
              </w:tabs>
              <w:spacing w:before="20" w:after="20" w:line="360" w:lineRule="auto"/>
              <w:ind w:right="-180"/>
              <w:jc w:val="both"/>
              <w:rPr>
                <w:rFonts w:ascii="Verdana" w:eastAsia="Verdana" w:hAnsi="Verdana" w:cs="Verdana"/>
              </w:rPr>
            </w:pPr>
            <w:r w:rsidRPr="00000000">
              <w:rPr>
                <w:rFonts w:ascii="Verdana" w:eastAsia="Verdana" w:hAnsi="Verdana" w:cs="Verdana"/>
                <w:b/>
                <w:rtl w:val="0"/>
              </w:rPr>
              <w:t>Project Profile:</w:t>
            </w:r>
          </w:p>
        </w:tc>
      </w:tr>
    </w:tbl>
    <w:p w:rsidR="00000000" w:rsidRPr="00000000" w:rsidP="00000000" w14:paraId="00000031">
      <w:pPr>
        <w:tabs>
          <w:tab w:val="left" w:pos="0"/>
        </w:tabs>
        <w:spacing w:before="40" w:after="40" w:line="360" w:lineRule="auto"/>
        <w:jc w:val="both"/>
        <w:rPr>
          <w:rFonts w:ascii="Verdana" w:eastAsia="Verdana" w:hAnsi="Verdana" w:cs="Verdana"/>
          <w:u w:val="single"/>
        </w:rPr>
      </w:pPr>
    </w:p>
    <w:p w:rsidR="00000000" w:rsidRPr="00000000" w:rsidP="00000000" w14:paraId="00000032">
      <w:pPr>
        <w:widowControl w:val="0"/>
        <w:rPr>
          <w:rFonts w:ascii="Verdana" w:eastAsia="Verdana" w:hAnsi="Verdana" w:cs="Verdana"/>
        </w:rPr>
      </w:pPr>
      <w:r w:rsidRPr="00000000">
        <w:rPr>
          <w:rFonts w:ascii="Verdana" w:eastAsia="Verdana" w:hAnsi="Verdana" w:cs="Verdana"/>
          <w:b/>
          <w:rtl w:val="0"/>
        </w:rPr>
        <w:t>Project Name</w:t>
        <w:tab/>
        <w:t>: RAZOR</w:t>
      </w:r>
    </w:p>
    <w:p w:rsidR="00000000" w:rsidRPr="00000000" w:rsidP="00000000" w14:paraId="00000033">
      <w:pPr>
        <w:widowControl w:val="0"/>
        <w:rPr>
          <w:rFonts w:ascii="Verdana" w:eastAsia="Verdana" w:hAnsi="Verdana" w:cs="Verdana"/>
        </w:rPr>
      </w:pPr>
      <w:r w:rsidRPr="00000000">
        <w:rPr>
          <w:rFonts w:ascii="Verdana" w:eastAsia="Verdana" w:hAnsi="Verdana" w:cs="Verdana"/>
          <w:b/>
          <w:rtl w:val="0"/>
        </w:rPr>
        <w:t>Client</w:t>
        <w:tab/>
        <w:tab/>
        <w:tab/>
        <w:t>: ANZ</w:t>
      </w:r>
    </w:p>
    <w:p w:rsidR="00000000" w:rsidRPr="00000000" w:rsidP="00000000" w14:paraId="00000034">
      <w:pPr>
        <w:widowControl w:val="0"/>
        <w:rPr>
          <w:rFonts w:ascii="Verdana" w:eastAsia="Verdana" w:hAnsi="Verdana" w:cs="Verdana"/>
        </w:rPr>
      </w:pPr>
      <w:r w:rsidRPr="00000000">
        <w:rPr>
          <w:rFonts w:ascii="Verdana" w:eastAsia="Verdana" w:hAnsi="Verdana" w:cs="Verdana"/>
          <w:b/>
          <w:rtl w:val="0"/>
        </w:rPr>
        <w:t>Role</w:t>
        <w:tab/>
        <w:tab/>
        <w:tab/>
        <w:t>: Informatica Admin</w:t>
      </w:r>
    </w:p>
    <w:p w:rsidR="00000000" w:rsidRPr="00000000" w:rsidP="00000000" w14:paraId="00000035">
      <w:pPr>
        <w:widowControl w:val="0"/>
        <w:rPr>
          <w:rFonts w:ascii="Verdana" w:eastAsia="Verdana" w:hAnsi="Verdana" w:cs="Verdana"/>
        </w:rPr>
      </w:pPr>
      <w:r w:rsidRPr="00000000">
        <w:rPr>
          <w:rFonts w:ascii="Verdana" w:eastAsia="Verdana" w:hAnsi="Verdana" w:cs="Verdana"/>
          <w:b/>
          <w:rtl w:val="0"/>
        </w:rPr>
        <w:t>Duration</w:t>
        <w:tab/>
        <w:tab/>
        <w:t>: Jan’14 - Present</w:t>
      </w:r>
    </w:p>
    <w:p w:rsidR="00000000" w:rsidRPr="00000000" w:rsidP="00000000" w14:paraId="00000036">
      <w:pPr>
        <w:widowControl w:val="0"/>
        <w:rPr>
          <w:rFonts w:ascii="Verdana" w:eastAsia="Verdana" w:hAnsi="Verdana" w:cs="Verdana"/>
        </w:rPr>
      </w:pPr>
      <w:r w:rsidRPr="00000000">
        <w:rPr>
          <w:rFonts w:ascii="Verdana" w:eastAsia="Verdana" w:hAnsi="Verdana" w:cs="Verdana"/>
          <w:b/>
          <w:rtl w:val="0"/>
        </w:rPr>
        <w:t>Description:</w:t>
      </w:r>
    </w:p>
    <w:p w:rsidR="00000000" w:rsidRPr="00000000" w:rsidP="00000000" w14:paraId="00000037">
      <w:pPr>
        <w:widowControl w:val="0"/>
        <w:ind w:firstLine="720"/>
        <w:jc w:val="both"/>
        <w:rPr>
          <w:rFonts w:ascii="Arial" w:eastAsia="Arial" w:hAnsi="Arial" w:cs="Arial"/>
          <w:color w:val="222222"/>
          <w:highlight w:val="white"/>
        </w:rPr>
      </w:pPr>
      <w:r w:rsidRPr="00000000">
        <w:rPr>
          <w:rFonts w:ascii="Arial" w:eastAsia="Arial" w:hAnsi="Arial" w:cs="Arial"/>
          <w:color w:val="222222"/>
          <w:highlight w:val="white"/>
          <w:rtl w:val="0"/>
        </w:rPr>
        <w:t>The Razor application is ANZ’s global credit limit and exposure management and reporting system used to manage credit risk. It is also the ANZ tool to provide data and/or perform a ‘pre-deal check’ for market traded products. Razor is almost constantly fed data from various source systems around the world. The regularity that data is sent to razor varies depending on the nature of the source system. There are lot of source systems like NOSTRO, MIDANZ, CBS, CACHE etc which are inter related. Depending on the requirements data sources are combined to meet the customer needs.</w:t>
      </w:r>
    </w:p>
    <w:p w:rsidR="00000000" w:rsidRPr="00000000" w:rsidP="00000000" w14:paraId="00000038">
      <w:pPr>
        <w:widowControl w:val="0"/>
        <w:rPr>
          <w:rFonts w:ascii="Calibri" w:eastAsia="Calibri" w:hAnsi="Calibri" w:cs="Calibri"/>
          <w:sz w:val="22"/>
          <w:szCs w:val="22"/>
        </w:rPr>
      </w:pPr>
    </w:p>
    <w:p w:rsidR="00000000" w:rsidRPr="00000000" w:rsidP="00000000" w14:paraId="00000039">
      <w:pPr>
        <w:widowControl w:val="0"/>
        <w:rPr>
          <w:rFonts w:ascii="Verdana" w:eastAsia="Verdana" w:hAnsi="Verdana" w:cs="Verdana"/>
        </w:rPr>
      </w:pPr>
      <w:r w:rsidRPr="00000000">
        <w:rPr>
          <w:rFonts w:ascii="Verdana" w:eastAsia="Verdana" w:hAnsi="Verdana" w:cs="Verdana"/>
          <w:b/>
          <w:rtl w:val="0"/>
        </w:rPr>
        <w:t>Responsibilities:</w:t>
      </w:r>
    </w:p>
    <w:p w:rsidR="00000000" w:rsidRPr="00000000" w:rsidP="00000000" w14:paraId="0000003A">
      <w:pPr>
        <w:widowControl w:val="0"/>
        <w:rPr>
          <w:rFonts w:ascii="Verdana" w:eastAsia="Verdana" w:hAnsi="Verdana" w:cs="Verdana"/>
        </w:rPr>
      </w:pPr>
    </w:p>
    <w:p w:rsidR="00000000" w:rsidRPr="00000000" w:rsidP="00000000" w14:paraId="0000003B">
      <w:pPr>
        <w:numPr>
          <w:ilvl w:val="0"/>
          <w:numId w:val="4"/>
        </w:numPr>
        <w:tabs>
          <w:tab w:val="left" w:pos="720"/>
        </w:tabs>
        <w:spacing w:after="60"/>
        <w:ind w:left="720" w:hanging="432"/>
        <w:jc w:val="both"/>
      </w:pPr>
      <w:r w:rsidRPr="00000000">
        <w:rPr>
          <w:rFonts w:ascii="Verdana" w:eastAsia="Verdana" w:hAnsi="Verdana" w:cs="Verdana"/>
          <w:rtl w:val="0"/>
        </w:rPr>
        <w:t xml:space="preserve">Analyzed the business requirements and functional specifications. </w:t>
      </w:r>
    </w:p>
    <w:p w:rsidR="00000000" w:rsidRPr="00000000" w:rsidP="00000000" w14:paraId="0000003C">
      <w:pPr>
        <w:numPr>
          <w:ilvl w:val="0"/>
          <w:numId w:val="4"/>
        </w:numPr>
        <w:tabs>
          <w:tab w:val="left" w:pos="720"/>
        </w:tabs>
        <w:spacing w:after="60"/>
        <w:ind w:left="720" w:hanging="432"/>
        <w:jc w:val="both"/>
      </w:pPr>
      <w:r w:rsidRPr="00000000">
        <w:rPr>
          <w:rFonts w:ascii="Verdana" w:eastAsia="Verdana" w:hAnsi="Verdana" w:cs="Verdana"/>
          <w:rtl w:val="0"/>
        </w:rPr>
        <w:t>Extracted data from oracle/Sql server databases and flat files and staged into a single place and applied business logic to load them in the central oracle database.</w:t>
      </w:r>
    </w:p>
    <w:p w:rsidR="00000000" w:rsidRPr="00000000" w:rsidP="00000000" w14:paraId="0000003D">
      <w:pPr>
        <w:numPr>
          <w:ilvl w:val="0"/>
          <w:numId w:val="4"/>
        </w:numPr>
        <w:tabs>
          <w:tab w:val="left" w:pos="720"/>
        </w:tabs>
        <w:spacing w:after="60"/>
        <w:ind w:left="720" w:hanging="432"/>
        <w:jc w:val="both"/>
      </w:pPr>
      <w:r w:rsidRPr="00000000">
        <w:rPr>
          <w:rFonts w:ascii="Verdana" w:eastAsia="Verdana" w:hAnsi="Verdana" w:cs="Verdana"/>
          <w:highlight w:val="white"/>
          <w:rtl w:val="0"/>
        </w:rPr>
        <w:t>Used Informatica Power Center 8.6/9.1 for extraction, transformation and load (ETL) of data in the data warehouse.</w:t>
      </w:r>
    </w:p>
    <w:p w:rsidR="00000000" w:rsidRPr="00000000" w:rsidP="00000000" w14:paraId="0000003E">
      <w:pPr>
        <w:widowControl w:val="0"/>
        <w:numPr>
          <w:ilvl w:val="0"/>
          <w:numId w:val="4"/>
        </w:numPr>
        <w:spacing w:after="40"/>
        <w:ind w:left="720" w:hanging="432"/>
        <w:jc w:val="both"/>
      </w:pPr>
      <w:r w:rsidRPr="00000000">
        <w:rPr>
          <w:rFonts w:ascii="Verdana" w:eastAsia="Verdana" w:hAnsi="Verdana" w:cs="Verdana"/>
          <w:rtl w:val="0"/>
        </w:rPr>
        <w:t>Responsible to manage Development ,QA and Non-Production environments</w:t>
      </w:r>
    </w:p>
    <w:p w:rsidR="00000000" w:rsidRPr="00000000" w:rsidP="00000000" w14:paraId="0000003F">
      <w:pPr>
        <w:numPr>
          <w:ilvl w:val="0"/>
          <w:numId w:val="4"/>
        </w:numPr>
        <w:ind w:left="720" w:hanging="432"/>
        <w:jc w:val="both"/>
      </w:pPr>
      <w:r w:rsidRPr="00000000">
        <w:rPr>
          <w:rFonts w:ascii="Verdana" w:eastAsia="Verdana" w:hAnsi="Verdana" w:cs="Verdana"/>
          <w:rtl w:val="0"/>
        </w:rPr>
        <w:t>Making sure that code is sync in all the three environments</w:t>
      </w:r>
    </w:p>
    <w:p w:rsidR="00000000" w:rsidRPr="00000000" w:rsidP="00000000" w14:paraId="00000040">
      <w:pPr>
        <w:widowControl w:val="0"/>
        <w:numPr>
          <w:ilvl w:val="0"/>
          <w:numId w:val="4"/>
        </w:numPr>
        <w:spacing w:after="40"/>
        <w:ind w:left="720" w:hanging="432"/>
        <w:jc w:val="both"/>
      </w:pPr>
      <w:r w:rsidRPr="00000000">
        <w:rPr>
          <w:rFonts w:ascii="Verdana" w:eastAsia="Verdana" w:hAnsi="Verdana" w:cs="Verdana"/>
          <w:rtl w:val="0"/>
        </w:rPr>
        <w:t>Monitoring the loads (workflows) whether the loads are scheduled to respective timings</w:t>
      </w:r>
    </w:p>
    <w:p w:rsidR="00000000" w:rsidRPr="00000000" w:rsidP="00000000" w14:paraId="00000041">
      <w:pPr>
        <w:widowControl w:val="0"/>
        <w:numPr>
          <w:ilvl w:val="0"/>
          <w:numId w:val="4"/>
        </w:numPr>
        <w:spacing w:after="40"/>
        <w:ind w:left="720" w:hanging="432"/>
        <w:jc w:val="both"/>
      </w:pPr>
      <w:r w:rsidRPr="00000000">
        <w:rPr>
          <w:rFonts w:ascii="Verdana" w:eastAsia="Verdana" w:hAnsi="Verdana" w:cs="Verdana"/>
          <w:rtl w:val="0"/>
        </w:rPr>
        <w:t>Setup and maintain Informatica folders and folder access</w:t>
      </w:r>
    </w:p>
    <w:p w:rsidR="00000000" w:rsidRPr="00000000" w:rsidP="00000000" w14:paraId="00000042">
      <w:pPr>
        <w:widowControl w:val="0"/>
        <w:numPr>
          <w:ilvl w:val="0"/>
          <w:numId w:val="4"/>
        </w:numPr>
        <w:spacing w:after="40"/>
        <w:ind w:left="720" w:hanging="432"/>
        <w:jc w:val="both"/>
      </w:pPr>
      <w:r w:rsidRPr="00000000">
        <w:rPr>
          <w:rFonts w:ascii="Verdana" w:eastAsia="Verdana" w:hAnsi="Verdana" w:cs="Verdana"/>
          <w:rtl w:val="0"/>
        </w:rPr>
        <w:t>Create and maintain connections (relational, application, etc.) and system username/passwords</w:t>
      </w:r>
    </w:p>
    <w:p w:rsidR="00000000" w:rsidRPr="00000000" w:rsidP="00000000" w14:paraId="00000043">
      <w:pPr>
        <w:widowControl w:val="0"/>
        <w:numPr>
          <w:ilvl w:val="0"/>
          <w:numId w:val="4"/>
        </w:numPr>
        <w:spacing w:after="40"/>
        <w:ind w:left="720" w:hanging="432"/>
        <w:jc w:val="both"/>
      </w:pPr>
      <w:r w:rsidRPr="00000000">
        <w:rPr>
          <w:rFonts w:ascii="Verdana" w:eastAsia="Verdana" w:hAnsi="Verdana" w:cs="Verdana"/>
          <w:rtl w:val="0"/>
        </w:rPr>
        <w:t>Creating control m jobs to schedule the Informatica workflows and for other tasks</w:t>
      </w:r>
    </w:p>
    <w:p w:rsidR="00000000" w:rsidRPr="00000000" w:rsidP="00000000" w14:paraId="00000044">
      <w:pPr>
        <w:numPr>
          <w:ilvl w:val="0"/>
          <w:numId w:val="4"/>
        </w:numPr>
        <w:tabs>
          <w:tab w:val="left" w:pos="720"/>
        </w:tabs>
        <w:spacing w:after="60"/>
        <w:ind w:left="720" w:hanging="432"/>
        <w:jc w:val="both"/>
      </w:pPr>
      <w:r w:rsidRPr="00000000">
        <w:rPr>
          <w:rFonts w:ascii="Verdana" w:eastAsia="Verdana" w:hAnsi="Verdana" w:cs="Verdana"/>
          <w:highlight w:val="white"/>
          <w:rtl w:val="0"/>
        </w:rPr>
        <w:t>Developed complex mappings in Informatica to load the data from various sources.</w:t>
      </w:r>
    </w:p>
    <w:p w:rsidR="00000000" w:rsidRPr="00000000" w:rsidP="00000000" w14:paraId="00000045">
      <w:pPr>
        <w:numPr>
          <w:ilvl w:val="0"/>
          <w:numId w:val="4"/>
        </w:numPr>
        <w:tabs>
          <w:tab w:val="left" w:pos="720"/>
        </w:tabs>
        <w:spacing w:after="60"/>
        <w:ind w:left="720" w:hanging="432"/>
        <w:jc w:val="both"/>
      </w:pPr>
      <w:r w:rsidRPr="00000000">
        <w:rPr>
          <w:rFonts w:ascii="Verdana" w:eastAsia="Verdana" w:hAnsi="Verdana" w:cs="Verdana"/>
          <w:rtl w:val="0"/>
        </w:rPr>
        <w:t>Implemented performance tuning logic on targets, sources, mappings, sessions to provide maximum efficiency and performance</w:t>
      </w:r>
    </w:p>
    <w:p w:rsidR="00000000" w:rsidRPr="00000000" w:rsidP="00000000" w14:paraId="00000046">
      <w:pPr>
        <w:numPr>
          <w:ilvl w:val="0"/>
          <w:numId w:val="4"/>
        </w:numPr>
        <w:tabs>
          <w:tab w:val="left" w:pos="720"/>
        </w:tabs>
        <w:spacing w:after="60"/>
        <w:ind w:left="720" w:hanging="432"/>
        <w:jc w:val="both"/>
      </w:pPr>
      <w:r w:rsidRPr="00000000">
        <w:rPr>
          <w:rFonts w:ascii="Verdana" w:eastAsia="Verdana" w:hAnsi="Verdana" w:cs="Verdana"/>
          <w:highlight w:val="white"/>
          <w:rtl w:val="0"/>
        </w:rPr>
        <w:t>Used the PL/SQL procedures for Informatica mappings for truncating the data in target tables at run time.</w:t>
      </w:r>
    </w:p>
    <w:p w:rsidR="00000000" w:rsidRPr="00000000" w:rsidP="00000000" w14:paraId="00000047">
      <w:pPr>
        <w:numPr>
          <w:ilvl w:val="0"/>
          <w:numId w:val="4"/>
        </w:numPr>
        <w:tabs>
          <w:tab w:val="left" w:pos="720"/>
        </w:tabs>
        <w:spacing w:after="60"/>
        <w:ind w:left="720" w:hanging="432"/>
        <w:jc w:val="both"/>
      </w:pPr>
      <w:r w:rsidRPr="00000000">
        <w:rPr>
          <w:rFonts w:ascii="Verdana" w:eastAsia="Verdana" w:hAnsi="Verdana" w:cs="Verdana"/>
          <w:rtl w:val="0"/>
        </w:rPr>
        <w:t>Written documentation to describe program development, logic, coding, testing, changes and corrections.</w:t>
      </w:r>
    </w:p>
    <w:p w:rsidR="00000000" w:rsidRPr="00000000" w:rsidP="00000000" w14:paraId="00000048">
      <w:pPr>
        <w:numPr>
          <w:ilvl w:val="0"/>
          <w:numId w:val="4"/>
        </w:numPr>
        <w:tabs>
          <w:tab w:val="left" w:pos="720"/>
        </w:tabs>
        <w:spacing w:after="60"/>
        <w:ind w:left="720" w:hanging="432"/>
        <w:jc w:val="both"/>
      </w:pPr>
      <w:r w:rsidRPr="00000000">
        <w:rPr>
          <w:rFonts w:ascii="Verdana" w:eastAsia="Verdana" w:hAnsi="Verdana" w:cs="Verdana"/>
          <w:rtl w:val="0"/>
        </w:rPr>
        <w:t>Created Test cases for the mappings developed and then created integration Testing Document</w:t>
      </w:r>
    </w:p>
    <w:p w:rsidR="00000000" w:rsidRPr="00000000" w:rsidP="00000000" w14:paraId="00000049">
      <w:pPr>
        <w:numPr>
          <w:ilvl w:val="0"/>
          <w:numId w:val="4"/>
        </w:numPr>
        <w:tabs>
          <w:tab w:val="left" w:pos="720"/>
        </w:tabs>
        <w:spacing w:after="60"/>
        <w:ind w:left="720" w:hanging="432"/>
        <w:jc w:val="both"/>
      </w:pPr>
      <w:r w:rsidRPr="00000000">
        <w:rPr>
          <w:rFonts w:ascii="Verdana" w:eastAsia="Verdana" w:hAnsi="Verdana" w:cs="Verdana"/>
          <w:rtl w:val="0"/>
        </w:rPr>
        <w:t>Setting up the Infrastructure and connections for the source files, xmls and databases.</w:t>
      </w:r>
    </w:p>
    <w:p w:rsidR="00000000" w:rsidRPr="00000000" w:rsidP="00000000" w14:paraId="0000004A">
      <w:pPr>
        <w:numPr>
          <w:ilvl w:val="0"/>
          <w:numId w:val="4"/>
        </w:numPr>
        <w:tabs>
          <w:tab w:val="left" w:pos="720"/>
        </w:tabs>
        <w:spacing w:after="60"/>
        <w:ind w:left="720" w:hanging="432"/>
        <w:jc w:val="both"/>
      </w:pPr>
      <w:r w:rsidRPr="00000000">
        <w:rPr>
          <w:rFonts w:ascii="Verdana" w:eastAsia="Verdana" w:hAnsi="Verdana" w:cs="Verdana"/>
          <w:rtl w:val="0"/>
        </w:rPr>
        <w:t>Develop mappings/sessions to integrate these into Razor application.</w:t>
      </w:r>
    </w:p>
    <w:p w:rsidR="00000000" w:rsidRPr="00000000" w:rsidP="00000000" w14:paraId="0000004B">
      <w:pPr>
        <w:numPr>
          <w:ilvl w:val="0"/>
          <w:numId w:val="4"/>
        </w:numPr>
        <w:tabs>
          <w:tab w:val="left" w:pos="720"/>
        </w:tabs>
        <w:spacing w:after="60"/>
        <w:ind w:left="720" w:hanging="432"/>
        <w:jc w:val="both"/>
      </w:pPr>
      <w:r w:rsidRPr="00000000">
        <w:rPr>
          <w:rFonts w:ascii="Verdana" w:eastAsia="Verdana" w:hAnsi="Verdana" w:cs="Verdana"/>
          <w:rtl w:val="0"/>
        </w:rPr>
        <w:t>Created xml targets which holds the dependent migrated data to be loaded into Razor.</w:t>
      </w:r>
    </w:p>
    <w:p w:rsidR="00000000" w:rsidRPr="00000000" w:rsidP="00000000" w14:paraId="0000004C">
      <w:pPr>
        <w:numPr>
          <w:ilvl w:val="0"/>
          <w:numId w:val="4"/>
        </w:numPr>
        <w:tabs>
          <w:tab w:val="left" w:pos="720"/>
        </w:tabs>
        <w:spacing w:after="60"/>
        <w:ind w:left="720" w:hanging="432"/>
        <w:jc w:val="both"/>
      </w:pPr>
      <w:r w:rsidRPr="00000000">
        <w:rPr>
          <w:rFonts w:ascii="Verdana" w:eastAsia="Verdana" w:hAnsi="Verdana" w:cs="Verdana"/>
          <w:rtl w:val="0"/>
        </w:rPr>
        <w:t>Created control-m jobs for various interfaces.</w:t>
      </w:r>
    </w:p>
    <w:p w:rsidR="00000000" w:rsidRPr="00000000" w:rsidP="00000000" w14:paraId="0000004D">
      <w:pPr>
        <w:numPr>
          <w:ilvl w:val="0"/>
          <w:numId w:val="4"/>
        </w:numPr>
        <w:tabs>
          <w:tab w:val="left" w:pos="720"/>
        </w:tabs>
        <w:spacing w:after="60"/>
        <w:ind w:left="720" w:hanging="432"/>
        <w:jc w:val="both"/>
      </w:pPr>
      <w:r w:rsidRPr="00000000">
        <w:rPr>
          <w:rFonts w:ascii="Verdana" w:eastAsia="Verdana" w:hAnsi="Verdana" w:cs="Verdana"/>
          <w:highlight w:val="white"/>
          <w:rtl w:val="0"/>
        </w:rPr>
        <w:t>Creation of database objects like tables, views, materialized views, procedures and packages using oracle</w:t>
      </w:r>
    </w:p>
    <w:p w:rsidR="00000000" w:rsidRPr="00000000" w:rsidP="00000000" w14:paraId="0000004E">
      <w:pPr>
        <w:numPr>
          <w:ilvl w:val="0"/>
          <w:numId w:val="4"/>
        </w:numPr>
        <w:tabs>
          <w:tab w:val="left" w:pos="720"/>
        </w:tabs>
        <w:spacing w:after="60"/>
        <w:ind w:left="720" w:hanging="432"/>
        <w:jc w:val="both"/>
      </w:pPr>
      <w:r w:rsidRPr="00000000">
        <w:rPr>
          <w:rFonts w:ascii="Verdana" w:eastAsia="Verdana" w:hAnsi="Verdana" w:cs="Verdana"/>
          <w:rtl w:val="0"/>
        </w:rPr>
        <w:t>Created indexes on the tables for faster retrieval of the data to enhance database performance.</w:t>
      </w:r>
    </w:p>
    <w:p w:rsidR="00000000" w:rsidRPr="00000000" w:rsidP="00000000" w14:paraId="0000004F">
      <w:pPr>
        <w:spacing w:after="60"/>
        <w:jc w:val="both"/>
        <w:rPr>
          <w:rFonts w:ascii="Verdana" w:eastAsia="Verdana" w:hAnsi="Verdana" w:cs="Verdana"/>
        </w:rPr>
      </w:pPr>
    </w:p>
    <w:p w:rsidR="00000000" w:rsidRPr="00000000" w:rsidP="00000000" w14:paraId="00000050">
      <w:pPr>
        <w:spacing w:after="60"/>
        <w:jc w:val="both"/>
        <w:rPr>
          <w:rFonts w:ascii="Verdana" w:eastAsia="Verdana" w:hAnsi="Verdana" w:cs="Verdana"/>
        </w:rPr>
      </w:pPr>
      <w:r w:rsidRPr="00000000">
        <w:rPr>
          <w:rFonts w:ascii="Verdana" w:eastAsia="Verdana" w:hAnsi="Verdana" w:cs="Verdana"/>
          <w:b/>
          <w:highlight w:val="white"/>
          <w:rtl w:val="0"/>
        </w:rPr>
        <w:t>Environment:</w:t>
      </w:r>
      <w:r w:rsidRPr="00000000">
        <w:rPr>
          <w:rFonts w:ascii="Verdana" w:eastAsia="Verdana" w:hAnsi="Verdana" w:cs="Verdana"/>
          <w:highlight w:val="white"/>
          <w:rtl w:val="0"/>
        </w:rPr>
        <w:t xml:space="preserve"> Informatica Power Center 10.1, Oracle 11g, MS-SQL Server 2008/2012,Control-m, Windows XP/2016,MS Office and Delimited/Fixed </w:t>
        <w:tab/>
        <w:t>width Flat files.</w:t>
      </w:r>
    </w:p>
    <w:p w:rsidR="00000000" w:rsidRPr="00000000" w:rsidP="00000000" w14:paraId="00000051">
      <w:pPr>
        <w:spacing w:line="360" w:lineRule="auto"/>
        <w:ind w:firstLine="720"/>
        <w:jc w:val="both"/>
        <w:rPr>
          <w:rFonts w:ascii="Verdana" w:eastAsia="Verdana" w:hAnsi="Verdana" w:cs="Verdana"/>
        </w:rPr>
      </w:pPr>
    </w:p>
    <w:p w:rsidR="00000000" w:rsidRPr="00000000" w:rsidP="00000000" w14:paraId="00000052">
      <w:pPr>
        <w:widowControl w:val="0"/>
        <w:rPr>
          <w:rFonts w:ascii="Verdana" w:eastAsia="Verdana" w:hAnsi="Verdana" w:cs="Verdana"/>
        </w:rPr>
      </w:pPr>
      <w:r w:rsidRPr="00000000">
        <w:rPr>
          <w:rFonts w:ascii="Verdana" w:eastAsia="Verdana" w:hAnsi="Verdana" w:cs="Verdana"/>
          <w:b/>
          <w:rtl w:val="0"/>
        </w:rPr>
        <w:t>Project Name</w:t>
        <w:tab/>
        <w:t>: RISK Management System</w:t>
      </w:r>
    </w:p>
    <w:p w:rsidR="00000000" w:rsidRPr="00000000" w:rsidP="00000000" w14:paraId="00000053">
      <w:pPr>
        <w:widowControl w:val="0"/>
        <w:rPr>
          <w:rFonts w:ascii="Verdana" w:eastAsia="Verdana" w:hAnsi="Verdana" w:cs="Verdana"/>
        </w:rPr>
      </w:pPr>
      <w:r w:rsidRPr="00000000">
        <w:rPr>
          <w:rFonts w:ascii="Verdana" w:eastAsia="Verdana" w:hAnsi="Verdana" w:cs="Verdana"/>
          <w:b/>
          <w:rtl w:val="0"/>
        </w:rPr>
        <w:t>Client</w:t>
        <w:tab/>
        <w:tab/>
        <w:tab/>
        <w:t>: ANZ</w:t>
      </w:r>
    </w:p>
    <w:p w:rsidR="00000000" w:rsidRPr="00000000" w:rsidP="00000000" w14:paraId="00000054">
      <w:pPr>
        <w:widowControl w:val="0"/>
        <w:rPr>
          <w:rFonts w:ascii="Verdana" w:eastAsia="Verdana" w:hAnsi="Verdana" w:cs="Verdana"/>
        </w:rPr>
      </w:pPr>
      <w:r w:rsidRPr="00000000">
        <w:rPr>
          <w:rFonts w:ascii="Verdana" w:eastAsia="Verdana" w:hAnsi="Verdana" w:cs="Verdana"/>
          <w:b/>
          <w:rtl w:val="0"/>
        </w:rPr>
        <w:t>Role</w:t>
        <w:tab/>
        <w:tab/>
        <w:tab/>
        <w:t>: Informatica admin</w:t>
      </w:r>
    </w:p>
    <w:p w:rsidR="00000000" w:rsidRPr="00000000" w:rsidP="00000000" w14:paraId="00000055">
      <w:pPr>
        <w:widowControl w:val="0"/>
        <w:rPr>
          <w:rFonts w:ascii="Verdana" w:eastAsia="Verdana" w:hAnsi="Verdana" w:cs="Verdana"/>
        </w:rPr>
      </w:pPr>
      <w:r w:rsidRPr="00000000">
        <w:rPr>
          <w:rFonts w:ascii="Verdana" w:eastAsia="Verdana" w:hAnsi="Verdana" w:cs="Verdana"/>
          <w:b/>
          <w:rtl w:val="0"/>
        </w:rPr>
        <w:t>Duration</w:t>
        <w:tab/>
        <w:tab/>
        <w:t>: Nov’14 to till date</w:t>
      </w:r>
    </w:p>
    <w:p w:rsidR="00000000" w:rsidRPr="00000000" w:rsidP="00000000" w14:paraId="00000056">
      <w:pPr>
        <w:widowControl w:val="0"/>
        <w:rPr>
          <w:rFonts w:ascii="Verdana" w:eastAsia="Verdana" w:hAnsi="Verdana" w:cs="Verdana"/>
        </w:rPr>
      </w:pPr>
      <w:r w:rsidRPr="00000000">
        <w:rPr>
          <w:rFonts w:ascii="Verdana" w:eastAsia="Verdana" w:hAnsi="Verdana" w:cs="Verdana"/>
          <w:b/>
          <w:rtl w:val="0"/>
        </w:rPr>
        <w:t>Description</w:t>
      </w:r>
      <w:r w:rsidRPr="00000000">
        <w:rPr>
          <w:rFonts w:ascii="Verdana" w:eastAsia="Verdana" w:hAnsi="Verdana" w:cs="Verdana"/>
          <w:rtl w:val="0"/>
        </w:rPr>
        <w:t>:</w:t>
      </w:r>
    </w:p>
    <w:p w:rsidR="00000000" w:rsidRPr="00000000" w:rsidP="00000000" w14:paraId="00000057">
      <w:pPr>
        <w:widowControl w:val="0"/>
        <w:spacing w:after="40"/>
        <w:ind w:firstLine="720"/>
        <w:jc w:val="both"/>
        <w:rPr>
          <w:rFonts w:ascii="Verdana" w:eastAsia="Verdana" w:hAnsi="Verdana" w:cs="Verdana"/>
        </w:rPr>
      </w:pPr>
      <w:r w:rsidRPr="00000000">
        <w:rPr>
          <w:rFonts w:ascii="Verdana" w:eastAsia="Verdana" w:hAnsi="Verdana" w:cs="Verdana"/>
          <w:rtl w:val="0"/>
        </w:rPr>
        <w:t>Risk Management is a project for the client ANZ. We are responsible for setting up the environment and handling admin related activities like code migration, repositories backup in Informatica. We schedule the job runs through Control M and generate files for the clients.</w:t>
      </w:r>
    </w:p>
    <w:p w:rsidR="00000000" w:rsidRPr="00000000" w:rsidP="00000000" w14:paraId="00000058">
      <w:pPr>
        <w:widowControl w:val="0"/>
        <w:spacing w:after="40"/>
        <w:jc w:val="both"/>
      </w:pPr>
    </w:p>
    <w:p w:rsidR="00000000" w:rsidRPr="00000000" w:rsidP="00000000" w14:paraId="00000059">
      <w:pPr>
        <w:widowControl w:val="0"/>
        <w:rPr>
          <w:rFonts w:ascii="Verdana" w:eastAsia="Verdana" w:hAnsi="Verdana" w:cs="Verdana"/>
        </w:rPr>
      </w:pPr>
      <w:r w:rsidRPr="00000000">
        <w:rPr>
          <w:rFonts w:ascii="Verdana" w:eastAsia="Verdana" w:hAnsi="Verdana" w:cs="Verdana"/>
          <w:b/>
          <w:rtl w:val="0"/>
        </w:rPr>
        <w:t>Responsibilities:</w:t>
      </w:r>
    </w:p>
    <w:p w:rsidR="00000000" w:rsidRPr="00000000" w:rsidP="00000000" w14:paraId="0000005A">
      <w:pPr>
        <w:widowControl w:val="0"/>
        <w:spacing w:after="40"/>
        <w:jc w:val="both"/>
        <w:rPr>
          <w:rFonts w:ascii="Verdana" w:eastAsia="Verdana" w:hAnsi="Verdana" w:cs="Verdana"/>
        </w:rPr>
      </w:pPr>
    </w:p>
    <w:p w:rsidR="00000000" w:rsidRPr="00000000" w:rsidP="00000000" w14:paraId="0000005B">
      <w:pPr>
        <w:widowControl w:val="0"/>
        <w:numPr>
          <w:ilvl w:val="0"/>
          <w:numId w:val="1"/>
        </w:numPr>
        <w:spacing w:after="40"/>
        <w:ind w:left="720" w:hanging="360"/>
        <w:jc w:val="both"/>
      </w:pPr>
      <w:r w:rsidRPr="00000000">
        <w:rPr>
          <w:rFonts w:ascii="Verdana" w:eastAsia="Verdana" w:hAnsi="Verdana" w:cs="Verdana"/>
          <w:rtl w:val="0"/>
        </w:rPr>
        <w:t>Responsible to manage Development ,QA and Non-Production environments</w:t>
      </w:r>
    </w:p>
    <w:p w:rsidR="00000000" w:rsidRPr="00000000" w:rsidP="00000000" w14:paraId="0000005C">
      <w:pPr>
        <w:numPr>
          <w:ilvl w:val="0"/>
          <w:numId w:val="1"/>
        </w:numPr>
        <w:ind w:left="720" w:hanging="360"/>
        <w:jc w:val="both"/>
      </w:pPr>
      <w:r w:rsidRPr="00000000">
        <w:rPr>
          <w:rFonts w:ascii="Verdana" w:eastAsia="Verdana" w:hAnsi="Verdana" w:cs="Verdana"/>
          <w:rtl w:val="0"/>
        </w:rPr>
        <w:t>Making sure that code is sync in all the three environments</w:t>
      </w:r>
    </w:p>
    <w:p w:rsidR="00000000" w:rsidRPr="00000000" w:rsidP="00000000" w14:paraId="0000005D">
      <w:pPr>
        <w:widowControl w:val="0"/>
        <w:numPr>
          <w:ilvl w:val="0"/>
          <w:numId w:val="1"/>
        </w:numPr>
        <w:spacing w:after="40"/>
        <w:ind w:left="720" w:hanging="360"/>
        <w:jc w:val="both"/>
      </w:pPr>
      <w:r w:rsidRPr="00000000">
        <w:rPr>
          <w:rFonts w:ascii="Verdana" w:eastAsia="Verdana" w:hAnsi="Verdana" w:cs="Verdana"/>
          <w:rtl w:val="0"/>
        </w:rPr>
        <w:t>Monitoring the loads (workflows) whether the loads are scheduled to respective timings</w:t>
      </w:r>
    </w:p>
    <w:p w:rsidR="00000000" w:rsidRPr="00000000" w:rsidP="00000000" w14:paraId="0000005E">
      <w:pPr>
        <w:widowControl w:val="0"/>
        <w:numPr>
          <w:ilvl w:val="0"/>
          <w:numId w:val="1"/>
        </w:numPr>
        <w:spacing w:after="40"/>
        <w:ind w:left="720" w:hanging="360"/>
        <w:jc w:val="both"/>
      </w:pPr>
      <w:r w:rsidRPr="00000000">
        <w:rPr>
          <w:rFonts w:ascii="Verdana" w:eastAsia="Verdana" w:hAnsi="Verdana" w:cs="Verdana"/>
          <w:rtl w:val="0"/>
        </w:rPr>
        <w:t>Setup and maintain Informatica folders and folder access</w:t>
      </w:r>
    </w:p>
    <w:p w:rsidR="00000000" w:rsidRPr="00000000" w:rsidP="00000000" w14:paraId="0000005F">
      <w:pPr>
        <w:widowControl w:val="0"/>
        <w:numPr>
          <w:ilvl w:val="0"/>
          <w:numId w:val="1"/>
        </w:numPr>
        <w:spacing w:after="40"/>
        <w:ind w:left="720" w:hanging="360"/>
        <w:jc w:val="both"/>
      </w:pPr>
      <w:r w:rsidRPr="00000000">
        <w:rPr>
          <w:rFonts w:ascii="Verdana" w:eastAsia="Verdana" w:hAnsi="Verdana" w:cs="Verdana"/>
          <w:rtl w:val="0"/>
        </w:rPr>
        <w:t>Create and maintain connections (relational, application, etc.) and system username/passwords</w:t>
      </w:r>
    </w:p>
    <w:p w:rsidR="00000000" w:rsidRPr="00000000" w:rsidP="00000000" w14:paraId="00000060">
      <w:pPr>
        <w:widowControl w:val="0"/>
        <w:numPr>
          <w:ilvl w:val="0"/>
          <w:numId w:val="1"/>
        </w:numPr>
        <w:spacing w:after="40"/>
        <w:ind w:left="720" w:hanging="360"/>
        <w:jc w:val="both"/>
      </w:pPr>
      <w:r w:rsidRPr="00000000">
        <w:rPr>
          <w:rFonts w:ascii="Verdana" w:eastAsia="Verdana" w:hAnsi="Verdana" w:cs="Verdana"/>
          <w:rtl w:val="0"/>
        </w:rPr>
        <w:t>Creating control m jobs to schedule the Informatica workflows and for other tasks</w:t>
      </w:r>
    </w:p>
    <w:p w:rsidR="00000000" w:rsidRPr="00000000" w:rsidP="00000000" w14:paraId="00000061">
      <w:pPr>
        <w:widowControl w:val="0"/>
        <w:numPr>
          <w:ilvl w:val="0"/>
          <w:numId w:val="1"/>
        </w:numPr>
        <w:spacing w:after="40"/>
        <w:ind w:left="720" w:hanging="360"/>
        <w:jc w:val="both"/>
      </w:pPr>
      <w:r w:rsidRPr="00000000">
        <w:rPr>
          <w:rFonts w:ascii="Verdana" w:eastAsia="Verdana" w:hAnsi="Verdana" w:cs="Verdana"/>
          <w:rtl w:val="0"/>
        </w:rPr>
        <w:t>Run the workflows using Control M scheduler.</w:t>
      </w:r>
    </w:p>
    <w:p w:rsidR="00000000" w:rsidRPr="00000000" w:rsidP="00000000" w14:paraId="00000062">
      <w:pPr>
        <w:numPr>
          <w:ilvl w:val="0"/>
          <w:numId w:val="1"/>
        </w:numPr>
        <w:ind w:left="720" w:hanging="360"/>
      </w:pPr>
      <w:r w:rsidRPr="00000000">
        <w:rPr>
          <w:rFonts w:ascii="Verdana" w:eastAsia="Verdana" w:hAnsi="Verdana" w:cs="Verdana"/>
          <w:rtl w:val="0"/>
        </w:rPr>
        <w:t>Involved in production release and uploading in Version controlling system SVN, RAM.</w:t>
      </w:r>
    </w:p>
    <w:p w:rsidR="00000000" w:rsidRPr="00000000" w:rsidP="00000000" w14:paraId="00000063">
      <w:pPr>
        <w:numPr>
          <w:ilvl w:val="0"/>
          <w:numId w:val="1"/>
        </w:numPr>
        <w:ind w:left="720" w:hanging="360"/>
      </w:pPr>
      <w:r w:rsidRPr="00000000">
        <w:rPr>
          <w:rFonts w:ascii="Verdana" w:eastAsia="Verdana" w:hAnsi="Verdana" w:cs="Verdana"/>
          <w:rtl w:val="0"/>
        </w:rPr>
        <w:t>Code migration from dev environment to other environments like ST/SIT/UAT/QA.</w:t>
      </w:r>
    </w:p>
    <w:p w:rsidR="00000000" w:rsidRPr="00000000" w:rsidP="00000000" w14:paraId="00000064">
      <w:pPr>
        <w:numPr>
          <w:ilvl w:val="0"/>
          <w:numId w:val="1"/>
        </w:numPr>
        <w:ind w:left="720" w:hanging="360"/>
      </w:pPr>
      <w:r w:rsidRPr="00000000">
        <w:rPr>
          <w:rFonts w:ascii="Verdana" w:eastAsia="Verdana" w:hAnsi="Verdana" w:cs="Verdana"/>
          <w:rtl w:val="0"/>
        </w:rPr>
        <w:t>Involved in tuning database objects by creating Indexes, Partitioning.</w:t>
      </w:r>
    </w:p>
    <w:p w:rsidR="00000000" w:rsidRPr="00000000" w:rsidP="00000000" w14:paraId="00000065">
      <w:pPr>
        <w:numPr>
          <w:ilvl w:val="0"/>
          <w:numId w:val="1"/>
        </w:numPr>
        <w:ind w:left="720" w:hanging="360"/>
        <w:rPr>
          <w:u w:val="none"/>
        </w:rPr>
      </w:pPr>
      <w:r w:rsidRPr="00000000">
        <w:rPr>
          <w:rFonts w:ascii="Verdana" w:eastAsia="Verdana" w:hAnsi="Verdana" w:cs="Verdana"/>
          <w:rtl w:val="0"/>
        </w:rPr>
        <w:t>Involved in Database refresh form prod to non prod.</w:t>
      </w:r>
    </w:p>
    <w:p w:rsidR="00000000" w:rsidRPr="00000000" w:rsidP="00000000" w14:paraId="00000066">
      <w:pPr>
        <w:widowControl w:val="0"/>
        <w:spacing w:after="40"/>
        <w:jc w:val="both"/>
      </w:pPr>
    </w:p>
    <w:p w:rsidR="00000000" w:rsidRPr="00000000" w:rsidP="00000000" w14:paraId="00000067">
      <w:pPr>
        <w:spacing w:after="60"/>
        <w:jc w:val="both"/>
        <w:rPr>
          <w:rFonts w:ascii="Verdana" w:eastAsia="Verdana" w:hAnsi="Verdana" w:cs="Verdana"/>
        </w:rPr>
      </w:pPr>
      <w:r w:rsidRPr="00000000">
        <w:rPr>
          <w:rFonts w:ascii="Verdana" w:eastAsia="Verdana" w:hAnsi="Verdana" w:cs="Verdana"/>
          <w:b/>
          <w:highlight w:val="white"/>
          <w:rtl w:val="0"/>
        </w:rPr>
        <w:t>Environment:</w:t>
      </w:r>
      <w:r w:rsidRPr="00000000">
        <w:rPr>
          <w:rFonts w:ascii="Verdana" w:eastAsia="Verdana" w:hAnsi="Verdana" w:cs="Verdana"/>
          <w:highlight w:val="white"/>
          <w:rtl w:val="0"/>
        </w:rPr>
        <w:t> Informatica Power Center 10.1 MS-SQL Server 2008/2012,Control-m, Windows XP/2016,MS Office and Delimited/Fixed width Flat files.</w:t>
      </w:r>
    </w:p>
    <w:p w:rsidR="00000000" w:rsidRPr="00000000" w:rsidP="00000000" w14:paraId="00000068">
      <w:pPr>
        <w:spacing w:line="360" w:lineRule="auto"/>
        <w:ind w:firstLine="720"/>
        <w:jc w:val="both"/>
        <w:rPr>
          <w:rFonts w:ascii="Verdana" w:eastAsia="Verdana" w:hAnsi="Verdana" w:cs="Verdana"/>
        </w:rPr>
      </w:pPr>
    </w:p>
    <w:p w:rsidR="00000000" w:rsidRPr="00000000" w:rsidP="00000000" w14:paraId="00000069">
      <w:pPr>
        <w:shd w:val="clear" w:color="auto" w:fill="CCCCCC"/>
        <w:jc w:val="both"/>
        <w:rPr>
          <w:rFonts w:ascii="Verdana" w:eastAsia="Verdana" w:hAnsi="Verdana" w:cs="Verdana"/>
          <w:b w:val="0"/>
          <w:vertAlign w:val="baseline"/>
        </w:rPr>
      </w:pPr>
      <w:r w:rsidRPr="00000000">
        <w:rPr>
          <w:rFonts w:ascii="Verdana" w:eastAsia="Verdana" w:hAnsi="Verdana" w:cs="Verdana"/>
          <w:b/>
          <w:vertAlign w:val="baseline"/>
          <w:rtl w:val="0"/>
        </w:rPr>
        <w:t>Declaration:</w:t>
      </w:r>
    </w:p>
    <w:p w:rsidR="00000000" w:rsidRPr="00000000" w:rsidP="00000000" w14:paraId="0000006A">
      <w:pPr>
        <w:keepNext w:val="0"/>
        <w:keepLines w:val="0"/>
        <w:widowControl/>
        <w:pBdr>
          <w:top w:val="nil"/>
          <w:left w:val="nil"/>
          <w:bottom w:val="nil"/>
          <w:right w:val="nil"/>
          <w:between w:val="nil"/>
        </w:pBdr>
        <w:shd w:val="clear" w:color="auto" w:fill="auto"/>
        <w:tabs>
          <w:tab w:val="left" w:pos="0"/>
        </w:tabs>
        <w:spacing w:before="40" w:after="40" w:line="360" w:lineRule="auto"/>
        <w:ind w:left="0" w:right="0" w:firstLine="0"/>
        <w:jc w:val="both"/>
        <w:rPr>
          <w:rFonts w:ascii="Verdana" w:eastAsia="Verdana" w:hAnsi="Verdana" w:cs="Verdana"/>
          <w:b w:val="0"/>
          <w:i w:val="0"/>
          <w:smallCaps w:val="0"/>
          <w:strike w:val="0"/>
          <w:color w:val="000000"/>
          <w:sz w:val="20"/>
          <w:szCs w:val="20"/>
          <w:u w:val="none"/>
          <w:shd w:val="clear" w:color="auto" w:fill="auto"/>
          <w:vertAlign w:val="baseline"/>
        </w:rPr>
      </w:pPr>
    </w:p>
    <w:p w:rsidR="00000000" w:rsidRPr="00000000" w:rsidP="00000000" w14:paraId="0000006B">
      <w:pPr>
        <w:keepNext w:val="0"/>
        <w:keepLines w:val="0"/>
        <w:widowControl/>
        <w:pBdr>
          <w:top w:val="nil"/>
          <w:left w:val="nil"/>
          <w:bottom w:val="nil"/>
          <w:right w:val="nil"/>
          <w:between w:val="nil"/>
        </w:pBdr>
        <w:shd w:val="clear" w:color="auto" w:fill="auto"/>
        <w:tabs>
          <w:tab w:val="left" w:pos="0"/>
        </w:tabs>
        <w:spacing w:before="40" w:after="40" w:line="360" w:lineRule="auto"/>
        <w:ind w:left="0" w:right="0" w:firstLine="0"/>
        <w:jc w:val="both"/>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I hereby declare that the details above furnished are true to the best of my knowledge and belief.</w:t>
      </w:r>
    </w:p>
    <w:p w:rsidR="00000000" w:rsidRPr="00000000" w:rsidP="00000000" w14:paraId="0000006C">
      <w:pPr>
        <w:jc w:val="both"/>
        <w:rPr>
          <w:rFonts w:ascii="Verdana" w:eastAsia="Verdana" w:hAnsi="Verdana" w:cs="Verdana"/>
          <w:sz w:val="24"/>
          <w:szCs w:val="24"/>
          <w:vertAlign w:val="baseline"/>
        </w:rPr>
      </w:pPr>
      <w:r w:rsidRPr="00000000">
        <w:rPr>
          <w:rFonts w:ascii="Verdana" w:eastAsia="Verdana" w:hAnsi="Verdana" w:cs="Verdana"/>
          <w:sz w:val="24"/>
          <w:szCs w:val="24"/>
          <w:vertAlign w:val="baseline"/>
          <w:rtl w:val="0"/>
        </w:rPr>
        <w:t>Place: Bangalore</w:t>
      </w:r>
    </w:p>
    <w:p w:rsidR="00000000" w:rsidRPr="00000000" w:rsidP="00000000" w14:paraId="0000006D">
      <w:pPr>
        <w:jc w:val="both"/>
        <w:rPr>
          <w:rFonts w:ascii="Verdana" w:eastAsia="Verdana" w:hAnsi="Verdana" w:cs="Verdana"/>
          <w:b w:val="0"/>
          <w:sz w:val="24"/>
          <w:szCs w:val="24"/>
          <w:vertAlign w:val="baseline"/>
        </w:rPr>
      </w:pPr>
      <w:r w:rsidRPr="00000000">
        <w:rPr>
          <w:rFonts w:ascii="Verdana" w:eastAsia="Verdana" w:hAnsi="Verdana" w:cs="Verdana"/>
          <w:sz w:val="24"/>
          <w:szCs w:val="24"/>
          <w:vertAlign w:val="baseline"/>
          <w:rtl w:val="0"/>
        </w:rPr>
        <w:t xml:space="preserve">Date:                                                            </w:t>
      </w:r>
      <w:r w:rsidRPr="00000000">
        <w:rPr>
          <w:rFonts w:ascii="Verdana" w:eastAsia="Verdana" w:hAnsi="Verdana" w:cs="Verdana"/>
          <w:b/>
          <w:sz w:val="24"/>
          <w:szCs w:val="24"/>
          <w:vertAlign w:val="baseline"/>
          <w:rtl w:val="0"/>
        </w:rPr>
        <w:t>(Anvesh Katta)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5840" w:h="12240" w:orient="landscape"/>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Arial">
    <w:charset w:val="00"/>
    <w:family w:val="auto"/>
    <w:pitch w:val="default"/>
  </w:font>
  <w:font w:name="Georgia">
    <w:charset w:val="00"/>
    <w:family w:val="auto"/>
    <w:pitch w:val="default"/>
  </w:font>
  <w:font w:name="Verdana">
    <w:charset w:val="00"/>
    <w:family w:val="auto"/>
    <w:pitch w:val="default"/>
  </w:font>
  <w:font w:name="Calibri">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9E2688"/>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DC69E0F"/>
    <w:multiLevelType w:val="hybridMultilevel"/>
    <w:tmpl w:val="00000000"/>
    <w:lvl w:ilvl="0">
      <w:start w:val="1"/>
      <w:numFmt w:val="bullet"/>
      <w:lvlText w:val="⮚"/>
      <w:lvlJc w:val="left"/>
      <w:pPr>
        <w:ind w:left="720" w:hanging="432"/>
      </w:pPr>
      <w:rPr>
        <w:rFonts w:ascii="Noto Sans Symbols" w:eastAsia="Noto Sans Symbols" w:hAnsi="Noto Sans Symbols" w:cs="Noto Sans Symbols"/>
        <w:vertAlign w:val="baseline"/>
      </w:rPr>
    </w:lvl>
    <w:lvl w:ilvl="1">
      <w:start w:val="2"/>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CD4CD48"/>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75CE4BC"/>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Times New Roman" w:eastAsia="Times New Roman" w:hAnsi="Times New Roman" w:cs="Times New Roman"/>
      <w:b/>
      <w:sz w:val="48"/>
      <w:szCs w:val="48"/>
      <w:vertAlign w:val="baselin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jc w:val="center"/>
    </w:pPr>
    <w:rPr>
      <w:rFonts w:ascii="Arial" w:eastAsia="Arial" w:hAnsi="Arial" w:cs="Arial"/>
      <w:b/>
      <w:vertAlign w:val="baseli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 w:type="table" w:customStyle="1" w:styleId="Table2">
    <w:name w:val="Table2"/>
    <w:basedOn w:val="TableNormal"/>
    <w:tblPr>
      <w:tblStyleRowBandSize w:val="1"/>
      <w:tblStyleColBandSize w:val="1"/>
      <w:tblCellMar>
        <w:top w:w="0" w:type="dxa"/>
        <w:left w:w="108" w:type="dxa"/>
        <w:bottom w:w="0" w:type="dxa"/>
        <w:right w:w="108" w:type="dxa"/>
      </w:tblCellMar>
    </w:tblPr>
  </w:style>
  <w:style w:type="table" w:customStyle="1" w:styleId="Table3">
    <w:name w:val="Table3"/>
    <w:basedOn w:val="TableNormal"/>
    <w:tblPr>
      <w:tblStyleRowBandSize w:val="1"/>
      <w:tblStyleColBandSize w:val="1"/>
      <w:tblCellMar>
        <w:top w:w="0" w:type="dxa"/>
        <w:left w:w="108" w:type="dxa"/>
        <w:bottom w:w="0" w:type="dxa"/>
        <w:right w:w="108" w:type="dxa"/>
      </w:tblCellMar>
    </w:tblPr>
  </w:style>
  <w:style w:type="table" w:customStyle="1" w:styleId="Table4">
    <w:name w:val="Table4"/>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9890d325986005e0ffb327885cf1bc3134f4b0419514c4847440321091b5b58120b15021143585a0d435601514841481f0f2b561358191b195115495d0c00584e4209430247460c590858184508105042445b0c0f054e4108120211474a411b02154e49405d58380c4f03434e130d170010414a411b0b15416a44564a141a245d43400108120a14485d5b0a50580f1b525a4553524f0f59491308130a11425c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