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E34D4" w14:paraId="63541849" w14:textId="6807DD17">
      <w:pPr>
        <w:pStyle w:val="BodyText"/>
        <w:ind w:left="11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>
                <wp:extent cx="6715760" cy="450850"/>
                <wp:effectExtent l="3175" t="0" r="0" b="0"/>
                <wp:docPr id="61891170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15760" cy="450850"/>
                          <a:chOff x="0" y="0"/>
                          <a:chExt cx="10576" cy="710"/>
                        </a:xfrm>
                      </wpg:grpSpPr>
                      <wps:wsp xmlns:wps="http://schemas.microsoft.com/office/word/2010/wordprocessingShape">
                        <wps:cNvPr id="119185993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76" cy="710"/>
                          </a:xfrm>
                          <a:prstGeom prst="rect">
                            <a:avLst/>
                          </a:prstGeom>
                          <a:solidFill>
                            <a:srgbClr val="10647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i1025" style="width:528.8pt;height:35.5pt;mso-position-horizontal-relative:char;mso-position-vertical-relative:line" coordsize="10576,710">
                <v:rect id="Rectangle 13" o:spid="_x0000_s1026" style="width:10576;height:710;mso-wrap-style:square;position:absolute;visibility:visible;v-text-anchor:top" fillcolor="#10647d" stroked="f"/>
                <w10:wrap type="none"/>
                <w10:anchorlock/>
              </v:group>
            </w:pict>
          </mc:Fallback>
        </mc:AlternateContent>
      </w:r>
    </w:p>
    <w:p w:rsidR="003E34D4" w14:paraId="2C34941E" w14:textId="77777777">
      <w:pPr>
        <w:pStyle w:val="BodyText"/>
        <w:spacing w:before="9"/>
        <w:ind w:left="0"/>
        <w:rPr>
          <w:rFonts w:ascii="Times New Roman"/>
          <w:sz w:val="19"/>
        </w:rPr>
      </w:pPr>
    </w:p>
    <w:p w:rsidR="003E34D4" w14:paraId="78231671" w14:textId="77777777">
      <w:pPr>
        <w:rPr>
          <w:rFonts w:ascii="Times New Roman"/>
          <w:sz w:val="19"/>
        </w:rPr>
        <w:sectPr>
          <w:type w:val="continuous"/>
          <w:pgSz w:w="11900" w:h="16840"/>
          <w:pgMar w:top="0" w:right="500" w:bottom="280" w:left="600" w:header="720" w:footer="720" w:gutter="0"/>
          <w:cols w:space="720"/>
        </w:sectPr>
      </w:pPr>
    </w:p>
    <w:p w:rsidR="003E34D4" w14:paraId="7520DB31" w14:textId="307C9DD2">
      <w:pPr>
        <w:pStyle w:val="Title"/>
      </w:pPr>
      <w:r>
        <w:rPr>
          <w:w w:val="95"/>
        </w:rPr>
        <w:t>MOHAMMAD JAMAL</w:t>
      </w:r>
    </w:p>
    <w:p w:rsidR="003E34D4" w14:paraId="0885E79B" w14:textId="08DC3ACE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104775</wp:posOffset>
                </wp:positionV>
                <wp:extent cx="4057650" cy="9525"/>
                <wp:effectExtent l="0" t="0" r="0" b="0"/>
                <wp:wrapTopAndBottom/>
                <wp:docPr id="168627160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6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width:319.5pt;height:0.75pt;margin-top:8.25pt;margin-left:35.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5952" fillcolor="black" stroked="f">
                <w10:wrap type="topAndBottom"/>
              </v:rect>
            </w:pict>
          </mc:Fallback>
        </mc:AlternateContent>
      </w:r>
    </w:p>
    <w:p w:rsidR="003E34D4" w14:paraId="1412E214" w14:textId="77777777">
      <w:pPr>
        <w:pStyle w:val="Heading1"/>
        <w:spacing w:before="447"/>
      </w:pPr>
      <w:r>
        <w:t>PROFESSIONAL</w:t>
      </w:r>
      <w:r>
        <w:rPr>
          <w:spacing w:val="79"/>
        </w:rPr>
        <w:t xml:space="preserve"> </w:t>
      </w:r>
      <w:r>
        <w:t>SUMMARY</w:t>
      </w:r>
    </w:p>
    <w:p w:rsidR="003E34D4" w14:paraId="3377D8A8" w14:textId="7AA37882">
      <w:pPr>
        <w:pStyle w:val="BodyText"/>
        <w:spacing w:before="143" w:line="312" w:lineRule="auto"/>
        <w:ind w:left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2714625</wp:posOffset>
                </wp:positionH>
                <wp:positionV relativeFrom="paragraph">
                  <wp:posOffset>-173355</wp:posOffset>
                </wp:positionV>
                <wp:extent cx="1793875" cy="133985"/>
                <wp:effectExtent l="0" t="0" r="0" b="0"/>
                <wp:wrapNone/>
                <wp:docPr id="160980702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875" cy="133985"/>
                        </a:xfrm>
                        <a:prstGeom prst="rect">
                          <a:avLst/>
                        </a:prstGeom>
                        <a:solidFill>
                          <a:srgbClr val="10647D">
                            <a:alpha val="14902"/>
                          </a:srgbClr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width:141.25pt;height:10.55pt;margin-top:-13.65pt;margin-left:213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fillcolor="#10647d" stroked="f">
                <v:fill opacity="9766f"/>
              </v:rect>
            </w:pict>
          </mc:Fallback>
        </mc:AlternateContent>
      </w:r>
      <w:r w:rsidR="00000000">
        <w:t>To continue my career with an organization that will utilize my</w:t>
      </w:r>
      <w:r w:rsidR="00000000">
        <w:rPr>
          <w:spacing w:val="1"/>
        </w:rPr>
        <w:t xml:space="preserve"> </w:t>
      </w:r>
      <w:r w:rsidR="00000000">
        <w:t>technical and administrative skill in the growth of the organization.</w:t>
      </w:r>
      <w:r w:rsidR="00000000">
        <w:rPr>
          <w:spacing w:val="1"/>
        </w:rPr>
        <w:t xml:space="preserve"> </w:t>
      </w:r>
      <w:r w:rsidR="00000000">
        <w:t xml:space="preserve">Trustworthy Assembly process planner with </w:t>
      </w:r>
      <w:r w:rsidR="00D3125C">
        <w:t xml:space="preserve">2.5 </w:t>
      </w:r>
      <w:r w:rsidR="00000000">
        <w:t>years and above of</w:t>
      </w:r>
      <w:r w:rsidR="00000000">
        <w:rPr>
          <w:spacing w:val="1"/>
        </w:rPr>
        <w:t xml:space="preserve"> </w:t>
      </w:r>
      <w:r w:rsidR="00000000">
        <w:t>practical experience and dedicated work ethic. Self-motivated to</w:t>
      </w:r>
      <w:r w:rsidR="00000000">
        <w:rPr>
          <w:spacing w:val="1"/>
        </w:rPr>
        <w:t xml:space="preserve"> </w:t>
      </w:r>
      <w:r w:rsidR="00000000">
        <w:t>consistently</w:t>
      </w:r>
      <w:r w:rsidR="00D3125C">
        <w:rPr>
          <w:spacing w:val="-5"/>
        </w:rPr>
        <w:t>.</w:t>
      </w:r>
    </w:p>
    <w:p w:rsidR="003E34D4" w14:paraId="17BF7223" w14:textId="77777777">
      <w:pPr>
        <w:pStyle w:val="BodyText"/>
        <w:ind w:left="0"/>
        <w:rPr>
          <w:sz w:val="7"/>
        </w:rPr>
      </w:pPr>
    </w:p>
    <w:p w:rsidR="003E34D4" w14:paraId="268A58AC" w14:textId="770559EB">
      <w:pPr>
        <w:pStyle w:val="BodyText"/>
        <w:spacing w:line="20" w:lineRule="exact"/>
        <w:ind w:left="110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058285" cy="10160"/>
                <wp:effectExtent l="3175" t="4445" r="0" b="4445"/>
                <wp:docPr id="13509854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58285" cy="10160"/>
                          <a:chOff x="0" y="0"/>
                          <a:chExt cx="6391" cy="16"/>
                        </a:xfrm>
                      </wpg:grpSpPr>
                      <wps:wsp xmlns:wps="http://schemas.microsoft.com/office/word/2010/wordprocessingShape">
                        <wps:cNvPr id="198971158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91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i1029" style="width:319.55pt;height:0.8pt;mso-position-horizontal-relative:char;mso-position-vertical-relative:line" coordsize="6391,16">
                <v:rect id="Rectangle 9" o:spid="_x0000_s1030" style="width:6391;height:16;mso-wrap-style:square;position:absolute;visibility:visible;v-text-anchor:top" fillcolor="black" stroked="f"/>
                <w10:wrap type="none"/>
                <w10:anchorlock/>
              </v:group>
            </w:pict>
          </mc:Fallback>
        </mc:AlternateContent>
      </w:r>
    </w:p>
    <w:p w:rsidR="003E34D4" w14:paraId="24787B8E" w14:textId="77777777">
      <w:pPr>
        <w:pStyle w:val="BodyText"/>
        <w:ind w:left="0"/>
        <w:rPr>
          <w:sz w:val="24"/>
        </w:rPr>
      </w:pPr>
    </w:p>
    <w:p w:rsidR="003E34D4" w14:paraId="3D28AB7C" w14:textId="799CB628">
      <w:pPr>
        <w:pStyle w:val="Heading1"/>
        <w:spacing w:before="1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1544320</wp:posOffset>
                </wp:positionH>
                <wp:positionV relativeFrom="paragraph">
                  <wp:posOffset>155575</wp:posOffset>
                </wp:positionV>
                <wp:extent cx="2964180" cy="133985"/>
                <wp:effectExtent l="0" t="0" r="0" b="0"/>
                <wp:wrapNone/>
                <wp:docPr id="6539608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4180" cy="133985"/>
                        </a:xfrm>
                        <a:prstGeom prst="rect">
                          <a:avLst/>
                        </a:prstGeom>
                        <a:solidFill>
                          <a:srgbClr val="10647D">
                            <a:alpha val="14902"/>
                          </a:srgbClr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width:233.4pt;height:10.55pt;margin-top:12.25pt;margin-left:121.6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2336" fillcolor="#10647d" stroked="f">
                <v:fill opacity="9766f"/>
              </v:rect>
            </w:pict>
          </mc:Fallback>
        </mc:AlternateContent>
      </w:r>
      <w:r w:rsidR="00000000">
        <w:t>EXPERIENCE</w:t>
      </w:r>
    </w:p>
    <w:p w:rsidR="003E34D4" w14:paraId="5C479707" w14:textId="3CDF33ED">
      <w:pPr>
        <w:spacing w:before="142"/>
        <w:ind w:left="104"/>
        <w:rPr>
          <w:sz w:val="20"/>
        </w:rPr>
      </w:pPr>
      <w:r>
        <w:rPr>
          <w:b/>
          <w:spacing w:val="-2"/>
          <w:sz w:val="20"/>
        </w:rPr>
        <w:t>Assembly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Process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Planner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01/202</w:t>
      </w:r>
      <w:r w:rsidR="00624823">
        <w:rPr>
          <w:spacing w:val="-2"/>
          <w:sz w:val="20"/>
        </w:rPr>
        <w:t>2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Current</w:t>
      </w:r>
    </w:p>
    <w:p w:rsidR="003E34D4" w14:paraId="4179BF5C" w14:textId="77777777">
      <w:pPr>
        <w:spacing w:before="70"/>
        <w:ind w:left="104"/>
        <w:rPr>
          <w:sz w:val="20"/>
        </w:rPr>
      </w:pPr>
      <w:r>
        <w:rPr>
          <w:b/>
          <w:sz w:val="20"/>
        </w:rPr>
        <w:t>Automotive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Robotics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Pvt.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Ltd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Hyderabad</w:t>
      </w:r>
      <w:r>
        <w:rPr>
          <w:b/>
          <w:sz w:val="20"/>
        </w:rPr>
        <w:t>,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India</w:t>
      </w:r>
    </w:p>
    <w:p w:rsidR="003E34D4" w14:paraId="76AF01C3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125" w:line="304" w:lineRule="auto"/>
        <w:ind w:right="77"/>
        <w:rPr>
          <w:rFonts w:ascii="Verdana" w:hAnsi="Verdana"/>
          <w:sz w:val="20"/>
        </w:rPr>
      </w:pPr>
      <w:r>
        <w:rPr>
          <w:position w:val="2"/>
          <w:sz w:val="20"/>
        </w:rPr>
        <w:t>Experience in Assembly Process Planning like SWES Creation, MBOM</w:t>
      </w:r>
      <w:r>
        <w:rPr>
          <w:spacing w:val="1"/>
          <w:position w:val="2"/>
          <w:sz w:val="20"/>
        </w:rPr>
        <w:t xml:space="preserve"> </w:t>
      </w:r>
      <w:r>
        <w:rPr>
          <w:spacing w:val="-2"/>
          <w:sz w:val="20"/>
        </w:rPr>
        <w:t>Creation,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flow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Validation,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Visual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Aids,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Torque,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Projects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SWES</w:t>
      </w:r>
      <w:r>
        <w:rPr>
          <w:spacing w:val="-57"/>
          <w:sz w:val="20"/>
        </w:rPr>
        <w:t xml:space="preserve"> </w:t>
      </w:r>
      <w:r>
        <w:rPr>
          <w:sz w:val="20"/>
        </w:rPr>
        <w:t>Creation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Assembly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</w:p>
    <w:p w:rsidR="003E34D4" w14:paraId="32E391C6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45"/>
        <w:ind w:hanging="162"/>
        <w:rPr>
          <w:rFonts w:ascii="Verdana" w:hAnsi="Verdana"/>
          <w:sz w:val="20"/>
        </w:rPr>
      </w:pPr>
      <w:r>
        <w:rPr>
          <w:position w:val="2"/>
          <w:sz w:val="20"/>
        </w:rPr>
        <w:t>MBOM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Creation</w:t>
      </w:r>
    </w:p>
    <w:p w:rsidR="003E34D4" w14:paraId="5F5C1D30" w14:textId="77777777">
      <w:pPr>
        <w:pStyle w:val="ListParagraph"/>
        <w:numPr>
          <w:ilvl w:val="0"/>
          <w:numId w:val="1"/>
        </w:numPr>
        <w:tabs>
          <w:tab w:val="left" w:pos="266"/>
        </w:tabs>
        <w:ind w:hanging="162"/>
        <w:rPr>
          <w:rFonts w:ascii="Verdana" w:hAnsi="Verdana"/>
          <w:sz w:val="20"/>
        </w:rPr>
      </w:pPr>
      <w:r>
        <w:rPr>
          <w:position w:val="2"/>
          <w:sz w:val="20"/>
        </w:rPr>
        <w:t>Visual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Aids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for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NLR</w:t>
      </w:r>
    </w:p>
    <w:p w:rsidR="003E34D4" w14:paraId="6BD8A67B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98"/>
        <w:ind w:hanging="162"/>
        <w:rPr>
          <w:rFonts w:ascii="Verdana" w:hAnsi="Verdana"/>
          <w:sz w:val="20"/>
        </w:rPr>
      </w:pPr>
      <w:r>
        <w:rPr>
          <w:position w:val="2"/>
          <w:sz w:val="20"/>
        </w:rPr>
        <w:t>Torque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Audit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for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NLR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MWL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Models</w:t>
      </w:r>
    </w:p>
    <w:p w:rsidR="003E34D4" w14:paraId="7177BA09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97"/>
        <w:ind w:hanging="162"/>
        <w:rPr>
          <w:rFonts w:ascii="Verdana" w:hAnsi="Verdana"/>
          <w:sz w:val="20"/>
        </w:rPr>
      </w:pPr>
      <w:r>
        <w:rPr>
          <w:position w:val="2"/>
          <w:sz w:val="20"/>
        </w:rPr>
        <w:t>VPPA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Documentation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for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NLR</w:t>
      </w:r>
    </w:p>
    <w:p w:rsidR="003E34D4" w14:paraId="1928E721" w14:textId="77777777">
      <w:pPr>
        <w:pStyle w:val="ListParagraph"/>
        <w:numPr>
          <w:ilvl w:val="0"/>
          <w:numId w:val="1"/>
        </w:numPr>
        <w:tabs>
          <w:tab w:val="left" w:pos="266"/>
        </w:tabs>
        <w:ind w:hanging="162"/>
        <w:rPr>
          <w:rFonts w:ascii="Verdana" w:hAnsi="Verdana"/>
          <w:sz w:val="20"/>
        </w:rPr>
      </w:pPr>
      <w:r>
        <w:rPr>
          <w:position w:val="2"/>
          <w:sz w:val="20"/>
        </w:rPr>
        <w:t>Build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Books</w:t>
      </w:r>
      <w:r>
        <w:rPr>
          <w:spacing w:val="3"/>
          <w:position w:val="2"/>
          <w:sz w:val="20"/>
        </w:rPr>
        <w:t xml:space="preserve"> </w:t>
      </w:r>
      <w:r>
        <w:rPr>
          <w:position w:val="2"/>
          <w:sz w:val="20"/>
        </w:rPr>
        <w:t>for</w:t>
      </w:r>
      <w:r>
        <w:rPr>
          <w:spacing w:val="3"/>
          <w:position w:val="2"/>
          <w:sz w:val="20"/>
        </w:rPr>
        <w:t xml:space="preserve"> </w:t>
      </w:r>
      <w:r>
        <w:rPr>
          <w:position w:val="2"/>
          <w:sz w:val="20"/>
        </w:rPr>
        <w:t>Aurora</w:t>
      </w:r>
    </w:p>
    <w:p w:rsidR="003E34D4" w14:paraId="51379A34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97"/>
        <w:ind w:hanging="162"/>
        <w:rPr>
          <w:rFonts w:ascii="Verdana" w:hAnsi="Verdana"/>
          <w:sz w:val="20"/>
        </w:rPr>
      </w:pPr>
      <w:r>
        <w:rPr>
          <w:position w:val="2"/>
          <w:sz w:val="20"/>
        </w:rPr>
        <w:t>CAPP+</w:t>
      </w:r>
    </w:p>
    <w:p w:rsidR="003E34D4" w14:paraId="5D23A617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98"/>
        <w:ind w:hanging="162"/>
        <w:rPr>
          <w:rFonts w:ascii="Verdana" w:hAnsi="Verdana"/>
          <w:sz w:val="20"/>
        </w:rPr>
      </w:pPr>
      <w:r>
        <w:rPr>
          <w:position w:val="2"/>
          <w:sz w:val="20"/>
        </w:rPr>
        <w:t>Roles:</w:t>
      </w:r>
    </w:p>
    <w:p w:rsidR="003E34D4" w14:paraId="3BA79B18" w14:textId="77777777">
      <w:pPr>
        <w:pStyle w:val="ListParagraph"/>
        <w:numPr>
          <w:ilvl w:val="0"/>
          <w:numId w:val="1"/>
        </w:numPr>
        <w:tabs>
          <w:tab w:val="left" w:pos="266"/>
        </w:tabs>
        <w:spacing w:line="295" w:lineRule="auto"/>
        <w:ind w:right="182"/>
        <w:rPr>
          <w:rFonts w:ascii="Verdana" w:hAnsi="Verdana"/>
          <w:sz w:val="20"/>
        </w:rPr>
      </w:pPr>
      <w:r>
        <w:rPr>
          <w:position w:val="2"/>
          <w:sz w:val="20"/>
        </w:rPr>
        <w:t>SWES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-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Updating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Visuals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of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Assembly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Process,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Assembly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Process</w:t>
      </w:r>
      <w:r>
        <w:rPr>
          <w:spacing w:val="-58"/>
          <w:position w:val="2"/>
          <w:sz w:val="20"/>
        </w:rPr>
        <w:t xml:space="preserve"> </w:t>
      </w:r>
      <w:r>
        <w:rPr>
          <w:sz w:val="20"/>
        </w:rPr>
        <w:t>Instructions,</w:t>
      </w:r>
      <w:r>
        <w:rPr>
          <w:spacing w:val="-6"/>
          <w:sz w:val="20"/>
        </w:rPr>
        <w:t xml:space="preserve"> </w:t>
      </w:r>
      <w:r>
        <w:rPr>
          <w:sz w:val="20"/>
        </w:rPr>
        <w:t>Workstation</w:t>
      </w:r>
      <w:r>
        <w:rPr>
          <w:spacing w:val="-6"/>
          <w:sz w:val="20"/>
        </w:rPr>
        <w:t xml:space="preserve"> </w:t>
      </w:r>
      <w:r>
        <w:rPr>
          <w:sz w:val="20"/>
        </w:rPr>
        <w:t>numbers,</w:t>
      </w:r>
      <w:r>
        <w:rPr>
          <w:spacing w:val="-6"/>
          <w:sz w:val="20"/>
        </w:rPr>
        <w:t xml:space="preserve"> </w:t>
      </w:r>
      <w:r>
        <w:rPr>
          <w:sz w:val="20"/>
        </w:rPr>
        <w:t>Torque</w:t>
      </w:r>
      <w:r>
        <w:rPr>
          <w:spacing w:val="-6"/>
          <w:sz w:val="20"/>
        </w:rPr>
        <w:t xml:space="preserve"> </w:t>
      </w:r>
      <w:r>
        <w:rPr>
          <w:sz w:val="20"/>
        </w:rPr>
        <w:t>Values</w:t>
      </w:r>
    </w:p>
    <w:p w:rsidR="003E34D4" w14:paraId="27F5C049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57" w:line="304" w:lineRule="auto"/>
        <w:ind w:right="479"/>
        <w:rPr>
          <w:rFonts w:ascii="Verdana" w:hAnsi="Verdana"/>
          <w:sz w:val="20"/>
        </w:rPr>
      </w:pPr>
      <w:r>
        <w:rPr>
          <w:position w:val="2"/>
          <w:sz w:val="20"/>
        </w:rPr>
        <w:t>VPPA - Creating Assembly Process by Routing EBOM to MBOM,</w:t>
      </w:r>
      <w:r>
        <w:rPr>
          <w:spacing w:val="1"/>
          <w:position w:val="2"/>
          <w:sz w:val="20"/>
        </w:rPr>
        <w:t xml:space="preserve"> </w:t>
      </w:r>
      <w:r>
        <w:rPr>
          <w:sz w:val="20"/>
        </w:rPr>
        <w:t>Updating</w:t>
      </w:r>
      <w:r>
        <w:rPr>
          <w:spacing w:val="-10"/>
          <w:sz w:val="20"/>
        </w:rPr>
        <w:t xml:space="preserve"> </w:t>
      </w:r>
      <w:r>
        <w:rPr>
          <w:sz w:val="20"/>
        </w:rPr>
        <w:t>Torque</w:t>
      </w:r>
      <w:r>
        <w:rPr>
          <w:spacing w:val="-10"/>
          <w:sz w:val="20"/>
        </w:rPr>
        <w:t xml:space="preserve"> </w:t>
      </w:r>
      <w:r>
        <w:rPr>
          <w:sz w:val="20"/>
        </w:rPr>
        <w:t>Tools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required</w:t>
      </w:r>
      <w:r>
        <w:rPr>
          <w:spacing w:val="-10"/>
          <w:sz w:val="20"/>
        </w:rPr>
        <w:t xml:space="preserve"> </w:t>
      </w:r>
      <w:r>
        <w:rPr>
          <w:sz w:val="20"/>
        </w:rPr>
        <w:t>Parts,</w:t>
      </w:r>
      <w:r>
        <w:rPr>
          <w:spacing w:val="-10"/>
          <w:sz w:val="20"/>
        </w:rPr>
        <w:t xml:space="preserve"> </w:t>
      </w:r>
      <w:r>
        <w:rPr>
          <w:sz w:val="20"/>
        </w:rPr>
        <w:t>Process</w:t>
      </w:r>
      <w:r>
        <w:rPr>
          <w:spacing w:val="-9"/>
          <w:sz w:val="20"/>
        </w:rPr>
        <w:t xml:space="preserve"> </w:t>
      </w:r>
      <w:r>
        <w:rPr>
          <w:sz w:val="20"/>
        </w:rPr>
        <w:t>Validation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7"/>
          <w:sz w:val="20"/>
        </w:rPr>
        <w:t xml:space="preserve"> </w:t>
      </w:r>
      <w:r>
        <w:rPr>
          <w:sz w:val="20"/>
        </w:rPr>
        <w:t>Sequence</w:t>
      </w:r>
      <w:r>
        <w:rPr>
          <w:spacing w:val="-6"/>
          <w:sz w:val="20"/>
        </w:rPr>
        <w:t xml:space="preserve"> </w:t>
      </w:r>
      <w:r>
        <w:rPr>
          <w:sz w:val="20"/>
        </w:rPr>
        <w:t>Checking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Accountability</w:t>
      </w:r>
      <w:r>
        <w:rPr>
          <w:spacing w:val="-6"/>
          <w:sz w:val="20"/>
        </w:rPr>
        <w:t xml:space="preserve"> </w:t>
      </w:r>
      <w:r>
        <w:rPr>
          <w:sz w:val="20"/>
        </w:rPr>
        <w:t>Check</w:t>
      </w:r>
    </w:p>
    <w:p w:rsidR="003E34D4" w14:paraId="19DE7ED2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46" w:line="295" w:lineRule="auto"/>
        <w:ind w:right="111"/>
        <w:rPr>
          <w:rFonts w:ascii="Verdana" w:hAnsi="Verdana"/>
          <w:sz w:val="20"/>
        </w:rPr>
      </w:pPr>
      <w:r>
        <w:rPr>
          <w:position w:val="2"/>
          <w:sz w:val="20"/>
        </w:rPr>
        <w:t>Teamcenter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Vis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Mockup-Plan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and</w:t>
      </w:r>
      <w:r>
        <w:rPr>
          <w:spacing w:val="9"/>
          <w:position w:val="2"/>
          <w:sz w:val="20"/>
        </w:rPr>
        <w:t xml:space="preserve"> </w:t>
      </w:r>
      <w:r>
        <w:rPr>
          <w:position w:val="2"/>
          <w:sz w:val="20"/>
        </w:rPr>
        <w:t>Develop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Assembly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processes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using</w:t>
      </w:r>
      <w:r>
        <w:rPr>
          <w:spacing w:val="-57"/>
          <w:position w:val="2"/>
          <w:sz w:val="20"/>
        </w:rPr>
        <w:t xml:space="preserve"> </w:t>
      </w:r>
      <w:r>
        <w:rPr>
          <w:w w:val="105"/>
          <w:sz w:val="20"/>
        </w:rPr>
        <w:t>3D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modeling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tools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like</w:t>
      </w:r>
    </w:p>
    <w:p w:rsidR="003E34D4" w14:paraId="07B41103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42" w:line="304" w:lineRule="auto"/>
        <w:ind w:right="543"/>
        <w:rPr>
          <w:rFonts w:ascii="Verdana" w:hAnsi="Verdana"/>
          <w:sz w:val="20"/>
        </w:rPr>
      </w:pPr>
      <w:r>
        <w:rPr>
          <w:position w:val="2"/>
          <w:sz w:val="20"/>
        </w:rPr>
        <w:t>Teamcenter Vis Mockup, Creating Visual Aids for Assembly and</w:t>
      </w:r>
      <w:r>
        <w:rPr>
          <w:spacing w:val="1"/>
          <w:position w:val="2"/>
          <w:sz w:val="20"/>
        </w:rPr>
        <w:t xml:space="preserve"> </w:t>
      </w:r>
      <w:r>
        <w:rPr>
          <w:sz w:val="20"/>
        </w:rPr>
        <w:t>Prepare new</w:t>
      </w:r>
      <w:r>
        <w:rPr>
          <w:spacing w:val="1"/>
          <w:sz w:val="20"/>
        </w:rPr>
        <w:t xml:space="preserve"> </w:t>
      </w:r>
      <w:r>
        <w:rPr>
          <w:sz w:val="20"/>
        </w:rPr>
        <w:t>Assembly</w:t>
      </w:r>
      <w:r>
        <w:rPr>
          <w:spacing w:val="1"/>
          <w:sz w:val="20"/>
        </w:rPr>
        <w:t xml:space="preserve"> </w:t>
      </w:r>
      <w:r>
        <w:rPr>
          <w:sz w:val="20"/>
        </w:rPr>
        <w:t>sequence by</w:t>
      </w:r>
      <w:r>
        <w:rPr>
          <w:spacing w:val="1"/>
          <w:sz w:val="20"/>
        </w:rPr>
        <w:t xml:space="preserve"> </w:t>
      </w:r>
      <w:r>
        <w:rPr>
          <w:sz w:val="20"/>
        </w:rPr>
        <w:t>analyzing</w:t>
      </w:r>
      <w:r>
        <w:rPr>
          <w:spacing w:val="1"/>
          <w:sz w:val="20"/>
        </w:rPr>
        <w:t xml:space="preserve"> </w:t>
      </w:r>
      <w:r>
        <w:rPr>
          <w:sz w:val="20"/>
        </w:rPr>
        <w:t>and Updating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7"/>
          <w:sz w:val="20"/>
        </w:rPr>
        <w:t xml:space="preserve"> </w:t>
      </w:r>
      <w:r>
        <w:rPr>
          <w:sz w:val="20"/>
        </w:rPr>
        <w:t>sequence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JT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</w:p>
    <w:p w:rsidR="003E34D4" w14:paraId="21FD67F3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46" w:line="304" w:lineRule="auto"/>
        <w:ind w:right="438"/>
        <w:jc w:val="both"/>
        <w:rPr>
          <w:rFonts w:ascii="Verdana" w:hAnsi="Verdana"/>
          <w:sz w:val="20"/>
        </w:rPr>
      </w:pPr>
      <w:r>
        <w:rPr>
          <w:position w:val="2"/>
          <w:sz w:val="20"/>
        </w:rPr>
        <w:t>Torque</w:t>
      </w:r>
      <w:r>
        <w:rPr>
          <w:spacing w:val="-9"/>
          <w:position w:val="2"/>
          <w:sz w:val="20"/>
        </w:rPr>
        <w:t xml:space="preserve"> </w:t>
      </w:r>
      <w:r>
        <w:rPr>
          <w:position w:val="2"/>
          <w:sz w:val="20"/>
        </w:rPr>
        <w:t>Audit-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Checking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Engineering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Drawing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Notice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1E-Specs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and</w:t>
      </w:r>
      <w:r>
        <w:rPr>
          <w:spacing w:val="-58"/>
          <w:position w:val="2"/>
          <w:sz w:val="20"/>
        </w:rPr>
        <w:t xml:space="preserve"> </w:t>
      </w:r>
      <w:r>
        <w:rPr>
          <w:sz w:val="20"/>
        </w:rPr>
        <w:t>Torque Audit to assign torque for the required parts in assembly</w:t>
      </w:r>
      <w:r>
        <w:rPr>
          <w:spacing w:val="-58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CAT</w:t>
      </w:r>
      <w:r>
        <w:rPr>
          <w:spacing w:val="-4"/>
          <w:sz w:val="20"/>
        </w:rPr>
        <w:t xml:space="preserve"> </w:t>
      </w:r>
      <w:r>
        <w:rPr>
          <w:sz w:val="20"/>
        </w:rPr>
        <w:t>standards</w:t>
      </w:r>
    </w:p>
    <w:p w:rsidR="003E34D4" w:rsidRPr="002A1DAA" w14:paraId="1189902D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30" w:line="295" w:lineRule="auto"/>
        <w:ind w:right="123"/>
        <w:jc w:val="both"/>
        <w:rPr>
          <w:rFonts w:ascii="Verdana" w:hAnsi="Verdana"/>
          <w:sz w:val="20"/>
        </w:rPr>
      </w:pPr>
      <w:r>
        <w:rPr>
          <w:position w:val="2"/>
          <w:sz w:val="20"/>
        </w:rPr>
        <w:t>Build Books- Creating Build Books for Aurora as per the requirement</w:t>
      </w:r>
      <w:r>
        <w:rPr>
          <w:spacing w:val="-58"/>
          <w:position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customer.</w:t>
      </w:r>
    </w:p>
    <w:p w:rsidR="002A1DAA" w14:paraId="358565C6" w14:textId="72808DE5">
      <w:pPr>
        <w:pStyle w:val="ListParagraph"/>
        <w:numPr>
          <w:ilvl w:val="0"/>
          <w:numId w:val="1"/>
        </w:numPr>
        <w:tabs>
          <w:tab w:val="left" w:pos="266"/>
        </w:tabs>
        <w:spacing w:before="30" w:line="295" w:lineRule="auto"/>
        <w:ind w:right="123"/>
        <w:jc w:val="both"/>
        <w:rPr>
          <w:rFonts w:ascii="Verdana" w:hAnsi="Verdana"/>
          <w:sz w:val="20"/>
        </w:rPr>
      </w:pPr>
      <w:r>
        <w:rPr>
          <w:sz w:val="20"/>
        </w:rPr>
        <w:t>PTC CREO 4.0</w:t>
      </w:r>
    </w:p>
    <w:p w:rsidR="003E34D4" w14:paraId="656CB8FB" w14:textId="0B7BA591">
      <w:pPr>
        <w:pStyle w:val="BodyText"/>
        <w:spacing w:before="9" w:after="40"/>
        <w:ind w:left="0"/>
        <w:rPr>
          <w:sz w:val="16"/>
        </w:rPr>
      </w:pPr>
      <w:r>
        <w:br w:type="column"/>
      </w:r>
      <w:r w:rsidRPr="00624823" w:rsidR="00624823">
        <w:drawing>
          <wp:inline distT="0" distB="0" distL="0" distR="0">
            <wp:extent cx="1727289" cy="2311519"/>
            <wp:effectExtent l="0" t="0" r="6350" b="0"/>
            <wp:docPr id="143655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362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D4" w14:paraId="17015C96" w14:textId="1B8D704F">
      <w:pPr>
        <w:pStyle w:val="BodyText"/>
        <w:ind w:left="110"/>
      </w:pPr>
    </w:p>
    <w:p w:rsidR="003E34D4" w14:paraId="2A49B372" w14:textId="77777777">
      <w:pPr>
        <w:pStyle w:val="BodyText"/>
        <w:spacing w:before="7"/>
        <w:ind w:left="0"/>
        <w:rPr>
          <w:sz w:val="43"/>
        </w:rPr>
      </w:pPr>
    </w:p>
    <w:p w:rsidR="003E34D4" w14:paraId="6875E4CB" w14:textId="7B4EAD2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5842000</wp:posOffset>
                </wp:positionH>
                <wp:positionV relativeFrom="paragraph">
                  <wp:posOffset>33020</wp:posOffset>
                </wp:positionV>
                <wp:extent cx="1323975" cy="133985"/>
                <wp:effectExtent l="0" t="0" r="0" b="0"/>
                <wp:wrapNone/>
                <wp:docPr id="1348556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33985"/>
                        </a:xfrm>
                        <a:prstGeom prst="rect">
                          <a:avLst/>
                        </a:prstGeom>
                        <a:solidFill>
                          <a:srgbClr val="10647D">
                            <a:alpha val="14902"/>
                          </a:srgbClr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2" style="width:104.25pt;height:10.55pt;margin-top:2.6pt;margin-left:460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4384" fillcolor="#10647d" stroked="f">
                <v:fill opacity="9766f"/>
              </v:rect>
            </w:pict>
          </mc:Fallback>
        </mc:AlternateContent>
      </w:r>
      <w:r w:rsidR="00000000">
        <w:t>CONTACT</w:t>
      </w:r>
    </w:p>
    <w:p w:rsidR="003E34D4" w14:paraId="0DD72B6C" w14:textId="2C2FB235">
      <w:pPr>
        <w:spacing w:before="128"/>
        <w:ind w:left="104"/>
        <w:rPr>
          <w:sz w:val="20"/>
        </w:rPr>
      </w:pPr>
      <w:r>
        <w:rPr>
          <w:b/>
          <w:w w:val="95"/>
          <w:sz w:val="20"/>
        </w:rPr>
        <w:t>Address:</w:t>
      </w:r>
      <w:r>
        <w:rPr>
          <w:b/>
          <w:spacing w:val="3"/>
          <w:w w:val="95"/>
          <w:sz w:val="20"/>
        </w:rPr>
        <w:t xml:space="preserve"> </w:t>
      </w:r>
      <w:r>
        <w:rPr>
          <w:w w:val="95"/>
          <w:sz w:val="20"/>
        </w:rPr>
        <w:t>Hyderabad,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50</w:t>
      </w:r>
      <w:r w:rsidR="00624823">
        <w:rPr>
          <w:w w:val="95"/>
          <w:sz w:val="20"/>
        </w:rPr>
        <w:t>0081</w:t>
      </w:r>
    </w:p>
    <w:p w:rsidR="003E34D4" w14:paraId="12A98263" w14:textId="36713FD6">
      <w:pPr>
        <w:spacing w:before="69"/>
        <w:ind w:left="104"/>
        <w:rPr>
          <w:sz w:val="20"/>
        </w:rPr>
      </w:pPr>
      <w:r>
        <w:rPr>
          <w:b/>
          <w:spacing w:val="-3"/>
          <w:w w:val="95"/>
          <w:sz w:val="20"/>
        </w:rPr>
        <w:t>Phone:</w:t>
      </w:r>
      <w:r>
        <w:rPr>
          <w:b/>
          <w:spacing w:val="-10"/>
          <w:w w:val="95"/>
          <w:sz w:val="20"/>
        </w:rPr>
        <w:t xml:space="preserve"> </w:t>
      </w:r>
      <w:r w:rsidR="00624823">
        <w:rPr>
          <w:spacing w:val="-2"/>
          <w:w w:val="95"/>
          <w:sz w:val="20"/>
        </w:rPr>
        <w:t>9000976467</w:t>
      </w:r>
    </w:p>
    <w:p w:rsidR="003E34D4" w14:paraId="0BFBD3A1" w14:textId="072F2963">
      <w:pPr>
        <w:spacing w:before="70"/>
        <w:ind w:left="104"/>
        <w:rPr>
          <w:sz w:val="20"/>
        </w:rPr>
      </w:pPr>
      <w:r>
        <w:rPr>
          <w:b/>
          <w:spacing w:val="-3"/>
          <w:w w:val="93"/>
          <w:sz w:val="20"/>
        </w:rPr>
        <w:t>E</w:t>
      </w:r>
      <w:r>
        <w:rPr>
          <w:b/>
          <w:w w:val="99"/>
          <w:sz w:val="20"/>
        </w:rPr>
        <w:t>m</w:t>
      </w:r>
      <w:r>
        <w:rPr>
          <w:b/>
          <w:w w:val="103"/>
          <w:sz w:val="20"/>
        </w:rPr>
        <w:t>a</w:t>
      </w:r>
      <w:r>
        <w:rPr>
          <w:b/>
          <w:w w:val="95"/>
          <w:sz w:val="20"/>
        </w:rPr>
        <w:t>i</w:t>
      </w:r>
      <w:r>
        <w:rPr>
          <w:b/>
          <w:spacing w:val="-1"/>
          <w:w w:val="101"/>
          <w:sz w:val="20"/>
        </w:rPr>
        <w:t>l</w:t>
      </w:r>
      <w:r>
        <w:rPr>
          <w:b/>
          <w:w w:val="65"/>
          <w:sz w:val="20"/>
        </w:rPr>
        <w:t>:</w:t>
      </w:r>
      <w:r>
        <w:rPr>
          <w:b/>
          <w:spacing w:val="-13"/>
          <w:sz w:val="20"/>
        </w:rPr>
        <w:t xml:space="preserve"> </w:t>
      </w:r>
      <w:hyperlink r:id="rId5" w:history="1">
        <w:r w:rsidR="00624823">
          <w:rPr>
            <w:spacing w:val="-3"/>
            <w:sz w:val="20"/>
          </w:rPr>
          <w:t>jamalmohd328</w:t>
        </w:r>
        <w:r>
          <w:rPr>
            <w:w w:val="133"/>
            <w:sz w:val="20"/>
          </w:rPr>
          <w:t>@</w:t>
        </w:r>
        <w:r>
          <w:rPr>
            <w:sz w:val="20"/>
          </w:rPr>
          <w:t>g</w:t>
        </w:r>
        <w:r>
          <w:rPr>
            <w:w w:val="103"/>
            <w:sz w:val="20"/>
          </w:rPr>
          <w:t>m</w:t>
        </w:r>
        <w:r>
          <w:rPr>
            <w:w w:val="102"/>
            <w:sz w:val="20"/>
          </w:rPr>
          <w:t>a</w:t>
        </w:r>
        <w:r>
          <w:rPr>
            <w:w w:val="95"/>
            <w:sz w:val="20"/>
          </w:rPr>
          <w:t>i</w:t>
        </w:r>
        <w:r>
          <w:rPr>
            <w:w w:val="96"/>
            <w:sz w:val="20"/>
          </w:rPr>
          <w:t>l</w:t>
        </w:r>
        <w:r>
          <w:rPr>
            <w:spacing w:val="-3"/>
            <w:w w:val="56"/>
            <w:sz w:val="20"/>
          </w:rPr>
          <w:t>.</w:t>
        </w:r>
        <w:r>
          <w:rPr>
            <w:spacing w:val="-4"/>
            <w:w w:val="95"/>
            <w:sz w:val="20"/>
          </w:rPr>
          <w:t>c</w:t>
        </w:r>
        <w:r>
          <w:rPr>
            <w:w w:val="107"/>
            <w:sz w:val="20"/>
          </w:rPr>
          <w:t>o</w:t>
        </w:r>
        <w:r>
          <w:rPr>
            <w:w w:val="103"/>
            <w:sz w:val="20"/>
          </w:rPr>
          <w:t>m</w:t>
        </w:r>
      </w:hyperlink>
    </w:p>
    <w:p w:rsidR="003E34D4" w14:paraId="56F27BCA" w14:textId="444B6177">
      <w:pPr>
        <w:pStyle w:val="BodyText"/>
        <w:spacing w:before="8"/>
        <w:ind w:left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5007610</wp:posOffset>
                </wp:positionH>
                <wp:positionV relativeFrom="paragraph">
                  <wp:posOffset>96520</wp:posOffset>
                </wp:positionV>
                <wp:extent cx="2158365" cy="9525"/>
                <wp:effectExtent l="0" t="0" r="0" b="0"/>
                <wp:wrapTopAndBottom/>
                <wp:docPr id="17148552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836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3" style="width:169.95pt;height:0.75pt;margin-top:7.6pt;margin-left:394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3904" fillcolor="black" stroked="f">
                <w10:wrap type="topAndBottom"/>
              </v:rect>
            </w:pict>
          </mc:Fallback>
        </mc:AlternateContent>
      </w:r>
    </w:p>
    <w:p w:rsidR="003E34D4" w14:paraId="2F83C5FB" w14:textId="77777777">
      <w:pPr>
        <w:pStyle w:val="BodyText"/>
        <w:ind w:left="0"/>
        <w:rPr>
          <w:sz w:val="24"/>
        </w:rPr>
      </w:pPr>
    </w:p>
    <w:p w:rsidR="003E34D4" w14:paraId="6D4F009A" w14:textId="269442E8">
      <w:pPr>
        <w:pStyle w:val="Heading1"/>
        <w:spacing w:before="1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6983730</wp:posOffset>
                </wp:positionH>
                <wp:positionV relativeFrom="paragraph">
                  <wp:posOffset>149860</wp:posOffset>
                </wp:positionV>
                <wp:extent cx="182245" cy="133985"/>
                <wp:effectExtent l="0" t="0" r="0" b="0"/>
                <wp:wrapNone/>
                <wp:docPr id="17296243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245" cy="133985"/>
                        </a:xfrm>
                        <a:prstGeom prst="rect">
                          <a:avLst/>
                        </a:prstGeom>
                        <a:solidFill>
                          <a:srgbClr val="10647D">
                            <a:alpha val="14902"/>
                          </a:srgbClr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4" style="width:14.35pt;height:10.55pt;margin-top:11.8pt;margin-left:549.9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6432" fillcolor="#10647d" stroked="f">
                <v:fill opacity="9766f"/>
              </v:rect>
            </w:pict>
          </mc:Fallback>
        </mc:AlternateContent>
      </w:r>
      <w:r w:rsidR="00000000">
        <w:rPr>
          <w:w w:val="95"/>
        </w:rPr>
        <w:t>CORE</w:t>
      </w:r>
      <w:r w:rsidR="00000000">
        <w:rPr>
          <w:spacing w:val="101"/>
        </w:rPr>
        <w:t xml:space="preserve"> </w:t>
      </w:r>
      <w:r w:rsidR="00000000">
        <w:rPr>
          <w:w w:val="95"/>
        </w:rPr>
        <w:t>QUALIFICATIONS</w:t>
      </w:r>
    </w:p>
    <w:p w:rsidR="003E34D4" w14:paraId="0AD70CA9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122"/>
        <w:ind w:hanging="162"/>
        <w:rPr>
          <w:rFonts w:ascii="Verdana" w:hAnsi="Verdana"/>
          <w:sz w:val="20"/>
        </w:rPr>
      </w:pPr>
      <w:r>
        <w:rPr>
          <w:position w:val="2"/>
          <w:sz w:val="20"/>
        </w:rPr>
        <w:t>Highly</w:t>
      </w:r>
      <w:r>
        <w:rPr>
          <w:spacing w:val="-11"/>
          <w:position w:val="2"/>
          <w:sz w:val="20"/>
        </w:rPr>
        <w:t xml:space="preserve"> </w:t>
      </w:r>
      <w:r>
        <w:rPr>
          <w:position w:val="2"/>
          <w:sz w:val="20"/>
        </w:rPr>
        <w:t>organized</w:t>
      </w:r>
      <w:r>
        <w:rPr>
          <w:spacing w:val="-10"/>
          <w:position w:val="2"/>
          <w:sz w:val="20"/>
        </w:rPr>
        <w:t xml:space="preserve"> </w:t>
      </w:r>
      <w:r>
        <w:rPr>
          <w:position w:val="2"/>
          <w:sz w:val="20"/>
        </w:rPr>
        <w:t>and</w:t>
      </w:r>
      <w:r>
        <w:rPr>
          <w:spacing w:val="-11"/>
          <w:position w:val="2"/>
          <w:sz w:val="20"/>
        </w:rPr>
        <w:t xml:space="preserve"> </w:t>
      </w:r>
      <w:r>
        <w:rPr>
          <w:position w:val="2"/>
          <w:sz w:val="20"/>
        </w:rPr>
        <w:t>quick</w:t>
      </w:r>
      <w:r>
        <w:rPr>
          <w:spacing w:val="-10"/>
          <w:position w:val="2"/>
          <w:sz w:val="20"/>
        </w:rPr>
        <w:t xml:space="preserve"> </w:t>
      </w:r>
      <w:r>
        <w:rPr>
          <w:position w:val="2"/>
          <w:sz w:val="20"/>
        </w:rPr>
        <w:t>learner.</w:t>
      </w:r>
    </w:p>
    <w:p w:rsidR="003E34D4" w14:paraId="770D547B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97" w:line="295" w:lineRule="auto"/>
        <w:ind w:right="1153"/>
        <w:rPr>
          <w:rFonts w:ascii="Verdana" w:hAnsi="Verdana"/>
          <w:sz w:val="20"/>
        </w:rPr>
      </w:pPr>
      <w:r>
        <w:rPr>
          <w:position w:val="2"/>
          <w:sz w:val="20"/>
        </w:rPr>
        <w:t>Good</w:t>
      </w:r>
      <w:r>
        <w:rPr>
          <w:spacing w:val="-11"/>
          <w:position w:val="2"/>
          <w:sz w:val="20"/>
        </w:rPr>
        <w:t xml:space="preserve"> </w:t>
      </w:r>
      <w:r>
        <w:rPr>
          <w:position w:val="2"/>
          <w:sz w:val="20"/>
        </w:rPr>
        <w:t>Written</w:t>
      </w:r>
      <w:r>
        <w:rPr>
          <w:spacing w:val="-11"/>
          <w:position w:val="2"/>
          <w:sz w:val="20"/>
        </w:rPr>
        <w:t xml:space="preserve"> </w:t>
      </w:r>
      <w:r>
        <w:rPr>
          <w:position w:val="2"/>
          <w:sz w:val="20"/>
        </w:rPr>
        <w:t>and</w:t>
      </w:r>
      <w:r>
        <w:rPr>
          <w:spacing w:val="-11"/>
          <w:position w:val="2"/>
          <w:sz w:val="20"/>
        </w:rPr>
        <w:t xml:space="preserve"> </w:t>
      </w:r>
      <w:r>
        <w:rPr>
          <w:position w:val="2"/>
          <w:sz w:val="20"/>
        </w:rPr>
        <w:t>Verbal</w:t>
      </w:r>
      <w:r>
        <w:rPr>
          <w:spacing w:val="-57"/>
          <w:position w:val="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5"/>
          <w:sz w:val="20"/>
        </w:rPr>
        <w:t xml:space="preserve"> </w:t>
      </w:r>
      <w:r>
        <w:rPr>
          <w:sz w:val="20"/>
        </w:rPr>
        <w:t>Skills.</w:t>
      </w:r>
    </w:p>
    <w:p w:rsidR="003E34D4" w14:paraId="556EEF83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58"/>
        <w:ind w:hanging="162"/>
        <w:rPr>
          <w:rFonts w:ascii="Verdana" w:hAnsi="Verdana"/>
          <w:sz w:val="20"/>
        </w:rPr>
      </w:pPr>
      <w:r>
        <w:rPr>
          <w:position w:val="2"/>
          <w:sz w:val="20"/>
        </w:rPr>
        <w:t>Good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Leadership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Qualities.</w:t>
      </w:r>
    </w:p>
    <w:p w:rsidR="003E34D4" w14:paraId="1BE7661C" w14:textId="77777777">
      <w:pPr>
        <w:pStyle w:val="ListParagraph"/>
        <w:numPr>
          <w:ilvl w:val="0"/>
          <w:numId w:val="1"/>
        </w:numPr>
        <w:tabs>
          <w:tab w:val="left" w:pos="266"/>
        </w:tabs>
        <w:spacing w:line="304" w:lineRule="auto"/>
        <w:ind w:right="353"/>
        <w:rPr>
          <w:rFonts w:ascii="Verdana" w:hAnsi="Verdana"/>
          <w:sz w:val="20"/>
        </w:rPr>
      </w:pPr>
      <w:r>
        <w:rPr>
          <w:position w:val="2"/>
          <w:sz w:val="20"/>
        </w:rPr>
        <w:t>Possess positive attitude to</w:t>
      </w:r>
      <w:r>
        <w:rPr>
          <w:spacing w:val="1"/>
          <w:position w:val="2"/>
          <w:sz w:val="20"/>
        </w:rPr>
        <w:t xml:space="preserve"> </w:t>
      </w:r>
      <w:r>
        <w:rPr>
          <w:sz w:val="20"/>
        </w:rPr>
        <w:t>perform</w:t>
      </w:r>
      <w:r>
        <w:rPr>
          <w:spacing w:val="4"/>
          <w:sz w:val="20"/>
        </w:rPr>
        <w:t xml:space="preserve"> </w:t>
      </w:r>
      <w:r>
        <w:rPr>
          <w:sz w:val="20"/>
        </w:rPr>
        <w:t>individually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succeed</w:t>
      </w:r>
      <w:r>
        <w:rPr>
          <w:spacing w:val="-57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team.</w:t>
      </w:r>
    </w:p>
    <w:p w:rsidR="003E34D4" w14:paraId="1744FAC5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45" w:line="295" w:lineRule="auto"/>
        <w:ind w:right="946"/>
        <w:rPr>
          <w:rFonts w:ascii="Verdana" w:hAnsi="Verdana"/>
          <w:sz w:val="20"/>
        </w:rPr>
      </w:pPr>
      <w:r>
        <w:rPr>
          <w:position w:val="2"/>
          <w:sz w:val="20"/>
        </w:rPr>
        <w:t>Educational</w:t>
      </w:r>
      <w:r>
        <w:rPr>
          <w:spacing w:val="4"/>
          <w:position w:val="2"/>
          <w:sz w:val="20"/>
        </w:rPr>
        <w:t xml:space="preserve"> </w:t>
      </w:r>
      <w:r>
        <w:rPr>
          <w:position w:val="2"/>
          <w:sz w:val="20"/>
        </w:rPr>
        <w:t>&amp;</w:t>
      </w:r>
      <w:r>
        <w:rPr>
          <w:spacing w:val="5"/>
          <w:position w:val="2"/>
          <w:sz w:val="20"/>
        </w:rPr>
        <w:t xml:space="preserve"> </w:t>
      </w:r>
      <w:r>
        <w:rPr>
          <w:position w:val="2"/>
          <w:sz w:val="20"/>
        </w:rPr>
        <w:t>Professional</w:t>
      </w:r>
      <w:r>
        <w:rPr>
          <w:spacing w:val="-58"/>
          <w:position w:val="2"/>
          <w:sz w:val="20"/>
        </w:rPr>
        <w:t xml:space="preserve"> </w:t>
      </w:r>
      <w:r>
        <w:rPr>
          <w:sz w:val="20"/>
        </w:rPr>
        <w:t>Credentials:</w:t>
      </w:r>
    </w:p>
    <w:p w:rsidR="003E34D4" w14:paraId="4C550CB1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58" w:line="295" w:lineRule="auto"/>
        <w:ind w:right="273"/>
        <w:rPr>
          <w:rFonts w:ascii="Verdana" w:hAnsi="Verdana"/>
          <w:sz w:val="20"/>
        </w:rPr>
      </w:pPr>
      <w:r>
        <w:rPr>
          <w:position w:val="2"/>
          <w:sz w:val="20"/>
        </w:rPr>
        <w:t>B-Tech - Mechanical Engineering</w:t>
      </w:r>
      <w:r>
        <w:rPr>
          <w:spacing w:val="1"/>
          <w:position w:val="2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JNTUH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University,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Hyderabad.</w:t>
      </w:r>
    </w:p>
    <w:p w:rsidR="003E34D4" w14:paraId="7B6C3933" w14:textId="77777777">
      <w:pPr>
        <w:spacing w:line="295" w:lineRule="auto"/>
        <w:rPr>
          <w:rFonts w:ascii="Verdana" w:hAnsi="Verdana"/>
          <w:sz w:val="20"/>
        </w:rPr>
      </w:pPr>
    </w:p>
    <w:p w:rsidR="00D3125C" w14:paraId="75D4B3D2" w14:textId="77777777">
      <w:pPr>
        <w:spacing w:line="295" w:lineRule="auto"/>
        <w:rPr>
          <w:rFonts w:ascii="Verdana" w:hAnsi="Verdana"/>
          <w:sz w:val="20"/>
        </w:rPr>
        <w:sectPr>
          <w:type w:val="continuous"/>
          <w:pgSz w:w="11900" w:h="16840"/>
          <w:pgMar w:top="0" w:right="500" w:bottom="280" w:left="600" w:header="720" w:footer="720" w:gutter="0"/>
          <w:cols w:num="2" w:space="720" w:equalWidth="0">
            <w:col w:w="6523" w:space="653"/>
            <w:col w:w="3624"/>
          </w:cols>
        </w:sectPr>
      </w:pPr>
    </w:p>
    <w:p w:rsidR="003E34D4" w14:paraId="7C03711A" w14:textId="77777777">
      <w:pPr>
        <w:pStyle w:val="BodyText"/>
        <w:ind w:left="0"/>
        <w:rPr>
          <w:sz w:val="11"/>
        </w:rPr>
      </w:pPr>
    </w:p>
    <w:p w:rsidR="003E34D4" w14:paraId="2B16EF5A" w14:textId="65FC2412">
      <w:pPr>
        <w:spacing w:before="101"/>
        <w:ind w:left="104"/>
        <w:jc w:val="both"/>
        <w:rPr>
          <w:b/>
          <w:bCs/>
          <w:sz w:val="20"/>
        </w:rPr>
      </w:pPr>
      <w:r w:rsidRPr="002A1DAA">
        <w:rPr>
          <w:b/>
          <w:bCs/>
          <w:position w:val="2"/>
          <w:sz w:val="20"/>
        </w:rPr>
        <w:t>Product Design and Analysis (Design Engineer)</w:t>
      </w:r>
      <w:r w:rsidRPr="002A1DAA" w:rsidR="00000000">
        <w:rPr>
          <w:b/>
          <w:bCs/>
          <w:spacing w:val="-1"/>
          <w:sz w:val="20"/>
        </w:rPr>
        <w:t>,</w:t>
      </w:r>
      <w:r w:rsidRPr="002A1DAA" w:rsidR="00000000">
        <w:rPr>
          <w:b/>
          <w:bCs/>
          <w:spacing w:val="-6"/>
          <w:sz w:val="20"/>
        </w:rPr>
        <w:t xml:space="preserve"> </w:t>
      </w:r>
      <w:r w:rsidRPr="002A1DAA" w:rsidR="00000000">
        <w:rPr>
          <w:b/>
          <w:bCs/>
          <w:sz w:val="20"/>
        </w:rPr>
        <w:t>0</w:t>
      </w:r>
      <w:r w:rsidRPr="002A1DAA" w:rsidR="00624823">
        <w:rPr>
          <w:b/>
          <w:bCs/>
          <w:sz w:val="20"/>
        </w:rPr>
        <w:t>7</w:t>
      </w:r>
      <w:r w:rsidRPr="002A1DAA" w:rsidR="00000000">
        <w:rPr>
          <w:b/>
          <w:bCs/>
          <w:sz w:val="20"/>
        </w:rPr>
        <w:t>/20</w:t>
      </w:r>
      <w:r w:rsidRPr="002A1DAA" w:rsidR="00624823">
        <w:rPr>
          <w:b/>
          <w:bCs/>
          <w:sz w:val="20"/>
        </w:rPr>
        <w:t>21</w:t>
      </w:r>
      <w:r w:rsidRPr="002A1DAA" w:rsidR="00000000">
        <w:rPr>
          <w:b/>
          <w:bCs/>
          <w:spacing w:val="-11"/>
          <w:sz w:val="20"/>
        </w:rPr>
        <w:t xml:space="preserve"> </w:t>
      </w:r>
      <w:r w:rsidRPr="002A1DAA" w:rsidR="00000000">
        <w:rPr>
          <w:b/>
          <w:bCs/>
          <w:sz w:val="20"/>
        </w:rPr>
        <w:t>-</w:t>
      </w:r>
      <w:r w:rsidRPr="002A1DAA" w:rsidR="00000000">
        <w:rPr>
          <w:b/>
          <w:bCs/>
          <w:spacing w:val="-11"/>
          <w:sz w:val="20"/>
        </w:rPr>
        <w:t xml:space="preserve"> </w:t>
      </w:r>
      <w:r w:rsidRPr="002A1DAA" w:rsidR="00000000">
        <w:rPr>
          <w:b/>
          <w:bCs/>
          <w:sz w:val="20"/>
        </w:rPr>
        <w:t>01/202</w:t>
      </w:r>
      <w:r w:rsidRPr="002A1DAA" w:rsidR="00624823">
        <w:rPr>
          <w:b/>
          <w:bCs/>
          <w:sz w:val="20"/>
        </w:rPr>
        <w:t>2</w:t>
      </w:r>
    </w:p>
    <w:p w:rsidR="003E34D4" w:rsidRPr="002A1DAA" w:rsidP="002A1DAA" w14:paraId="224C5496" w14:textId="47F1AA97">
      <w:pPr>
        <w:spacing w:before="70"/>
        <w:ind w:left="104"/>
        <w:rPr>
          <w:sz w:val="20"/>
        </w:rPr>
      </w:pPr>
      <w:r w:rsidRPr="002A1DAA">
        <w:rPr>
          <w:b/>
          <w:sz w:val="20"/>
        </w:rPr>
        <w:t>Automotive</w:t>
      </w:r>
      <w:r w:rsidRPr="002A1DAA">
        <w:rPr>
          <w:b/>
          <w:spacing w:val="-14"/>
          <w:sz w:val="20"/>
        </w:rPr>
        <w:t xml:space="preserve"> </w:t>
      </w:r>
      <w:r w:rsidRPr="002A1DAA">
        <w:rPr>
          <w:b/>
          <w:sz w:val="20"/>
        </w:rPr>
        <w:t>Robotics</w:t>
      </w:r>
      <w:r w:rsidRPr="002A1DAA">
        <w:rPr>
          <w:b/>
          <w:spacing w:val="-13"/>
          <w:sz w:val="20"/>
        </w:rPr>
        <w:t xml:space="preserve"> </w:t>
      </w:r>
      <w:r w:rsidRPr="002A1DAA">
        <w:rPr>
          <w:b/>
          <w:sz w:val="20"/>
        </w:rPr>
        <w:t>India</w:t>
      </w:r>
      <w:r w:rsidRPr="002A1DAA">
        <w:rPr>
          <w:b/>
          <w:spacing w:val="-13"/>
          <w:sz w:val="20"/>
        </w:rPr>
        <w:t xml:space="preserve"> </w:t>
      </w:r>
      <w:r w:rsidRPr="002A1DAA">
        <w:rPr>
          <w:b/>
          <w:sz w:val="20"/>
        </w:rPr>
        <w:t>Pvt.</w:t>
      </w:r>
      <w:r w:rsidRPr="002A1DAA">
        <w:rPr>
          <w:b/>
          <w:spacing w:val="-13"/>
          <w:sz w:val="20"/>
        </w:rPr>
        <w:t xml:space="preserve"> </w:t>
      </w:r>
      <w:r w:rsidRPr="002A1DAA">
        <w:rPr>
          <w:b/>
          <w:sz w:val="20"/>
        </w:rPr>
        <w:t>Ltd</w:t>
      </w:r>
      <w:r w:rsidRPr="002A1DAA">
        <w:rPr>
          <w:b/>
          <w:spacing w:val="-13"/>
          <w:sz w:val="20"/>
        </w:rPr>
        <w:t xml:space="preserve"> </w:t>
      </w:r>
      <w:r w:rsidRPr="002A1DAA">
        <w:rPr>
          <w:b/>
          <w:sz w:val="20"/>
        </w:rPr>
        <w:t>-</w:t>
      </w:r>
      <w:r w:rsidRPr="002A1DAA">
        <w:rPr>
          <w:b/>
          <w:spacing w:val="-13"/>
          <w:sz w:val="20"/>
        </w:rPr>
        <w:t xml:space="preserve"> </w:t>
      </w:r>
      <w:r w:rsidRPr="002A1DAA">
        <w:rPr>
          <w:sz w:val="20"/>
        </w:rPr>
        <w:t>Hyderabad</w:t>
      </w:r>
      <w:r w:rsidRPr="002A1DAA">
        <w:rPr>
          <w:b/>
          <w:sz w:val="20"/>
        </w:rPr>
        <w:t>,</w:t>
      </w:r>
      <w:r w:rsidRPr="002A1DAA">
        <w:rPr>
          <w:b/>
          <w:spacing w:val="-13"/>
          <w:sz w:val="20"/>
        </w:rPr>
        <w:t xml:space="preserve"> </w:t>
      </w:r>
      <w:r w:rsidRPr="002A1DAA">
        <w:rPr>
          <w:sz w:val="20"/>
        </w:rPr>
        <w:t>India</w:t>
      </w:r>
    </w:p>
    <w:p w:rsidR="00D3125C" w:rsidP="00D3125C" w14:paraId="69B678B5" w14:textId="039766B8">
      <w:pPr>
        <w:pStyle w:val="ListParagraph"/>
        <w:numPr>
          <w:ilvl w:val="0"/>
          <w:numId w:val="3"/>
        </w:numPr>
        <w:rPr>
          <w:position w:val="2"/>
          <w:sz w:val="20"/>
        </w:rPr>
      </w:pPr>
      <w:r w:rsidRPr="00D3125C">
        <w:rPr>
          <w:position w:val="2"/>
          <w:sz w:val="20"/>
        </w:rPr>
        <w:t>Experience in</w:t>
      </w:r>
      <w:r w:rsidRPr="00D3125C">
        <w:rPr>
          <w:position w:val="2"/>
          <w:sz w:val="20"/>
        </w:rPr>
        <w:t xml:space="preserve"> PTC</w:t>
      </w:r>
      <w:r w:rsidRPr="00D3125C">
        <w:rPr>
          <w:position w:val="2"/>
          <w:sz w:val="20"/>
        </w:rPr>
        <w:t xml:space="preserve"> CREO 4.0 Mechanical, Design for Assembly, GD&amp;T,</w:t>
      </w:r>
    </w:p>
    <w:p w:rsidR="002A1DAA" w:rsidP="00D3125C" w14:paraId="7D3595F4" w14:textId="77777777">
      <w:pPr>
        <w:rPr>
          <w:position w:val="2"/>
          <w:sz w:val="20"/>
        </w:rPr>
      </w:pPr>
      <w:r w:rsidRPr="00D3125C">
        <w:rPr>
          <w:position w:val="2"/>
          <w:sz w:val="20"/>
        </w:rPr>
        <w:t xml:space="preserve"> Sheet Metal, 2-D,3</w:t>
      </w:r>
      <w:r w:rsidRPr="00D3125C">
        <w:rPr>
          <w:position w:val="2"/>
          <w:sz w:val="20"/>
        </w:rPr>
        <w:t xml:space="preserve">- D </w:t>
      </w:r>
      <w:r w:rsidRPr="00D3125C">
        <w:rPr>
          <w:position w:val="2"/>
          <w:sz w:val="20"/>
        </w:rPr>
        <w:t>Design</w:t>
      </w:r>
      <w:r w:rsidR="00D3125C">
        <w:rPr>
          <w:position w:val="2"/>
          <w:sz w:val="20"/>
        </w:rPr>
        <w:t xml:space="preserve"> and </w:t>
      </w:r>
      <w:r w:rsidRPr="00D3125C">
        <w:rPr>
          <w:position w:val="2"/>
          <w:sz w:val="20"/>
        </w:rPr>
        <w:t>Detailing.</w:t>
      </w:r>
    </w:p>
    <w:p w:rsidR="00D3125C" w:rsidRPr="00D3125C" w:rsidP="00D3125C" w14:paraId="3F2C49D0" w14:textId="4CD66D6E">
      <w:pPr>
        <w:rPr>
          <w:position w:val="2"/>
          <w:sz w:val="20"/>
        </w:rPr>
        <w:sectPr>
          <w:type w:val="continuous"/>
          <w:pgSz w:w="11900" w:h="16840"/>
          <w:pgMar w:top="0" w:right="500" w:bottom="280" w:left="600" w:header="720" w:footer="720" w:gutter="0"/>
          <w:cols w:space="720"/>
        </w:sectPr>
      </w:pPr>
    </w:p>
    <w:p w:rsidR="003E34D4" w14:paraId="43B0B80A" w14:textId="77E9C5A2">
      <w:pPr>
        <w:pStyle w:val="ListParagraph"/>
        <w:numPr>
          <w:ilvl w:val="0"/>
          <w:numId w:val="1"/>
        </w:numPr>
        <w:tabs>
          <w:tab w:val="left" w:pos="266"/>
        </w:tabs>
        <w:spacing w:before="60" w:line="302" w:lineRule="auto"/>
        <w:ind w:right="4844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Preparation</w:t>
      </w:r>
      <w:r>
        <w:rPr>
          <w:spacing w:val="-11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of</w:t>
      </w:r>
      <w:r>
        <w:rPr>
          <w:spacing w:val="-10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drawings</w:t>
      </w:r>
      <w:r>
        <w:rPr>
          <w:spacing w:val="-10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and</w:t>
      </w:r>
      <w:r>
        <w:rPr>
          <w:spacing w:val="-10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checking</w:t>
      </w:r>
      <w:r>
        <w:rPr>
          <w:spacing w:val="-10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them</w:t>
      </w:r>
      <w:r>
        <w:rPr>
          <w:spacing w:val="-10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for</w:t>
      </w:r>
      <w:r>
        <w:rPr>
          <w:spacing w:val="-10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constructability,</w:t>
      </w:r>
      <w:r>
        <w:rPr>
          <w:spacing w:val="-57"/>
          <w:w w:val="105"/>
          <w:position w:val="1"/>
          <w:sz w:val="19"/>
        </w:rPr>
        <w:t xml:space="preserve"> </w:t>
      </w:r>
      <w:r>
        <w:rPr>
          <w:w w:val="105"/>
          <w:sz w:val="19"/>
        </w:rPr>
        <w:t>completeness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correctness</w:t>
      </w:r>
      <w:r w:rsidR="00D3125C">
        <w:rPr>
          <w:w w:val="105"/>
          <w:sz w:val="19"/>
        </w:rPr>
        <w:t>.</w:t>
      </w:r>
    </w:p>
    <w:p w:rsidR="003E34D4" w:rsidRPr="00D3125C" w14:paraId="6D914074" w14:textId="29B87171">
      <w:pPr>
        <w:pStyle w:val="ListParagraph"/>
        <w:numPr>
          <w:ilvl w:val="0"/>
          <w:numId w:val="1"/>
        </w:numPr>
        <w:tabs>
          <w:tab w:val="left" w:pos="266"/>
        </w:tabs>
        <w:spacing w:before="46" w:line="302" w:lineRule="auto"/>
        <w:ind w:right="4435"/>
        <w:rPr>
          <w:rFonts w:ascii="Verdana" w:hAns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475615</wp:posOffset>
                </wp:positionV>
                <wp:extent cx="4057650" cy="9525"/>
                <wp:effectExtent l="0" t="0" r="0" b="0"/>
                <wp:wrapTopAndBottom/>
                <wp:docPr id="5335026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6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5" style="width:319.5pt;height:0.75pt;margin-top:37.45pt;margin-left:35.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1856" fillcolor="black" stroked="f">
                <w10:wrap type="topAndBottom"/>
              </v:rect>
            </w:pict>
          </mc:Fallback>
        </mc:AlternateContent>
      </w:r>
      <w:r w:rsidR="00000000">
        <w:rPr>
          <w:w w:val="105"/>
          <w:position w:val="1"/>
          <w:sz w:val="19"/>
        </w:rPr>
        <w:t>Drawings</w:t>
      </w:r>
      <w:r w:rsidR="00000000">
        <w:rPr>
          <w:spacing w:val="2"/>
          <w:w w:val="105"/>
          <w:position w:val="1"/>
          <w:sz w:val="19"/>
        </w:rPr>
        <w:t xml:space="preserve"> </w:t>
      </w:r>
      <w:r w:rsidR="00000000">
        <w:rPr>
          <w:w w:val="105"/>
          <w:position w:val="1"/>
          <w:sz w:val="19"/>
        </w:rPr>
        <w:t>shall</w:t>
      </w:r>
      <w:r w:rsidR="00000000">
        <w:rPr>
          <w:spacing w:val="3"/>
          <w:w w:val="105"/>
          <w:position w:val="1"/>
          <w:sz w:val="19"/>
        </w:rPr>
        <w:t xml:space="preserve"> </w:t>
      </w:r>
      <w:r w:rsidR="00000000">
        <w:rPr>
          <w:w w:val="105"/>
          <w:position w:val="1"/>
          <w:sz w:val="19"/>
        </w:rPr>
        <w:t>maintain</w:t>
      </w:r>
      <w:r w:rsidR="00000000">
        <w:rPr>
          <w:spacing w:val="3"/>
          <w:w w:val="105"/>
          <w:position w:val="1"/>
          <w:sz w:val="19"/>
        </w:rPr>
        <w:t xml:space="preserve"> </w:t>
      </w:r>
      <w:r w:rsidR="00000000">
        <w:rPr>
          <w:w w:val="105"/>
          <w:position w:val="1"/>
          <w:sz w:val="19"/>
        </w:rPr>
        <w:t>good</w:t>
      </w:r>
      <w:r w:rsidR="00000000">
        <w:rPr>
          <w:spacing w:val="3"/>
          <w:w w:val="105"/>
          <w:position w:val="1"/>
          <w:sz w:val="19"/>
        </w:rPr>
        <w:t xml:space="preserve"> </w:t>
      </w:r>
      <w:r w:rsidR="00000000">
        <w:rPr>
          <w:w w:val="105"/>
          <w:position w:val="1"/>
          <w:sz w:val="19"/>
        </w:rPr>
        <w:t>drafting</w:t>
      </w:r>
      <w:r w:rsidR="00000000">
        <w:rPr>
          <w:spacing w:val="3"/>
          <w:w w:val="105"/>
          <w:position w:val="1"/>
          <w:sz w:val="19"/>
        </w:rPr>
        <w:t xml:space="preserve"> </w:t>
      </w:r>
      <w:r w:rsidR="00000000">
        <w:rPr>
          <w:w w:val="105"/>
          <w:position w:val="1"/>
          <w:sz w:val="19"/>
        </w:rPr>
        <w:t>standards</w:t>
      </w:r>
      <w:r w:rsidR="00000000">
        <w:rPr>
          <w:spacing w:val="3"/>
          <w:w w:val="105"/>
          <w:position w:val="1"/>
          <w:sz w:val="19"/>
        </w:rPr>
        <w:t xml:space="preserve"> </w:t>
      </w:r>
      <w:r w:rsidR="00000000">
        <w:rPr>
          <w:w w:val="105"/>
          <w:position w:val="1"/>
          <w:sz w:val="19"/>
        </w:rPr>
        <w:t>in</w:t>
      </w:r>
      <w:r w:rsidR="00000000">
        <w:rPr>
          <w:spacing w:val="2"/>
          <w:w w:val="105"/>
          <w:position w:val="1"/>
          <w:sz w:val="19"/>
        </w:rPr>
        <w:t xml:space="preserve"> </w:t>
      </w:r>
      <w:r w:rsidR="00000000">
        <w:rPr>
          <w:w w:val="105"/>
          <w:position w:val="1"/>
          <w:sz w:val="19"/>
        </w:rPr>
        <w:t>accordance</w:t>
      </w:r>
      <w:r w:rsidR="00000000">
        <w:rPr>
          <w:spacing w:val="3"/>
          <w:w w:val="105"/>
          <w:position w:val="1"/>
          <w:sz w:val="19"/>
        </w:rPr>
        <w:t xml:space="preserve"> </w:t>
      </w:r>
      <w:r w:rsidR="00000000">
        <w:rPr>
          <w:w w:val="105"/>
          <w:position w:val="1"/>
          <w:sz w:val="19"/>
        </w:rPr>
        <w:t>with</w:t>
      </w:r>
      <w:r w:rsidR="00000000">
        <w:rPr>
          <w:spacing w:val="-57"/>
          <w:w w:val="105"/>
          <w:position w:val="1"/>
          <w:sz w:val="19"/>
        </w:rPr>
        <w:t xml:space="preserve"> </w:t>
      </w:r>
      <w:r w:rsidR="00000000">
        <w:rPr>
          <w:w w:val="105"/>
          <w:sz w:val="19"/>
        </w:rPr>
        <w:t>the</w:t>
      </w:r>
      <w:r w:rsidR="00000000">
        <w:rPr>
          <w:spacing w:val="-5"/>
          <w:w w:val="105"/>
          <w:sz w:val="19"/>
        </w:rPr>
        <w:t xml:space="preserve"> </w:t>
      </w:r>
      <w:r w:rsidR="00000000">
        <w:rPr>
          <w:w w:val="105"/>
          <w:sz w:val="19"/>
        </w:rPr>
        <w:t>relevant</w:t>
      </w:r>
      <w:r w:rsidR="00000000">
        <w:rPr>
          <w:spacing w:val="-5"/>
          <w:w w:val="105"/>
          <w:sz w:val="19"/>
        </w:rPr>
        <w:t xml:space="preserve"> </w:t>
      </w:r>
      <w:r w:rsidR="00000000">
        <w:rPr>
          <w:w w:val="105"/>
          <w:sz w:val="19"/>
        </w:rPr>
        <w:t>codes</w:t>
      </w:r>
      <w:r w:rsidR="00000000">
        <w:rPr>
          <w:spacing w:val="-4"/>
          <w:w w:val="105"/>
          <w:sz w:val="19"/>
        </w:rPr>
        <w:t xml:space="preserve"> </w:t>
      </w:r>
      <w:r w:rsidR="00000000">
        <w:rPr>
          <w:w w:val="105"/>
          <w:sz w:val="19"/>
        </w:rPr>
        <w:t>and</w:t>
      </w:r>
      <w:r w:rsidR="00000000">
        <w:rPr>
          <w:spacing w:val="-5"/>
          <w:w w:val="105"/>
          <w:sz w:val="19"/>
        </w:rPr>
        <w:t xml:space="preserve"> </w:t>
      </w:r>
      <w:r w:rsidR="00000000">
        <w:rPr>
          <w:w w:val="105"/>
          <w:sz w:val="19"/>
        </w:rPr>
        <w:t>standards.</w:t>
      </w:r>
    </w:p>
    <w:p w:rsidR="00D3125C" w:rsidRPr="00D3125C" w:rsidP="00D3125C" w14:paraId="60E9A7A7" w14:textId="77777777">
      <w:pPr>
        <w:tabs>
          <w:tab w:val="left" w:pos="266"/>
        </w:tabs>
        <w:spacing w:before="46" w:line="302" w:lineRule="auto"/>
        <w:ind w:right="4435"/>
        <w:rPr>
          <w:rFonts w:ascii="Verdana" w:hAnsi="Verdana"/>
          <w:sz w:val="19"/>
        </w:rPr>
      </w:pPr>
    </w:p>
    <w:p w:rsidR="003E34D4" w14:paraId="7862A6C3" w14:textId="77777777">
      <w:pPr>
        <w:pStyle w:val="BodyText"/>
        <w:spacing w:before="7"/>
        <w:ind w:left="0"/>
        <w:rPr>
          <w:sz w:val="28"/>
        </w:rPr>
      </w:pPr>
    </w:p>
    <w:p w:rsidR="003E34D4" w14:paraId="7BA47428" w14:textId="4AFC6DEB">
      <w:pPr>
        <w:spacing w:before="102"/>
        <w:ind w:left="104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1487170</wp:posOffset>
                </wp:positionH>
                <wp:positionV relativeFrom="paragraph">
                  <wp:posOffset>95885</wp:posOffset>
                </wp:positionV>
                <wp:extent cx="3021965" cy="130175"/>
                <wp:effectExtent l="0" t="0" r="0" b="0"/>
                <wp:wrapNone/>
                <wp:docPr id="19230230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1965" cy="130175"/>
                        </a:xfrm>
                        <a:prstGeom prst="rect">
                          <a:avLst/>
                        </a:prstGeom>
                        <a:solidFill>
                          <a:srgbClr val="10647D">
                            <a:alpha val="14902"/>
                          </a:srgbClr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6" style="width:237.95pt;height:10.25pt;margin-top:7.55pt;margin-left:117.1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8480" fillcolor="#10647d" stroked="f">
                <v:fill opacity="9766f"/>
              </v:rect>
            </w:pict>
          </mc:Fallback>
        </mc:AlternateContent>
      </w:r>
      <w:r w:rsidR="00000000">
        <w:rPr>
          <w:b/>
          <w:sz w:val="27"/>
        </w:rPr>
        <w:t>EDUCATION</w:t>
      </w:r>
    </w:p>
    <w:p w:rsidR="003E34D4" w14:paraId="6F092355" w14:textId="77777777">
      <w:pPr>
        <w:spacing w:before="142"/>
        <w:ind w:left="104"/>
        <w:rPr>
          <w:sz w:val="19"/>
        </w:rPr>
      </w:pPr>
      <w:r>
        <w:rPr>
          <w:w w:val="105"/>
          <w:sz w:val="19"/>
        </w:rPr>
        <w:t>Bachelor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Technology,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2017</w:t>
      </w:r>
    </w:p>
    <w:p w:rsidR="003E34D4" w14:paraId="4C9D5702" w14:textId="77777777">
      <w:pPr>
        <w:spacing w:before="72"/>
        <w:ind w:left="104"/>
        <w:rPr>
          <w:sz w:val="19"/>
        </w:rPr>
      </w:pPr>
      <w:r>
        <w:rPr>
          <w:b/>
          <w:sz w:val="19"/>
        </w:rPr>
        <w:t>JNTUH</w:t>
      </w:r>
      <w:r>
        <w:rPr>
          <w:b/>
          <w:spacing w:val="8"/>
          <w:sz w:val="19"/>
        </w:rPr>
        <w:t xml:space="preserve"> </w:t>
      </w:r>
      <w:r>
        <w:rPr>
          <w:sz w:val="19"/>
        </w:rPr>
        <w:t>-</w:t>
      </w:r>
      <w:r>
        <w:rPr>
          <w:spacing w:val="9"/>
          <w:sz w:val="19"/>
        </w:rPr>
        <w:t xml:space="preserve"> </w:t>
      </w:r>
      <w:r>
        <w:rPr>
          <w:sz w:val="19"/>
        </w:rPr>
        <w:t>HYDERABAD</w:t>
      </w:r>
    </w:p>
    <w:p w:rsidR="003E34D4" w14:paraId="4B1FCD8E" w14:textId="77777777">
      <w:pPr>
        <w:pStyle w:val="ListParagraph"/>
        <w:numPr>
          <w:ilvl w:val="0"/>
          <w:numId w:val="1"/>
        </w:numPr>
        <w:tabs>
          <w:tab w:val="left" w:pos="266"/>
        </w:tabs>
        <w:spacing w:before="74"/>
        <w:ind w:hanging="162"/>
        <w:rPr>
          <w:rFonts w:ascii="Verdana" w:hAnsi="Verdana"/>
          <w:sz w:val="19"/>
        </w:rPr>
      </w:pPr>
      <w:r>
        <w:rPr>
          <w:w w:val="105"/>
          <w:position w:val="1"/>
          <w:sz w:val="19"/>
        </w:rPr>
        <w:t>Coursework</w:t>
      </w:r>
      <w:r>
        <w:rPr>
          <w:spacing w:val="4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in</w:t>
      </w:r>
      <w:r>
        <w:rPr>
          <w:spacing w:val="4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Mechanical</w:t>
      </w:r>
      <w:r>
        <w:rPr>
          <w:spacing w:val="5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Engineering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6"/>
          </v:shape>
        </w:pict>
      </w:r>
    </w:p>
    <w:sectPr>
      <w:pgSz w:w="11900" w:h="16840"/>
      <w:pgMar w:top="44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A632B"/>
    <w:multiLevelType w:val="hybridMultilevel"/>
    <w:tmpl w:val="679A175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5BA2EC6"/>
    <w:multiLevelType w:val="hybridMultilevel"/>
    <w:tmpl w:val="3264A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B1EFD"/>
    <w:multiLevelType w:val="hybridMultilevel"/>
    <w:tmpl w:val="32FC55D2"/>
    <w:lvl w:ilvl="0">
      <w:start w:val="0"/>
      <w:numFmt w:val="bullet"/>
      <w:lvlText w:val="•"/>
      <w:lvlJc w:val="left"/>
      <w:pPr>
        <w:ind w:left="265" w:hanging="161"/>
      </w:pPr>
      <w:rPr>
        <w:rFonts w:hint="default"/>
        <w:w w:val="1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6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1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7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0" w:hanging="1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D4"/>
    <w:rsid w:val="002A1DAA"/>
    <w:rsid w:val="003E34D4"/>
    <w:rsid w:val="00624823"/>
    <w:rsid w:val="00725FFC"/>
    <w:rsid w:val="00D3125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5ACFD8A-C86C-4A6C-906A-446DC81B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1"/>
      <w:ind w:left="10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2"/>
      <w:ind w:left="265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482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4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gokulraju76@gmail.com" TargetMode="External" /><Relationship Id="rId6" Type="http://schemas.openxmlformats.org/officeDocument/2006/relationships/image" Target="https://rdxfootmark.naukri.com/v2/track/openCv?trackingInfo=1aaecad35e77b4339608afd64fde731b134f530e18705c4458440321091b5b58120b190014435f580c4356014b4450530401195c1333471b1b1110435b5509554e120c031f031207004900145a7045111b4558590f524b1315035b480301035e2715511b1b1119135c550c00431a0d400343400e5a5d554b1a5b470210120b580a004c470d43021240585b1b4d58505045111b535e580c574e1b01120619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jamal</dc:creator>
  <cp:lastModifiedBy>Mohammad Jamal</cp:lastModifiedBy>
  <cp:revision>2</cp:revision>
  <dcterms:created xsi:type="dcterms:W3CDTF">2023-09-12T01:35:00Z</dcterms:created>
  <dcterms:modified xsi:type="dcterms:W3CDTF">2023-09-12T01:35:00Z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2023-09-12T00:00:00Z</vt:filetime>
  </property>
</Properties>
</file>