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98" w:after="0" w:line="240" w:lineRule="auto"/>
        <w:ind w:left="20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60"/>
          <w:shd w:val="clear" w:color="auto" w:fill="auto"/>
        </w:rPr>
      </w:pPr>
      <w:r>
        <w:rPr>
          <w:rFonts w:ascii="Cambria" w:eastAsia="Cambria" w:hAnsi="Cambria" w:cs="Cambria"/>
          <w:color w:val="343744"/>
          <w:spacing w:val="0"/>
          <w:position w:val="0"/>
          <w:sz w:val="60"/>
          <w:shd w:val="clear" w:color="auto" w:fill="auto"/>
        </w:rPr>
        <w:t>Sobha Rani</w:t>
      </w:r>
    </w:p>
    <w:p>
      <w:pPr>
        <w:spacing w:before="34" w:after="0" w:line="240" w:lineRule="auto"/>
        <w:ind w:left="20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Cambria" w:eastAsia="Cambria" w:hAnsi="Cambria" w:cs="Cambria"/>
          <w:color w:val="00AB44"/>
          <w:spacing w:val="-6"/>
          <w:position w:val="0"/>
          <w:sz w:val="36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00AB44"/>
          <w:spacing w:val="0"/>
          <w:position w:val="0"/>
          <w:sz w:val="36"/>
          <w:shd w:val="clear" w:color="auto" w:fill="auto"/>
        </w:rPr>
        <w:t>Software</w:t>
      </w:r>
      <w:r>
        <w:rPr>
          <w:rFonts w:ascii="Cambria" w:eastAsia="Cambria" w:hAnsi="Cambria" w:cs="Cambria"/>
          <w:color w:val="00AB44"/>
          <w:spacing w:val="-3"/>
          <w:position w:val="0"/>
          <w:sz w:val="36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00AB44"/>
          <w:spacing w:val="0"/>
          <w:position w:val="0"/>
          <w:sz w:val="36"/>
          <w:shd w:val="clear" w:color="auto" w:fill="auto"/>
        </w:rPr>
        <w:t>Developer</w:t>
      </w:r>
    </w:p>
    <w:p>
      <w:pPr>
        <w:spacing w:before="8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13"/>
          <w:shd w:val="clear" w:color="auto" w:fill="auto"/>
        </w:rPr>
      </w:pPr>
    </w:p>
    <w:p>
      <w:pPr>
        <w:spacing w:before="101" w:after="0" w:line="240" w:lineRule="auto"/>
        <w:ind w:left="20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666666"/>
          <w:spacing w:val="0"/>
          <w:position w:val="0"/>
          <w:sz w:val="22"/>
          <w:shd w:val="clear" w:color="auto" w:fill="auto"/>
        </w:rPr>
        <w:t>+91</w:t>
      </w:r>
      <w:r>
        <w:rPr>
          <w:rFonts w:ascii="Cambria" w:eastAsia="Cambria" w:hAnsi="Cambria" w:cs="Cambria"/>
          <w:color w:val="666666"/>
          <w:spacing w:val="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666666"/>
          <w:spacing w:val="0"/>
          <w:position w:val="0"/>
          <w:sz w:val="22"/>
          <w:shd w:val="clear" w:color="auto" w:fill="auto"/>
        </w:rPr>
        <w:t>7382201508</w:t>
      </w:r>
    </w:p>
    <w:p>
      <w:pPr>
        <w:spacing w:before="2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 xml:space="preserve">     nalukurti@gmail.com</w:t>
      </w:r>
    </w:p>
    <w:p>
      <w:pPr>
        <w:spacing w:before="2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16"/>
          <w:shd w:val="clear" w:color="auto" w:fill="auto"/>
        </w:rPr>
      </w:pPr>
    </w:p>
    <w:p>
      <w:pPr>
        <w:spacing w:before="1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17"/>
          <w:shd w:val="clear" w:color="auto" w:fill="auto"/>
        </w:rPr>
      </w:pPr>
    </w:p>
    <w:p>
      <w:pPr>
        <w:spacing w:before="133" w:after="0" w:line="280" w:lineRule="auto"/>
        <w:ind w:left="200" w:right="1344" w:firstLine="0"/>
        <w:jc w:val="both"/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auto"/>
        </w:rPr>
        <w:tab/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software developer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 xml:space="preserve">with </w:t>
      </w:r>
      <w:r>
        <w:rPr>
          <w:rFonts w:ascii="Cambria" w:eastAsia="Cambria" w:hAnsi="Cambria" w:cs="Cambria"/>
          <w:b/>
          <w:color w:val="auto"/>
          <w:spacing w:val="0"/>
          <w:position w:val="0"/>
          <w:sz w:val="22"/>
          <w:shd w:val="clear" w:color="auto" w:fill="F7F7F8"/>
        </w:rPr>
        <w:t xml:space="preserve">5+ years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of experience in enterprise application and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product development, specializing in the </w:t>
      </w:r>
      <w:r>
        <w:rPr>
          <w:rFonts w:ascii="Cambria" w:eastAsia="Cambria" w:hAnsi="Cambria" w:cs="Cambria"/>
          <w:b/>
          <w:color w:val="auto"/>
          <w:spacing w:val="-1"/>
          <w:position w:val="1"/>
          <w:sz w:val="22"/>
          <w:shd w:val="clear" w:color="auto" w:fill="F7F7F8"/>
        </w:rPr>
        <w:t>.NET Fullst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>.</w:t>
      </w:r>
      <w:r>
        <w:rPr>
          <w:rFonts w:ascii="Cambria" w:eastAsia="Cambria" w:hAnsi="Cambria" w:cs="Cambria"/>
          <w:b/>
          <w:color w:val="auto"/>
          <w:spacing w:val="-1"/>
          <w:position w:val="1"/>
          <w:sz w:val="22"/>
          <w:shd w:val="clear" w:color="auto" w:fill="F7F7F8"/>
        </w:rPr>
        <w:t xml:space="preserve">ack 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I have expertise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in both Frontend a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  <w:t>nd</w:t>
      </w:r>
      <w:r>
        <w:rPr>
          <w:rFonts w:ascii="Cambria" w:eastAsia="Cambria" w:hAnsi="Cambria" w:cs="Cambria"/>
          <w:color w:val="auto"/>
          <w:spacing w:val="1"/>
          <w:position w:val="1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Backend technologies, and I am committed to producing high-quality code that meets the needs</w:t>
      </w:r>
      <w:r>
        <w:rPr>
          <w:rFonts w:ascii="Cambria" w:eastAsia="Cambria" w:hAnsi="Cambria" w:cs="Cambria"/>
          <w:color w:val="auto"/>
          <w:spacing w:val="1"/>
          <w:position w:val="1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of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my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clients</w:t>
      </w:r>
      <w:r>
        <w:rPr>
          <w:rFonts w:ascii="Cambria" w:eastAsia="Cambria" w:hAnsi="Cambria" w:cs="Cambria"/>
          <w:color w:val="auto"/>
          <w:spacing w:val="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and</w:t>
      </w:r>
      <w:r>
        <w:rPr>
          <w:rFonts w:ascii="Cambria" w:eastAsia="Cambria" w:hAnsi="Cambria" w:cs="Cambria"/>
          <w:color w:val="auto"/>
          <w:spacing w:val="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users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6"/>
          <w:shd w:val="clear" w:color="auto" w:fill="auto"/>
        </w:rPr>
      </w:pPr>
    </w:p>
    <w:p>
      <w:pPr>
        <w:spacing w:before="170" w:after="0" w:line="240" w:lineRule="auto"/>
        <w:ind w:left="200" w:right="0" w:firstLine="0"/>
        <w:jc w:val="left"/>
        <w:rPr>
          <w:rFonts w:ascii="Cambria" w:eastAsia="Cambria" w:hAnsi="Cambria" w:cs="Cambria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mbria" w:eastAsia="Cambria" w:hAnsi="Cambria" w:cs="Cambria"/>
          <w:b/>
          <w:color w:val="00AB44"/>
          <w:spacing w:val="0"/>
          <w:position w:val="0"/>
          <w:sz w:val="28"/>
          <w:shd w:val="clear" w:color="auto" w:fill="auto"/>
        </w:rPr>
        <w:t>EXPERIENCE</w:t>
      </w:r>
    </w:p>
    <w:p>
      <w:pPr>
        <w:spacing w:before="178" w:after="0" w:line="240" w:lineRule="auto"/>
        <w:ind w:left="20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5"/>
          <w:shd w:val="clear" w:color="auto" w:fill="auto"/>
        </w:rPr>
      </w:pPr>
      <w:r>
        <w:rPr>
          <w:rFonts w:ascii="Cambria" w:eastAsia="Cambria" w:hAnsi="Cambria" w:cs="Cambria"/>
          <w:b/>
          <w:color w:val="343744"/>
          <w:spacing w:val="0"/>
          <w:position w:val="0"/>
          <w:sz w:val="24"/>
          <w:shd w:val="clear" w:color="auto" w:fill="auto"/>
        </w:rPr>
        <w:t>Plural Soft Limited</w:t>
      </w:r>
      <w:r>
        <w:rPr>
          <w:rFonts w:ascii="Cambria" w:eastAsia="Cambria" w:hAnsi="Cambria" w:cs="Cambria"/>
          <w:b/>
          <w:color w:val="343744"/>
          <w:spacing w:val="3"/>
          <w:position w:val="0"/>
          <w:sz w:val="24"/>
          <w:shd w:val="clear" w:color="auto" w:fill="auto"/>
        </w:rPr>
        <w:t xml:space="preserve"> </w:t>
      </w:r>
    </w:p>
    <w:p>
      <w:pPr>
        <w:spacing w:before="74" w:after="0" w:line="240" w:lineRule="auto"/>
        <w:ind w:left="20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mbria" w:eastAsia="Cambria" w:hAnsi="Cambria" w:cs="Cambria"/>
          <w:color w:val="666666"/>
          <w:spacing w:val="0"/>
          <w:position w:val="0"/>
          <w:sz w:val="20"/>
          <w:shd w:val="clear" w:color="auto" w:fill="auto"/>
        </w:rPr>
        <w:t>Nov-2018-Till</w:t>
      </w:r>
    </w:p>
    <w:p>
      <w:pPr>
        <w:spacing w:before="7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13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739"/>
          <w:tab w:val="left" w:pos="740"/>
        </w:tabs>
        <w:spacing w:before="124" w:after="0" w:line="240" w:lineRule="auto"/>
        <w:ind w:left="740" w:right="0" w:hanging="358"/>
        <w:jc w:val="both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-1"/>
          <w:position w:val="2"/>
          <w:sz w:val="22"/>
          <w:shd w:val="clear" w:color="auto" w:fill="F7F7F8"/>
        </w:rPr>
        <w:t>5+</w:t>
      </w:r>
      <w:r>
        <w:rPr>
          <w:rFonts w:ascii="Cambria" w:eastAsia="Cambria" w:hAnsi="Cambria" w:cs="Cambria"/>
          <w:color w:val="auto"/>
          <w:spacing w:val="-14"/>
          <w:position w:val="2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-1"/>
          <w:position w:val="2"/>
          <w:sz w:val="22"/>
          <w:shd w:val="clear" w:color="auto" w:fill="F7F7F8"/>
        </w:rPr>
        <w:t>Years</w:t>
      </w:r>
      <w:r>
        <w:rPr>
          <w:rFonts w:ascii="Cambria" w:eastAsia="Cambria" w:hAnsi="Cambria" w:cs="Cambria"/>
          <w:color w:val="auto"/>
          <w:spacing w:val="0"/>
          <w:position w:val="2"/>
          <w:sz w:val="22"/>
          <w:shd w:val="clear" w:color="auto" w:fill="F7F7F8"/>
        </w:rPr>
        <w:t xml:space="preserve"> of</w:t>
      </w:r>
      <w:r>
        <w:rPr>
          <w:rFonts w:ascii="Cambria" w:eastAsia="Cambria" w:hAnsi="Cambria" w:cs="Cambria"/>
          <w:color w:val="auto"/>
          <w:spacing w:val="1"/>
          <w:position w:val="2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2"/>
          <w:sz w:val="22"/>
          <w:shd w:val="clear" w:color="auto" w:fill="F7F7F8"/>
        </w:rPr>
        <w:t>experience in</w:t>
      </w:r>
      <w:r>
        <w:rPr>
          <w:rFonts w:ascii="Cambria" w:eastAsia="Cambria" w:hAnsi="Cambria" w:cs="Cambria"/>
          <w:color w:val="auto"/>
          <w:spacing w:val="1"/>
          <w:position w:val="2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2"/>
          <w:sz w:val="22"/>
          <w:shd w:val="clear" w:color="auto" w:fill="F7F7F8"/>
        </w:rPr>
        <w:t>Software Development involving</w:t>
      </w:r>
      <w:r>
        <w:rPr>
          <w:rFonts w:ascii="Cambria" w:eastAsia="Cambria" w:hAnsi="Cambria" w:cs="Cambria"/>
          <w:color w:val="auto"/>
          <w:spacing w:val="1"/>
          <w:position w:val="2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2"/>
          <w:sz w:val="22"/>
          <w:shd w:val="clear" w:color="auto" w:fill="F7F7F8"/>
        </w:rPr>
        <w:t>Requirement Gathering,</w:t>
      </w:r>
      <w:r>
        <w:rPr>
          <w:rFonts w:ascii="Cambria" w:eastAsia="Cambria" w:hAnsi="Cambria" w:cs="Cambria"/>
          <w:color w:val="auto"/>
          <w:spacing w:val="1"/>
          <w:position w:val="2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2"/>
          <w:sz w:val="22"/>
          <w:shd w:val="clear" w:color="auto" w:fill="F7F7F8"/>
        </w:rPr>
        <w:t>Analysis</w:t>
      </w:r>
      <w:r>
        <w:rPr>
          <w:rFonts w:ascii="Cambria" w:eastAsia="Cambria" w:hAnsi="Cambria" w:cs="Cambria"/>
          <w:color w:val="auto"/>
          <w:spacing w:val="0"/>
          <w:position w:val="2"/>
          <w:sz w:val="22"/>
          <w:shd w:val="clear" w:color="auto" w:fill="auto"/>
        </w:rPr>
        <w:t>,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LogicalPhysical Architectural Modeling,</w:t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Design,</w:t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Developmen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t,Testing, Implementation, and Production problem-solving</w:t>
      </w:r>
      <w:r>
        <w:rPr>
          <w:rFonts w:ascii="Cambria" w:eastAsia="Cambria" w:hAnsi="Cambria" w:cs="Cambria"/>
          <w:color w:val="auto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capabilities.</w:t>
      </w:r>
    </w:p>
    <w:p>
      <w:pPr>
        <w:numPr>
          <w:ilvl w:val="0"/>
          <w:numId w:val="1"/>
        </w:numPr>
        <w:tabs>
          <w:tab w:val="left" w:pos="739"/>
          <w:tab w:val="left" w:pos="740"/>
          <w:tab w:val="left" w:pos="5587"/>
          <w:tab w:val="left" w:pos="8089"/>
          <w:tab w:val="left" w:pos="8310"/>
          <w:tab w:val="left" w:pos="9198"/>
        </w:tabs>
        <w:spacing w:before="43" w:after="0" w:line="273" w:lineRule="auto"/>
        <w:ind w:left="740" w:right="1443" w:hanging="358"/>
        <w:jc w:val="both"/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</w:pP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Proficient in C#, Asp.Net Core Web API, Asp.Net MVC, Asp.Net Core,Angular 14.0, T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  <w:t>FS, GIT, Azure Board.</w:t>
      </w:r>
      <w:r>
        <w:rPr>
          <w:rFonts w:ascii="Cambria" w:eastAsia="Cambria" w:hAnsi="Cambria" w:cs="Cambria"/>
          <w:color w:val="auto"/>
          <w:spacing w:val="-46"/>
          <w:position w:val="1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Having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good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working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experience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in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writing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Microsoft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SQL.</w:t>
        <w:tab/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  <w:t xml:space="preserve">                                                                                               </w:t>
      </w:r>
    </w:p>
    <w:p>
      <w:pPr>
        <w:numPr>
          <w:ilvl w:val="0"/>
          <w:numId w:val="1"/>
        </w:numPr>
        <w:tabs>
          <w:tab w:val="left" w:pos="739"/>
          <w:tab w:val="left" w:pos="740"/>
          <w:tab w:val="left" w:pos="8089"/>
          <w:tab w:val="left" w:pos="9198"/>
        </w:tabs>
        <w:spacing w:before="0" w:after="0" w:line="273" w:lineRule="auto"/>
        <w:ind w:left="740" w:right="1443" w:hanging="358"/>
        <w:jc w:val="both"/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Commitment,result oriented an</w:t>
      </w:r>
      <w:r>
        <w:rPr>
          <w:rFonts w:ascii="Cambria" w:eastAsia="Cambria" w:hAnsi="Cambria" w:cs="Cambria"/>
          <w:color w:val="auto"/>
          <w:spacing w:val="1"/>
          <w:position w:val="1"/>
          <w:sz w:val="22"/>
          <w:shd w:val="clear" w:color="auto" w:fill="F7F7F8"/>
        </w:rPr>
        <w:t xml:space="preserve">d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interested t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o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learn new technologies.</w:t>
        <w:tab/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  <w:t xml:space="preserve">                                 </w:t>
      </w:r>
    </w:p>
    <w:p>
      <w:pPr>
        <w:numPr>
          <w:ilvl w:val="0"/>
          <w:numId w:val="1"/>
        </w:numPr>
        <w:tabs>
          <w:tab w:val="left" w:pos="739"/>
          <w:tab w:val="left" w:pos="740"/>
          <w:tab w:val="left" w:pos="8089"/>
          <w:tab w:val="left" w:pos="9198"/>
        </w:tabs>
        <w:spacing w:before="0" w:after="0" w:line="273" w:lineRule="auto"/>
        <w:ind w:left="740" w:right="1443" w:hanging="358"/>
        <w:jc w:val="both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Good</w:t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experience</w:t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with</w:t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development</w:t>
      </w:r>
      <w:r>
        <w:rPr>
          <w:rFonts w:ascii="Cambria" w:eastAsia="Cambria" w:hAnsi="Cambria" w:cs="Cambria"/>
          <w:color w:val="auto"/>
          <w:spacing w:val="-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methodologies like</w:t>
      </w:r>
      <w:r>
        <w:rPr>
          <w:rFonts w:ascii="Cambria" w:eastAsia="Cambria" w:hAnsi="Cambria" w:cs="Cambria"/>
          <w:color w:val="auto"/>
          <w:spacing w:val="-2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Agile SCRUM.</w:t>
        <w:tab/>
        <w:tab/>
      </w:r>
    </w:p>
    <w:p>
      <w:pPr>
        <w:numPr>
          <w:ilvl w:val="0"/>
          <w:numId w:val="1"/>
        </w:numPr>
        <w:tabs>
          <w:tab w:val="left" w:pos="739"/>
          <w:tab w:val="left" w:pos="740"/>
          <w:tab w:val="left" w:pos="6807"/>
          <w:tab w:val="left" w:pos="9285"/>
        </w:tabs>
        <w:spacing w:before="7" w:after="0" w:line="268" w:lineRule="auto"/>
        <w:ind w:left="740" w:right="1356" w:hanging="358"/>
        <w:jc w:val="both"/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SQL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Server/PostgreSQL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Microsoft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Azure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or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other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cloud</w:t>
      </w:r>
      <w:r>
        <w:rPr>
          <w:rFonts w:ascii="Cambria" w:eastAsia="Cambria" w:hAnsi="Cambria" w:cs="Cambria"/>
          <w:color w:val="auto"/>
          <w:spacing w:val="-1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provider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like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GCP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or</w:t>
      </w:r>
      <w:r>
        <w:rPr>
          <w:rFonts w:ascii="Cambria" w:eastAsia="Cambria" w:hAnsi="Cambria" w:cs="Cambria"/>
          <w:color w:val="auto"/>
          <w:spacing w:val="-2"/>
          <w:position w:val="1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F7F7F8"/>
        </w:rPr>
        <w:t>AWS.</w:t>
        <w:tab/>
      </w:r>
      <w:r>
        <w:rPr>
          <w:rFonts w:ascii="Cambria" w:eastAsia="Cambria" w:hAnsi="Cambria" w:cs="Cambria"/>
          <w:color w:val="auto"/>
          <w:spacing w:val="0"/>
          <w:position w:val="1"/>
          <w:sz w:val="22"/>
          <w:shd w:val="clear" w:color="auto" w:fill="auto"/>
        </w:rPr>
        <w:t xml:space="preserve">        </w:t>
      </w:r>
    </w:p>
    <w:p>
      <w:pPr>
        <w:numPr>
          <w:ilvl w:val="0"/>
          <w:numId w:val="1"/>
        </w:numPr>
        <w:tabs>
          <w:tab w:val="left" w:pos="739"/>
          <w:tab w:val="left" w:pos="740"/>
          <w:tab w:val="left" w:pos="6807"/>
          <w:tab w:val="left" w:pos="9285"/>
        </w:tabs>
        <w:spacing w:before="7" w:after="0" w:line="268" w:lineRule="auto"/>
        <w:ind w:left="740" w:right="1356" w:hanging="358"/>
        <w:jc w:val="both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Having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a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good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experience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pon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MVC</w:t>
      </w:r>
      <w:r>
        <w:rPr>
          <w:rFonts w:ascii="Cambria" w:eastAsia="Cambria" w:hAnsi="Cambria" w:cs="Cambria"/>
          <w:color w:val="auto"/>
          <w:spacing w:val="-4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&amp;</w:t>
      </w:r>
      <w:r>
        <w:rPr>
          <w:rFonts w:ascii="Cambria" w:eastAsia="Cambria" w:hAnsi="Cambria" w:cs="Cambria"/>
          <w:color w:val="auto"/>
          <w:spacing w:val="-27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Web api.</w:t>
      </w:r>
    </w:p>
    <w:p>
      <w:pPr>
        <w:numPr>
          <w:ilvl w:val="0"/>
          <w:numId w:val="1"/>
        </w:numPr>
        <w:spacing w:before="0" w:after="0" w:line="254" w:lineRule="auto"/>
        <w:ind w:left="740" w:right="0" w:hanging="358"/>
        <w:jc w:val="both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Having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extensive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industry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and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full</w:t>
      </w:r>
      <w:r>
        <w:rPr>
          <w:rFonts w:ascii="Cambria" w:eastAsia="Cambria" w:hAnsi="Cambria" w:cs="Cambria"/>
          <w:color w:val="auto"/>
          <w:spacing w:val="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life cycle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experience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in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</w:t>
      </w:r>
      <w:r>
        <w:rPr>
          <w:rFonts w:ascii="Cambria" w:eastAsia="Cambria" w:hAnsi="Cambria" w:cs="Cambria"/>
          <w:color w:val="auto"/>
          <w:spacing w:val="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.net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based environment,</w:t>
      </w:r>
      <w:r>
        <w:rPr>
          <w:rFonts w:ascii="Cambria" w:eastAsia="Cambria" w:hAnsi="Cambria" w:cs="Cambria"/>
          <w:color w:val="auto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design.</w:t>
      </w:r>
    </w:p>
    <w:p>
      <w:pPr>
        <w:numPr>
          <w:ilvl w:val="0"/>
          <w:numId w:val="1"/>
        </w:numPr>
        <w:tabs>
          <w:tab w:val="left" w:pos="860"/>
          <w:tab w:val="left" w:pos="861"/>
        </w:tabs>
        <w:spacing w:before="69" w:after="0" w:line="312" w:lineRule="auto"/>
        <w:ind w:left="740" w:right="2190" w:hanging="358"/>
        <w:jc w:val="both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Able to work as a team player as well as individually. Highly organized, dedicated</w:t>
      </w:r>
      <w:r>
        <w:rPr>
          <w:rFonts w:ascii="Cambria" w:eastAsia="Cambria" w:hAnsi="Cambria" w:cs="Cambria"/>
          <w:color w:val="auto"/>
          <w:spacing w:val="-5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with</w:t>
      </w:r>
      <w:r>
        <w:rPr>
          <w:rFonts w:ascii="Cambria" w:eastAsia="Cambria" w:hAnsi="Cambria" w:cs="Cambria"/>
          <w:color w:val="auto"/>
          <w:spacing w:val="-5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</w:t>
      </w:r>
      <w:r>
        <w:rPr>
          <w:rFonts w:ascii="Cambria" w:eastAsia="Cambria" w:hAnsi="Cambria" w:cs="Cambria"/>
          <w:color w:val="auto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positive</w:t>
      </w:r>
      <w:r>
        <w:rPr>
          <w:rFonts w:ascii="Cambria" w:eastAsia="Cambria" w:hAnsi="Cambria" w:cs="Cambria"/>
          <w:color w:val="auto"/>
          <w:spacing w:val="-3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attitude</w:t>
      </w:r>
      <w:r>
        <w:rPr>
          <w:rFonts w:ascii="Cambria" w:eastAsia="Cambria" w:hAnsi="Cambria" w:cs="Cambria"/>
          <w:color w:val="auto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along</w:t>
      </w:r>
      <w:r>
        <w:rPr>
          <w:rFonts w:ascii="Cambria" w:eastAsia="Cambria" w:hAnsi="Cambria" w:cs="Cambria"/>
          <w:color w:val="auto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with</w:t>
      </w:r>
      <w:r>
        <w:rPr>
          <w:rFonts w:ascii="Cambria" w:eastAsia="Cambria" w:hAnsi="Cambria" w:cs="Cambria"/>
          <w:color w:val="auto"/>
          <w:spacing w:val="-5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strong</w:t>
      </w:r>
      <w:r>
        <w:rPr>
          <w:rFonts w:ascii="Cambria" w:eastAsia="Cambria" w:hAnsi="Cambria" w:cs="Cambria"/>
          <w:color w:val="auto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analytical</w:t>
      </w:r>
      <w:r>
        <w:rPr>
          <w:rFonts w:ascii="Cambria" w:eastAsia="Cambria" w:hAnsi="Cambria" w:cs="Cambria"/>
          <w:color w:val="auto"/>
          <w:spacing w:val="-6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and troubleshooting</w:t>
      </w:r>
      <w:r>
        <w:rPr>
          <w:rFonts w:ascii="Cambria" w:eastAsia="Cambria" w:hAnsi="Cambria" w:cs="Cambria"/>
          <w:color w:val="auto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 xml:space="preserve">skills . </w:t>
      </w:r>
    </w:p>
    <w:p>
      <w:pPr>
        <w:numPr>
          <w:ilvl w:val="0"/>
          <w:numId w:val="1"/>
        </w:numPr>
        <w:tabs>
          <w:tab w:val="left" w:pos="739"/>
          <w:tab w:val="left" w:pos="740"/>
          <w:tab w:val="left" w:pos="5587"/>
          <w:tab w:val="left" w:pos="8310"/>
        </w:tabs>
        <w:spacing w:before="43" w:after="0" w:line="276" w:lineRule="auto"/>
        <w:ind w:left="740" w:right="112" w:hanging="358"/>
        <w:jc w:val="both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Having</w:t>
      </w:r>
      <w:r>
        <w:rPr>
          <w:rFonts w:ascii="Cambria" w:eastAsia="Cambria" w:hAnsi="Cambria" w:cs="Cambria"/>
          <w:color w:val="auto"/>
          <w:spacing w:val="-4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good</w:t>
      </w:r>
      <w:r>
        <w:rPr>
          <w:rFonts w:ascii="Cambria" w:eastAsia="Cambria" w:hAnsi="Cambria" w:cs="Cambria"/>
          <w:color w:val="auto"/>
          <w:spacing w:val="-4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expience</w:t>
      </w:r>
      <w:r>
        <w:rPr>
          <w:rFonts w:ascii="Cambria" w:eastAsia="Cambria" w:hAnsi="Cambria" w:cs="Cambria"/>
          <w:color w:val="auto"/>
          <w:spacing w:val="-4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on</w:t>
      </w:r>
      <w:r>
        <w:rPr>
          <w:rFonts w:ascii="Cambria" w:eastAsia="Cambria" w:hAnsi="Cambria" w:cs="Cambria"/>
          <w:color w:val="auto"/>
          <w:spacing w:val="-4"/>
          <w:position w:val="0"/>
          <w:sz w:val="22"/>
          <w:shd w:val="clear" w:color="auto" w:fill="F7F7F8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F7F7F8"/>
        </w:rPr>
        <w:t>Azure&amp;Aws.</w:t>
        <w:tab/>
      </w:r>
    </w:p>
    <w:p>
      <w:pPr>
        <w:tabs>
          <w:tab w:val="left" w:pos="860"/>
          <w:tab w:val="left" w:pos="861"/>
        </w:tabs>
        <w:spacing w:before="69" w:after="0" w:line="312" w:lineRule="auto"/>
        <w:ind w:left="740" w:right="219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tabs>
          <w:tab w:val="left" w:pos="9335"/>
          <w:tab w:val="left" w:pos="9336"/>
        </w:tabs>
        <w:spacing w:before="57" w:after="0" w:line="240" w:lineRule="auto"/>
        <w:ind w:left="74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tabs>
          <w:tab w:val="left" w:pos="9335"/>
          <w:tab w:val="left" w:pos="9336"/>
        </w:tabs>
        <w:spacing w:before="57" w:after="0" w:line="240" w:lineRule="auto"/>
        <w:ind w:left="74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3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10"/>
          <w:shd w:val="clear" w:color="auto" w:fill="auto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5.5pt;height:7.05pt" o:oleicon="f" o:ole="" o:preferrelative="t">
            <v:imagedata r:id="rId4" o:title=""/>
          </v:shape>
          <o:OLEObject Type="Embed" ProgID="StaticMetafile" ShapeID="_x0000_i1025" DrawAspect="Content" ObjectID="_0" r:id="rId5"/>
        </w:object>
      </w:r>
    </w:p>
    <w:p>
      <w:pPr>
        <w:spacing w:before="1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37"/>
          <w:shd w:val="clear" w:color="auto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Cambria" w:eastAsia="Cambria" w:hAnsi="Cambria" w:cs="Cambria"/>
          <w:b/>
          <w:color w:val="00AB44"/>
          <w:spacing w:val="0"/>
          <w:position w:val="0"/>
          <w:sz w:val="28"/>
          <w:shd w:val="clear" w:color="auto" w:fill="auto"/>
        </w:rPr>
      </w:pPr>
      <w:r>
        <w:rPr>
          <w:rFonts w:ascii="Cambria" w:eastAsia="Cambria" w:hAnsi="Cambria" w:cs="Cambria"/>
          <w:b/>
          <w:color w:val="00AB44"/>
          <w:spacing w:val="0"/>
          <w:position w:val="0"/>
          <w:sz w:val="28"/>
          <w:shd w:val="clear" w:color="auto" w:fill="auto"/>
        </w:rPr>
        <w:t>SKILLS/TECHNOLOGIES</w:t>
      </w:r>
    </w:p>
    <w:p>
      <w:pPr>
        <w:spacing w:before="0" w:after="0" w:line="240" w:lineRule="auto"/>
        <w:ind w:left="200" w:right="0" w:firstLine="0"/>
        <w:jc w:val="left"/>
        <w:rPr>
          <w:rFonts w:ascii="Cambria" w:eastAsia="Cambria" w:hAnsi="Cambria" w:cs="Cambria"/>
          <w:b/>
          <w:color w:val="00AB44"/>
          <w:spacing w:val="0"/>
          <w:position w:val="0"/>
          <w:sz w:val="28"/>
          <w:shd w:val="clear" w:color="auto" w:fill="auto"/>
        </w:rPr>
      </w:pPr>
    </w:p>
    <w:tbl>
      <w:tblPr>
        <w:jc w:val="left"/>
        <w:tblInd w:w="827" w:type="dxa"/>
        <w:tblCellMar>
          <w:left w:w="10" w:type="dxa"/>
          <w:right w:w="10" w:type="dxa"/>
        </w:tblCellMar>
      </w:tblPr>
      <w:tblGrid>
        <w:gridCol w:w="2770"/>
        <w:gridCol w:w="5779"/>
      </w:tblGrid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347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371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Fundamentals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37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OOP,</w:t>
            </w:r>
            <w:r>
              <w:rPr>
                <w:rFonts w:ascii="Cambria" w:eastAsia="Cambria" w:hAnsi="Cambria" w:cs="Cambria"/>
                <w:color w:val="auto"/>
                <w:spacing w:val="-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SOLID</w:t>
            </w:r>
          </w:p>
        </w:tc>
      </w:tr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347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371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Languages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37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C#,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JavaScript,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Typescript</w:t>
            </w:r>
          </w:p>
        </w:tc>
      </w:tr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343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371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Web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Technologies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37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Angular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8+</w:t>
            </w:r>
          </w:p>
        </w:tc>
      </w:tr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347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371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Framework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87" w:lineRule="auto"/>
              <w:ind w:left="37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NET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Core,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ASP.NET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MVC,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Web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API,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Entity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Framework,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Mvc</w:t>
            </w:r>
          </w:p>
        </w:tc>
      </w:tr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347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 w:lineRule="auto"/>
              <w:ind w:left="371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Application/Web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Server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85" w:lineRule="auto"/>
              <w:ind w:left="372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IIS Microservices</w:t>
            </w:r>
          </w:p>
        </w:tc>
      </w:tr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347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371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Databases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82" w:lineRule="auto"/>
              <w:ind w:left="372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MS SQL, &amp; SQL SERVER</w:t>
            </w:r>
          </w:p>
        </w:tc>
      </w:tr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249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2" w:lineRule="auto"/>
              <w:ind w:left="38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Fronted</w:t>
            </w:r>
            <w:r>
              <w:rPr>
                <w:rFonts w:ascii="Cambria" w:eastAsia="Cambria" w:hAnsi="Cambria" w:cs="Cambria"/>
                <w:color w:val="auto"/>
                <w:spacing w:val="-9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Technologies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2" w:lineRule="auto"/>
              <w:ind w:left="37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Angular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&amp;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React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js</w:t>
            </w:r>
          </w:p>
        </w:tc>
      </w:tr>
      <w:tr>
        <w:tblPrEx>
          <w:jc w:val="left"/>
          <w:tblInd w:w="827" w:type="dxa"/>
          <w:tblCellMar>
            <w:left w:w="10" w:type="dxa"/>
            <w:right w:w="10" w:type="dxa"/>
          </w:tblCellMar>
        </w:tblPrEx>
        <w:trPr>
          <w:trHeight w:val="351"/>
          <w:jc w:val="left"/>
        </w:trPr>
        <w:tc>
          <w:tcPr>
            <w:tcW w:w="2802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371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Project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Management</w:t>
            </w:r>
          </w:p>
        </w:tc>
        <w:tc>
          <w:tcPr>
            <w:tcW w:w="584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92" w:lineRule="auto"/>
              <w:ind w:left="37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AWS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&amp;</w:t>
            </w:r>
            <w:r>
              <w:rPr>
                <w:rFonts w:ascii="Cambria" w:eastAsia="Cambria" w:hAnsi="Cambria" w:cs="Cambria"/>
                <w:color w:val="auto"/>
                <w:spacing w:val="5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Azure.</w:t>
            </w:r>
          </w:p>
        </w:tc>
      </w:tr>
    </w:tbl>
    <w:p>
      <w:pPr>
        <w:spacing w:before="0" w:after="0" w:line="240" w:lineRule="auto"/>
        <w:ind w:left="200" w:right="0" w:firstLine="0"/>
        <w:jc w:val="left"/>
        <w:rPr>
          <w:rFonts w:ascii="Cambria" w:eastAsia="Cambria" w:hAnsi="Cambria" w:cs="Cambria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Cambria" w:eastAsia="Cambria" w:hAnsi="Cambria" w:cs="Cambria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0" w:line="240" w:lineRule="auto"/>
        <w:ind w:left="200" w:right="0" w:firstLine="0"/>
        <w:jc w:val="left"/>
        <w:rPr>
          <w:rFonts w:ascii="Cambria" w:eastAsia="Cambria" w:hAnsi="Cambria" w:cs="Cambria"/>
          <w:b/>
          <w:color w:val="00AB44"/>
          <w:spacing w:val="0"/>
          <w:position w:val="0"/>
          <w:sz w:val="28"/>
          <w:shd w:val="clear" w:color="auto" w:fill="auto"/>
        </w:rPr>
      </w:pPr>
      <w:r>
        <w:rPr>
          <w:rFonts w:ascii="Cambria" w:eastAsia="Cambria" w:hAnsi="Cambria" w:cs="Cambria"/>
          <w:b/>
          <w:color w:val="00AB44"/>
          <w:spacing w:val="0"/>
          <w:position w:val="0"/>
          <w:sz w:val="28"/>
          <w:shd w:val="clear" w:color="auto" w:fill="auto"/>
        </w:rPr>
        <w:t>WORK EXPERIENCE :</w:t>
      </w:r>
    </w:p>
    <w:p>
      <w:pPr>
        <w:spacing w:before="0" w:after="0" w:line="240" w:lineRule="auto"/>
        <w:ind w:left="200" w:right="0" w:firstLine="0"/>
        <w:jc w:val="left"/>
        <w:rPr>
          <w:rFonts w:ascii="Cambria" w:eastAsia="Cambria" w:hAnsi="Cambria" w:cs="Cambria"/>
          <w:b/>
          <w:color w:val="auto"/>
          <w:spacing w:val="0"/>
          <w:position w:val="0"/>
          <w:sz w:val="28"/>
          <w:shd w:val="clear" w:color="auto" w:fill="auto"/>
        </w:rPr>
      </w:pPr>
    </w:p>
    <w:tbl>
      <w:tblPr>
        <w:jc w:val="left"/>
        <w:tblInd w:w="832" w:type="dxa"/>
        <w:tblCellMar>
          <w:left w:w="10" w:type="dxa"/>
          <w:right w:w="10" w:type="dxa"/>
        </w:tblCellMar>
      </w:tblPr>
      <w:tblGrid>
        <w:gridCol w:w="1704"/>
        <w:gridCol w:w="6840"/>
      </w:tblGrid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44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58" w:lineRule="auto"/>
              <w:ind w:left="11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Project</w:t>
            </w:r>
            <w:r>
              <w:rPr>
                <w:rFonts w:ascii="Cambria" w:eastAsia="Cambria" w:hAnsi="Cambria" w:cs="Cambria"/>
                <w:color w:val="auto"/>
                <w:spacing w:val="-1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#1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 w:lineRule="auto"/>
              <w:ind w:left="116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Hris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1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Client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74" w:lineRule="auto"/>
              <w:ind w:left="116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Hris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6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Role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58" w:lineRule="auto"/>
              <w:ind w:left="124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Developer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6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Team</w:t>
            </w:r>
            <w:r>
              <w:rPr>
                <w:rFonts w:ascii="Cambria" w:eastAsia="Cambria" w:hAnsi="Cambria" w:cs="Cambria"/>
                <w:color w:val="auto"/>
                <w:spacing w:val="-1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Size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62" w:lineRule="auto"/>
              <w:ind w:left="124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6</w:t>
            </w:r>
          </w:p>
        </w:tc>
      </w:tr>
    </w:tbl>
    <w:p>
      <w:pPr>
        <w:spacing w:before="0" w:after="0" w:line="262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832" w:type="dxa"/>
        <w:tblCellMar>
          <w:left w:w="10" w:type="dxa"/>
          <w:right w:w="10" w:type="dxa"/>
        </w:tblCellMar>
      </w:tblPr>
      <w:tblGrid>
        <w:gridCol w:w="1702"/>
        <w:gridCol w:w="6842"/>
      </w:tblGrid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719"/>
          <w:jc w:val="left"/>
        </w:trPr>
        <w:tc>
          <w:tcPr>
            <w:tcW w:w="189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07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Environment</w:t>
            </w:r>
          </w:p>
        </w:tc>
        <w:tc>
          <w:tcPr>
            <w:tcW w:w="7625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90" w:lineRule="auto"/>
              <w:ind w:left="126" w:right="89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C# 5.0, Angular, ASP.NET Core WEP API 5.0, Entity framework, Angular</w:t>
            </w:r>
            <w:r>
              <w:rPr>
                <w:rFonts w:ascii="Cambria" w:eastAsia="Cambria" w:hAnsi="Cambria" w:cs="Cambria"/>
                <w:b/>
                <w:color w:val="auto"/>
                <w:spacing w:val="-5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8.0 &amp; Aws.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4517"/>
          <w:jc w:val="left"/>
        </w:trPr>
        <w:tc>
          <w:tcPr>
            <w:tcW w:w="1897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162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Description</w:t>
            </w:r>
          </w:p>
        </w:tc>
        <w:tc>
          <w:tcPr>
            <w:tcW w:w="7625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314" w:lineRule="auto"/>
              <w:ind w:left="126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Corporate</w:t>
            </w:r>
            <w:r>
              <w:rPr>
                <w:rFonts w:ascii="Cambria" w:eastAsia="Cambria" w:hAnsi="Cambria" w:cs="Cambria"/>
                <w:color w:val="auto"/>
                <w:spacing w:val="-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request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application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is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about creating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request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to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front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end,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middle</w:t>
            </w:r>
            <w:r>
              <w:rPr>
                <w:rFonts w:ascii="Cambria" w:eastAsia="Cambria" w:hAnsi="Cambria" w:cs="Cambria"/>
                <w:color w:val="auto"/>
                <w:spacing w:val="-5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office, back office. Whenever Front Office user need any details, they can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create request using this portal. And poral will take care of workflow based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on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request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type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assign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request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to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respective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role.</w:t>
            </w:r>
          </w:p>
          <w:p>
            <w:pPr>
              <w:spacing w:before="106" w:after="0" w:line="240" w:lineRule="auto"/>
              <w:ind w:left="126" w:right="0" w:firstLine="0"/>
              <w:jc w:val="left"/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Responsibilities: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Designed and implemented RESTful APIs using ASP.NET Core Web API 5.0 for efficient communication between client and server.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Utilized Entity Framework for data access and management, including designing and maintaining database schemas.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Developed dynamic and responsive user interfaces using Angular 8.0.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Integrated AWS services to enhance application scalability, performance, and reliability.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Collaborated with the QA team to develop and execute test plans, ensuring thorough coverage and identification of defects.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Participated in code reviews to ensure adherence to coding standards and best practices.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Implemented security best practices to safeguard sensitive data and ensure compliance.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Assisted in the deployment of the application to production environments and monitored its performance.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Provided technical support and troubleshooting for issues encountered in production.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Engaged in daily stand-ups and sprint planning meetings as part of the Agile (SCRUM) methodology.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Worked closely with stakeholders to gather and refine requirements, ensuring alignment with business goals.</w:t>
            </w:r>
          </w:p>
          <w:p>
            <w:pPr>
              <w:numPr>
                <w:ilvl w:val="0"/>
                <w:numId w:val="2"/>
              </w:numPr>
              <w:tabs>
                <w:tab w:val="left" w:pos="334"/>
              </w:tabs>
              <w:spacing w:before="52" w:after="0" w:line="290" w:lineRule="auto"/>
              <w:ind w:left="333" w:right="173" w:hanging="207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Created and maintained technical documentation for future reference and knowledge sharing.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3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832" w:type="dxa"/>
        <w:tblCellMar>
          <w:left w:w="10" w:type="dxa"/>
          <w:right w:w="10" w:type="dxa"/>
        </w:tblCellMar>
      </w:tblPr>
      <w:tblGrid>
        <w:gridCol w:w="1704"/>
        <w:gridCol w:w="6840"/>
      </w:tblGrid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59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 w:lineRule="auto"/>
              <w:ind w:left="115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Project #2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72" w:lineRule="auto"/>
              <w:ind w:left="116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OCMS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30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Client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78" w:lineRule="auto"/>
              <w:ind w:left="116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OCMS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6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Role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58" w:lineRule="auto"/>
              <w:ind w:left="124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Developer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1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Team</w:t>
            </w:r>
            <w:r>
              <w:rPr>
                <w:rFonts w:ascii="Cambria" w:eastAsia="Cambria" w:hAnsi="Cambria" w:cs="Cambria"/>
                <w:color w:val="auto"/>
                <w:spacing w:val="-1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Size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58" w:lineRule="auto"/>
              <w:ind w:left="124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4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469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11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Environment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 w:lineRule="auto"/>
              <w:ind w:left="11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C#</w:t>
            </w:r>
            <w:r>
              <w:rPr>
                <w:rFonts w:ascii="Cambria" w:eastAsia="Cambria" w:hAnsi="Cambria" w:cs="Cambria"/>
                <w:b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5.0,</w:t>
            </w:r>
            <w:r>
              <w:rPr>
                <w:rFonts w:ascii="Cambria" w:eastAsia="Cambria" w:hAnsi="Cambria" w:cs="Cambria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ASP.NET</w:t>
            </w:r>
            <w:r>
              <w:rPr>
                <w:rFonts w:ascii="Cambria" w:eastAsia="Cambria" w:hAnsi="Cambria" w:cs="Cambria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Core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WEP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API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2.0,</w:t>
            </w:r>
            <w:r>
              <w:rPr>
                <w:rFonts w:ascii="Cambria" w:eastAsia="Cambria" w:hAnsi="Cambria" w:cs="Cambria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Entity</w:t>
            </w:r>
            <w:r>
              <w:rPr>
                <w:rFonts w:ascii="Cambria" w:eastAsia="Cambria" w:hAnsi="Cambria" w:cs="Cambria"/>
                <w:b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framework,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React,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SQL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2008 &amp; Azure.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5286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162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Description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 w:lineRule="auto"/>
              <w:ind w:left="124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Foresters certificate details web application where producer can see all the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policy under them Also, here producer can upload and download all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documents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need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for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policy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so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completed</w:t>
            </w:r>
            <w:r>
              <w:rPr>
                <w:rFonts w:ascii="Cambria" w:eastAsia="Cambria" w:hAnsi="Cambria" w:cs="Cambria"/>
                <w:color w:val="auto"/>
                <w:spacing w:val="-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make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success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for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policy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holder.</w:t>
            </w:r>
            <w:r>
              <w:rPr>
                <w:rFonts w:ascii="Cambria" w:eastAsia="Cambria" w:hAnsi="Cambria" w:cs="Cambria"/>
                <w:color w:val="auto"/>
                <w:spacing w:val="-5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-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also,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this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application</w:t>
            </w:r>
            <w:r>
              <w:rPr>
                <w:rFonts w:ascii="Cambria" w:eastAsia="Cambria" w:hAnsi="Cambria" w:cs="Cambria"/>
                <w:color w:val="auto"/>
                <w:spacing w:val="-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speaks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other</w:t>
            </w:r>
            <w:r>
              <w:rPr>
                <w:rFonts w:ascii="Cambria" w:eastAsia="Cambria" w:hAnsi="Cambria" w:cs="Cambria"/>
                <w:color w:val="auto"/>
                <w:spacing w:val="-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service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where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underwriter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update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-5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status of policy. The key feature implemented by me here is SSO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authentication and Solution design. Utility functionality needed for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application and this application is developed by using Angular 8.0, Web API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Core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Entity framework</w:t>
            </w:r>
          </w:p>
          <w:p>
            <w:pPr>
              <w:spacing w:before="104" w:after="0" w:line="240" w:lineRule="auto"/>
              <w:ind w:left="9" w:right="0" w:firstLine="0"/>
              <w:jc w:val="left"/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Responsibilities: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Worked on feature enhancement and maintenance of the application.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Resolved unit testing defects to ensure application stability and performance.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Developed utilities to streamline processes, reducing manual effort and minimizing human errors.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Prepared high-level and technical test cases before and after the design phase to ensure comprehensive testing coverage.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Implemented Single Sign-On (SSO) authentication to enhance security and user convenience.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Designed and developed RESTful APIs using Web API Core for seamless interaction between the frontend and backend.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Utilized Entity Framework for efficient data access, management, and database schema design.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Developed dynamic and responsive user interfaces using Angular 8.0 to improve user experience.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Created and maintained release notes to document changes, updates, and enhancements in the codebase.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Integrated document upload and download functionality to facilitate document management for policy processing.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Collaborated with underwriters to implement features for updating and tracking policy status.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Designed and executed performance tuning and optimization strategies to enhance application efficiency.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Engaged in code reviews to ensure adherence to best practices and maintain high code quality.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Ensured application security by implementing appropriate security measures and practices.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Assisted in the deployment of the application to production environments and monitored its performance.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Provided technical support and troubleshooting for issues encountered in production.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Engaged in daily stand-ups and sprint planning meetings as part of the Agile (SCRUM) methodology.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Worked closely with stakeholders to gather and refine requirements, ensuring alignment with business needs.</w:t>
            </w:r>
          </w:p>
          <w:p>
            <w:pPr>
              <w:numPr>
                <w:ilvl w:val="0"/>
                <w:numId w:val="3"/>
              </w:numPr>
              <w:spacing w:before="52" w:after="0" w:line="290" w:lineRule="auto"/>
              <w:ind w:left="1051" w:right="0" w:hanging="36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Created and maintained comprehensive technical documentation for future reference and knowledge sharing..</w:t>
            </w:r>
          </w:p>
        </w:tc>
      </w:tr>
    </w:tbl>
    <w:p>
      <w:pPr>
        <w:spacing w:before="0" w:after="0" w:line="29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31" w:after="0" w:line="240" w:lineRule="auto"/>
        <w:ind w:left="2248" w:right="0" w:firstLine="0"/>
        <w:jc w:val="center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1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832" w:type="dxa"/>
        <w:tblCellMar>
          <w:left w:w="10" w:type="dxa"/>
          <w:right w:w="10" w:type="dxa"/>
        </w:tblCellMar>
      </w:tblPr>
      <w:tblGrid>
        <w:gridCol w:w="1704"/>
        <w:gridCol w:w="6840"/>
      </w:tblGrid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59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72" w:lineRule="auto"/>
              <w:ind w:left="11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Project</w:t>
            </w:r>
            <w:r>
              <w:rPr>
                <w:rFonts w:ascii="Cambria" w:eastAsia="Cambria" w:hAnsi="Cambria" w:cs="Cambria"/>
                <w:color w:val="auto"/>
                <w:spacing w:val="-1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#3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90" w:lineRule="auto"/>
              <w:ind w:left="116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KOHLS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35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Client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81" w:lineRule="auto"/>
              <w:ind w:left="116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KOHLS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1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Role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58" w:lineRule="auto"/>
              <w:ind w:left="124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Developer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6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Team</w:t>
            </w:r>
            <w:r>
              <w:rPr>
                <w:rFonts w:ascii="Cambria" w:eastAsia="Cambria" w:hAnsi="Cambria" w:cs="Cambria"/>
                <w:color w:val="auto"/>
                <w:spacing w:val="-1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Size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58" w:lineRule="auto"/>
              <w:ind w:left="124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6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465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06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Environment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 w:lineRule="auto"/>
              <w:ind w:left="11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C#</w:t>
            </w:r>
            <w:r>
              <w:rPr>
                <w:rFonts w:ascii="Cambria" w:eastAsia="Cambria" w:hAnsi="Cambria" w:cs="Cambria"/>
                <w:b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5.0,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ASP.NET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WEP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API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2.0,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Angular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2.0,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Entity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Farmwork,</w:t>
            </w:r>
            <w:r>
              <w:rPr>
                <w:rFonts w:ascii="Cambria" w:eastAsia="Cambria" w:hAnsi="Cambria" w:cs="Cambria"/>
                <w:b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Java</w:t>
            </w:r>
            <w:r>
              <w:rPr>
                <w:rFonts w:ascii="Cambria" w:eastAsia="Cambria" w:hAnsi="Cambria" w:cs="Cambria"/>
                <w:b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Script.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749"/>
          <w:jc w:val="left"/>
        </w:trPr>
        <w:tc>
          <w:tcPr>
            <w:tcW w:w="189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8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Description</w:t>
            </w:r>
          </w:p>
        </w:tc>
        <w:tc>
          <w:tcPr>
            <w:tcW w:w="7623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2" w:lineRule="auto"/>
              <w:ind w:left="9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CMG Financial is a well-capitalized, privately held mortgage-banking firm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founded</w:t>
            </w:r>
            <w:r>
              <w:rPr>
                <w:rFonts w:ascii="Cambria" w:eastAsia="Cambria" w:hAnsi="Cambria" w:cs="Cambria"/>
                <w:color w:val="auto"/>
                <w:spacing w:val="-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in</w:t>
            </w:r>
            <w:r>
              <w:rPr>
                <w:rFonts w:ascii="Cambria" w:eastAsia="Cambria" w:hAnsi="Cambria" w:cs="Cambria"/>
                <w:color w:val="auto"/>
                <w:spacing w:val="-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1993.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company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makes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its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products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-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services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available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to</w:t>
            </w:r>
            <w:r>
              <w:rPr>
                <w:rFonts w:ascii="Cambria" w:eastAsia="Cambria" w:hAnsi="Cambria" w:cs="Cambria"/>
                <w:color w:val="auto"/>
                <w:spacing w:val="-5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 market through three distinct origination channels including</w:t>
            </w:r>
            <w:r>
              <w:rPr>
                <w:rFonts w:ascii="Cambria" w:eastAsia="Cambria" w:hAnsi="Cambria" w:cs="Cambria"/>
                <w:color w:val="auto"/>
                <w:spacing w:val="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Correspondent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Lending,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Wholesale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Lending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 Retail</w:t>
            </w:r>
            <w:r>
              <w:rPr>
                <w:rFonts w:ascii="Cambria" w:eastAsia="Cambria" w:hAnsi="Cambria" w:cs="Cambria"/>
                <w:color w:val="auto"/>
                <w:spacing w:val="-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Lending</w:t>
            </w:r>
          </w:p>
          <w:p>
            <w:pPr>
              <w:spacing w:before="92" w:after="0" w:line="240" w:lineRule="auto"/>
              <w:ind w:left="9" w:right="0" w:firstLine="0"/>
              <w:jc w:val="left"/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Responsibilities:</w:t>
            </w:r>
          </w:p>
          <w:p>
            <w:pPr>
              <w:numPr>
                <w:ilvl w:val="0"/>
                <w:numId w:val="4"/>
              </w:numPr>
              <w:tabs>
                <w:tab w:val="left" w:pos="327"/>
              </w:tabs>
              <w:spacing w:before="109" w:after="0" w:line="240" w:lineRule="auto"/>
              <w:ind w:left="326" w:right="0" w:hanging="203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Worked</w:t>
            </w:r>
            <w:r>
              <w:rPr>
                <w:rFonts w:ascii="Cambria" w:eastAsia="Cambria" w:hAnsi="Cambria" w:cs="Cambria"/>
                <w:color w:val="auto"/>
                <w:spacing w:val="1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on</w:t>
            </w:r>
            <w:r>
              <w:rPr>
                <w:rFonts w:ascii="Cambria" w:eastAsia="Cambria" w:hAnsi="Cambria" w:cs="Cambria"/>
                <w:color w:val="auto"/>
                <w:spacing w:val="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feature</w:t>
            </w:r>
            <w:r>
              <w:rPr>
                <w:rFonts w:ascii="Cambria" w:eastAsia="Cambria" w:hAnsi="Cambria" w:cs="Cambria"/>
                <w:color w:val="auto"/>
                <w:spacing w:val="1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enhancement</w:t>
            </w:r>
            <w:r>
              <w:rPr>
                <w:rFonts w:ascii="Cambria" w:eastAsia="Cambria" w:hAnsi="Cambria" w:cs="Cambria"/>
                <w:color w:val="auto"/>
                <w:spacing w:val="1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maintenance</w:t>
            </w:r>
            <w:r>
              <w:rPr>
                <w:rFonts w:ascii="Cambria" w:eastAsia="Cambria" w:hAnsi="Cambria" w:cs="Cambria"/>
                <w:color w:val="auto"/>
                <w:spacing w:val="1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of</w:t>
            </w:r>
            <w:r>
              <w:rPr>
                <w:rFonts w:ascii="Cambria" w:eastAsia="Cambria" w:hAnsi="Cambria" w:cs="Cambria"/>
                <w:color w:val="auto"/>
                <w:spacing w:val="1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1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application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Designed and implemented RESTful APIs using ASP.NET Web   API 2.0.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Utilized Entity Framework for data access and management.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Developed interactive and dynamic user interfaces using Angular 2.0.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Enhanced application performance and scalability through code optimization.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Collaborated with the QA team to ensure comprehensive test coverage and identify defects early.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Participated in code reviews to ensure adherence to best practices and maintain code quality.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Integrated third-party APIs to extend application functionality.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Implemented client-side validation and dynamic content rendering using JavaScript.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77" w:after="0" w:line="240" w:lineRule="auto"/>
              <w:ind w:left="331" w:right="469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Developed reusable components and services in Angular to improve maintainability.</w:t>
            </w:r>
          </w:p>
          <w:p>
            <w:pPr>
              <w:numPr>
                <w:ilvl w:val="0"/>
                <w:numId w:val="4"/>
              </w:numPr>
              <w:tabs>
                <w:tab w:val="left" w:pos="332"/>
              </w:tabs>
              <w:spacing w:before="52" w:after="0" w:line="290" w:lineRule="auto"/>
              <w:ind w:left="331" w:right="173" w:hanging="207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Prepared</w:t>
            </w:r>
            <w:r>
              <w:rPr>
                <w:rFonts w:ascii="Cambria" w:eastAsia="Cambria" w:hAnsi="Cambria" w:cs="Cambria"/>
                <w:color w:val="auto"/>
                <w:spacing w:val="9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high-level</w:t>
            </w:r>
            <w:r>
              <w:rPr>
                <w:rFonts w:ascii="Cambria" w:eastAsia="Cambria" w:hAnsi="Cambria" w:cs="Cambria"/>
                <w:color w:val="auto"/>
                <w:spacing w:val="18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test</w:t>
            </w:r>
            <w:r>
              <w:rPr>
                <w:rFonts w:ascii="Cambria" w:eastAsia="Cambria" w:hAnsi="Cambria" w:cs="Cambria"/>
                <w:color w:val="auto"/>
                <w:spacing w:val="1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cases</w:t>
            </w:r>
            <w:r>
              <w:rPr>
                <w:rFonts w:ascii="Cambria" w:eastAsia="Cambria" w:hAnsi="Cambria" w:cs="Cambria"/>
                <w:color w:val="auto"/>
                <w:spacing w:val="1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1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technical</w:t>
            </w:r>
            <w:r>
              <w:rPr>
                <w:rFonts w:ascii="Cambria" w:eastAsia="Cambria" w:hAnsi="Cambria" w:cs="Cambria"/>
                <w:color w:val="auto"/>
                <w:spacing w:val="1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test</w:t>
            </w:r>
            <w:r>
              <w:rPr>
                <w:rFonts w:ascii="Cambria" w:eastAsia="Cambria" w:hAnsi="Cambria" w:cs="Cambria"/>
                <w:color w:val="auto"/>
                <w:spacing w:val="2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cases</w:t>
            </w:r>
            <w:r>
              <w:rPr>
                <w:rFonts w:ascii="Cambria" w:eastAsia="Cambria" w:hAnsi="Cambria" w:cs="Cambria"/>
                <w:color w:val="auto"/>
                <w:spacing w:val="1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before</w:t>
            </w:r>
            <w:r>
              <w:rPr>
                <w:rFonts w:ascii="Cambria" w:eastAsia="Cambria" w:hAnsi="Cambria" w:cs="Cambria"/>
                <w:color w:val="auto"/>
                <w:spacing w:val="1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1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after</w:t>
            </w:r>
            <w:r>
              <w:rPr>
                <w:rFonts w:ascii="Cambria" w:eastAsia="Cambria" w:hAnsi="Cambria" w:cs="Cambria"/>
                <w:color w:val="auto"/>
                <w:spacing w:val="-5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-9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design</w:t>
            </w:r>
            <w:r>
              <w:rPr>
                <w:rFonts w:ascii="Cambria" w:eastAsia="Cambria" w:hAnsi="Cambria" w:cs="Cambria"/>
                <w:color w:val="auto"/>
                <w:spacing w:val="-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phase.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2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50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sym w:font="Cambria" w:char="F076"/>
      </w:r>
    </w:p>
    <w:p>
      <w:pPr>
        <w:spacing w:before="5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832" w:type="dxa"/>
        <w:tblCellMar>
          <w:left w:w="10" w:type="dxa"/>
          <w:right w:w="10" w:type="dxa"/>
        </w:tblCellMar>
      </w:tblPr>
      <w:tblGrid>
        <w:gridCol w:w="1704"/>
        <w:gridCol w:w="6840"/>
      </w:tblGrid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64"/>
          <w:jc w:val="left"/>
        </w:trPr>
        <w:tc>
          <w:tcPr>
            <w:tcW w:w="184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40" w:lineRule="auto"/>
              <w:ind w:left="11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Project</w:t>
            </w:r>
            <w:r>
              <w:rPr>
                <w:rFonts w:ascii="Cambria" w:eastAsia="Cambria" w:hAnsi="Cambria" w:cs="Cambria"/>
                <w:color w:val="auto"/>
                <w:spacing w:val="-1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#4</w:t>
            </w:r>
          </w:p>
        </w:tc>
        <w:tc>
          <w:tcPr>
            <w:tcW w:w="7424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6" w:after="0" w:line="288" w:lineRule="auto"/>
              <w:ind w:left="6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Recurit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Sharp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30"/>
          <w:jc w:val="left"/>
        </w:trPr>
        <w:tc>
          <w:tcPr>
            <w:tcW w:w="184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Client</w:t>
            </w:r>
          </w:p>
        </w:tc>
        <w:tc>
          <w:tcPr>
            <w:tcW w:w="7424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6" w:after="0" w:line="274" w:lineRule="auto"/>
              <w:ind w:left="6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Solix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US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6"/>
          <w:jc w:val="left"/>
        </w:trPr>
        <w:tc>
          <w:tcPr>
            <w:tcW w:w="184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Role</w:t>
            </w:r>
          </w:p>
        </w:tc>
        <w:tc>
          <w:tcPr>
            <w:tcW w:w="7424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58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Developer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11"/>
          <w:jc w:val="left"/>
        </w:trPr>
        <w:tc>
          <w:tcPr>
            <w:tcW w:w="184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 w:lineRule="auto"/>
              <w:ind w:left="11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Team</w:t>
            </w:r>
            <w:r>
              <w:rPr>
                <w:rFonts w:ascii="Cambria" w:eastAsia="Cambria" w:hAnsi="Cambria" w:cs="Cambria"/>
                <w:color w:val="auto"/>
                <w:spacing w:val="-1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Size</w:t>
            </w:r>
          </w:p>
        </w:tc>
        <w:tc>
          <w:tcPr>
            <w:tcW w:w="7424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58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6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412"/>
          <w:jc w:val="left"/>
        </w:trPr>
        <w:tc>
          <w:tcPr>
            <w:tcW w:w="184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141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Environment</w:t>
            </w:r>
          </w:p>
        </w:tc>
        <w:tc>
          <w:tcPr>
            <w:tcW w:w="7424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86" w:lineRule="auto"/>
              <w:ind w:left="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Asp.Net,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C#,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ASP.NET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MVC.</w:t>
            </w:r>
          </w:p>
        </w:tc>
      </w:tr>
      <w:tr>
        <w:tblPrEx>
          <w:jc w:val="left"/>
          <w:tblInd w:w="832" w:type="dxa"/>
          <w:tblCellMar>
            <w:left w:w="10" w:type="dxa"/>
            <w:right w:w="10" w:type="dxa"/>
          </w:tblCellMar>
        </w:tblPrEx>
        <w:trPr>
          <w:trHeight w:val="3221"/>
          <w:jc w:val="left"/>
        </w:trPr>
        <w:tc>
          <w:tcPr>
            <w:tcW w:w="1849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auto" w:fill="F6F4F1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" w:after="0" w:line="240" w:lineRule="auto"/>
              <w:ind w:left="0" w:right="0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214" w:after="0" w:line="240" w:lineRule="auto"/>
              <w:ind w:left="11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Description</w:t>
            </w:r>
          </w:p>
        </w:tc>
        <w:tc>
          <w:tcPr>
            <w:tcW w:w="7424" w:type="dxa"/>
            <w:tcBorders>
              <w:top w:val="single" w:sz="6" w:space="0" w:color="36342C"/>
              <w:left w:val="single" w:sz="6" w:space="0" w:color="36342C"/>
              <w:bottom w:val="single" w:sz="6" w:space="0" w:color="36342C"/>
              <w:right w:val="single" w:sz="6" w:space="0" w:color="36342C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4" w:lineRule="auto"/>
              <w:ind w:left="6" w:right="295" w:firstLine="0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 the name suggest this the Command Centre of an AMI network which</w:t>
            </w:r>
            <w:r>
              <w:rPr>
                <w:rFonts w:ascii="Cambria" w:eastAsia="Cambria" w:hAnsi="Cambria" w:cs="Cambria"/>
                <w:color w:val="auto"/>
                <w:spacing w:val="-5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lets</w:t>
            </w:r>
            <w:r>
              <w:rPr>
                <w:rFonts w:ascii="Cambria" w:eastAsia="Cambria" w:hAnsi="Cambria" w:cs="Cambria"/>
                <w:color w:val="auto"/>
                <w:spacing w:val="-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utilities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to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administer</w:t>
            </w:r>
            <w:r>
              <w:rPr>
                <w:rFonts w:ascii="Cambria" w:eastAsia="Cambria" w:hAnsi="Cambria" w:cs="Cambria"/>
                <w:color w:val="auto"/>
                <w:spacing w:val="-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all</w:t>
            </w:r>
            <w:r>
              <w:rPr>
                <w:rFonts w:ascii="Cambria" w:eastAsia="Cambria" w:hAnsi="Cambria" w:cs="Cambria"/>
                <w:color w:val="auto"/>
                <w:spacing w:val="-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-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AMI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devices</w:t>
            </w:r>
            <w:r>
              <w:rPr>
                <w:rFonts w:ascii="Cambria" w:eastAsia="Cambria" w:hAnsi="Cambria" w:cs="Cambria"/>
                <w:color w:val="auto"/>
                <w:spacing w:val="-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from a</w:t>
            </w:r>
            <w:r>
              <w:rPr>
                <w:rFonts w:ascii="Cambria" w:eastAsia="Cambria" w:hAnsi="Cambria" w:cs="Cambria"/>
                <w:color w:val="auto"/>
                <w:spacing w:val="-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centralized</w:t>
            </w:r>
            <w:r>
              <w:rPr>
                <w:rFonts w:ascii="Cambria" w:eastAsia="Cambria" w:hAnsi="Cambria" w:cs="Cambria"/>
                <w:color w:val="auto"/>
                <w:spacing w:val="-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location.</w:t>
            </w:r>
          </w:p>
          <w:p>
            <w:pPr>
              <w:spacing w:before="92" w:after="0" w:line="240" w:lineRule="auto"/>
              <w:ind w:left="6" w:right="0" w:firstLine="0"/>
              <w:jc w:val="left"/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Responsibilities:</w:t>
            </w:r>
          </w:p>
          <w:p>
            <w:pPr>
              <w:numPr>
                <w:ilvl w:val="0"/>
                <w:numId w:val="5"/>
              </w:numPr>
              <w:tabs>
                <w:tab w:val="left" w:pos="324"/>
              </w:tabs>
              <w:spacing w:before="110" w:after="0" w:line="240" w:lineRule="auto"/>
              <w:ind w:left="323" w:right="0" w:hanging="202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Worked</w:t>
            </w:r>
            <w:r>
              <w:rPr>
                <w:rFonts w:ascii="Cambria" w:eastAsia="Cambria" w:hAnsi="Cambria" w:cs="Cambria"/>
                <w:color w:val="auto"/>
                <w:spacing w:val="1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on</w:t>
            </w:r>
            <w:r>
              <w:rPr>
                <w:rFonts w:ascii="Cambria" w:eastAsia="Cambria" w:hAnsi="Cambria" w:cs="Cambria"/>
                <w:color w:val="auto"/>
                <w:spacing w:val="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feature</w:t>
            </w:r>
            <w:r>
              <w:rPr>
                <w:rFonts w:ascii="Cambria" w:eastAsia="Cambria" w:hAnsi="Cambria" w:cs="Cambria"/>
                <w:color w:val="auto"/>
                <w:spacing w:val="1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enhancement</w:t>
            </w:r>
            <w:r>
              <w:rPr>
                <w:rFonts w:ascii="Cambria" w:eastAsia="Cambria" w:hAnsi="Cambria" w:cs="Cambria"/>
                <w:color w:val="auto"/>
                <w:spacing w:val="1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maintenance</w:t>
            </w:r>
            <w:r>
              <w:rPr>
                <w:rFonts w:ascii="Cambria" w:eastAsia="Cambria" w:hAnsi="Cambria" w:cs="Cambria"/>
                <w:color w:val="auto"/>
                <w:spacing w:val="1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of</w:t>
            </w:r>
            <w:r>
              <w:rPr>
                <w:rFonts w:ascii="Cambria" w:eastAsia="Cambria" w:hAnsi="Cambria" w:cs="Cambria"/>
                <w:color w:val="auto"/>
                <w:spacing w:val="1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1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application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6" w:after="0" w:line="240" w:lineRule="auto"/>
              <w:ind w:left="328" w:right="0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Resolving</w:t>
            </w:r>
            <w:r>
              <w:rPr>
                <w:rFonts w:ascii="Cambria" w:eastAsia="Cambria" w:hAnsi="Cambria" w:cs="Cambria"/>
                <w:color w:val="auto"/>
                <w:spacing w:val="1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unit</w:t>
            </w:r>
            <w:r>
              <w:rPr>
                <w:rFonts w:ascii="Cambria" w:eastAsia="Cambria" w:hAnsi="Cambria" w:cs="Cambria"/>
                <w:color w:val="auto"/>
                <w:spacing w:val="1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testing</w:t>
            </w:r>
            <w:r>
              <w:rPr>
                <w:rFonts w:ascii="Cambria" w:eastAsia="Cambria" w:hAnsi="Cambria" w:cs="Cambria"/>
                <w:color w:val="auto"/>
                <w:spacing w:val="1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defects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273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Developed</w:t>
            </w:r>
            <w:r>
              <w:rPr>
                <w:rFonts w:ascii="Cambria" w:eastAsia="Cambria" w:hAnsi="Cambria" w:cs="Cambria"/>
                <w:color w:val="auto"/>
                <w:spacing w:val="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many</w:t>
            </w:r>
            <w:r>
              <w:rPr>
                <w:rFonts w:ascii="Cambria" w:eastAsia="Cambria" w:hAnsi="Cambria" w:cs="Cambria"/>
                <w:color w:val="auto"/>
                <w:spacing w:val="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utilities</w:t>
            </w:r>
            <w:r>
              <w:rPr>
                <w:rFonts w:ascii="Cambria" w:eastAsia="Cambria" w:hAnsi="Cambria" w:cs="Cambria"/>
                <w:color w:val="auto"/>
                <w:spacing w:val="12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which</w:t>
            </w:r>
            <w:r>
              <w:rPr>
                <w:rFonts w:ascii="Cambria" w:eastAsia="Cambria" w:hAnsi="Cambria" w:cs="Cambria"/>
                <w:color w:val="auto"/>
                <w:spacing w:val="4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reduce</w:t>
            </w:r>
            <w:r>
              <w:rPr>
                <w:rFonts w:ascii="Cambria" w:eastAsia="Cambria" w:hAnsi="Cambria" w:cs="Cambria"/>
                <w:color w:val="auto"/>
                <w:spacing w:val="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the</w:t>
            </w:r>
            <w:r>
              <w:rPr>
                <w:rFonts w:ascii="Cambria" w:eastAsia="Cambria" w:hAnsi="Cambria" w:cs="Cambria"/>
                <w:color w:val="auto"/>
                <w:spacing w:val="1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manual</w:t>
            </w:r>
            <w:r>
              <w:rPr>
                <w:rFonts w:ascii="Cambria" w:eastAsia="Cambria" w:hAnsi="Cambria" w:cs="Cambria"/>
                <w:color w:val="auto"/>
                <w:spacing w:val="3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effort</w:t>
            </w:r>
            <w:r>
              <w:rPr>
                <w:rFonts w:ascii="Cambria" w:eastAsia="Cambria" w:hAnsi="Cambria" w:cs="Cambria"/>
                <w:color w:val="auto"/>
                <w:spacing w:val="1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and</w:t>
            </w:r>
            <w:r>
              <w:rPr>
                <w:rFonts w:ascii="Cambria" w:eastAsia="Cambria" w:hAnsi="Cambria" w:cs="Cambria"/>
                <w:color w:val="auto"/>
                <w:spacing w:val="8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human</w:t>
            </w:r>
            <w:r>
              <w:rPr>
                <w:rFonts w:ascii="Cambria" w:eastAsia="Cambria" w:hAnsi="Cambria" w:cs="Cambria"/>
                <w:color w:val="auto"/>
                <w:spacing w:val="-5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errors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0" w:hanging="207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Preparing</w:t>
            </w:r>
            <w:r>
              <w:rPr>
                <w:rFonts w:ascii="Cambria" w:eastAsia="Cambria" w:hAnsi="Cambria" w:cs="Cambria"/>
                <w:color w:val="auto"/>
                <w:spacing w:val="9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release</w:t>
            </w:r>
            <w:r>
              <w:rPr>
                <w:rFonts w:ascii="Cambria" w:eastAsia="Cambria" w:hAnsi="Cambria" w:cs="Cambria"/>
                <w:color w:val="auto"/>
                <w:spacing w:val="8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notes</w:t>
            </w:r>
            <w:r>
              <w:rPr>
                <w:rFonts w:ascii="Cambria" w:eastAsia="Cambria" w:hAnsi="Cambria" w:cs="Cambria"/>
                <w:color w:val="auto"/>
                <w:spacing w:val="15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based</w:t>
            </w:r>
            <w:r>
              <w:rPr>
                <w:rFonts w:ascii="Cambria" w:eastAsia="Cambria" w:hAnsi="Cambria" w:cs="Cambria"/>
                <w:color w:val="auto"/>
                <w:spacing w:val="6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on</w:t>
            </w:r>
            <w:r>
              <w:rPr>
                <w:rFonts w:ascii="Cambria" w:eastAsia="Cambria" w:hAnsi="Cambria" w:cs="Cambria"/>
                <w:color w:val="auto"/>
                <w:spacing w:val="11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code</w:t>
            </w:r>
            <w:r>
              <w:rPr>
                <w:rFonts w:ascii="Cambria" w:eastAsia="Cambria" w:hAnsi="Cambria" w:cs="Cambria"/>
                <w:color w:val="auto"/>
                <w:spacing w:val="7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developed.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0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Conducting code reviews to maintain code quality and ensure adherence to best practices.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0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Implementing security best practices to protect sensitive data within the application.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0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Debugging and troubleshooting application issues to ensure optimal performance and user experience.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0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Writing and maintaining technical documentation for future reference.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0" w:hanging="207"/>
              <w:jc w:val="left"/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Assisting in the deployment and monitoring of applications in production environments.</w:t>
            </w:r>
          </w:p>
          <w:p>
            <w:pPr>
              <w:numPr>
                <w:ilvl w:val="0"/>
                <w:numId w:val="5"/>
              </w:numPr>
              <w:tabs>
                <w:tab w:val="left" w:pos="329"/>
              </w:tabs>
              <w:spacing w:before="72" w:after="0" w:line="240" w:lineRule="auto"/>
              <w:ind w:left="328" w:right="0" w:hanging="207"/>
              <w:jc w:val="left"/>
              <w:rPr>
                <w:color w:val="auto"/>
                <w:position w:val="0"/>
              </w:rPr>
            </w:pPr>
            <w:r>
              <w:rPr>
                <w:rFonts w:ascii="Cambria" w:eastAsia="Cambria" w:hAnsi="Cambria" w:cs="Cambria"/>
                <w:color w:val="auto"/>
                <w:spacing w:val="0"/>
                <w:position w:val="0"/>
                <w:sz w:val="24"/>
                <w:shd w:val="clear" w:color="auto" w:fill="auto"/>
              </w:rPr>
              <w:t>Mentoring junior developers and providing guidance on technical issues.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1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2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2" w:after="0" w:line="240" w:lineRule="auto"/>
        <w:ind w:left="111" w:right="0" w:firstLine="0"/>
        <w:jc w:val="left"/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eastAsia="Cambria" w:hAnsi="Cambria" w:cs="Cambria"/>
          <w:b/>
          <w:color w:val="auto"/>
          <w:spacing w:val="0"/>
          <w:position w:val="0"/>
          <w:sz w:val="24"/>
          <w:shd w:val="clear" w:color="auto" w:fill="auto"/>
        </w:rPr>
        <w:t>EDUCATION</w:t>
      </w:r>
    </w:p>
    <w:p>
      <w:pPr>
        <w:spacing w:before="3" w:after="0" w:line="240" w:lineRule="auto"/>
        <w:ind w:left="500" w:right="4714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B.Tech  Computer Science and Engineering</w:t>
      </w:r>
    </w:p>
    <w:p>
      <w:pPr>
        <w:spacing w:before="3" w:after="0" w:line="240" w:lineRule="auto"/>
        <w:ind w:left="500" w:right="4714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>Jawaharlal Nehru Tchenological Passed in 2008.</w:t>
      </w:r>
    </w:p>
    <w:p>
      <w:pPr>
        <w:spacing w:before="0" w:after="0" w:line="293" w:lineRule="auto"/>
        <w:ind w:left="50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5" w:after="0" w:line="240" w:lineRule="auto"/>
        <w:ind w:left="0" w:right="0" w:firstLine="0"/>
        <w:jc w:val="left"/>
        <w:rPr>
          <w:rFonts w:ascii="Cambria" w:eastAsia="Cambria" w:hAnsi="Cambria" w:cs="Cambria"/>
          <w:b/>
          <w:color w:val="auto"/>
          <w:spacing w:val="0"/>
          <w:position w:val="0"/>
          <w:sz w:val="25"/>
          <w:shd w:val="clear" w:color="auto" w:fill="auto"/>
        </w:rPr>
      </w:pPr>
    </w:p>
    <w:p>
      <w:pPr>
        <w:spacing w:before="78" w:after="0" w:line="240" w:lineRule="auto"/>
        <w:ind w:left="3081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pict>
          <v:shape id="_x0000_s1026" type="#_x0000_t75" style="width:1pt;height:1pt;margin-top:0;margin-left:0;position:absolute;z-index:251658240">
            <v:imagedata r:id="rId6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895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20C36A2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270367F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2C5EBAB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75DB88AB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https://rdxfootmark.naukri.com/v2/track/openCv?trackingInfo=09418ab72aff72f0c4c02a9a52d6fcd2134f4b0419514c4847440321091b5b58120b150017435b5c01435601514841481f0f2b561358191b195115495d0c00584e4209430247460c590858184508105042445b0c0f054e4108120211474a411b02154e49405d58380c4f03434e130d170010414a411b0b15416a44564a141a245d4340010b1906124350580c53580f1b525a4553524f0e514f17081803104358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