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b666m0w6y5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267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n1tbdtckel5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Bank Customer Churn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0h8igsadw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as a </w:t>
      </w:r>
      <w:r w:rsidDel="00000000" w:rsidR="00000000" w:rsidRPr="00000000">
        <w:rPr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  <w:t xml:space="preserve"> at a leading bank.</w:t>
        <w:br w:type="textWrapping"/>
        <w:t xml:space="preserve"> The management is concerned about </w:t>
      </w:r>
      <w:r w:rsidDel="00000000" w:rsidR="00000000" w:rsidRPr="00000000">
        <w:rPr>
          <w:b w:val="1"/>
          <w:bCs w:val="1"/>
          <w:rtl w:val="0"/>
        </w:rPr>
        <w:t xml:space="preserve">customers leaving the bank (churn)</w:t>
      </w:r>
      <w:r w:rsidDel="00000000" w:rsidR="00000000" w:rsidRPr="00000000">
        <w:rPr>
          <w:rtl w:val="0"/>
        </w:rPr>
        <w:t xml:space="preserve"> and wants insights to improve retention.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model the data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DAX calculations (hints provided)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interactive dashboards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actionable business insights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7m46r64k8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Customer Churn:-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Customer Churn Dataset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090"/>
        <w:tblGridChange w:id="0">
          <w:tblGrid>
            <w:gridCol w:w="2055"/>
            <w:gridCol w:w="60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IDs and surnames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BankChurn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Main dataset with demographics, balances, tenure, etc.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 details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Gender mapping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CreditCard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Credit card ownership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ActiveCustomer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activity status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307m46r64k84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ExitCustomer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h1b5go7x71dm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exit/retention status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/>
      </w:pPr>
      <w:bookmarkStart w:colFirst="0" w:colLast="0" w:name="_63rxo258a7a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d0lmnhknf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 (Star Schema)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 Table: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BankChurn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 Tables: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ExitCustomer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ID columns from dimension tables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BankChurn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Direction: One-to-Many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7u80etl3e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Data Cleaning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 rows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missing/null values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column names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date formats and numeric columns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IDs are consistent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Modeling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Star Schema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ID columns from report view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lookup tables for filtering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ag3ickwwj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DAX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57xu31bys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Calculated Columns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Age Group</w:t>
      </w:r>
      <w:r w:rsidDel="00000000" w:rsidR="00000000" w:rsidRPr="00000000">
        <w:rPr>
          <w:rtl w:val="0"/>
        </w:rPr>
        <w:t xml:space="preserve"> – Categorize as Young, Middle Age, Senior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IF()</w:t>
      </w:r>
      <w:r w:rsidDel="00000000" w:rsidR="00000000" w:rsidRPr="00000000">
        <w:rPr>
          <w:rtl w:val="0"/>
        </w:rPr>
        <w:t xml:space="preserve"> with logical conditions.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Tenure Category</w:t>
      </w:r>
      <w:r w:rsidDel="00000000" w:rsidR="00000000" w:rsidRPr="00000000">
        <w:rPr>
          <w:rtl w:val="0"/>
        </w:rPr>
        <w:t xml:space="preserve"> – Categorize as New or Loyal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tenure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Status</w:t>
      </w:r>
      <w:r w:rsidDel="00000000" w:rsidR="00000000" w:rsidRPr="00000000">
        <w:rPr>
          <w:rtl w:val="0"/>
        </w:rPr>
        <w:t xml:space="preserve"> – Identify zero balance vs has balance</w:t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IF()</w:t>
      </w:r>
      <w:r w:rsidDel="00000000" w:rsidR="00000000" w:rsidRPr="00000000">
        <w:rPr>
          <w:rtl w:val="0"/>
        </w:rPr>
        <w:t xml:space="preserve"> to compare Balance.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wfa9jt5jd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Customers</w:t>
      </w:r>
      <w:r w:rsidDel="00000000" w:rsidR="00000000" w:rsidRPr="00000000">
        <w:rPr>
          <w:rtl w:val="0"/>
        </w:rPr>
        <w:t xml:space="preserve"> – Count total rows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counting function.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Exited Customers</w:t>
      </w:r>
      <w:r w:rsidDel="00000000" w:rsidR="00000000" w:rsidRPr="00000000">
        <w:rPr>
          <w:rtl w:val="0"/>
        </w:rPr>
        <w:t xml:space="preserve"> – Count only exited customers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conditional calculation with filter.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Rate (%)</w:t>
      </w:r>
      <w:r w:rsidDel="00000000" w:rsidR="00000000" w:rsidRPr="00000000">
        <w:rPr>
          <w:rtl w:val="0"/>
        </w:rPr>
        <w:t xml:space="preserve"> – Percentage of retained customers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division of retained customers by total.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Balance</w:t>
      </w:r>
      <w:r w:rsidDel="00000000" w:rsidR="00000000" w:rsidRPr="00000000">
        <w:rPr>
          <w:rtl w:val="0"/>
        </w:rPr>
        <w:t xml:space="preserve"> – Average of customer balances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average function.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Salary</w:t>
      </w:r>
      <w:r w:rsidDel="00000000" w:rsidR="00000000" w:rsidRPr="00000000">
        <w:rPr>
          <w:rtl w:val="0"/>
        </w:rPr>
        <w:t xml:space="preserve"> – Average estimated salary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average function.</w:t>
        <w:br w:type="textWrapping"/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Dashboard Design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6xvyp90bs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 – Customer Overview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Cards:</w:t>
      </w:r>
      <w:r w:rsidDel="00000000" w:rsidR="00000000" w:rsidRPr="00000000">
        <w:rPr>
          <w:rtl w:val="0"/>
        </w:rPr>
        <w:t xml:space="preserve"> Total Customers, Retention Rate, Active Member %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Donut Chart:</w:t>
      </w:r>
      <w:r w:rsidDel="00000000" w:rsidR="00000000" w:rsidRPr="00000000">
        <w:rPr>
          <w:rtl w:val="0"/>
        </w:rPr>
        <w:t xml:space="preserve"> Gender distribution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Chart:</w:t>
      </w:r>
      <w:r w:rsidDel="00000000" w:rsidR="00000000" w:rsidRPr="00000000">
        <w:rPr>
          <w:rtl w:val="0"/>
        </w:rPr>
        <w:t xml:space="preserve"> Customers by Geography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Map:</w:t>
      </w:r>
      <w:r w:rsidDel="00000000" w:rsidR="00000000" w:rsidRPr="00000000">
        <w:rPr>
          <w:rtl w:val="0"/>
        </w:rPr>
        <w:t xml:space="preserve"> Age group distribution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q6g02pr21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 – Churn Analysis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Clustered Bar Chart:</w:t>
      </w:r>
      <w:r w:rsidDel="00000000" w:rsidR="00000000" w:rsidRPr="00000000">
        <w:rPr>
          <w:rtl w:val="0"/>
        </w:rPr>
        <w:t xml:space="preserve"> Exited vs Retained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Column Chart:</w:t>
      </w:r>
      <w:r w:rsidDel="00000000" w:rsidR="00000000" w:rsidRPr="00000000">
        <w:rPr>
          <w:rtl w:val="0"/>
        </w:rPr>
        <w:t xml:space="preserve"> Churn by Geography &amp; Gender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Chart: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 → Inactive → Exit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Chart:</w:t>
      </w:r>
      <w:r w:rsidDel="00000000" w:rsidR="00000000" w:rsidRPr="00000000">
        <w:rPr>
          <w:rtl w:val="0"/>
        </w:rPr>
        <w:t xml:space="preserve"> Average Balance vs Age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v4re1jk1l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 – Product &amp; Credit Analysis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Chart:</w:t>
      </w:r>
      <w:r w:rsidDel="00000000" w:rsidR="00000000" w:rsidRPr="00000000">
        <w:rPr>
          <w:rtl w:val="0"/>
        </w:rPr>
        <w:t xml:space="preserve"> Credit card holders vs non-holders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Chart:</w:t>
      </w:r>
      <w:r w:rsidDel="00000000" w:rsidR="00000000" w:rsidRPr="00000000">
        <w:rPr>
          <w:rtl w:val="0"/>
        </w:rPr>
        <w:t xml:space="preserve"> Exit rate by Number of Products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Matrix:</w:t>
      </w:r>
      <w:r w:rsidDel="00000000" w:rsidR="00000000" w:rsidRPr="00000000">
        <w:rPr>
          <w:rtl w:val="0"/>
        </w:rPr>
        <w:t xml:space="preserve"> Geography vs Exit Rate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Gauge Chart:</w:t>
      </w:r>
      <w:r w:rsidDel="00000000" w:rsidR="00000000" w:rsidRPr="00000000">
        <w:rPr>
          <w:rtl w:val="0"/>
        </w:rPr>
        <w:t xml:space="preserve"> Retention Rate (%)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F-ist2ub9MEVmk-f32rHt0WyZBBgM8Wb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