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360" w:lineRule="auto"/>
        <w:jc w:val="center"/>
        <w:rPr>
          <w:rFonts w:ascii="Cambria" w:cs="Cambria" w:eastAsia="Cambria" w:hAnsi="Cambria"/>
          <w:b w:val="1"/>
          <w:sz w:val="40"/>
          <w:szCs w:val="40"/>
        </w:rPr>
      </w:pPr>
      <w:r w:rsidDel="00000000" w:rsidR="00000000" w:rsidRPr="00000000">
        <w:rPr>
          <w:rFonts w:ascii="Cambria" w:cs="Cambria" w:eastAsia="Cambria" w:hAnsi="Cambria"/>
          <w:b w:val="1"/>
          <w:sz w:val="40"/>
          <w:szCs w:val="40"/>
          <w:rtl w:val="0"/>
        </w:rPr>
        <w:t xml:space="preserve">Summer Internship Report</w:t>
      </w:r>
    </w:p>
    <w:p w:rsidR="00000000" w:rsidDel="00000000" w:rsidP="00000000" w:rsidRDefault="00000000" w:rsidRPr="00000000" w14:paraId="00000002">
      <w:pPr>
        <w:spacing w:after="0" w:before="240" w:line="240" w:lineRule="auto"/>
        <w:ind w:right="300"/>
        <w:jc w:val="cente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03">
      <w:pPr>
        <w:spacing w:after="0" w:before="240" w:line="240" w:lineRule="auto"/>
        <w:ind w:right="30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Submitted </w:t>
      </w:r>
    </w:p>
    <w:p w:rsidR="00000000" w:rsidDel="00000000" w:rsidP="00000000" w:rsidRDefault="00000000" w:rsidRPr="00000000" w14:paraId="00000004">
      <w:pPr>
        <w:spacing w:after="0" w:before="240" w:line="240" w:lineRule="auto"/>
        <w:ind w:right="30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by</w:t>
      </w:r>
    </w:p>
    <w:p w:rsidR="00000000" w:rsidDel="00000000" w:rsidP="00000000" w:rsidRDefault="00000000" w:rsidRPr="00000000" w14:paraId="00000005">
      <w:pPr>
        <w:spacing w:after="0" w:before="240" w:line="240" w:lineRule="auto"/>
        <w:ind w:right="300"/>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MOHAMMED KHIZAR BAIG - AP19110010167</w:t>
      </w:r>
    </w:p>
    <w:p w:rsidR="00000000" w:rsidDel="00000000" w:rsidP="00000000" w:rsidRDefault="00000000" w:rsidRPr="00000000" w14:paraId="00000006">
      <w:pPr>
        <w:spacing w:after="0" w:before="240" w:line="240" w:lineRule="auto"/>
        <w:ind w:right="300"/>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BOYAPATI SAI VENKAT – AP19110010174</w:t>
      </w:r>
    </w:p>
    <w:p w:rsidR="00000000" w:rsidDel="00000000" w:rsidP="00000000" w:rsidRDefault="00000000" w:rsidRPr="00000000" w14:paraId="00000007">
      <w:pPr>
        <w:spacing w:after="0" w:before="240" w:line="240" w:lineRule="auto"/>
        <w:ind w:right="300"/>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ISHITA AGRAWAL – AP19110010511</w:t>
      </w:r>
    </w:p>
    <w:p w:rsidR="00000000" w:rsidDel="00000000" w:rsidP="00000000" w:rsidRDefault="00000000" w:rsidRPr="00000000" w14:paraId="00000008">
      <w:pPr>
        <w:spacing w:after="0" w:before="240" w:line="240" w:lineRule="auto"/>
        <w:ind w:right="300"/>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G.B.N.V.S. ABHINAV – AP19110010166</w:t>
      </w:r>
    </w:p>
    <w:p w:rsidR="00000000" w:rsidDel="00000000" w:rsidP="00000000" w:rsidRDefault="00000000" w:rsidRPr="00000000" w14:paraId="00000009">
      <w:pPr>
        <w:spacing w:after="0" w:before="240" w:line="240" w:lineRule="auto"/>
        <w:ind w:right="300"/>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N. SREE ARAVIND BHASKAR – AP19110010196</w:t>
      </w:r>
    </w:p>
    <w:p w:rsidR="00000000" w:rsidDel="00000000" w:rsidP="00000000" w:rsidRDefault="00000000" w:rsidRPr="00000000" w14:paraId="0000000A">
      <w:pPr>
        <w:spacing w:after="0" w:before="240" w:line="240" w:lineRule="auto"/>
        <w:ind w:right="300"/>
        <w:jc w:val="center"/>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0B">
      <w:pPr>
        <w:spacing w:after="0" w:before="240" w:line="240" w:lineRule="auto"/>
        <w:ind w:right="300"/>
        <w:jc w:val="left"/>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0C">
      <w:pPr>
        <w:spacing w:after="0" w:before="240" w:line="240" w:lineRule="auto"/>
        <w:ind w:right="300"/>
        <w:jc w:val="center"/>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0D">
      <w:pPr>
        <w:spacing w:after="0" w:before="240" w:line="240" w:lineRule="auto"/>
        <w:ind w:right="300"/>
        <w:jc w:val="cente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0E">
      <w:pPr>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Pr>
        <w:drawing>
          <wp:inline distB="0" distT="0" distL="0" distR="0">
            <wp:extent cx="1645920" cy="1828800"/>
            <wp:effectExtent b="0" l="0" r="0" t="0"/>
            <wp:docPr descr="https://lh4.googleusercontent.com/fMrbafbeUFl62CBBu4q0_Ib3FZ3RigcIrmTRtpWNEglO0mFNXmgpyR_lv7hxh22Bvk_KkhTDsxvrh7QQ4j_8NQBhLF_kluaYRMGLpfdRjecWnGP1ezMOgpgLg0xRJx2vyEy_C5_5" id="2" name="image2.png"/>
            <a:graphic>
              <a:graphicData uri="http://schemas.openxmlformats.org/drawingml/2006/picture">
                <pic:pic>
                  <pic:nvPicPr>
                    <pic:cNvPr descr="https://lh4.googleusercontent.com/fMrbafbeUFl62CBBu4q0_Ib3FZ3RigcIrmTRtpWNEglO0mFNXmgpyR_lv7hxh22Bvk_KkhTDsxvrh7QQ4j_8NQBhLF_kluaYRMGLpfdRjecWnGP1ezMOgpgLg0xRJx2vyEy_C5_5" id="0" name="image2.png"/>
                    <pic:cNvPicPr preferRelativeResize="0"/>
                  </pic:nvPicPr>
                  <pic:blipFill>
                    <a:blip r:embed="rId6"/>
                    <a:srcRect b="0" l="0" r="0" t="0"/>
                    <a:stretch>
                      <a:fillRect/>
                    </a:stretch>
                  </pic:blipFill>
                  <pic:spPr>
                    <a:xfrm>
                      <a:off x="0" y="0"/>
                      <a:ext cx="164592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jc w:val="center"/>
        <w:rPr>
          <w:rFonts w:ascii="Cambria" w:cs="Cambria" w:eastAsia="Cambria" w:hAnsi="Cambria"/>
          <w:color w:val="000000"/>
          <w:sz w:val="24"/>
          <w:szCs w:val="24"/>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30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Department of Computer Science and Engineering</w:t>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24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SRM University-AP, Andhra Pradesh, India</w:t>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240" w:line="240" w:lineRule="auto"/>
        <w:ind w:left="0" w:right="0" w:firstLine="0"/>
        <w:jc w:val="center"/>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July - 2021</w:t>
      </w:r>
    </w:p>
    <w:tbl>
      <w:tblPr>
        <w:tblStyle w:val="Table1"/>
        <w:tblW w:w="11007.0" w:type="dxa"/>
        <w:jc w:val="left"/>
        <w:tblInd w:w="1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68"/>
        <w:gridCol w:w="541"/>
        <w:gridCol w:w="3585"/>
        <w:gridCol w:w="3213"/>
        <w:tblGridChange w:id="0">
          <w:tblGrid>
            <w:gridCol w:w="3668"/>
            <w:gridCol w:w="541"/>
            <w:gridCol w:w="3585"/>
            <w:gridCol w:w="3213"/>
          </w:tblGrid>
        </w:tblGridChange>
      </w:tblGrid>
      <w:tr>
        <w:trPr>
          <w:cantSplit w:val="0"/>
          <w:tblHeader w:val="0"/>
        </w:trPr>
        <w:tc>
          <w:tcPr>
            <w:gridSpan w:val="4"/>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013">
            <w:pPr>
              <w:pStyle w:val="Heading1"/>
              <w:spacing w:line="276"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DATASHEET</w:t>
            </w: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014">
            <w:pPr>
              <w:spacing w:line="276" w:lineRule="auto"/>
              <w:rPr>
                <w:rFonts w:ascii="Cambria" w:cs="Cambria" w:eastAsia="Cambria" w:hAnsi="Cambria"/>
              </w:rPr>
            </w:pPr>
            <w:r w:rsidDel="00000000" w:rsidR="00000000" w:rsidRPr="00000000">
              <w:rPr>
                <w:rtl w:val="0"/>
              </w:rPr>
            </w:r>
          </w:p>
        </w:tc>
      </w:tr>
      <w:tr>
        <w:trPr>
          <w:cantSplit w:val="0"/>
          <w:tblHeader w:val="0"/>
        </w:trPr>
        <w:tc>
          <w:tcPr>
            <w:tcBorders>
              <w:top w:color="000000" w:space="0" w:sz="4" w:val="single"/>
            </w:tcBorders>
          </w:tcPr>
          <w:p w:rsidR="00000000" w:rsidDel="00000000" w:rsidP="00000000" w:rsidRDefault="00000000" w:rsidRPr="00000000" w14:paraId="00000018">
            <w:pPr>
              <w:pStyle w:val="Heading1"/>
              <w:ind w:left="0" w:firstLine="0"/>
              <w:jc w:val="left"/>
              <w:rPr>
                <w:rFonts w:ascii="Cambria" w:cs="Cambria" w:eastAsia="Cambria" w:hAnsi="Cambria"/>
                <w:b w:val="0"/>
                <w:sz w:val="24"/>
                <w:szCs w:val="24"/>
                <w:u w:val="none"/>
              </w:rPr>
            </w:pPr>
            <w:r w:rsidDel="00000000" w:rsidR="00000000" w:rsidRPr="00000000">
              <w:rPr>
                <w:rFonts w:ascii="Cambria" w:cs="Cambria" w:eastAsia="Cambria" w:hAnsi="Cambria"/>
                <w:b w:val="0"/>
                <w:sz w:val="24"/>
                <w:szCs w:val="24"/>
                <w:u w:val="none"/>
                <w:rtl w:val="0"/>
              </w:rPr>
              <w:t xml:space="preserve">Roll Numbers</w:t>
            </w:r>
          </w:p>
        </w:tc>
        <w:tc>
          <w:tcPr>
            <w:tcBorders>
              <w:top w:color="000000" w:space="0" w:sz="4" w:val="single"/>
            </w:tcBorders>
          </w:tcPr>
          <w:p w:rsidR="00000000" w:rsidDel="00000000" w:rsidP="00000000" w:rsidRDefault="00000000" w:rsidRPr="00000000" w14:paraId="00000019">
            <w:pPr>
              <w:pStyle w:val="Heading1"/>
              <w:ind w:left="0" w:firstLine="0"/>
              <w:jc w:val="left"/>
              <w:rPr>
                <w:rFonts w:ascii="Cambria" w:cs="Cambria" w:eastAsia="Cambria" w:hAnsi="Cambria"/>
                <w:b w:val="0"/>
                <w:sz w:val="24"/>
                <w:szCs w:val="24"/>
                <w:u w:val="none"/>
              </w:rPr>
            </w:pPr>
            <w:r w:rsidDel="00000000" w:rsidR="00000000" w:rsidRPr="00000000">
              <w:rPr>
                <w:rFonts w:ascii="Cambria" w:cs="Cambria" w:eastAsia="Cambria" w:hAnsi="Cambria"/>
                <w:b w:val="0"/>
                <w:sz w:val="24"/>
                <w:szCs w:val="24"/>
                <w:u w:val="none"/>
                <w:rtl w:val="0"/>
              </w:rPr>
              <w:t xml:space="preserve">:</w:t>
            </w:r>
          </w:p>
        </w:tc>
        <w:tc>
          <w:tcPr>
            <w:gridSpan w:val="2"/>
            <w:tcBorders>
              <w:top w:color="000000" w:space="0" w:sz="4" w:val="single"/>
            </w:tcBorders>
          </w:tcPr>
          <w:p w:rsidR="00000000" w:rsidDel="00000000" w:rsidP="00000000" w:rsidRDefault="00000000" w:rsidRPr="00000000" w14:paraId="0000001A">
            <w:pPr>
              <w:pStyle w:val="Heading1"/>
              <w:numPr>
                <w:ilvl w:val="0"/>
                <w:numId w:val="2"/>
              </w:numPr>
              <w:ind w:left="720" w:hanging="360"/>
              <w:jc w:val="left"/>
              <w:rPr>
                <w:b w:val="0"/>
                <w:u w:val="none"/>
              </w:rPr>
            </w:pPr>
            <w:r w:rsidDel="00000000" w:rsidR="00000000" w:rsidRPr="00000000">
              <w:rPr>
                <w:rFonts w:ascii="Cambria" w:cs="Cambria" w:eastAsia="Cambria" w:hAnsi="Cambria"/>
                <w:b w:val="0"/>
                <w:sz w:val="24"/>
                <w:szCs w:val="24"/>
                <w:u w:val="none"/>
                <w:rtl w:val="0"/>
              </w:rPr>
              <w:t xml:space="preserve">AP19110010167</w:t>
            </w:r>
          </w:p>
          <w:p w:rsidR="00000000" w:rsidDel="00000000" w:rsidP="00000000" w:rsidRDefault="00000000" w:rsidRPr="00000000" w14:paraId="0000001B">
            <w:pPr>
              <w:pStyle w:val="Heading1"/>
              <w:numPr>
                <w:ilvl w:val="0"/>
                <w:numId w:val="2"/>
              </w:numPr>
              <w:spacing w:after="200" w:before="0" w:lineRule="auto"/>
              <w:ind w:left="720" w:hanging="360"/>
              <w:jc w:val="left"/>
              <w:rPr>
                <w:rFonts w:ascii="Cambria" w:cs="Cambria" w:eastAsia="Cambria" w:hAnsi="Cambria"/>
                <w:b w:val="0"/>
                <w:sz w:val="24"/>
                <w:szCs w:val="24"/>
                <w:u w:val="none"/>
              </w:rPr>
            </w:pPr>
            <w:r w:rsidDel="00000000" w:rsidR="00000000" w:rsidRPr="00000000">
              <w:rPr>
                <w:rFonts w:ascii="Cambria" w:cs="Cambria" w:eastAsia="Cambria" w:hAnsi="Cambria"/>
                <w:b w:val="0"/>
                <w:sz w:val="24"/>
                <w:szCs w:val="24"/>
                <w:u w:val="none"/>
                <w:rtl w:val="0"/>
              </w:rPr>
              <w:t xml:space="preserve">AP19110010174</w:t>
            </w:r>
            <w:r w:rsidDel="00000000" w:rsidR="00000000" w:rsidRPr="00000000">
              <w:rPr>
                <w:rtl w:val="0"/>
              </w:rPr>
            </w:r>
          </w:p>
          <w:p w:rsidR="00000000" w:rsidDel="00000000" w:rsidP="00000000" w:rsidRDefault="00000000" w:rsidRPr="00000000" w14:paraId="0000001C">
            <w:pPr>
              <w:pStyle w:val="Heading1"/>
              <w:numPr>
                <w:ilvl w:val="0"/>
                <w:numId w:val="2"/>
              </w:numPr>
              <w:ind w:left="720" w:hanging="360"/>
              <w:jc w:val="left"/>
              <w:rPr>
                <w:b w:val="0"/>
                <w:u w:val="none"/>
              </w:rPr>
            </w:pPr>
            <w:r w:rsidDel="00000000" w:rsidR="00000000" w:rsidRPr="00000000">
              <w:rPr>
                <w:rFonts w:ascii="Cambria" w:cs="Cambria" w:eastAsia="Cambria" w:hAnsi="Cambria"/>
                <w:b w:val="0"/>
                <w:sz w:val="24"/>
                <w:szCs w:val="24"/>
                <w:u w:val="none"/>
                <w:rtl w:val="0"/>
              </w:rPr>
              <w:t xml:space="preserve">AP19110010511</w:t>
            </w:r>
          </w:p>
          <w:p w:rsidR="00000000" w:rsidDel="00000000" w:rsidP="00000000" w:rsidRDefault="00000000" w:rsidRPr="00000000" w14:paraId="0000001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mbria" w:cs="Cambria" w:eastAsia="Cambria" w:hAnsi="Cambria"/>
                <w:sz w:val="24"/>
                <w:szCs w:val="24"/>
                <w:rtl w:val="0"/>
              </w:rPr>
              <w:t xml:space="preserve">AP19110010166</w:t>
            </w:r>
            <w:r w:rsidDel="00000000" w:rsidR="00000000" w:rsidRPr="00000000">
              <w:rPr>
                <w:rtl w:val="0"/>
              </w:rPr>
            </w:r>
          </w:p>
          <w:p w:rsidR="00000000" w:rsidDel="00000000" w:rsidP="00000000" w:rsidRDefault="00000000" w:rsidRPr="00000000" w14:paraId="0000001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AP19110010196</w:t>
            </w:r>
          </w:p>
        </w:tc>
      </w:tr>
      <w:tr>
        <w:trPr>
          <w:cantSplit w:val="0"/>
          <w:tblHeader w:val="0"/>
        </w:trPr>
        <w:tc>
          <w:tcPr/>
          <w:p w:rsidR="00000000" w:rsidDel="00000000" w:rsidP="00000000" w:rsidRDefault="00000000" w:rsidRPr="00000000" w14:paraId="00000020">
            <w:pPr>
              <w:pStyle w:val="Heading1"/>
              <w:ind w:left="0" w:firstLine="0"/>
              <w:jc w:val="left"/>
              <w:rPr>
                <w:rFonts w:ascii="Cambria" w:cs="Cambria" w:eastAsia="Cambria" w:hAnsi="Cambria"/>
                <w:b w:val="0"/>
                <w:sz w:val="24"/>
                <w:szCs w:val="24"/>
                <w:u w:val="none"/>
              </w:rPr>
            </w:pPr>
            <w:r w:rsidDel="00000000" w:rsidR="00000000" w:rsidRPr="00000000">
              <w:rPr>
                <w:rFonts w:ascii="Cambria" w:cs="Cambria" w:eastAsia="Cambria" w:hAnsi="Cambria"/>
                <w:b w:val="0"/>
                <w:sz w:val="24"/>
                <w:szCs w:val="24"/>
                <w:u w:val="none"/>
                <w:rtl w:val="0"/>
              </w:rPr>
              <w:t xml:space="preserve">Names of the student</w:t>
            </w:r>
          </w:p>
        </w:tc>
        <w:tc>
          <w:tcPr/>
          <w:p w:rsidR="00000000" w:rsidDel="00000000" w:rsidP="00000000" w:rsidRDefault="00000000" w:rsidRPr="00000000" w14:paraId="00000021">
            <w:pPr>
              <w:pStyle w:val="Heading1"/>
              <w:ind w:left="0" w:firstLine="0"/>
              <w:jc w:val="left"/>
              <w:rPr>
                <w:rFonts w:ascii="Cambria" w:cs="Cambria" w:eastAsia="Cambria" w:hAnsi="Cambria"/>
                <w:b w:val="0"/>
                <w:sz w:val="24"/>
                <w:szCs w:val="24"/>
                <w:u w:val="none"/>
              </w:rPr>
            </w:pPr>
            <w:r w:rsidDel="00000000" w:rsidR="00000000" w:rsidRPr="00000000">
              <w:rPr>
                <w:rFonts w:ascii="Cambria" w:cs="Cambria" w:eastAsia="Cambria" w:hAnsi="Cambria"/>
                <w:b w:val="0"/>
                <w:sz w:val="24"/>
                <w:szCs w:val="24"/>
                <w:u w:val="none"/>
                <w:rtl w:val="0"/>
              </w:rPr>
              <w:t xml:space="preserve">:</w:t>
            </w:r>
          </w:p>
        </w:tc>
        <w:tc>
          <w:tcPr>
            <w:gridSpan w:val="2"/>
          </w:tcPr>
          <w:p w:rsidR="00000000" w:rsidDel="00000000" w:rsidP="00000000" w:rsidRDefault="00000000" w:rsidRPr="00000000" w14:paraId="00000022">
            <w:pPr>
              <w:pStyle w:val="Heading1"/>
              <w:numPr>
                <w:ilvl w:val="0"/>
                <w:numId w:val="4"/>
              </w:numPr>
              <w:ind w:left="720" w:hanging="360"/>
              <w:jc w:val="left"/>
              <w:rPr>
                <w:rFonts w:ascii="Cambria" w:cs="Cambria" w:eastAsia="Cambria" w:hAnsi="Cambria"/>
                <w:b w:val="0"/>
                <w:sz w:val="24"/>
                <w:szCs w:val="24"/>
                <w:u w:val="none"/>
              </w:rPr>
            </w:pPr>
            <w:r w:rsidDel="00000000" w:rsidR="00000000" w:rsidRPr="00000000">
              <w:rPr>
                <w:rFonts w:ascii="Cambria" w:cs="Cambria" w:eastAsia="Cambria" w:hAnsi="Cambria"/>
                <w:b w:val="0"/>
                <w:sz w:val="24"/>
                <w:szCs w:val="24"/>
                <w:u w:val="none"/>
                <w:rtl w:val="0"/>
              </w:rPr>
              <w:t xml:space="preserve">MOHAMMED KHIZAR BAIG</w:t>
            </w:r>
          </w:p>
          <w:p w:rsidR="00000000" w:rsidDel="00000000" w:rsidP="00000000" w:rsidRDefault="00000000" w:rsidRPr="00000000" w14:paraId="00000023">
            <w:pPr>
              <w:pStyle w:val="Heading1"/>
              <w:numPr>
                <w:ilvl w:val="0"/>
                <w:numId w:val="4"/>
              </w:numPr>
              <w:ind w:left="720" w:hanging="360"/>
              <w:jc w:val="left"/>
              <w:rPr>
                <w:rFonts w:ascii="Cambria" w:cs="Cambria" w:eastAsia="Cambria" w:hAnsi="Cambria"/>
                <w:b w:val="0"/>
                <w:sz w:val="24"/>
                <w:szCs w:val="24"/>
                <w:u w:val="none"/>
              </w:rPr>
            </w:pPr>
            <w:r w:rsidDel="00000000" w:rsidR="00000000" w:rsidRPr="00000000">
              <w:rPr>
                <w:rFonts w:ascii="Cambria" w:cs="Cambria" w:eastAsia="Cambria" w:hAnsi="Cambria"/>
                <w:b w:val="0"/>
                <w:sz w:val="24"/>
                <w:szCs w:val="24"/>
                <w:u w:val="none"/>
                <w:rtl w:val="0"/>
              </w:rPr>
              <w:t xml:space="preserve">BOYAPATI SAI VENKAT</w:t>
            </w:r>
          </w:p>
          <w:p w:rsidR="00000000" w:rsidDel="00000000" w:rsidP="00000000" w:rsidRDefault="00000000" w:rsidRPr="00000000" w14:paraId="00000024">
            <w:pPr>
              <w:pStyle w:val="Heading1"/>
              <w:numPr>
                <w:ilvl w:val="0"/>
                <w:numId w:val="4"/>
              </w:numPr>
              <w:ind w:left="720" w:hanging="360"/>
              <w:jc w:val="left"/>
              <w:rPr>
                <w:rFonts w:ascii="Cambria" w:cs="Cambria" w:eastAsia="Cambria" w:hAnsi="Cambria"/>
                <w:b w:val="0"/>
                <w:sz w:val="24"/>
                <w:szCs w:val="24"/>
                <w:u w:val="none"/>
              </w:rPr>
            </w:pPr>
            <w:r w:rsidDel="00000000" w:rsidR="00000000" w:rsidRPr="00000000">
              <w:rPr>
                <w:rFonts w:ascii="Cambria" w:cs="Cambria" w:eastAsia="Cambria" w:hAnsi="Cambria"/>
                <w:b w:val="0"/>
                <w:sz w:val="24"/>
                <w:szCs w:val="24"/>
                <w:u w:val="none"/>
                <w:rtl w:val="0"/>
              </w:rPr>
              <w:t xml:space="preserve">ISHITA AGRAWAL</w:t>
            </w:r>
          </w:p>
          <w:p w:rsidR="00000000" w:rsidDel="00000000" w:rsidP="00000000" w:rsidRDefault="00000000" w:rsidRPr="00000000" w14:paraId="00000025">
            <w:pPr>
              <w:pStyle w:val="Heading1"/>
              <w:numPr>
                <w:ilvl w:val="0"/>
                <w:numId w:val="4"/>
              </w:numPr>
              <w:ind w:left="720" w:hanging="360"/>
              <w:jc w:val="left"/>
              <w:rPr>
                <w:rFonts w:ascii="Cambria" w:cs="Cambria" w:eastAsia="Cambria" w:hAnsi="Cambria"/>
                <w:b w:val="0"/>
                <w:sz w:val="24"/>
                <w:szCs w:val="24"/>
                <w:u w:val="none"/>
              </w:rPr>
            </w:pPr>
            <w:r w:rsidDel="00000000" w:rsidR="00000000" w:rsidRPr="00000000">
              <w:rPr>
                <w:rFonts w:ascii="Cambria" w:cs="Cambria" w:eastAsia="Cambria" w:hAnsi="Cambria"/>
                <w:b w:val="0"/>
                <w:sz w:val="24"/>
                <w:szCs w:val="24"/>
                <w:u w:val="none"/>
                <w:rtl w:val="0"/>
              </w:rPr>
              <w:t xml:space="preserve">G.B.N.V.S. ABHINAV </w:t>
            </w:r>
          </w:p>
          <w:p w:rsidR="00000000" w:rsidDel="00000000" w:rsidP="00000000" w:rsidRDefault="00000000" w:rsidRPr="00000000" w14:paraId="00000026">
            <w:pPr>
              <w:pStyle w:val="Heading1"/>
              <w:numPr>
                <w:ilvl w:val="0"/>
                <w:numId w:val="4"/>
              </w:numPr>
              <w:spacing w:after="0" w:lineRule="auto"/>
              <w:ind w:left="720" w:hanging="360"/>
              <w:jc w:val="left"/>
              <w:rPr>
                <w:rFonts w:ascii="Cambria" w:cs="Cambria" w:eastAsia="Cambria" w:hAnsi="Cambria"/>
                <w:sz w:val="24"/>
                <w:szCs w:val="24"/>
                <w:u w:val="none"/>
              </w:rPr>
            </w:pPr>
            <w:bookmarkStart w:colFirst="0" w:colLast="0" w:name="_ug61menfvbiw" w:id="0"/>
            <w:bookmarkEnd w:id="0"/>
            <w:r w:rsidDel="00000000" w:rsidR="00000000" w:rsidRPr="00000000">
              <w:rPr>
                <w:rFonts w:ascii="Cambria" w:cs="Cambria" w:eastAsia="Cambria" w:hAnsi="Cambria"/>
                <w:b w:val="0"/>
                <w:sz w:val="24"/>
                <w:szCs w:val="24"/>
                <w:u w:val="none"/>
                <w:rtl w:val="0"/>
              </w:rPr>
              <w:t xml:space="preserve">N. SREE ARAVIND BHASKAR</w:t>
            </w:r>
            <w:r w:rsidDel="00000000" w:rsidR="00000000" w:rsidRPr="00000000">
              <w:rPr>
                <w:rtl w:val="0"/>
              </w:rPr>
            </w:r>
          </w:p>
        </w:tc>
      </w:tr>
      <w:tr>
        <w:trPr>
          <w:cantSplit w:val="0"/>
          <w:tblHeader w:val="0"/>
        </w:trPr>
        <w:tc>
          <w:tcPr/>
          <w:p w:rsidR="00000000" w:rsidDel="00000000" w:rsidP="00000000" w:rsidRDefault="00000000" w:rsidRPr="00000000" w14:paraId="00000028">
            <w:pPr>
              <w:pStyle w:val="Heading1"/>
              <w:ind w:left="0" w:firstLine="0"/>
              <w:jc w:val="left"/>
              <w:rPr>
                <w:rFonts w:ascii="Cambria" w:cs="Cambria" w:eastAsia="Cambria" w:hAnsi="Cambria"/>
                <w:b w:val="0"/>
                <w:sz w:val="24"/>
                <w:szCs w:val="24"/>
                <w:u w:val="none"/>
              </w:rPr>
            </w:pPr>
            <w:r w:rsidDel="00000000" w:rsidR="00000000" w:rsidRPr="00000000">
              <w:rPr>
                <w:rFonts w:ascii="Cambria" w:cs="Cambria" w:eastAsia="Cambria" w:hAnsi="Cambria"/>
                <w:b w:val="0"/>
                <w:sz w:val="24"/>
                <w:szCs w:val="24"/>
                <w:u w:val="none"/>
                <w:rtl w:val="0"/>
              </w:rPr>
              <w:t xml:space="preserve">Branch &amp; Section</w:t>
            </w:r>
          </w:p>
        </w:tc>
        <w:tc>
          <w:tcPr/>
          <w:p w:rsidR="00000000" w:rsidDel="00000000" w:rsidP="00000000" w:rsidRDefault="00000000" w:rsidRPr="00000000" w14:paraId="00000029">
            <w:pPr>
              <w:pStyle w:val="Heading1"/>
              <w:ind w:left="0" w:firstLine="0"/>
              <w:jc w:val="left"/>
              <w:rPr>
                <w:rFonts w:ascii="Cambria" w:cs="Cambria" w:eastAsia="Cambria" w:hAnsi="Cambria"/>
                <w:b w:val="0"/>
                <w:sz w:val="24"/>
                <w:szCs w:val="24"/>
                <w:u w:val="none"/>
              </w:rPr>
            </w:pPr>
            <w:r w:rsidDel="00000000" w:rsidR="00000000" w:rsidRPr="00000000">
              <w:rPr>
                <w:rFonts w:ascii="Cambria" w:cs="Cambria" w:eastAsia="Cambria" w:hAnsi="Cambria"/>
                <w:b w:val="0"/>
                <w:sz w:val="24"/>
                <w:szCs w:val="24"/>
                <w:u w:val="none"/>
                <w:rtl w:val="0"/>
              </w:rPr>
              <w:t xml:space="preserve">:</w:t>
            </w:r>
          </w:p>
        </w:tc>
        <w:tc>
          <w:tcPr>
            <w:gridSpan w:val="2"/>
          </w:tcPr>
          <w:p w:rsidR="00000000" w:rsidDel="00000000" w:rsidP="00000000" w:rsidRDefault="00000000" w:rsidRPr="00000000" w14:paraId="0000002A">
            <w:pPr>
              <w:pStyle w:val="Heading1"/>
              <w:ind w:left="0" w:firstLine="0"/>
              <w:jc w:val="left"/>
              <w:rPr>
                <w:rFonts w:ascii="Cambria" w:cs="Cambria" w:eastAsia="Cambria" w:hAnsi="Cambria"/>
                <w:b w:val="0"/>
                <w:sz w:val="24"/>
                <w:szCs w:val="24"/>
                <w:u w:val="none"/>
              </w:rPr>
            </w:pPr>
            <w:r w:rsidDel="00000000" w:rsidR="00000000" w:rsidRPr="00000000">
              <w:rPr>
                <w:rFonts w:ascii="Cambria" w:cs="Cambria" w:eastAsia="Cambria" w:hAnsi="Cambria"/>
                <w:b w:val="0"/>
                <w:sz w:val="24"/>
                <w:szCs w:val="24"/>
                <w:u w:val="none"/>
                <w:rtl w:val="0"/>
              </w:rPr>
              <w:t xml:space="preserve">CSE B, E</w:t>
            </w:r>
          </w:p>
        </w:tc>
      </w:tr>
      <w:tr>
        <w:trPr>
          <w:cantSplit w:val="0"/>
          <w:tblHeader w:val="0"/>
        </w:trPr>
        <w:tc>
          <w:tcPr/>
          <w:p w:rsidR="00000000" w:rsidDel="00000000" w:rsidP="00000000" w:rsidRDefault="00000000" w:rsidRPr="00000000" w14:paraId="0000002C">
            <w:pPr>
              <w:pStyle w:val="Heading1"/>
              <w:ind w:left="0" w:firstLine="0"/>
              <w:jc w:val="left"/>
              <w:rPr>
                <w:rFonts w:ascii="Cambria" w:cs="Cambria" w:eastAsia="Cambria" w:hAnsi="Cambria"/>
                <w:b w:val="0"/>
                <w:sz w:val="24"/>
                <w:szCs w:val="24"/>
                <w:u w:val="none"/>
              </w:rPr>
            </w:pPr>
            <w:r w:rsidDel="00000000" w:rsidR="00000000" w:rsidRPr="00000000">
              <w:rPr>
                <w:rFonts w:ascii="Cambria" w:cs="Cambria" w:eastAsia="Cambria" w:hAnsi="Cambria"/>
                <w:b w:val="0"/>
                <w:sz w:val="24"/>
                <w:szCs w:val="24"/>
                <w:u w:val="none"/>
                <w:rtl w:val="0"/>
              </w:rPr>
              <w:t xml:space="preserve">Batch</w:t>
            </w:r>
          </w:p>
        </w:tc>
        <w:tc>
          <w:tcPr/>
          <w:p w:rsidR="00000000" w:rsidDel="00000000" w:rsidP="00000000" w:rsidRDefault="00000000" w:rsidRPr="00000000" w14:paraId="0000002D">
            <w:pPr>
              <w:pStyle w:val="Heading1"/>
              <w:ind w:left="0" w:firstLine="0"/>
              <w:jc w:val="left"/>
              <w:rPr>
                <w:rFonts w:ascii="Cambria" w:cs="Cambria" w:eastAsia="Cambria" w:hAnsi="Cambria"/>
                <w:b w:val="0"/>
                <w:sz w:val="24"/>
                <w:szCs w:val="24"/>
                <w:u w:val="none"/>
              </w:rPr>
            </w:pPr>
            <w:r w:rsidDel="00000000" w:rsidR="00000000" w:rsidRPr="00000000">
              <w:rPr>
                <w:rFonts w:ascii="Cambria" w:cs="Cambria" w:eastAsia="Cambria" w:hAnsi="Cambria"/>
                <w:b w:val="0"/>
                <w:sz w:val="24"/>
                <w:szCs w:val="24"/>
                <w:u w:val="none"/>
                <w:rtl w:val="0"/>
              </w:rPr>
              <w:t xml:space="preserve">:</w:t>
            </w:r>
          </w:p>
        </w:tc>
        <w:tc>
          <w:tcPr>
            <w:gridSpan w:val="2"/>
          </w:tcPr>
          <w:p w:rsidR="00000000" w:rsidDel="00000000" w:rsidP="00000000" w:rsidRDefault="00000000" w:rsidRPr="00000000" w14:paraId="0000002E">
            <w:pPr>
              <w:pStyle w:val="Heading1"/>
              <w:ind w:left="0" w:firstLine="0"/>
              <w:jc w:val="left"/>
              <w:rPr>
                <w:rFonts w:ascii="Cambria" w:cs="Cambria" w:eastAsia="Cambria" w:hAnsi="Cambria"/>
                <w:b w:val="0"/>
                <w:sz w:val="24"/>
                <w:szCs w:val="24"/>
                <w:u w:val="none"/>
              </w:rPr>
            </w:pPr>
            <w:r w:rsidDel="00000000" w:rsidR="00000000" w:rsidRPr="00000000">
              <w:rPr>
                <w:rFonts w:ascii="Cambria" w:cs="Cambria" w:eastAsia="Cambria" w:hAnsi="Cambria"/>
                <w:b w:val="0"/>
                <w:sz w:val="24"/>
                <w:szCs w:val="24"/>
                <w:u w:val="none"/>
                <w:rtl w:val="0"/>
              </w:rPr>
              <w:t xml:space="preserve">2019-2023 </w:t>
            </w:r>
          </w:p>
        </w:tc>
      </w:tr>
      <w:tr>
        <w:trPr>
          <w:cantSplit w:val="0"/>
          <w:tblHeader w:val="0"/>
        </w:trPr>
        <w:tc>
          <w:tcPr/>
          <w:p w:rsidR="00000000" w:rsidDel="00000000" w:rsidP="00000000" w:rsidRDefault="00000000" w:rsidRPr="00000000" w14:paraId="00000030">
            <w:pPr>
              <w:pStyle w:val="Heading1"/>
              <w:ind w:left="0" w:firstLine="0"/>
              <w:jc w:val="left"/>
              <w:rPr>
                <w:rFonts w:ascii="Cambria" w:cs="Cambria" w:eastAsia="Cambria" w:hAnsi="Cambria"/>
                <w:b w:val="0"/>
                <w:sz w:val="24"/>
                <w:szCs w:val="24"/>
                <w:u w:val="none"/>
              </w:rPr>
            </w:pPr>
            <w:r w:rsidDel="00000000" w:rsidR="00000000" w:rsidRPr="00000000">
              <w:rPr>
                <w:rFonts w:ascii="Cambria" w:cs="Cambria" w:eastAsia="Cambria" w:hAnsi="Cambria"/>
                <w:b w:val="0"/>
                <w:sz w:val="24"/>
                <w:szCs w:val="24"/>
                <w:u w:val="none"/>
                <w:rtl w:val="0"/>
              </w:rPr>
              <w:t xml:space="preserve">Type of internship</w:t>
            </w:r>
          </w:p>
        </w:tc>
        <w:tc>
          <w:tcPr/>
          <w:p w:rsidR="00000000" w:rsidDel="00000000" w:rsidP="00000000" w:rsidRDefault="00000000" w:rsidRPr="00000000" w14:paraId="00000031">
            <w:pPr>
              <w:pStyle w:val="Heading1"/>
              <w:ind w:left="0" w:firstLine="0"/>
              <w:jc w:val="left"/>
              <w:rPr>
                <w:rFonts w:ascii="Cambria" w:cs="Cambria" w:eastAsia="Cambria" w:hAnsi="Cambria"/>
                <w:b w:val="0"/>
                <w:sz w:val="24"/>
                <w:szCs w:val="24"/>
                <w:u w:val="none"/>
              </w:rPr>
            </w:pPr>
            <w:r w:rsidDel="00000000" w:rsidR="00000000" w:rsidRPr="00000000">
              <w:rPr>
                <w:rFonts w:ascii="Cambria" w:cs="Cambria" w:eastAsia="Cambria" w:hAnsi="Cambria"/>
                <w:b w:val="0"/>
                <w:sz w:val="24"/>
                <w:szCs w:val="24"/>
                <w:u w:val="none"/>
                <w:rtl w:val="0"/>
              </w:rPr>
              <w:t xml:space="preserve">:</w:t>
            </w:r>
          </w:p>
        </w:tc>
        <w:tc>
          <w:tcPr>
            <w:gridSpan w:val="2"/>
          </w:tcPr>
          <w:p w:rsidR="00000000" w:rsidDel="00000000" w:rsidP="00000000" w:rsidRDefault="00000000" w:rsidRPr="00000000" w14:paraId="00000032">
            <w:pPr>
              <w:pStyle w:val="Heading1"/>
              <w:ind w:left="0" w:firstLine="0"/>
              <w:jc w:val="left"/>
              <w:rPr>
                <w:rFonts w:ascii="Cambria" w:cs="Cambria" w:eastAsia="Cambria" w:hAnsi="Cambria"/>
                <w:b w:val="0"/>
                <w:sz w:val="24"/>
                <w:szCs w:val="24"/>
                <w:u w:val="none"/>
              </w:rPr>
            </w:pPr>
            <w:r w:rsidDel="00000000" w:rsidR="00000000" w:rsidRPr="00000000">
              <w:rPr>
                <w:rFonts w:ascii="Cambria" w:cs="Cambria" w:eastAsia="Cambria" w:hAnsi="Cambria"/>
                <w:b w:val="0"/>
                <w:sz w:val="24"/>
                <w:szCs w:val="24"/>
                <w:u w:val="none"/>
                <w:rtl w:val="0"/>
              </w:rPr>
              <w:t xml:space="preserve">Industry internship - Project with Faculty</w:t>
            </w:r>
          </w:p>
        </w:tc>
      </w:tr>
      <w:tr>
        <w:trPr>
          <w:cantSplit w:val="0"/>
          <w:tblHeader w:val="0"/>
        </w:trPr>
        <w:tc>
          <w:tcPr/>
          <w:p w:rsidR="00000000" w:rsidDel="00000000" w:rsidP="00000000" w:rsidRDefault="00000000" w:rsidRPr="00000000" w14:paraId="00000034">
            <w:pPr>
              <w:pStyle w:val="Heading1"/>
              <w:ind w:left="0" w:firstLine="0"/>
              <w:jc w:val="left"/>
              <w:rPr>
                <w:rFonts w:ascii="Cambria" w:cs="Cambria" w:eastAsia="Cambria" w:hAnsi="Cambria"/>
                <w:b w:val="0"/>
                <w:sz w:val="24"/>
                <w:szCs w:val="24"/>
                <w:u w:val="none"/>
              </w:rPr>
            </w:pPr>
            <w:r w:rsidDel="00000000" w:rsidR="00000000" w:rsidRPr="00000000">
              <w:rPr>
                <w:rFonts w:ascii="Cambria" w:cs="Cambria" w:eastAsia="Cambria" w:hAnsi="Cambria"/>
                <w:b w:val="0"/>
                <w:sz w:val="24"/>
                <w:szCs w:val="24"/>
                <w:u w:val="none"/>
                <w:rtl w:val="0"/>
              </w:rPr>
              <w:t xml:space="preserve">Company Name/Institute Name</w:t>
            </w:r>
          </w:p>
        </w:tc>
        <w:tc>
          <w:tcPr/>
          <w:p w:rsidR="00000000" w:rsidDel="00000000" w:rsidP="00000000" w:rsidRDefault="00000000" w:rsidRPr="00000000" w14:paraId="00000035">
            <w:pPr>
              <w:pStyle w:val="Heading1"/>
              <w:ind w:left="0" w:firstLine="0"/>
              <w:jc w:val="left"/>
              <w:rPr>
                <w:rFonts w:ascii="Cambria" w:cs="Cambria" w:eastAsia="Cambria" w:hAnsi="Cambria"/>
                <w:b w:val="0"/>
                <w:sz w:val="24"/>
                <w:szCs w:val="24"/>
                <w:u w:val="none"/>
              </w:rPr>
            </w:pPr>
            <w:r w:rsidDel="00000000" w:rsidR="00000000" w:rsidRPr="00000000">
              <w:rPr>
                <w:rFonts w:ascii="Cambria" w:cs="Cambria" w:eastAsia="Cambria" w:hAnsi="Cambria"/>
                <w:b w:val="0"/>
                <w:sz w:val="24"/>
                <w:szCs w:val="24"/>
                <w:u w:val="none"/>
                <w:rtl w:val="0"/>
              </w:rPr>
              <w:t xml:space="preserve">:</w:t>
            </w:r>
          </w:p>
        </w:tc>
        <w:tc>
          <w:tcPr>
            <w:gridSpan w:val="2"/>
          </w:tcPr>
          <w:p w:rsidR="00000000" w:rsidDel="00000000" w:rsidP="00000000" w:rsidRDefault="00000000" w:rsidRPr="00000000" w14:paraId="00000036">
            <w:pPr>
              <w:pStyle w:val="Heading1"/>
              <w:ind w:left="0" w:firstLine="0"/>
              <w:jc w:val="left"/>
              <w:rPr>
                <w:rFonts w:ascii="Cambria" w:cs="Cambria" w:eastAsia="Cambria" w:hAnsi="Cambria"/>
                <w:b w:val="0"/>
                <w:sz w:val="24"/>
                <w:szCs w:val="24"/>
                <w:u w:val="none"/>
              </w:rPr>
            </w:pPr>
            <w:r w:rsidDel="00000000" w:rsidR="00000000" w:rsidRPr="00000000">
              <w:rPr>
                <w:rFonts w:ascii="Cambria" w:cs="Cambria" w:eastAsia="Cambria" w:hAnsi="Cambria"/>
                <w:b w:val="0"/>
                <w:sz w:val="24"/>
                <w:szCs w:val="24"/>
                <w:u w:val="none"/>
                <w:rtl w:val="0"/>
              </w:rPr>
              <w:t xml:space="preserve">Andhra Pradesh State Skill Development Corporation (APSSDC)</w:t>
            </w:r>
          </w:p>
        </w:tc>
      </w:tr>
      <w:tr>
        <w:trPr>
          <w:cantSplit w:val="0"/>
          <w:tblHeader w:val="0"/>
        </w:trPr>
        <w:tc>
          <w:tcPr/>
          <w:p w:rsidR="00000000" w:rsidDel="00000000" w:rsidP="00000000" w:rsidRDefault="00000000" w:rsidRPr="00000000" w14:paraId="00000038">
            <w:pPr>
              <w:pStyle w:val="Heading1"/>
              <w:ind w:left="0" w:firstLine="0"/>
              <w:jc w:val="left"/>
              <w:rPr>
                <w:rFonts w:ascii="Cambria" w:cs="Cambria" w:eastAsia="Cambria" w:hAnsi="Cambria"/>
                <w:b w:val="0"/>
                <w:sz w:val="24"/>
                <w:szCs w:val="24"/>
                <w:u w:val="none"/>
              </w:rPr>
            </w:pPr>
            <w:r w:rsidDel="00000000" w:rsidR="00000000" w:rsidRPr="00000000">
              <w:rPr>
                <w:rFonts w:ascii="Cambria" w:cs="Cambria" w:eastAsia="Cambria" w:hAnsi="Cambria"/>
                <w:b w:val="0"/>
                <w:sz w:val="24"/>
                <w:szCs w:val="24"/>
                <w:u w:val="none"/>
                <w:rtl w:val="0"/>
              </w:rPr>
              <w:t xml:space="preserve">Company/Institute Website</w:t>
            </w:r>
          </w:p>
        </w:tc>
        <w:tc>
          <w:tcPr/>
          <w:p w:rsidR="00000000" w:rsidDel="00000000" w:rsidP="00000000" w:rsidRDefault="00000000" w:rsidRPr="00000000" w14:paraId="00000039">
            <w:pPr>
              <w:pStyle w:val="Heading1"/>
              <w:ind w:left="0" w:firstLine="0"/>
              <w:jc w:val="left"/>
              <w:rPr>
                <w:rFonts w:ascii="Cambria" w:cs="Cambria" w:eastAsia="Cambria" w:hAnsi="Cambria"/>
                <w:b w:val="0"/>
                <w:sz w:val="24"/>
                <w:szCs w:val="24"/>
                <w:u w:val="none"/>
              </w:rPr>
            </w:pPr>
            <w:r w:rsidDel="00000000" w:rsidR="00000000" w:rsidRPr="00000000">
              <w:rPr>
                <w:rFonts w:ascii="Cambria" w:cs="Cambria" w:eastAsia="Cambria" w:hAnsi="Cambria"/>
                <w:b w:val="0"/>
                <w:sz w:val="24"/>
                <w:szCs w:val="24"/>
                <w:u w:val="none"/>
                <w:rtl w:val="0"/>
              </w:rPr>
              <w:t xml:space="preserve">:</w:t>
            </w:r>
          </w:p>
        </w:tc>
        <w:tc>
          <w:tcPr>
            <w:gridSpan w:val="2"/>
          </w:tcPr>
          <w:p w:rsidR="00000000" w:rsidDel="00000000" w:rsidP="00000000" w:rsidRDefault="00000000" w:rsidRPr="00000000" w14:paraId="0000003A">
            <w:pPr>
              <w:pStyle w:val="Heading1"/>
              <w:ind w:left="0" w:firstLine="0"/>
              <w:jc w:val="left"/>
              <w:rPr>
                <w:rFonts w:ascii="Cambria" w:cs="Cambria" w:eastAsia="Cambria" w:hAnsi="Cambria"/>
                <w:b w:val="0"/>
                <w:sz w:val="24"/>
                <w:szCs w:val="24"/>
                <w:u w:val="none"/>
              </w:rPr>
            </w:pPr>
            <w:r w:rsidDel="00000000" w:rsidR="00000000" w:rsidRPr="00000000">
              <w:rPr>
                <w:rFonts w:ascii="Cambria" w:cs="Cambria" w:eastAsia="Cambria" w:hAnsi="Cambria"/>
                <w:b w:val="0"/>
                <w:sz w:val="24"/>
                <w:szCs w:val="24"/>
                <w:u w:val="none"/>
                <w:rtl w:val="0"/>
              </w:rPr>
              <w:t xml:space="preserve">https://www.apssdc.in/home/homepage</w:t>
            </w:r>
          </w:p>
        </w:tc>
      </w:tr>
      <w:tr>
        <w:trPr>
          <w:cantSplit w:val="0"/>
          <w:tblHeader w:val="0"/>
        </w:trPr>
        <w:tc>
          <w:tcPr/>
          <w:p w:rsidR="00000000" w:rsidDel="00000000" w:rsidP="00000000" w:rsidRDefault="00000000" w:rsidRPr="00000000" w14:paraId="0000003C">
            <w:pPr>
              <w:pStyle w:val="Heading1"/>
              <w:ind w:left="0" w:firstLine="0"/>
              <w:jc w:val="left"/>
              <w:rPr>
                <w:rFonts w:ascii="Cambria" w:cs="Cambria" w:eastAsia="Cambria" w:hAnsi="Cambria"/>
                <w:b w:val="0"/>
                <w:sz w:val="24"/>
                <w:szCs w:val="24"/>
                <w:u w:val="none"/>
              </w:rPr>
            </w:pPr>
            <w:r w:rsidDel="00000000" w:rsidR="00000000" w:rsidRPr="00000000">
              <w:rPr>
                <w:rFonts w:ascii="Cambria" w:cs="Cambria" w:eastAsia="Cambria" w:hAnsi="Cambria"/>
                <w:b w:val="0"/>
                <w:sz w:val="24"/>
                <w:szCs w:val="24"/>
                <w:u w:val="none"/>
                <w:rtl w:val="0"/>
              </w:rPr>
              <w:t xml:space="preserve">Start Date (MM/DD/YYYY)</w:t>
            </w:r>
          </w:p>
        </w:tc>
        <w:tc>
          <w:tcPr/>
          <w:p w:rsidR="00000000" w:rsidDel="00000000" w:rsidP="00000000" w:rsidRDefault="00000000" w:rsidRPr="00000000" w14:paraId="0000003D">
            <w:pPr>
              <w:pStyle w:val="Heading1"/>
              <w:ind w:left="0" w:firstLine="0"/>
              <w:jc w:val="left"/>
              <w:rPr>
                <w:rFonts w:ascii="Cambria" w:cs="Cambria" w:eastAsia="Cambria" w:hAnsi="Cambria"/>
                <w:b w:val="0"/>
                <w:sz w:val="24"/>
                <w:szCs w:val="24"/>
                <w:u w:val="none"/>
              </w:rPr>
            </w:pPr>
            <w:r w:rsidDel="00000000" w:rsidR="00000000" w:rsidRPr="00000000">
              <w:rPr>
                <w:rFonts w:ascii="Cambria" w:cs="Cambria" w:eastAsia="Cambria" w:hAnsi="Cambria"/>
                <w:b w:val="0"/>
                <w:sz w:val="24"/>
                <w:szCs w:val="24"/>
                <w:u w:val="none"/>
                <w:rtl w:val="0"/>
              </w:rPr>
              <w:t xml:space="preserve">:</w:t>
            </w:r>
          </w:p>
        </w:tc>
        <w:tc>
          <w:tcPr>
            <w:gridSpan w:val="2"/>
          </w:tcPr>
          <w:p w:rsidR="00000000" w:rsidDel="00000000" w:rsidP="00000000" w:rsidRDefault="00000000" w:rsidRPr="00000000" w14:paraId="0000003E">
            <w:pPr>
              <w:pStyle w:val="Heading1"/>
              <w:ind w:left="0" w:firstLine="0"/>
              <w:jc w:val="left"/>
              <w:rPr>
                <w:rFonts w:ascii="Cambria" w:cs="Cambria" w:eastAsia="Cambria" w:hAnsi="Cambria"/>
                <w:b w:val="0"/>
                <w:sz w:val="24"/>
                <w:szCs w:val="24"/>
                <w:u w:val="none"/>
              </w:rPr>
            </w:pPr>
            <w:r w:rsidDel="00000000" w:rsidR="00000000" w:rsidRPr="00000000">
              <w:rPr>
                <w:rFonts w:ascii="Cambria" w:cs="Cambria" w:eastAsia="Cambria" w:hAnsi="Cambria"/>
                <w:b w:val="0"/>
                <w:sz w:val="24"/>
                <w:szCs w:val="24"/>
                <w:u w:val="none"/>
                <w:rtl w:val="0"/>
              </w:rPr>
              <w:t xml:space="preserve">06/07/2021</w:t>
            </w:r>
          </w:p>
        </w:tc>
      </w:tr>
      <w:tr>
        <w:trPr>
          <w:cantSplit w:val="0"/>
          <w:tblHeader w:val="0"/>
        </w:trPr>
        <w:tc>
          <w:tcPr/>
          <w:p w:rsidR="00000000" w:rsidDel="00000000" w:rsidP="00000000" w:rsidRDefault="00000000" w:rsidRPr="00000000" w14:paraId="00000040">
            <w:pPr>
              <w:pStyle w:val="Heading1"/>
              <w:ind w:left="0" w:firstLine="0"/>
              <w:jc w:val="left"/>
              <w:rPr>
                <w:rFonts w:ascii="Cambria" w:cs="Cambria" w:eastAsia="Cambria" w:hAnsi="Cambria"/>
                <w:b w:val="0"/>
                <w:sz w:val="24"/>
                <w:szCs w:val="24"/>
                <w:u w:val="none"/>
              </w:rPr>
            </w:pPr>
            <w:r w:rsidDel="00000000" w:rsidR="00000000" w:rsidRPr="00000000">
              <w:rPr>
                <w:rFonts w:ascii="Cambria" w:cs="Cambria" w:eastAsia="Cambria" w:hAnsi="Cambria"/>
                <w:b w:val="0"/>
                <w:sz w:val="24"/>
                <w:szCs w:val="24"/>
                <w:u w:val="none"/>
                <w:rtl w:val="0"/>
              </w:rPr>
              <w:t xml:space="preserve">End Date (MM/DD/YYYY)</w:t>
            </w:r>
          </w:p>
        </w:tc>
        <w:tc>
          <w:tcPr/>
          <w:p w:rsidR="00000000" w:rsidDel="00000000" w:rsidP="00000000" w:rsidRDefault="00000000" w:rsidRPr="00000000" w14:paraId="00000041">
            <w:pPr>
              <w:pStyle w:val="Heading1"/>
              <w:ind w:left="0" w:firstLine="0"/>
              <w:jc w:val="left"/>
              <w:rPr>
                <w:rFonts w:ascii="Cambria" w:cs="Cambria" w:eastAsia="Cambria" w:hAnsi="Cambria"/>
                <w:b w:val="0"/>
                <w:sz w:val="24"/>
                <w:szCs w:val="24"/>
                <w:u w:val="none"/>
              </w:rPr>
            </w:pPr>
            <w:r w:rsidDel="00000000" w:rsidR="00000000" w:rsidRPr="00000000">
              <w:rPr>
                <w:rFonts w:ascii="Cambria" w:cs="Cambria" w:eastAsia="Cambria" w:hAnsi="Cambria"/>
                <w:b w:val="0"/>
                <w:sz w:val="24"/>
                <w:szCs w:val="24"/>
                <w:u w:val="none"/>
                <w:rtl w:val="0"/>
              </w:rPr>
              <w:t xml:space="preserve">:</w:t>
            </w:r>
          </w:p>
        </w:tc>
        <w:tc>
          <w:tcPr>
            <w:gridSpan w:val="2"/>
          </w:tcPr>
          <w:p w:rsidR="00000000" w:rsidDel="00000000" w:rsidP="00000000" w:rsidRDefault="00000000" w:rsidRPr="00000000" w14:paraId="00000042">
            <w:pPr>
              <w:pStyle w:val="Heading1"/>
              <w:ind w:left="0" w:firstLine="0"/>
              <w:jc w:val="left"/>
              <w:rPr>
                <w:rFonts w:ascii="Cambria" w:cs="Cambria" w:eastAsia="Cambria" w:hAnsi="Cambria"/>
                <w:b w:val="0"/>
                <w:sz w:val="24"/>
                <w:szCs w:val="24"/>
                <w:u w:val="none"/>
              </w:rPr>
            </w:pPr>
            <w:r w:rsidDel="00000000" w:rsidR="00000000" w:rsidRPr="00000000">
              <w:rPr>
                <w:rFonts w:ascii="Cambria" w:cs="Cambria" w:eastAsia="Cambria" w:hAnsi="Cambria"/>
                <w:b w:val="0"/>
                <w:sz w:val="24"/>
                <w:szCs w:val="24"/>
                <w:u w:val="none"/>
                <w:rtl w:val="0"/>
              </w:rPr>
              <w:t xml:space="preserve">07/14/2021</w:t>
            </w:r>
          </w:p>
        </w:tc>
      </w:tr>
      <w:tr>
        <w:trPr>
          <w:cantSplit w:val="0"/>
          <w:tblHeader w:val="0"/>
        </w:trPr>
        <w:tc>
          <w:tcPr/>
          <w:p w:rsidR="00000000" w:rsidDel="00000000" w:rsidP="00000000" w:rsidRDefault="00000000" w:rsidRPr="00000000" w14:paraId="00000044">
            <w:pPr>
              <w:pStyle w:val="Heading1"/>
              <w:ind w:left="0" w:firstLine="0"/>
              <w:jc w:val="left"/>
              <w:rPr>
                <w:rFonts w:ascii="Cambria" w:cs="Cambria" w:eastAsia="Cambria" w:hAnsi="Cambria"/>
                <w:b w:val="0"/>
                <w:sz w:val="24"/>
                <w:szCs w:val="24"/>
                <w:u w:val="none"/>
              </w:rPr>
            </w:pPr>
            <w:r w:rsidDel="00000000" w:rsidR="00000000" w:rsidRPr="00000000">
              <w:rPr>
                <w:rFonts w:ascii="Cambria" w:cs="Cambria" w:eastAsia="Cambria" w:hAnsi="Cambria"/>
                <w:b w:val="0"/>
                <w:sz w:val="24"/>
                <w:szCs w:val="24"/>
                <w:u w:val="none"/>
                <w:rtl w:val="0"/>
              </w:rPr>
              <w:t xml:space="preserve">Duration (No. of days)</w:t>
            </w:r>
          </w:p>
        </w:tc>
        <w:tc>
          <w:tcPr/>
          <w:p w:rsidR="00000000" w:rsidDel="00000000" w:rsidP="00000000" w:rsidRDefault="00000000" w:rsidRPr="00000000" w14:paraId="00000045">
            <w:pPr>
              <w:pStyle w:val="Heading1"/>
              <w:ind w:left="0" w:firstLine="0"/>
              <w:jc w:val="left"/>
              <w:rPr>
                <w:rFonts w:ascii="Cambria" w:cs="Cambria" w:eastAsia="Cambria" w:hAnsi="Cambria"/>
                <w:b w:val="0"/>
                <w:sz w:val="24"/>
                <w:szCs w:val="24"/>
                <w:u w:val="none"/>
              </w:rPr>
            </w:pPr>
            <w:r w:rsidDel="00000000" w:rsidR="00000000" w:rsidRPr="00000000">
              <w:rPr>
                <w:rFonts w:ascii="Cambria" w:cs="Cambria" w:eastAsia="Cambria" w:hAnsi="Cambria"/>
                <w:b w:val="0"/>
                <w:sz w:val="24"/>
                <w:szCs w:val="24"/>
                <w:u w:val="none"/>
                <w:rtl w:val="0"/>
              </w:rPr>
              <w:t xml:space="preserve">:</w:t>
            </w:r>
          </w:p>
        </w:tc>
        <w:tc>
          <w:tcPr>
            <w:gridSpan w:val="2"/>
          </w:tcPr>
          <w:p w:rsidR="00000000" w:rsidDel="00000000" w:rsidP="00000000" w:rsidRDefault="00000000" w:rsidRPr="00000000" w14:paraId="00000046">
            <w:pPr>
              <w:pStyle w:val="Heading1"/>
              <w:ind w:left="0" w:firstLine="0"/>
              <w:jc w:val="left"/>
              <w:rPr>
                <w:rFonts w:ascii="Cambria" w:cs="Cambria" w:eastAsia="Cambria" w:hAnsi="Cambria"/>
                <w:b w:val="0"/>
                <w:sz w:val="24"/>
                <w:szCs w:val="24"/>
                <w:u w:val="none"/>
              </w:rPr>
            </w:pPr>
            <w:r w:rsidDel="00000000" w:rsidR="00000000" w:rsidRPr="00000000">
              <w:rPr>
                <w:rFonts w:ascii="Cambria" w:cs="Cambria" w:eastAsia="Cambria" w:hAnsi="Cambria"/>
                <w:b w:val="0"/>
                <w:sz w:val="24"/>
                <w:szCs w:val="24"/>
                <w:u w:val="none"/>
                <w:rtl w:val="0"/>
              </w:rPr>
              <w:t xml:space="preserve">45 Days </w:t>
            </w:r>
          </w:p>
        </w:tc>
      </w:tr>
      <w:tr>
        <w:trPr>
          <w:cantSplit w:val="0"/>
          <w:tblHeader w:val="0"/>
        </w:trPr>
        <w:tc>
          <w:tcPr/>
          <w:p w:rsidR="00000000" w:rsidDel="00000000" w:rsidP="00000000" w:rsidRDefault="00000000" w:rsidRPr="00000000" w14:paraId="00000048">
            <w:pPr>
              <w:pStyle w:val="Heading1"/>
              <w:ind w:left="0" w:firstLine="0"/>
              <w:jc w:val="left"/>
              <w:rPr>
                <w:rFonts w:ascii="Cambria" w:cs="Cambria" w:eastAsia="Cambria" w:hAnsi="Cambria"/>
                <w:b w:val="0"/>
                <w:sz w:val="24"/>
                <w:szCs w:val="24"/>
                <w:u w:val="none"/>
              </w:rPr>
            </w:pPr>
            <w:r w:rsidDel="00000000" w:rsidR="00000000" w:rsidRPr="00000000">
              <w:rPr>
                <w:rFonts w:ascii="Cambria" w:cs="Cambria" w:eastAsia="Cambria" w:hAnsi="Cambria"/>
                <w:b w:val="0"/>
                <w:sz w:val="24"/>
                <w:szCs w:val="24"/>
                <w:u w:val="none"/>
                <w:rtl w:val="0"/>
              </w:rPr>
              <w:t xml:space="preserve">Status of the internship</w:t>
            </w:r>
          </w:p>
        </w:tc>
        <w:tc>
          <w:tcPr/>
          <w:p w:rsidR="00000000" w:rsidDel="00000000" w:rsidP="00000000" w:rsidRDefault="00000000" w:rsidRPr="00000000" w14:paraId="00000049">
            <w:pPr>
              <w:pStyle w:val="Heading1"/>
              <w:ind w:left="0" w:firstLine="0"/>
              <w:jc w:val="left"/>
              <w:rPr>
                <w:rFonts w:ascii="Cambria" w:cs="Cambria" w:eastAsia="Cambria" w:hAnsi="Cambria"/>
                <w:b w:val="0"/>
                <w:sz w:val="24"/>
                <w:szCs w:val="24"/>
                <w:u w:val="none"/>
              </w:rPr>
            </w:pPr>
            <w:r w:rsidDel="00000000" w:rsidR="00000000" w:rsidRPr="00000000">
              <w:rPr>
                <w:rFonts w:ascii="Cambria" w:cs="Cambria" w:eastAsia="Cambria" w:hAnsi="Cambria"/>
                <w:b w:val="0"/>
                <w:sz w:val="24"/>
                <w:szCs w:val="24"/>
                <w:u w:val="none"/>
                <w:rtl w:val="0"/>
              </w:rPr>
              <w:t xml:space="preserve">:</w:t>
            </w:r>
          </w:p>
        </w:tc>
        <w:tc>
          <w:tcPr>
            <w:gridSpan w:val="2"/>
          </w:tcPr>
          <w:p w:rsidR="00000000" w:rsidDel="00000000" w:rsidP="00000000" w:rsidRDefault="00000000" w:rsidRPr="00000000" w14:paraId="0000004A">
            <w:pPr>
              <w:pStyle w:val="Heading1"/>
              <w:ind w:left="0" w:firstLine="0"/>
              <w:jc w:val="left"/>
              <w:rPr>
                <w:rFonts w:ascii="Cambria" w:cs="Cambria" w:eastAsia="Cambria" w:hAnsi="Cambria"/>
                <w:b w:val="0"/>
                <w:sz w:val="24"/>
                <w:szCs w:val="24"/>
                <w:u w:val="none"/>
              </w:rPr>
            </w:pPr>
            <w:r w:rsidDel="00000000" w:rsidR="00000000" w:rsidRPr="00000000">
              <w:rPr>
                <w:rFonts w:ascii="Cambria" w:cs="Cambria" w:eastAsia="Cambria" w:hAnsi="Cambria"/>
                <w:b w:val="0"/>
                <w:sz w:val="24"/>
                <w:szCs w:val="24"/>
                <w:u w:val="none"/>
                <w:rtl w:val="0"/>
              </w:rPr>
              <w:t xml:space="preserve">Completed</w:t>
            </w:r>
          </w:p>
        </w:tc>
      </w:tr>
      <w:tr>
        <w:trPr>
          <w:cantSplit w:val="0"/>
          <w:tblHeader w:val="0"/>
        </w:trPr>
        <w:tc>
          <w:tcPr/>
          <w:p w:rsidR="00000000" w:rsidDel="00000000" w:rsidP="00000000" w:rsidRDefault="00000000" w:rsidRPr="00000000" w14:paraId="0000004C">
            <w:pPr>
              <w:pStyle w:val="Heading1"/>
              <w:spacing w:after="0" w:lineRule="auto"/>
              <w:ind w:left="0" w:firstLine="0"/>
              <w:jc w:val="left"/>
              <w:rPr>
                <w:rFonts w:ascii="Cambria" w:cs="Cambria" w:eastAsia="Cambria" w:hAnsi="Cambria"/>
                <w:b w:val="0"/>
                <w:sz w:val="24"/>
                <w:szCs w:val="24"/>
                <w:u w:val="none"/>
              </w:rPr>
            </w:pPr>
            <w:r w:rsidDel="00000000" w:rsidR="00000000" w:rsidRPr="00000000">
              <w:rPr>
                <w:rFonts w:ascii="Cambria" w:cs="Cambria" w:eastAsia="Cambria" w:hAnsi="Cambria"/>
                <w:b w:val="0"/>
                <w:sz w:val="24"/>
                <w:szCs w:val="24"/>
                <w:u w:val="none"/>
                <w:rtl w:val="0"/>
              </w:rPr>
              <w:t xml:space="preserve">Name of internship mentor</w:t>
            </w:r>
          </w:p>
          <w:p w:rsidR="00000000" w:rsidDel="00000000" w:rsidP="00000000" w:rsidRDefault="00000000" w:rsidRPr="00000000" w14:paraId="0000004D">
            <w:pPr>
              <w:pStyle w:val="Heading1"/>
              <w:spacing w:after="0" w:lineRule="auto"/>
              <w:ind w:left="0" w:firstLine="0"/>
              <w:jc w:val="left"/>
              <w:rPr>
                <w:rFonts w:ascii="Cambria" w:cs="Cambria" w:eastAsia="Cambria" w:hAnsi="Cambria"/>
                <w:b w:val="0"/>
                <w:sz w:val="24"/>
                <w:szCs w:val="24"/>
                <w:u w:val="none"/>
              </w:rPr>
            </w:pPr>
            <w:r w:rsidDel="00000000" w:rsidR="00000000" w:rsidRPr="00000000">
              <w:rPr>
                <w:rFonts w:ascii="Cambria" w:cs="Cambria" w:eastAsia="Cambria" w:hAnsi="Cambria"/>
                <w:b w:val="0"/>
                <w:sz w:val="24"/>
                <w:szCs w:val="24"/>
                <w:u w:val="none"/>
                <w:rtl w:val="0"/>
              </w:rPr>
              <w:t xml:space="preserve"> (SRM Faculty)</w:t>
            </w:r>
          </w:p>
        </w:tc>
        <w:tc>
          <w:tcPr/>
          <w:p w:rsidR="00000000" w:rsidDel="00000000" w:rsidP="00000000" w:rsidRDefault="00000000" w:rsidRPr="00000000" w14:paraId="0000004E">
            <w:pPr>
              <w:pStyle w:val="Heading1"/>
              <w:ind w:left="0" w:firstLine="0"/>
              <w:jc w:val="left"/>
              <w:rPr>
                <w:rFonts w:ascii="Cambria" w:cs="Cambria" w:eastAsia="Cambria" w:hAnsi="Cambria"/>
                <w:b w:val="0"/>
                <w:sz w:val="24"/>
                <w:szCs w:val="24"/>
                <w:u w:val="none"/>
              </w:rPr>
            </w:pPr>
            <w:r w:rsidDel="00000000" w:rsidR="00000000" w:rsidRPr="00000000">
              <w:rPr>
                <w:rFonts w:ascii="Cambria" w:cs="Cambria" w:eastAsia="Cambria" w:hAnsi="Cambria"/>
                <w:b w:val="0"/>
                <w:sz w:val="24"/>
                <w:szCs w:val="24"/>
                <w:u w:val="none"/>
                <w:rtl w:val="0"/>
              </w:rPr>
              <w:t xml:space="preserve">:</w:t>
            </w:r>
          </w:p>
        </w:tc>
        <w:tc>
          <w:tcPr>
            <w:gridSpan w:val="2"/>
            <w:tcBorders>
              <w:bottom w:color="000000" w:space="0" w:sz="4" w:val="single"/>
            </w:tcBorders>
          </w:tcPr>
          <w:p w:rsidR="00000000" w:rsidDel="00000000" w:rsidP="00000000" w:rsidRDefault="00000000" w:rsidRPr="00000000" w14:paraId="0000004F">
            <w:pPr>
              <w:pStyle w:val="Heading1"/>
              <w:ind w:left="0" w:firstLine="0"/>
              <w:jc w:val="left"/>
              <w:rPr>
                <w:rFonts w:ascii="Cambria" w:cs="Cambria" w:eastAsia="Cambria" w:hAnsi="Cambria"/>
                <w:b w:val="0"/>
                <w:sz w:val="24"/>
                <w:szCs w:val="24"/>
                <w:u w:val="none"/>
              </w:rPr>
            </w:pPr>
            <w:r w:rsidDel="00000000" w:rsidR="00000000" w:rsidRPr="00000000">
              <w:rPr>
                <w:rFonts w:ascii="Cambria" w:cs="Cambria" w:eastAsia="Cambria" w:hAnsi="Cambria"/>
                <w:b w:val="0"/>
                <w:sz w:val="24"/>
                <w:szCs w:val="24"/>
                <w:u w:val="none"/>
                <w:rtl w:val="0"/>
              </w:rPr>
              <w:t xml:space="preserve">Dr. Saleti Sumalatha</w:t>
            </w:r>
          </w:p>
        </w:tc>
      </w:tr>
      <w:tr>
        <w:trPr>
          <w:cantSplit w:val="0"/>
          <w:tblHeader w:val="0"/>
        </w:trPr>
        <w:tc>
          <w:tcPr>
            <w:vMerge w:val="restart"/>
            <w:vAlign w:val="center"/>
          </w:tcPr>
          <w:p w:rsidR="00000000" w:rsidDel="00000000" w:rsidP="00000000" w:rsidRDefault="00000000" w:rsidRPr="00000000" w14:paraId="00000051">
            <w:pPr>
              <w:pStyle w:val="Heading1"/>
              <w:ind w:left="0" w:firstLine="0"/>
              <w:jc w:val="left"/>
              <w:rPr>
                <w:rFonts w:ascii="Cambria" w:cs="Cambria" w:eastAsia="Cambria" w:hAnsi="Cambria"/>
                <w:b w:val="0"/>
                <w:sz w:val="24"/>
                <w:szCs w:val="24"/>
                <w:u w:val="none"/>
              </w:rPr>
            </w:pPr>
            <w:r w:rsidDel="00000000" w:rsidR="00000000" w:rsidRPr="00000000">
              <w:rPr>
                <w:rFonts w:ascii="Cambria" w:cs="Cambria" w:eastAsia="Cambria" w:hAnsi="Cambria"/>
                <w:b w:val="0"/>
                <w:sz w:val="24"/>
                <w:szCs w:val="24"/>
                <w:u w:val="none"/>
                <w:rtl w:val="0"/>
              </w:rPr>
              <w:t xml:space="preserve">Names &amp; Signatures of the student</w:t>
            </w:r>
          </w:p>
        </w:tc>
        <w:tc>
          <w:tcPr>
            <w:vMerge w:val="restart"/>
            <w:vAlign w:val="center"/>
          </w:tcPr>
          <w:p w:rsidR="00000000" w:rsidDel="00000000" w:rsidP="00000000" w:rsidRDefault="00000000" w:rsidRPr="00000000" w14:paraId="00000052">
            <w:pPr>
              <w:pStyle w:val="Heading1"/>
              <w:ind w:left="0" w:firstLine="0"/>
              <w:jc w:val="left"/>
              <w:rPr>
                <w:rFonts w:ascii="Cambria" w:cs="Cambria" w:eastAsia="Cambria" w:hAnsi="Cambria"/>
                <w:b w:val="0"/>
                <w:sz w:val="24"/>
                <w:szCs w:val="24"/>
                <w:u w:val="none"/>
              </w:rPr>
            </w:pPr>
            <w:r w:rsidDel="00000000" w:rsidR="00000000" w:rsidRPr="00000000">
              <w:rPr>
                <w:rFonts w:ascii="Cambria" w:cs="Cambria" w:eastAsia="Cambria" w:hAnsi="Cambria"/>
                <w:b w:val="0"/>
                <w:sz w:val="24"/>
                <w:szCs w:val="24"/>
                <w:u w:val="none"/>
                <w:rtl w:val="0"/>
              </w:rPr>
              <w:t xml:space="preserve">:</w:t>
            </w:r>
          </w:p>
        </w:tc>
        <w:tc>
          <w:tcPr>
            <w:tcBorders>
              <w:top w:color="000000" w:space="0" w:sz="4" w:val="single"/>
              <w:right w:color="000000" w:space="0" w:sz="4" w:val="single"/>
            </w:tcBorders>
          </w:tcPr>
          <w:p w:rsidR="00000000" w:rsidDel="00000000" w:rsidP="00000000" w:rsidRDefault="00000000" w:rsidRPr="00000000" w14:paraId="00000053">
            <w:pPr>
              <w:pStyle w:val="Heading1"/>
              <w:ind w:left="0" w:firstLine="0"/>
              <w:jc w:val="left"/>
              <w:rPr>
                <w:rFonts w:ascii="Cambria" w:cs="Cambria" w:eastAsia="Cambria" w:hAnsi="Cambria"/>
                <w:b w:val="0"/>
                <w:sz w:val="24"/>
                <w:szCs w:val="24"/>
                <w:u w:val="none"/>
              </w:rPr>
            </w:pPr>
            <w:r w:rsidDel="00000000" w:rsidR="00000000" w:rsidRPr="00000000">
              <w:rPr>
                <w:rFonts w:ascii="Cambria" w:cs="Cambria" w:eastAsia="Cambria" w:hAnsi="Cambria"/>
                <w:b w:val="0"/>
                <w:sz w:val="24"/>
                <w:szCs w:val="24"/>
                <w:u w:val="none"/>
                <w:rtl w:val="0"/>
              </w:rPr>
              <w:t xml:space="preserve">Mohammed Khizar Baig</w:t>
            </w:r>
          </w:p>
        </w:tc>
        <w:tc>
          <w:tcPr>
            <w:tcBorders>
              <w:top w:color="000000" w:space="0" w:sz="4" w:val="single"/>
              <w:left w:color="000000" w:space="0" w:sz="4" w:val="single"/>
            </w:tcBorders>
          </w:tcPr>
          <w:p w:rsidR="00000000" w:rsidDel="00000000" w:rsidP="00000000" w:rsidRDefault="00000000" w:rsidRPr="00000000" w14:paraId="00000054">
            <w:pPr>
              <w:pStyle w:val="Heading1"/>
              <w:spacing w:after="0" w:lineRule="auto"/>
              <w:ind w:left="0" w:firstLine="0"/>
              <w:jc w:val="left"/>
              <w:rPr>
                <w:rFonts w:ascii="Cambria" w:cs="Cambria" w:eastAsia="Cambria" w:hAnsi="Cambria"/>
                <w:b w:val="0"/>
                <w:sz w:val="24"/>
                <w:szCs w:val="24"/>
                <w:u w:val="none"/>
              </w:rPr>
            </w:pPr>
            <w:r w:rsidDel="00000000" w:rsidR="00000000" w:rsidRPr="00000000">
              <w:rPr>
                <w:rFonts w:ascii="Cambria" w:cs="Cambria" w:eastAsia="Cambria" w:hAnsi="Cambria"/>
                <w:b w:val="0"/>
                <w:sz w:val="24"/>
                <w:szCs w:val="24"/>
                <w:u w:val="none"/>
              </w:rPr>
              <w:drawing>
                <wp:inline distB="114300" distT="114300" distL="114300" distR="114300">
                  <wp:extent cx="1492148" cy="573903"/>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492148" cy="573903"/>
                          </a:xfrm>
                          <a:prstGeom prst="rect"/>
                          <a:ln/>
                        </pic:spPr>
                      </pic:pic>
                    </a:graphicData>
                  </a:graphic>
                </wp:inline>
              </w:drawing>
            </w: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b w:val="0"/>
                <w:sz w:val="24"/>
                <w:szCs w:val="24"/>
                <w:u w:val="none"/>
              </w:rPr>
            </w:pPr>
            <w:r w:rsidDel="00000000" w:rsidR="00000000" w:rsidRPr="00000000">
              <w:rPr>
                <w:rtl w:val="0"/>
              </w:rPr>
            </w:r>
          </w:p>
        </w:tc>
        <w:tc>
          <w:tcPr>
            <w:vMerge w:val="continue"/>
            <w:vAlign w:val="center"/>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b w:val="0"/>
                <w:sz w:val="24"/>
                <w:szCs w:val="24"/>
                <w:u w:val="none"/>
              </w:rPr>
            </w:pPr>
            <w:r w:rsidDel="00000000" w:rsidR="00000000" w:rsidRPr="00000000">
              <w:rPr>
                <w:rtl w:val="0"/>
              </w:rPr>
            </w:r>
          </w:p>
        </w:tc>
        <w:tc>
          <w:tcPr>
            <w:tcBorders>
              <w:right w:color="000000" w:space="0" w:sz="4" w:val="single"/>
            </w:tcBorders>
          </w:tcPr>
          <w:p w:rsidR="00000000" w:rsidDel="00000000" w:rsidP="00000000" w:rsidRDefault="00000000" w:rsidRPr="00000000" w14:paraId="00000057">
            <w:pPr>
              <w:pStyle w:val="Heading1"/>
              <w:ind w:left="0" w:firstLine="0"/>
              <w:jc w:val="left"/>
              <w:rPr>
                <w:rFonts w:ascii="Cambria" w:cs="Cambria" w:eastAsia="Cambria" w:hAnsi="Cambria"/>
                <w:b w:val="0"/>
                <w:sz w:val="24"/>
                <w:szCs w:val="24"/>
                <w:u w:val="none"/>
              </w:rPr>
            </w:pPr>
            <w:r w:rsidDel="00000000" w:rsidR="00000000" w:rsidRPr="00000000">
              <w:rPr>
                <w:rFonts w:ascii="Cambria" w:cs="Cambria" w:eastAsia="Cambria" w:hAnsi="Cambria"/>
                <w:b w:val="0"/>
                <w:sz w:val="24"/>
                <w:szCs w:val="24"/>
                <w:u w:val="none"/>
                <w:rtl w:val="0"/>
              </w:rPr>
              <w:t xml:space="preserve">Boyapati Sai Venkat</w:t>
            </w:r>
          </w:p>
        </w:tc>
        <w:tc>
          <w:tcPr>
            <w:tcBorders>
              <w:left w:color="000000" w:space="0" w:sz="4" w:val="single"/>
            </w:tcBorders>
          </w:tcPr>
          <w:p w:rsidR="00000000" w:rsidDel="00000000" w:rsidP="00000000" w:rsidRDefault="00000000" w:rsidRPr="00000000" w14:paraId="00000058">
            <w:pPr>
              <w:pStyle w:val="Heading1"/>
              <w:spacing w:after="0" w:lineRule="auto"/>
              <w:ind w:left="0" w:firstLine="0"/>
              <w:jc w:val="left"/>
              <w:rPr>
                <w:rFonts w:ascii="Cambria" w:cs="Cambria" w:eastAsia="Cambria" w:hAnsi="Cambria"/>
                <w:b w:val="0"/>
                <w:sz w:val="24"/>
                <w:szCs w:val="24"/>
                <w:u w:val="none"/>
              </w:rPr>
            </w:pPr>
            <w:r w:rsidDel="00000000" w:rsidR="00000000" w:rsidRPr="00000000">
              <w:rPr>
                <w:rFonts w:ascii="Cambria" w:cs="Cambria" w:eastAsia="Cambria" w:hAnsi="Cambria"/>
                <w:b w:val="0"/>
                <w:sz w:val="24"/>
                <w:szCs w:val="24"/>
                <w:u w:val="none"/>
              </w:rPr>
              <w:drawing>
                <wp:inline distB="114300" distT="114300" distL="114300" distR="114300">
                  <wp:extent cx="1905000" cy="685800"/>
                  <wp:effectExtent b="0" l="0" r="0" t="0"/>
                  <wp:docPr id="6" name="image8.jpg"/>
                  <a:graphic>
                    <a:graphicData uri="http://schemas.openxmlformats.org/drawingml/2006/picture">
                      <pic:pic>
                        <pic:nvPicPr>
                          <pic:cNvPr id="0" name="image8.jpg"/>
                          <pic:cNvPicPr preferRelativeResize="0"/>
                        </pic:nvPicPr>
                        <pic:blipFill>
                          <a:blip r:embed="rId8"/>
                          <a:srcRect b="23452" l="15732" r="21165" t="20889"/>
                          <a:stretch>
                            <a:fillRect/>
                          </a:stretch>
                        </pic:blipFill>
                        <pic:spPr>
                          <a:xfrm>
                            <a:off x="0" y="0"/>
                            <a:ext cx="1905000" cy="685800"/>
                          </a:xfrm>
                          <a:prstGeom prst="rect"/>
                          <a:ln/>
                        </pic:spPr>
                      </pic:pic>
                    </a:graphicData>
                  </a:graphic>
                </wp:inline>
              </w:drawing>
            </w: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b w:val="0"/>
                <w:sz w:val="24"/>
                <w:szCs w:val="24"/>
                <w:u w:val="none"/>
              </w:rPr>
            </w:pPr>
            <w:r w:rsidDel="00000000" w:rsidR="00000000" w:rsidRPr="00000000">
              <w:rPr>
                <w:rtl w:val="0"/>
              </w:rPr>
            </w:r>
          </w:p>
        </w:tc>
        <w:tc>
          <w:tcPr>
            <w:vMerge w:val="continue"/>
            <w:vAlign w:val="center"/>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b w:val="0"/>
                <w:sz w:val="24"/>
                <w:szCs w:val="24"/>
                <w:u w:val="none"/>
              </w:rPr>
            </w:pPr>
            <w:r w:rsidDel="00000000" w:rsidR="00000000" w:rsidRPr="00000000">
              <w:rPr>
                <w:rtl w:val="0"/>
              </w:rPr>
            </w:r>
          </w:p>
        </w:tc>
        <w:tc>
          <w:tcPr>
            <w:tcBorders>
              <w:right w:color="000000" w:space="0" w:sz="4" w:val="single"/>
            </w:tcBorders>
          </w:tcPr>
          <w:p w:rsidR="00000000" w:rsidDel="00000000" w:rsidP="00000000" w:rsidRDefault="00000000" w:rsidRPr="00000000" w14:paraId="0000005B">
            <w:pPr>
              <w:pStyle w:val="Heading1"/>
              <w:ind w:left="0" w:firstLine="0"/>
              <w:jc w:val="left"/>
              <w:rPr>
                <w:rFonts w:ascii="Cambria" w:cs="Cambria" w:eastAsia="Cambria" w:hAnsi="Cambria"/>
                <w:b w:val="0"/>
                <w:sz w:val="24"/>
                <w:szCs w:val="24"/>
                <w:u w:val="none"/>
              </w:rPr>
            </w:pPr>
            <w:r w:rsidDel="00000000" w:rsidR="00000000" w:rsidRPr="00000000">
              <w:rPr>
                <w:rFonts w:ascii="Cambria" w:cs="Cambria" w:eastAsia="Cambria" w:hAnsi="Cambria"/>
                <w:b w:val="0"/>
                <w:sz w:val="24"/>
                <w:szCs w:val="24"/>
                <w:u w:val="none"/>
                <w:rtl w:val="0"/>
              </w:rPr>
              <w:t xml:space="preserve">Ishita Agrawal</w:t>
            </w:r>
          </w:p>
        </w:tc>
        <w:tc>
          <w:tcPr>
            <w:tcBorders>
              <w:left w:color="000000" w:space="0" w:sz="4" w:val="single"/>
            </w:tcBorders>
          </w:tcPr>
          <w:p w:rsidR="00000000" w:rsidDel="00000000" w:rsidP="00000000" w:rsidRDefault="00000000" w:rsidRPr="00000000" w14:paraId="0000005C">
            <w:pPr>
              <w:pStyle w:val="Heading1"/>
              <w:spacing w:after="0" w:lineRule="auto"/>
              <w:ind w:left="0" w:firstLine="0"/>
              <w:jc w:val="left"/>
              <w:rPr>
                <w:rFonts w:ascii="Cambria" w:cs="Cambria" w:eastAsia="Cambria" w:hAnsi="Cambria"/>
                <w:b w:val="0"/>
                <w:sz w:val="24"/>
                <w:szCs w:val="24"/>
                <w:u w:val="none"/>
              </w:rPr>
            </w:pPr>
            <w:r w:rsidDel="00000000" w:rsidR="00000000" w:rsidRPr="00000000">
              <w:rPr>
                <w:rFonts w:ascii="Cambria" w:cs="Cambria" w:eastAsia="Cambria" w:hAnsi="Cambria"/>
                <w:b w:val="0"/>
                <w:sz w:val="24"/>
                <w:szCs w:val="24"/>
                <w:u w:val="none"/>
              </w:rPr>
              <w:drawing>
                <wp:inline distB="114300" distT="114300" distL="114300" distR="114300">
                  <wp:extent cx="752475" cy="1529397"/>
                  <wp:effectExtent b="0" l="0" r="0" t="0"/>
                  <wp:docPr id="8"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rot="16200000">
                            <a:off x="0" y="0"/>
                            <a:ext cx="752475" cy="1529397"/>
                          </a:xfrm>
                          <a:prstGeom prst="rect"/>
                          <a:ln/>
                        </pic:spPr>
                      </pic:pic>
                    </a:graphicData>
                  </a:graphic>
                </wp:inline>
              </w:drawing>
            </w: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b w:val="0"/>
                <w:sz w:val="24"/>
                <w:szCs w:val="24"/>
                <w:u w:val="none"/>
              </w:rPr>
            </w:pPr>
            <w:r w:rsidDel="00000000" w:rsidR="00000000" w:rsidRPr="00000000">
              <w:rPr>
                <w:rtl w:val="0"/>
              </w:rPr>
            </w:r>
          </w:p>
        </w:tc>
        <w:tc>
          <w:tcPr>
            <w:vMerge w:val="continue"/>
            <w:vAlign w:val="center"/>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b w:val="0"/>
                <w:sz w:val="24"/>
                <w:szCs w:val="24"/>
                <w:u w:val="none"/>
              </w:rPr>
            </w:pPr>
            <w:r w:rsidDel="00000000" w:rsidR="00000000" w:rsidRPr="00000000">
              <w:rPr>
                <w:rtl w:val="0"/>
              </w:rPr>
            </w:r>
          </w:p>
        </w:tc>
        <w:tc>
          <w:tcPr>
            <w:tcBorders>
              <w:right w:color="000000" w:space="0" w:sz="4" w:val="single"/>
            </w:tcBorders>
          </w:tcPr>
          <w:p w:rsidR="00000000" w:rsidDel="00000000" w:rsidP="00000000" w:rsidRDefault="00000000" w:rsidRPr="00000000" w14:paraId="0000005F">
            <w:pPr>
              <w:pStyle w:val="Heading1"/>
              <w:ind w:left="0" w:firstLine="0"/>
              <w:jc w:val="left"/>
              <w:rPr>
                <w:rFonts w:ascii="Cambria" w:cs="Cambria" w:eastAsia="Cambria" w:hAnsi="Cambria"/>
                <w:b w:val="0"/>
                <w:sz w:val="24"/>
                <w:szCs w:val="24"/>
                <w:u w:val="none"/>
              </w:rPr>
            </w:pPr>
            <w:r w:rsidDel="00000000" w:rsidR="00000000" w:rsidRPr="00000000">
              <w:rPr>
                <w:rFonts w:ascii="Cambria" w:cs="Cambria" w:eastAsia="Cambria" w:hAnsi="Cambria"/>
                <w:b w:val="0"/>
                <w:sz w:val="24"/>
                <w:szCs w:val="24"/>
                <w:u w:val="none"/>
                <w:rtl w:val="0"/>
              </w:rPr>
              <w:t xml:space="preserve">G.B.N.V.S. Abhinav</w:t>
            </w:r>
          </w:p>
        </w:tc>
        <w:tc>
          <w:tcPr>
            <w:tcBorders>
              <w:left w:color="000000" w:space="0" w:sz="4" w:val="single"/>
            </w:tcBorders>
          </w:tcPr>
          <w:p w:rsidR="00000000" w:rsidDel="00000000" w:rsidP="00000000" w:rsidRDefault="00000000" w:rsidRPr="00000000" w14:paraId="00000060">
            <w:pPr>
              <w:pStyle w:val="Heading1"/>
              <w:spacing w:after="0" w:lineRule="auto"/>
              <w:ind w:left="0" w:firstLine="0"/>
              <w:jc w:val="left"/>
              <w:rPr>
                <w:rFonts w:ascii="Cambria" w:cs="Cambria" w:eastAsia="Cambria" w:hAnsi="Cambria"/>
                <w:b w:val="0"/>
                <w:sz w:val="24"/>
                <w:szCs w:val="24"/>
                <w:u w:val="none"/>
              </w:rPr>
            </w:pPr>
            <w:r w:rsidDel="00000000" w:rsidR="00000000" w:rsidRPr="00000000">
              <w:rPr>
                <w:rFonts w:ascii="Cambria" w:cs="Cambria" w:eastAsia="Cambria" w:hAnsi="Cambria"/>
                <w:b w:val="0"/>
                <w:sz w:val="24"/>
                <w:szCs w:val="24"/>
                <w:u w:val="none"/>
              </w:rPr>
              <w:drawing>
                <wp:inline distB="114300" distT="114300" distL="114300" distR="114300">
                  <wp:extent cx="708146" cy="1424622"/>
                  <wp:effectExtent b="0" l="0" r="0" t="0"/>
                  <wp:docPr id="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rot="16200000">
                            <a:off x="0" y="0"/>
                            <a:ext cx="708146" cy="1424622"/>
                          </a:xfrm>
                          <a:prstGeom prst="rect"/>
                          <a:ln/>
                        </pic:spPr>
                      </pic:pic>
                    </a:graphicData>
                  </a:graphic>
                </wp:inline>
              </w:drawing>
            </w: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b w:val="0"/>
                <w:sz w:val="24"/>
                <w:szCs w:val="24"/>
                <w:u w:val="none"/>
              </w:rPr>
            </w:pPr>
            <w:r w:rsidDel="00000000" w:rsidR="00000000" w:rsidRPr="00000000">
              <w:rPr>
                <w:rtl w:val="0"/>
              </w:rPr>
            </w:r>
          </w:p>
        </w:tc>
        <w:tc>
          <w:tcPr>
            <w:vMerge w:val="continue"/>
            <w:vAlign w:val="center"/>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b w:val="0"/>
                <w:sz w:val="24"/>
                <w:szCs w:val="24"/>
                <w:u w:val="none"/>
              </w:rPr>
            </w:pPr>
            <w:r w:rsidDel="00000000" w:rsidR="00000000" w:rsidRPr="00000000">
              <w:rPr>
                <w:rtl w:val="0"/>
              </w:rPr>
            </w:r>
          </w:p>
        </w:tc>
        <w:tc>
          <w:tcPr>
            <w:tcBorders>
              <w:right w:color="000000" w:space="0" w:sz="4" w:val="single"/>
            </w:tcBorders>
          </w:tcPr>
          <w:p w:rsidR="00000000" w:rsidDel="00000000" w:rsidP="00000000" w:rsidRDefault="00000000" w:rsidRPr="00000000" w14:paraId="00000063">
            <w:pPr>
              <w:pStyle w:val="Heading1"/>
              <w:ind w:left="0" w:firstLine="0"/>
              <w:jc w:val="left"/>
              <w:rPr>
                <w:rFonts w:ascii="Cambria" w:cs="Cambria" w:eastAsia="Cambria" w:hAnsi="Cambria"/>
                <w:b w:val="0"/>
                <w:sz w:val="24"/>
                <w:szCs w:val="24"/>
                <w:u w:val="none"/>
              </w:rPr>
            </w:pPr>
            <w:r w:rsidDel="00000000" w:rsidR="00000000" w:rsidRPr="00000000">
              <w:rPr>
                <w:b w:val="0"/>
                <w:sz w:val="24"/>
                <w:szCs w:val="24"/>
                <w:u w:val="none"/>
                <w:rtl w:val="0"/>
              </w:rPr>
              <w:t xml:space="preserve">N. Sree Aravind Bhaskar</w:t>
            </w:r>
            <w:r w:rsidDel="00000000" w:rsidR="00000000" w:rsidRPr="00000000">
              <w:rPr>
                <w:rtl w:val="0"/>
              </w:rPr>
            </w:r>
          </w:p>
        </w:tc>
        <w:tc>
          <w:tcPr>
            <w:tcBorders>
              <w:left w:color="000000" w:space="0" w:sz="4" w:val="single"/>
            </w:tcBorders>
          </w:tcPr>
          <w:p w:rsidR="00000000" w:rsidDel="00000000" w:rsidP="00000000" w:rsidRDefault="00000000" w:rsidRPr="00000000" w14:paraId="00000064">
            <w:pPr>
              <w:pStyle w:val="Heading1"/>
              <w:spacing w:after="0" w:lineRule="auto"/>
              <w:ind w:left="0" w:firstLine="0"/>
              <w:jc w:val="left"/>
              <w:rPr>
                <w:rFonts w:ascii="Cambria" w:cs="Cambria" w:eastAsia="Cambria" w:hAnsi="Cambria"/>
                <w:b w:val="0"/>
                <w:sz w:val="24"/>
                <w:szCs w:val="24"/>
                <w:u w:val="none"/>
              </w:rPr>
            </w:pPr>
            <w:r w:rsidDel="00000000" w:rsidR="00000000" w:rsidRPr="00000000">
              <w:rPr>
                <w:rFonts w:ascii="Cambria" w:cs="Cambria" w:eastAsia="Cambria" w:hAnsi="Cambria"/>
                <w:b w:val="0"/>
                <w:sz w:val="24"/>
                <w:szCs w:val="24"/>
                <w:u w:val="none"/>
              </w:rPr>
              <w:drawing>
                <wp:inline distB="114300" distT="114300" distL="114300" distR="114300">
                  <wp:extent cx="1300797" cy="699739"/>
                  <wp:effectExtent b="0" l="0" r="0" t="0"/>
                  <wp:docPr id="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1300797" cy="699739"/>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5">
      <w:pPr>
        <w:pStyle w:val="Heading1"/>
        <w:spacing w:line="240" w:lineRule="auto"/>
        <w:ind w:left="0" w:firstLine="0"/>
        <w:jc w:val="left"/>
        <w:rPr>
          <w:rFonts w:ascii="Cambria" w:cs="Cambria" w:eastAsia="Cambria" w:hAnsi="Cambria"/>
          <w:b w:val="0"/>
          <w:sz w:val="24"/>
          <w:szCs w:val="24"/>
          <w:u w:val="none"/>
        </w:rPr>
      </w:pPr>
      <w:r w:rsidDel="00000000" w:rsidR="00000000" w:rsidRPr="00000000">
        <w:rPr>
          <w:rtl w:val="0"/>
        </w:rPr>
      </w:r>
    </w:p>
    <w:p w:rsidR="00000000" w:rsidDel="00000000" w:rsidP="00000000" w:rsidRDefault="00000000" w:rsidRPr="00000000" w14:paraId="00000066">
      <w:pPr>
        <w:jc w:val="center"/>
        <w:rPr>
          <w:rFonts w:ascii="Cambria" w:cs="Cambria" w:eastAsia="Cambria" w:hAnsi="Cambria"/>
          <w:b w:val="1"/>
          <w:sz w:val="28"/>
          <w:szCs w:val="28"/>
          <w:u w:val="single"/>
        </w:rPr>
      </w:pPr>
      <w:r w:rsidDel="00000000" w:rsidR="00000000" w:rsidRPr="00000000">
        <w:br w:type="page"/>
      </w:r>
      <w:r w:rsidDel="00000000" w:rsidR="00000000" w:rsidRPr="00000000">
        <w:rPr>
          <w:rFonts w:ascii="Cambria" w:cs="Cambria" w:eastAsia="Cambria" w:hAnsi="Cambria"/>
          <w:b w:val="1"/>
          <w:sz w:val="28"/>
          <w:szCs w:val="28"/>
          <w:u w:val="single"/>
          <w:rtl w:val="0"/>
        </w:rPr>
        <w:t xml:space="preserve">ACKNOWLEDGEMENT</w:t>
      </w:r>
    </w:p>
    <w:p w:rsidR="00000000" w:rsidDel="00000000" w:rsidP="00000000" w:rsidRDefault="00000000" w:rsidRPr="00000000" w14:paraId="00000067">
      <w:pPr>
        <w:spacing w:before="200" w:lineRule="auto"/>
        <w:jc w:val="both"/>
        <w:rPr>
          <w:rFonts w:ascii="Lato" w:cs="Lato" w:eastAsia="Lato" w:hAnsi="Lato"/>
        </w:rPr>
      </w:pPr>
      <w:r w:rsidDel="00000000" w:rsidR="00000000" w:rsidRPr="00000000">
        <w:rPr>
          <w:rFonts w:ascii="Lato" w:cs="Lato" w:eastAsia="Lato" w:hAnsi="Lato"/>
          <w:rtl w:val="0"/>
        </w:rPr>
        <w:t xml:space="preserve">The internship opportunity we had with APSSDC along with Dr. Saleti Sumalatha was a great chance for learning and professional development. We extend our gratitude to all the stakeholders, especially the Department of Corporate Relations and Career Services of SRM University AP, Andhra Pradesh to enlighten us regarding this opportunity.</w:t>
      </w:r>
    </w:p>
    <w:p w:rsidR="00000000" w:rsidDel="00000000" w:rsidP="00000000" w:rsidRDefault="00000000" w:rsidRPr="00000000" w14:paraId="00000068">
      <w:pPr>
        <w:jc w:val="both"/>
        <w:rPr>
          <w:rFonts w:ascii="Lato" w:cs="Lato" w:eastAsia="Lato" w:hAnsi="Lato"/>
          <w:sz w:val="16"/>
          <w:szCs w:val="16"/>
        </w:rPr>
      </w:pPr>
      <w:r w:rsidDel="00000000" w:rsidR="00000000" w:rsidRPr="00000000">
        <w:rPr>
          <w:rtl w:val="0"/>
        </w:rPr>
      </w:r>
    </w:p>
    <w:p w:rsidR="00000000" w:rsidDel="00000000" w:rsidP="00000000" w:rsidRDefault="00000000" w:rsidRPr="00000000" w14:paraId="00000069">
      <w:pPr>
        <w:jc w:val="both"/>
        <w:rPr>
          <w:rFonts w:ascii="Lato" w:cs="Lato" w:eastAsia="Lato" w:hAnsi="Lato"/>
        </w:rPr>
      </w:pPr>
      <w:r w:rsidDel="00000000" w:rsidR="00000000" w:rsidRPr="00000000">
        <w:rPr>
          <w:rFonts w:ascii="Lato" w:cs="Lato" w:eastAsia="Lato" w:hAnsi="Lato"/>
          <w:rtl w:val="0"/>
        </w:rPr>
        <w:t xml:space="preserve">The Data Science Using Python internship was indeed very informative and helped in developing the knowledge of the practical and real-world scenarios.</w:t>
      </w:r>
    </w:p>
    <w:p w:rsidR="00000000" w:rsidDel="00000000" w:rsidP="00000000" w:rsidRDefault="00000000" w:rsidRPr="00000000" w14:paraId="0000006A">
      <w:pPr>
        <w:jc w:val="both"/>
        <w:rPr>
          <w:rFonts w:ascii="Lato" w:cs="Lato" w:eastAsia="Lato" w:hAnsi="Lato"/>
          <w:sz w:val="16"/>
          <w:szCs w:val="16"/>
        </w:rPr>
      </w:pPr>
      <w:r w:rsidDel="00000000" w:rsidR="00000000" w:rsidRPr="00000000">
        <w:rPr>
          <w:rtl w:val="0"/>
        </w:rPr>
      </w:r>
    </w:p>
    <w:p w:rsidR="00000000" w:rsidDel="00000000" w:rsidP="00000000" w:rsidRDefault="00000000" w:rsidRPr="00000000" w14:paraId="0000006B">
      <w:pPr>
        <w:jc w:val="both"/>
        <w:rPr>
          <w:rFonts w:ascii="Lato" w:cs="Lato" w:eastAsia="Lato" w:hAnsi="Lato"/>
        </w:rPr>
      </w:pPr>
      <w:r w:rsidDel="00000000" w:rsidR="00000000" w:rsidRPr="00000000">
        <w:rPr>
          <w:rFonts w:ascii="Lato" w:cs="Lato" w:eastAsia="Lato" w:hAnsi="Lato"/>
          <w:rtl w:val="0"/>
        </w:rPr>
        <w:t xml:space="preserve">We would also like to acknowledge the Industry Trainers Ms. Niharika, Ms. Lavanya, and Ms. Mouni to encourage and introduce several key concepts which are beneficial for the corporate ecosystem and the streamlined completion of the program.</w:t>
      </w:r>
    </w:p>
    <w:p w:rsidR="00000000" w:rsidDel="00000000" w:rsidP="00000000" w:rsidRDefault="00000000" w:rsidRPr="00000000" w14:paraId="0000006C">
      <w:pPr>
        <w:jc w:val="both"/>
        <w:rPr>
          <w:rFonts w:ascii="Lato" w:cs="Lato" w:eastAsia="Lato" w:hAnsi="Lato"/>
          <w:sz w:val="16"/>
          <w:szCs w:val="16"/>
        </w:rPr>
      </w:pPr>
      <w:r w:rsidDel="00000000" w:rsidR="00000000" w:rsidRPr="00000000">
        <w:rPr>
          <w:rtl w:val="0"/>
        </w:rPr>
      </w:r>
    </w:p>
    <w:p w:rsidR="00000000" w:rsidDel="00000000" w:rsidP="00000000" w:rsidRDefault="00000000" w:rsidRPr="00000000" w14:paraId="0000006D">
      <w:pPr>
        <w:jc w:val="both"/>
        <w:rPr>
          <w:rFonts w:ascii="Lato" w:cs="Lato" w:eastAsia="Lato" w:hAnsi="Lato"/>
        </w:rPr>
      </w:pPr>
      <w:r w:rsidDel="00000000" w:rsidR="00000000" w:rsidRPr="00000000">
        <w:rPr>
          <w:rFonts w:ascii="Lato" w:cs="Lato" w:eastAsia="Lato" w:hAnsi="Lato"/>
          <w:rtl w:val="0"/>
        </w:rPr>
        <w:t xml:space="preserve">Also a special thanks to Dr. Saleti Sumalatha, our internship mentor and faculty support for her overall support and guidance throughout this initiative. </w:t>
      </w:r>
    </w:p>
    <w:p w:rsidR="00000000" w:rsidDel="00000000" w:rsidP="00000000" w:rsidRDefault="00000000" w:rsidRPr="00000000" w14:paraId="0000006E">
      <w:pPr>
        <w:jc w:val="both"/>
        <w:rPr>
          <w:rFonts w:ascii="Lato" w:cs="Lato" w:eastAsia="Lato" w:hAnsi="Lato"/>
          <w:sz w:val="16"/>
          <w:szCs w:val="16"/>
        </w:rPr>
      </w:pPr>
      <w:r w:rsidDel="00000000" w:rsidR="00000000" w:rsidRPr="00000000">
        <w:rPr>
          <w:rtl w:val="0"/>
        </w:rPr>
      </w:r>
    </w:p>
    <w:p w:rsidR="00000000" w:rsidDel="00000000" w:rsidP="00000000" w:rsidRDefault="00000000" w:rsidRPr="00000000" w14:paraId="0000006F">
      <w:pPr>
        <w:jc w:val="both"/>
        <w:rPr>
          <w:rFonts w:ascii="Lato" w:cs="Lato" w:eastAsia="Lato" w:hAnsi="Lato"/>
        </w:rPr>
      </w:pPr>
      <w:r w:rsidDel="00000000" w:rsidR="00000000" w:rsidRPr="00000000">
        <w:rPr>
          <w:rFonts w:ascii="Lato" w:cs="Lato" w:eastAsia="Lato" w:hAnsi="Lato"/>
          <w:rtl w:val="0"/>
        </w:rPr>
        <w:t xml:space="preserve">We perceive this opportunity as a big milestone in our career enhancement. We will strive to use gained skills and knowledge in the best possible way, to improvise and attain the desired career objectives. </w:t>
      </w:r>
    </w:p>
    <w:p w:rsidR="00000000" w:rsidDel="00000000" w:rsidP="00000000" w:rsidRDefault="00000000" w:rsidRPr="00000000" w14:paraId="00000070">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71">
      <w:pPr>
        <w:rPr>
          <w:rFonts w:ascii="Cambria" w:cs="Cambria" w:eastAsia="Cambria" w:hAnsi="Cambria"/>
          <w:b w:val="1"/>
          <w:sz w:val="28"/>
          <w:szCs w:val="28"/>
          <w:u w:val="single"/>
        </w:rPr>
      </w:pPr>
      <w:r w:rsidDel="00000000" w:rsidR="00000000" w:rsidRPr="00000000">
        <w:rPr>
          <w:rtl w:val="0"/>
        </w:rPr>
      </w:r>
    </w:p>
    <w:p w:rsidR="00000000" w:rsidDel="00000000" w:rsidP="00000000" w:rsidRDefault="00000000" w:rsidRPr="00000000" w14:paraId="00000072">
      <w:pPr>
        <w:rPr>
          <w:rFonts w:ascii="Cambria" w:cs="Cambria" w:eastAsia="Cambria" w:hAnsi="Cambria"/>
          <w:b w:val="1"/>
          <w:sz w:val="28"/>
          <w:szCs w:val="28"/>
          <w:u w:val="single"/>
        </w:rPr>
      </w:pPr>
      <w:r w:rsidDel="00000000" w:rsidR="00000000" w:rsidRPr="00000000">
        <w:rPr>
          <w:rtl w:val="0"/>
        </w:rPr>
      </w:r>
    </w:p>
    <w:p w:rsidR="00000000" w:rsidDel="00000000" w:rsidP="00000000" w:rsidRDefault="00000000" w:rsidRPr="00000000" w14:paraId="00000073">
      <w:pPr>
        <w:jc w:val="center"/>
        <w:rPr>
          <w:rFonts w:ascii="Cambria" w:cs="Cambria" w:eastAsia="Cambria" w:hAnsi="Cambria"/>
          <w:b w:val="1"/>
          <w:sz w:val="32"/>
          <w:szCs w:val="32"/>
          <w:u w:val="single"/>
        </w:rPr>
      </w:pPr>
      <w:r w:rsidDel="00000000" w:rsidR="00000000" w:rsidRPr="00000000">
        <w:rPr>
          <w:rtl w:val="0"/>
        </w:rPr>
      </w:r>
    </w:p>
    <w:p w:rsidR="00000000" w:rsidDel="00000000" w:rsidP="00000000" w:rsidRDefault="00000000" w:rsidRPr="00000000" w14:paraId="00000074">
      <w:pPr>
        <w:jc w:val="center"/>
        <w:rPr>
          <w:rFonts w:ascii="Cambria" w:cs="Cambria" w:eastAsia="Cambria" w:hAnsi="Cambria"/>
          <w:b w:val="1"/>
          <w:sz w:val="32"/>
          <w:szCs w:val="32"/>
          <w:u w:val="single"/>
        </w:rPr>
      </w:pPr>
      <w:r w:rsidDel="00000000" w:rsidR="00000000" w:rsidRPr="00000000">
        <w:rPr>
          <w:rtl w:val="0"/>
        </w:rPr>
      </w:r>
    </w:p>
    <w:p w:rsidR="00000000" w:rsidDel="00000000" w:rsidP="00000000" w:rsidRDefault="00000000" w:rsidRPr="00000000" w14:paraId="00000075">
      <w:pPr>
        <w:jc w:val="center"/>
        <w:rPr>
          <w:rFonts w:ascii="Cambria" w:cs="Cambria" w:eastAsia="Cambria" w:hAnsi="Cambria"/>
          <w:b w:val="1"/>
          <w:sz w:val="32"/>
          <w:szCs w:val="32"/>
          <w:u w:val="single"/>
        </w:rPr>
      </w:pPr>
      <w:r w:rsidDel="00000000" w:rsidR="00000000" w:rsidRPr="00000000">
        <w:rPr>
          <w:rtl w:val="0"/>
        </w:rPr>
      </w:r>
    </w:p>
    <w:p w:rsidR="00000000" w:rsidDel="00000000" w:rsidP="00000000" w:rsidRDefault="00000000" w:rsidRPr="00000000" w14:paraId="00000076">
      <w:pPr>
        <w:jc w:val="center"/>
        <w:rPr>
          <w:rFonts w:ascii="Cambria" w:cs="Cambria" w:eastAsia="Cambria" w:hAnsi="Cambria"/>
          <w:b w:val="1"/>
          <w:sz w:val="32"/>
          <w:szCs w:val="32"/>
          <w:u w:val="single"/>
        </w:rPr>
      </w:pPr>
      <w:r w:rsidDel="00000000" w:rsidR="00000000" w:rsidRPr="00000000">
        <w:rPr>
          <w:rtl w:val="0"/>
        </w:rPr>
      </w:r>
    </w:p>
    <w:p w:rsidR="00000000" w:rsidDel="00000000" w:rsidP="00000000" w:rsidRDefault="00000000" w:rsidRPr="00000000" w14:paraId="00000077">
      <w:pPr>
        <w:jc w:val="center"/>
        <w:rPr>
          <w:rFonts w:ascii="Cambria" w:cs="Cambria" w:eastAsia="Cambria" w:hAnsi="Cambria"/>
          <w:b w:val="1"/>
          <w:sz w:val="32"/>
          <w:szCs w:val="32"/>
          <w:u w:val="single"/>
        </w:rPr>
      </w:pPr>
      <w:r w:rsidDel="00000000" w:rsidR="00000000" w:rsidRPr="00000000">
        <w:rPr>
          <w:rtl w:val="0"/>
        </w:rPr>
      </w:r>
    </w:p>
    <w:p w:rsidR="00000000" w:rsidDel="00000000" w:rsidP="00000000" w:rsidRDefault="00000000" w:rsidRPr="00000000" w14:paraId="00000078">
      <w:pPr>
        <w:jc w:val="center"/>
        <w:rPr>
          <w:rFonts w:ascii="Cambria" w:cs="Cambria" w:eastAsia="Cambria" w:hAnsi="Cambria"/>
          <w:b w:val="1"/>
          <w:sz w:val="32"/>
          <w:szCs w:val="32"/>
          <w:u w:val="single"/>
        </w:rPr>
      </w:pPr>
      <w:r w:rsidDel="00000000" w:rsidR="00000000" w:rsidRPr="00000000">
        <w:rPr>
          <w:rtl w:val="0"/>
        </w:rPr>
      </w:r>
    </w:p>
    <w:p w:rsidR="00000000" w:rsidDel="00000000" w:rsidP="00000000" w:rsidRDefault="00000000" w:rsidRPr="00000000" w14:paraId="00000079">
      <w:pPr>
        <w:jc w:val="center"/>
        <w:rPr>
          <w:rFonts w:ascii="Cambria" w:cs="Cambria" w:eastAsia="Cambria" w:hAnsi="Cambria"/>
          <w:b w:val="1"/>
          <w:sz w:val="32"/>
          <w:szCs w:val="32"/>
          <w:u w:val="single"/>
        </w:rPr>
      </w:pPr>
      <w:r w:rsidDel="00000000" w:rsidR="00000000" w:rsidRPr="00000000">
        <w:rPr>
          <w:rtl w:val="0"/>
        </w:rPr>
      </w:r>
    </w:p>
    <w:p w:rsidR="00000000" w:rsidDel="00000000" w:rsidP="00000000" w:rsidRDefault="00000000" w:rsidRPr="00000000" w14:paraId="0000007A">
      <w:pP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7B">
      <w:pPr>
        <w:jc w:val="center"/>
        <w:rPr>
          <w:rFonts w:ascii="Cambria" w:cs="Cambria" w:eastAsia="Cambria" w:hAnsi="Cambria"/>
          <w:b w:val="1"/>
          <w:sz w:val="28"/>
          <w:szCs w:val="28"/>
          <w:u w:val="single"/>
        </w:rPr>
      </w:pPr>
      <w:r w:rsidDel="00000000" w:rsidR="00000000" w:rsidRPr="00000000">
        <w:rPr>
          <w:rFonts w:ascii="Cambria" w:cs="Cambria" w:eastAsia="Cambria" w:hAnsi="Cambria"/>
          <w:b w:val="1"/>
          <w:sz w:val="28"/>
          <w:szCs w:val="28"/>
          <w:u w:val="single"/>
          <w:rtl w:val="0"/>
        </w:rPr>
        <w:t xml:space="preserve">TABLE OF CONTENTS</w:t>
      </w:r>
    </w:p>
    <w:p w:rsidR="00000000" w:rsidDel="00000000" w:rsidP="00000000" w:rsidRDefault="00000000" w:rsidRPr="00000000" w14:paraId="0000007C">
      <w:pPr>
        <w:jc w:val="center"/>
        <w:rPr>
          <w:rFonts w:ascii="Cambria" w:cs="Cambria" w:eastAsia="Cambria" w:hAnsi="Cambria"/>
          <w:b w:val="1"/>
          <w:sz w:val="28"/>
          <w:szCs w:val="28"/>
          <w:u w:val="single"/>
        </w:rPr>
      </w:pPr>
      <w:r w:rsidDel="00000000" w:rsidR="00000000" w:rsidRPr="00000000">
        <w:rPr>
          <w:rtl w:val="0"/>
        </w:rPr>
      </w:r>
    </w:p>
    <w:tbl>
      <w:tblPr>
        <w:tblStyle w:val="Table2"/>
        <w:tblW w:w="1101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84"/>
        <w:gridCol w:w="5960"/>
        <w:gridCol w:w="3673"/>
        <w:tblGridChange w:id="0">
          <w:tblGrid>
            <w:gridCol w:w="1384"/>
            <w:gridCol w:w="5960"/>
            <w:gridCol w:w="3673"/>
          </w:tblGrid>
        </w:tblGridChange>
      </w:tblGrid>
      <w:tr>
        <w:trPr>
          <w:cantSplit w:val="0"/>
          <w:tblHeader w:val="0"/>
        </w:trPr>
        <w:tc>
          <w:tcPr>
            <w:vAlign w:val="center"/>
          </w:tcPr>
          <w:p w:rsidR="00000000" w:rsidDel="00000000" w:rsidP="00000000" w:rsidRDefault="00000000" w:rsidRPr="00000000" w14:paraId="0000007D">
            <w:pPr>
              <w:spacing w:line="600" w:lineRule="auto"/>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Sl. No.</w:t>
            </w:r>
          </w:p>
        </w:tc>
        <w:tc>
          <w:tcPr>
            <w:vAlign w:val="center"/>
          </w:tcPr>
          <w:p w:rsidR="00000000" w:rsidDel="00000000" w:rsidP="00000000" w:rsidRDefault="00000000" w:rsidRPr="00000000" w14:paraId="0000007E">
            <w:pPr>
              <w:spacing w:line="600" w:lineRule="auto"/>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Content</w:t>
            </w:r>
          </w:p>
        </w:tc>
        <w:tc>
          <w:tcPr>
            <w:vAlign w:val="center"/>
          </w:tcPr>
          <w:p w:rsidR="00000000" w:rsidDel="00000000" w:rsidP="00000000" w:rsidRDefault="00000000" w:rsidRPr="00000000" w14:paraId="0000007F">
            <w:pPr>
              <w:spacing w:line="600" w:lineRule="auto"/>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Page No.</w:t>
            </w:r>
          </w:p>
        </w:tc>
      </w:tr>
      <w:tr>
        <w:trPr>
          <w:cantSplit w:val="0"/>
          <w:tblHeader w:val="0"/>
        </w:trPr>
        <w:tc>
          <w:tcPr>
            <w:vAlign w:val="center"/>
          </w:tcPr>
          <w:p w:rsidR="00000000" w:rsidDel="00000000" w:rsidP="00000000" w:rsidRDefault="00000000" w:rsidRPr="00000000" w14:paraId="00000080">
            <w:pPr>
              <w:spacing w:line="60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w:t>
            </w:r>
          </w:p>
        </w:tc>
        <w:tc>
          <w:tcPr>
            <w:vAlign w:val="center"/>
          </w:tcPr>
          <w:p w:rsidR="00000000" w:rsidDel="00000000" w:rsidP="00000000" w:rsidRDefault="00000000" w:rsidRPr="00000000" w14:paraId="00000081">
            <w:pPr>
              <w:spacing w:line="60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Introduction</w:t>
            </w:r>
          </w:p>
        </w:tc>
        <w:tc>
          <w:tcPr>
            <w:vAlign w:val="center"/>
          </w:tcPr>
          <w:p w:rsidR="00000000" w:rsidDel="00000000" w:rsidP="00000000" w:rsidRDefault="00000000" w:rsidRPr="00000000" w14:paraId="00000082">
            <w:pPr>
              <w:spacing w:line="60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6</w:t>
            </w:r>
          </w:p>
        </w:tc>
      </w:tr>
      <w:tr>
        <w:trPr>
          <w:cantSplit w:val="0"/>
          <w:tblHeader w:val="0"/>
        </w:trPr>
        <w:tc>
          <w:tcPr>
            <w:vAlign w:val="center"/>
          </w:tcPr>
          <w:p w:rsidR="00000000" w:rsidDel="00000000" w:rsidP="00000000" w:rsidRDefault="00000000" w:rsidRPr="00000000" w14:paraId="00000083">
            <w:pPr>
              <w:spacing w:line="60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r>
          </w:p>
        </w:tc>
        <w:tc>
          <w:tcPr>
            <w:vAlign w:val="center"/>
          </w:tcPr>
          <w:p w:rsidR="00000000" w:rsidDel="00000000" w:rsidP="00000000" w:rsidRDefault="00000000" w:rsidRPr="00000000" w14:paraId="00000084">
            <w:pPr>
              <w:spacing w:line="60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objective of the Internship</w:t>
            </w:r>
          </w:p>
        </w:tc>
        <w:tc>
          <w:tcPr>
            <w:vAlign w:val="center"/>
          </w:tcPr>
          <w:p w:rsidR="00000000" w:rsidDel="00000000" w:rsidP="00000000" w:rsidRDefault="00000000" w:rsidRPr="00000000" w14:paraId="00000085">
            <w:pPr>
              <w:spacing w:line="60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6</w:t>
            </w:r>
          </w:p>
        </w:tc>
      </w:tr>
      <w:tr>
        <w:trPr>
          <w:cantSplit w:val="0"/>
          <w:tblHeader w:val="0"/>
        </w:trPr>
        <w:tc>
          <w:tcPr>
            <w:vAlign w:val="center"/>
          </w:tcPr>
          <w:p w:rsidR="00000000" w:rsidDel="00000000" w:rsidP="00000000" w:rsidRDefault="00000000" w:rsidRPr="00000000" w14:paraId="00000086">
            <w:pPr>
              <w:spacing w:line="60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w:t>
            </w:r>
          </w:p>
        </w:tc>
        <w:tc>
          <w:tcPr>
            <w:vAlign w:val="center"/>
          </w:tcPr>
          <w:p w:rsidR="00000000" w:rsidDel="00000000" w:rsidP="00000000" w:rsidRDefault="00000000" w:rsidRPr="00000000" w14:paraId="00000087">
            <w:pPr>
              <w:spacing w:line="60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Skills acquired through the internship</w:t>
            </w:r>
          </w:p>
        </w:tc>
        <w:tc>
          <w:tcPr>
            <w:vAlign w:val="center"/>
          </w:tcPr>
          <w:p w:rsidR="00000000" w:rsidDel="00000000" w:rsidP="00000000" w:rsidRDefault="00000000" w:rsidRPr="00000000" w14:paraId="00000088">
            <w:pPr>
              <w:spacing w:line="60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6 - 7</w:t>
            </w:r>
          </w:p>
        </w:tc>
      </w:tr>
      <w:tr>
        <w:trPr>
          <w:cantSplit w:val="0"/>
          <w:tblHeader w:val="0"/>
        </w:trPr>
        <w:tc>
          <w:tcPr>
            <w:vAlign w:val="center"/>
          </w:tcPr>
          <w:p w:rsidR="00000000" w:rsidDel="00000000" w:rsidP="00000000" w:rsidRDefault="00000000" w:rsidRPr="00000000" w14:paraId="00000089">
            <w:pPr>
              <w:spacing w:line="60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4</w:t>
            </w:r>
          </w:p>
        </w:tc>
        <w:tc>
          <w:tcPr>
            <w:vAlign w:val="center"/>
          </w:tcPr>
          <w:p w:rsidR="00000000" w:rsidDel="00000000" w:rsidP="00000000" w:rsidRDefault="00000000" w:rsidRPr="00000000" w14:paraId="0000008A">
            <w:pP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Overview of the project carried out during the internship</w:t>
            </w:r>
          </w:p>
        </w:tc>
        <w:tc>
          <w:tcPr>
            <w:vAlign w:val="center"/>
          </w:tcPr>
          <w:p w:rsidR="00000000" w:rsidDel="00000000" w:rsidP="00000000" w:rsidRDefault="00000000" w:rsidRPr="00000000" w14:paraId="0000008B">
            <w:pPr>
              <w:spacing w:line="60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7-8</w:t>
            </w:r>
          </w:p>
        </w:tc>
      </w:tr>
      <w:tr>
        <w:trPr>
          <w:cantSplit w:val="0"/>
          <w:tblHeader w:val="0"/>
        </w:trPr>
        <w:tc>
          <w:tcPr>
            <w:vAlign w:val="center"/>
          </w:tcPr>
          <w:p w:rsidR="00000000" w:rsidDel="00000000" w:rsidP="00000000" w:rsidRDefault="00000000" w:rsidRPr="00000000" w14:paraId="0000008C">
            <w:pPr>
              <w:spacing w:line="60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5</w:t>
            </w:r>
          </w:p>
        </w:tc>
        <w:tc>
          <w:tcPr>
            <w:vAlign w:val="center"/>
          </w:tcPr>
          <w:p w:rsidR="00000000" w:rsidDel="00000000" w:rsidP="00000000" w:rsidRDefault="00000000" w:rsidRPr="00000000" w14:paraId="0000008D">
            <w:pPr>
              <w:spacing w:line="60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Results</w:t>
            </w:r>
          </w:p>
        </w:tc>
        <w:tc>
          <w:tcPr>
            <w:vAlign w:val="center"/>
          </w:tcPr>
          <w:p w:rsidR="00000000" w:rsidDel="00000000" w:rsidP="00000000" w:rsidRDefault="00000000" w:rsidRPr="00000000" w14:paraId="0000008E">
            <w:pPr>
              <w:spacing w:line="60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8</w:t>
            </w:r>
          </w:p>
        </w:tc>
      </w:tr>
      <w:tr>
        <w:trPr>
          <w:cantSplit w:val="0"/>
          <w:tblHeader w:val="0"/>
        </w:trPr>
        <w:tc>
          <w:tcPr>
            <w:vAlign w:val="center"/>
          </w:tcPr>
          <w:p w:rsidR="00000000" w:rsidDel="00000000" w:rsidP="00000000" w:rsidRDefault="00000000" w:rsidRPr="00000000" w14:paraId="0000008F">
            <w:pPr>
              <w:spacing w:line="60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6</w:t>
            </w:r>
          </w:p>
        </w:tc>
        <w:tc>
          <w:tcPr>
            <w:vAlign w:val="center"/>
          </w:tcPr>
          <w:p w:rsidR="00000000" w:rsidDel="00000000" w:rsidP="00000000" w:rsidRDefault="00000000" w:rsidRPr="00000000" w14:paraId="00000090">
            <w:pPr>
              <w:spacing w:line="60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Conclusion</w:t>
            </w:r>
          </w:p>
        </w:tc>
        <w:tc>
          <w:tcPr>
            <w:vAlign w:val="center"/>
          </w:tcPr>
          <w:p w:rsidR="00000000" w:rsidDel="00000000" w:rsidP="00000000" w:rsidRDefault="00000000" w:rsidRPr="00000000" w14:paraId="00000091">
            <w:pPr>
              <w:spacing w:line="60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9</w:t>
            </w:r>
          </w:p>
        </w:tc>
      </w:tr>
      <w:tr>
        <w:trPr>
          <w:cantSplit w:val="0"/>
          <w:tblHeader w:val="0"/>
        </w:trPr>
        <w:tc>
          <w:tcPr>
            <w:vAlign w:val="center"/>
          </w:tcPr>
          <w:p w:rsidR="00000000" w:rsidDel="00000000" w:rsidP="00000000" w:rsidRDefault="00000000" w:rsidRPr="00000000" w14:paraId="00000092">
            <w:pPr>
              <w:spacing w:line="60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7</w:t>
            </w:r>
          </w:p>
        </w:tc>
        <w:tc>
          <w:tcPr>
            <w:vAlign w:val="center"/>
          </w:tcPr>
          <w:p w:rsidR="00000000" w:rsidDel="00000000" w:rsidP="00000000" w:rsidRDefault="00000000" w:rsidRPr="00000000" w14:paraId="00000093">
            <w:pPr>
              <w:spacing w:line="60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References (If any, otherwise remove this)</w:t>
            </w:r>
          </w:p>
        </w:tc>
        <w:tc>
          <w:tcPr>
            <w:vAlign w:val="center"/>
          </w:tcPr>
          <w:p w:rsidR="00000000" w:rsidDel="00000000" w:rsidP="00000000" w:rsidRDefault="00000000" w:rsidRPr="00000000" w14:paraId="00000094">
            <w:pPr>
              <w:spacing w:line="60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9</w:t>
            </w:r>
          </w:p>
        </w:tc>
      </w:tr>
    </w:tbl>
    <w:p w:rsidR="00000000" w:rsidDel="00000000" w:rsidP="00000000" w:rsidRDefault="00000000" w:rsidRPr="00000000" w14:paraId="00000095">
      <w:pPr>
        <w:rPr>
          <w:rFonts w:ascii="Cambria" w:cs="Cambria" w:eastAsia="Cambria" w:hAnsi="Cambria"/>
          <w:b w:val="1"/>
          <w:sz w:val="32"/>
          <w:szCs w:val="32"/>
          <w:u w:val="single"/>
        </w:rPr>
      </w:pPr>
      <w:r w:rsidDel="00000000" w:rsidR="00000000" w:rsidRPr="00000000">
        <w:rPr>
          <w:rtl w:val="0"/>
        </w:rPr>
      </w:r>
    </w:p>
    <w:p w:rsidR="00000000" w:rsidDel="00000000" w:rsidP="00000000" w:rsidRDefault="00000000" w:rsidRPr="00000000" w14:paraId="00000096">
      <w:pPr>
        <w:rPr>
          <w:rFonts w:ascii="Cambria" w:cs="Cambria" w:eastAsia="Cambria" w:hAnsi="Cambria"/>
          <w:b w:val="1"/>
          <w:sz w:val="24"/>
          <w:szCs w:val="24"/>
          <w:u w:val="single"/>
        </w:rPr>
      </w:pPr>
      <w:r w:rsidDel="00000000" w:rsidR="00000000" w:rsidRPr="00000000">
        <w:rPr>
          <w:rtl w:val="0"/>
        </w:rPr>
      </w:r>
    </w:p>
    <w:p w:rsidR="00000000" w:rsidDel="00000000" w:rsidP="00000000" w:rsidRDefault="00000000" w:rsidRPr="00000000" w14:paraId="00000097">
      <w:pPr>
        <w:rPr>
          <w:rFonts w:ascii="Cambria" w:cs="Cambria" w:eastAsia="Cambria" w:hAnsi="Cambria"/>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72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INTRODUCTION</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A">
      <w:pPr>
        <w:ind w:left="720" w:firstLine="0"/>
        <w:jc w:val="both"/>
        <w:rPr>
          <w:rFonts w:ascii="Lato" w:cs="Lato" w:eastAsia="Lato" w:hAnsi="Lato"/>
        </w:rPr>
      </w:pPr>
      <w:r w:rsidDel="00000000" w:rsidR="00000000" w:rsidRPr="00000000">
        <w:rPr>
          <w:rFonts w:ascii="Lato" w:cs="Lato" w:eastAsia="Lato" w:hAnsi="Lato"/>
          <w:rtl w:val="0"/>
        </w:rPr>
        <w:t xml:space="preserve">The internship was titled “Data Science Using Python” and was administered by the AP Skill Development Corporation for a duration of 1 month and 8 days. There were three separate instructors who managed different aspects of the entire program. </w:t>
      </w:r>
    </w:p>
    <w:p w:rsidR="00000000" w:rsidDel="00000000" w:rsidP="00000000" w:rsidRDefault="00000000" w:rsidRPr="00000000" w14:paraId="0000009B">
      <w:pPr>
        <w:ind w:left="720" w:firstLine="0"/>
        <w:jc w:val="both"/>
        <w:rPr>
          <w:rFonts w:ascii="Lato" w:cs="Lato" w:eastAsia="Lato" w:hAnsi="Lato"/>
        </w:rPr>
      </w:pPr>
      <w:r w:rsidDel="00000000" w:rsidR="00000000" w:rsidRPr="00000000">
        <w:rPr>
          <w:rFonts w:ascii="Lato" w:cs="Lato" w:eastAsia="Lato" w:hAnsi="Lato"/>
          <w:rtl w:val="0"/>
        </w:rPr>
        <w:t xml:space="preserve">After a certain point, we had collaborated with Dr. Saleti Sumalatha to pursue our project titled “E-Commerce Review Analysis”.</w:t>
      </w:r>
    </w:p>
    <w:p w:rsidR="00000000" w:rsidDel="00000000" w:rsidP="00000000" w:rsidRDefault="00000000" w:rsidRPr="00000000" w14:paraId="0000009C">
      <w:pPr>
        <w:ind w:left="720" w:firstLine="0"/>
        <w:jc w:val="both"/>
        <w:rPr>
          <w:rFonts w:ascii="Lato" w:cs="Lato" w:eastAsia="Lato" w:hAnsi="Lato"/>
        </w:rPr>
      </w:pPr>
      <w:r w:rsidDel="00000000" w:rsidR="00000000" w:rsidRPr="00000000">
        <w:rPr>
          <w:rFonts w:ascii="Lato" w:cs="Lato" w:eastAsia="Lato" w:hAnsi="Lato"/>
          <w:rtl w:val="0"/>
        </w:rPr>
        <w:t xml:space="preserve">It is a project which we intend to make using Sentimental Analysis. It starts with the notion of an assessment of sentiments that have emerged as a method for understanding clients' emotions and an efficient knowledge representation for recognizing opinions on the products of E-Commerce companies and segregating them into categories.</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Lato" w:cs="Lato" w:eastAsia="Lato" w:hAnsi="Lato"/>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Lato" w:cs="Lato" w:eastAsia="Lato" w:hAnsi="Lato"/>
        </w:rPr>
      </w:pPr>
      <w:r w:rsidDel="00000000" w:rsidR="00000000" w:rsidRPr="00000000">
        <w:rPr>
          <w:rtl w:val="0"/>
        </w:rPr>
      </w:r>
    </w:p>
    <w:p w:rsidR="00000000" w:rsidDel="00000000" w:rsidP="00000000" w:rsidRDefault="00000000" w:rsidRPr="00000000" w14:paraId="0000009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72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OBJECTIVE OF THE INTERNSHIP</w:t>
      </w:r>
      <w:r w:rsidDel="00000000" w:rsidR="00000000" w:rsidRPr="00000000">
        <w:rPr>
          <w:rtl w:val="0"/>
        </w:rPr>
      </w:r>
    </w:p>
    <w:p w:rsidR="00000000" w:rsidDel="00000000" w:rsidP="00000000" w:rsidRDefault="00000000" w:rsidRPr="00000000" w14:paraId="000000A0">
      <w:pPr>
        <w:ind w:left="720" w:firstLine="0"/>
        <w:jc w:val="both"/>
        <w:rPr>
          <w:rFonts w:ascii="Lato" w:cs="Lato" w:eastAsia="Lato" w:hAnsi="Lato"/>
        </w:rPr>
      </w:pPr>
      <w:r w:rsidDel="00000000" w:rsidR="00000000" w:rsidRPr="00000000">
        <w:rPr>
          <w:rFonts w:ascii="Lato" w:cs="Lato" w:eastAsia="Lato" w:hAnsi="Lato"/>
          <w:rtl w:val="0"/>
        </w:rPr>
        <w:t xml:space="preserve">The primary objective of the internship program was to familiarise us with the concept of Data Science. It was done in a phase-wise manner starting from Python basics to machine learning introduction to finally the concept of data analysis.</w:t>
      </w:r>
    </w:p>
    <w:p w:rsidR="00000000" w:rsidDel="00000000" w:rsidP="00000000" w:rsidRDefault="00000000" w:rsidRPr="00000000" w14:paraId="000000A1">
      <w:pPr>
        <w:ind w:left="720" w:firstLine="0"/>
        <w:jc w:val="both"/>
        <w:rPr>
          <w:rFonts w:ascii="Lato" w:cs="Lato" w:eastAsia="Lato" w:hAnsi="Lato"/>
        </w:rPr>
      </w:pPr>
      <w:r w:rsidDel="00000000" w:rsidR="00000000" w:rsidRPr="00000000">
        <w:rPr>
          <w:rFonts w:ascii="Lato" w:cs="Lato" w:eastAsia="Lato" w:hAnsi="Lato"/>
          <w:rtl w:val="0"/>
        </w:rPr>
        <w:t xml:space="preserve">Various key concepts, libraries, functions, classifiers, datasets, machine learning models, and techniques were introduced.</w:t>
      </w:r>
    </w:p>
    <w:p w:rsidR="00000000" w:rsidDel="00000000" w:rsidP="00000000" w:rsidRDefault="00000000" w:rsidRPr="00000000" w14:paraId="000000A2">
      <w:pPr>
        <w:ind w:left="720" w:firstLine="0"/>
        <w:jc w:val="both"/>
        <w:rPr>
          <w:rFonts w:ascii="Cambria" w:cs="Cambria" w:eastAsia="Cambria" w:hAnsi="Cambria"/>
        </w:rPr>
      </w:pPr>
      <w:r w:rsidDel="00000000" w:rsidR="00000000" w:rsidRPr="00000000">
        <w:rPr>
          <w:rFonts w:ascii="Lato" w:cs="Lato" w:eastAsia="Lato" w:hAnsi="Lato"/>
          <w:rtl w:val="0"/>
        </w:rPr>
        <w:t xml:space="preserve">Along with technical knowledge, task management and peer learning were also significantly enhanced during the period. Practical experience of live scenarios in the domain of data science and machine learning was also a key byproduct of this program.</w:t>
      </w:r>
      <w:r w:rsidDel="00000000" w:rsidR="00000000" w:rsidRPr="00000000">
        <w:rPr>
          <w:rtl w:val="0"/>
        </w:rPr>
      </w:r>
    </w:p>
    <w:p w:rsidR="00000000" w:rsidDel="00000000" w:rsidP="00000000" w:rsidRDefault="00000000" w:rsidRPr="00000000" w14:paraId="000000A3">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0A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72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SKILLS ACQUIRED THROUGH THE INTERNSHIP</w:t>
      </w: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Cambria" w:cs="Cambria" w:eastAsia="Cambria" w:hAnsi="Cambria"/>
          <w:sz w:val="16"/>
          <w:szCs w:val="16"/>
        </w:rPr>
      </w:pPr>
      <w:r w:rsidDel="00000000" w:rsidR="00000000" w:rsidRPr="00000000">
        <w:rPr>
          <w:rtl w:val="0"/>
        </w:rPr>
      </w:r>
    </w:p>
    <w:p w:rsidR="00000000" w:rsidDel="00000000" w:rsidP="00000000" w:rsidRDefault="00000000" w:rsidRPr="00000000" w14:paraId="000000A6">
      <w:pPr>
        <w:numPr>
          <w:ilvl w:val="0"/>
          <w:numId w:val="5"/>
        </w:numPr>
        <w:ind w:left="1440" w:hanging="360"/>
        <w:rPr>
          <w:rFonts w:ascii="Lato" w:cs="Lato" w:eastAsia="Lato" w:hAnsi="Lato"/>
        </w:rPr>
      </w:pPr>
      <w:r w:rsidDel="00000000" w:rsidR="00000000" w:rsidRPr="00000000">
        <w:rPr>
          <w:rFonts w:ascii="Lato" w:cs="Lato" w:eastAsia="Lato" w:hAnsi="Lato"/>
          <w:rtl w:val="0"/>
        </w:rPr>
        <w:t xml:space="preserve">Python Fundamentals</w:t>
      </w:r>
    </w:p>
    <w:p w:rsidR="00000000" w:rsidDel="00000000" w:rsidP="00000000" w:rsidRDefault="00000000" w:rsidRPr="00000000" w14:paraId="000000A7">
      <w:pPr>
        <w:numPr>
          <w:ilvl w:val="1"/>
          <w:numId w:val="5"/>
        </w:numPr>
        <w:spacing w:after="0" w:lineRule="auto"/>
        <w:ind w:left="2160" w:hanging="360"/>
        <w:rPr>
          <w:rFonts w:ascii="Lato" w:cs="Lato" w:eastAsia="Lato" w:hAnsi="Lato"/>
        </w:rPr>
      </w:pPr>
      <w:r w:rsidDel="00000000" w:rsidR="00000000" w:rsidRPr="00000000">
        <w:rPr>
          <w:rFonts w:ascii="Lato" w:cs="Lato" w:eastAsia="Lato" w:hAnsi="Lato"/>
          <w:rtl w:val="0"/>
        </w:rPr>
        <w:t xml:space="preserve">Strings</w:t>
      </w:r>
    </w:p>
    <w:p w:rsidR="00000000" w:rsidDel="00000000" w:rsidP="00000000" w:rsidRDefault="00000000" w:rsidRPr="00000000" w14:paraId="000000A8">
      <w:pPr>
        <w:numPr>
          <w:ilvl w:val="1"/>
          <w:numId w:val="5"/>
        </w:numPr>
        <w:spacing w:after="0" w:lineRule="auto"/>
        <w:ind w:left="2160" w:hanging="360"/>
        <w:rPr>
          <w:rFonts w:ascii="Lato" w:cs="Lato" w:eastAsia="Lato" w:hAnsi="Lato"/>
        </w:rPr>
      </w:pPr>
      <w:r w:rsidDel="00000000" w:rsidR="00000000" w:rsidRPr="00000000">
        <w:rPr>
          <w:rFonts w:ascii="Lato" w:cs="Lato" w:eastAsia="Lato" w:hAnsi="Lato"/>
          <w:rtl w:val="0"/>
        </w:rPr>
        <w:t xml:space="preserve">Iterators</w:t>
      </w:r>
    </w:p>
    <w:p w:rsidR="00000000" w:rsidDel="00000000" w:rsidP="00000000" w:rsidRDefault="00000000" w:rsidRPr="00000000" w14:paraId="000000A9">
      <w:pPr>
        <w:numPr>
          <w:ilvl w:val="1"/>
          <w:numId w:val="5"/>
        </w:numPr>
        <w:spacing w:after="0" w:lineRule="auto"/>
        <w:ind w:left="2160" w:hanging="360"/>
        <w:rPr>
          <w:rFonts w:ascii="Lato" w:cs="Lato" w:eastAsia="Lato" w:hAnsi="Lato"/>
        </w:rPr>
      </w:pPr>
      <w:r w:rsidDel="00000000" w:rsidR="00000000" w:rsidRPr="00000000">
        <w:rPr>
          <w:rFonts w:ascii="Lato" w:cs="Lato" w:eastAsia="Lato" w:hAnsi="Lato"/>
          <w:rtl w:val="0"/>
        </w:rPr>
        <w:t xml:space="preserve">Data Types</w:t>
      </w:r>
    </w:p>
    <w:p w:rsidR="00000000" w:rsidDel="00000000" w:rsidP="00000000" w:rsidRDefault="00000000" w:rsidRPr="00000000" w14:paraId="000000AA">
      <w:pPr>
        <w:numPr>
          <w:ilvl w:val="1"/>
          <w:numId w:val="5"/>
        </w:numPr>
        <w:spacing w:after="0" w:lineRule="auto"/>
        <w:ind w:left="2160" w:hanging="360"/>
        <w:rPr>
          <w:rFonts w:ascii="Lato" w:cs="Lato" w:eastAsia="Lato" w:hAnsi="Lato"/>
        </w:rPr>
      </w:pPr>
      <w:r w:rsidDel="00000000" w:rsidR="00000000" w:rsidRPr="00000000">
        <w:rPr>
          <w:rFonts w:ascii="Lato" w:cs="Lato" w:eastAsia="Lato" w:hAnsi="Lato"/>
          <w:rtl w:val="0"/>
        </w:rPr>
        <w:t xml:space="preserve">Control Statements</w:t>
      </w:r>
    </w:p>
    <w:p w:rsidR="00000000" w:rsidDel="00000000" w:rsidP="00000000" w:rsidRDefault="00000000" w:rsidRPr="00000000" w14:paraId="000000AB">
      <w:pPr>
        <w:numPr>
          <w:ilvl w:val="1"/>
          <w:numId w:val="5"/>
        </w:numPr>
        <w:spacing w:after="0" w:lineRule="auto"/>
        <w:ind w:left="2160" w:hanging="360"/>
        <w:rPr>
          <w:rFonts w:ascii="Lato" w:cs="Lato" w:eastAsia="Lato" w:hAnsi="Lato"/>
        </w:rPr>
      </w:pPr>
      <w:r w:rsidDel="00000000" w:rsidR="00000000" w:rsidRPr="00000000">
        <w:rPr>
          <w:rFonts w:ascii="Lato" w:cs="Lato" w:eastAsia="Lato" w:hAnsi="Lato"/>
          <w:rtl w:val="0"/>
        </w:rPr>
        <w:t xml:space="preserve">List</w:t>
      </w:r>
    </w:p>
    <w:p w:rsidR="00000000" w:rsidDel="00000000" w:rsidP="00000000" w:rsidRDefault="00000000" w:rsidRPr="00000000" w14:paraId="000000AC">
      <w:pPr>
        <w:numPr>
          <w:ilvl w:val="1"/>
          <w:numId w:val="5"/>
        </w:numPr>
        <w:spacing w:after="0" w:lineRule="auto"/>
        <w:ind w:left="2160" w:hanging="360"/>
        <w:rPr>
          <w:rFonts w:ascii="Lato" w:cs="Lato" w:eastAsia="Lato" w:hAnsi="Lato"/>
        </w:rPr>
      </w:pPr>
      <w:r w:rsidDel="00000000" w:rsidR="00000000" w:rsidRPr="00000000">
        <w:rPr>
          <w:rFonts w:ascii="Lato" w:cs="Lato" w:eastAsia="Lato" w:hAnsi="Lato"/>
          <w:rtl w:val="0"/>
        </w:rPr>
        <w:t xml:space="preserve">Sets</w:t>
      </w:r>
    </w:p>
    <w:p w:rsidR="00000000" w:rsidDel="00000000" w:rsidP="00000000" w:rsidRDefault="00000000" w:rsidRPr="00000000" w14:paraId="000000AD">
      <w:pPr>
        <w:numPr>
          <w:ilvl w:val="1"/>
          <w:numId w:val="5"/>
        </w:numPr>
        <w:spacing w:after="0" w:lineRule="auto"/>
        <w:ind w:left="2160" w:hanging="360"/>
        <w:rPr>
          <w:rFonts w:ascii="Lato" w:cs="Lato" w:eastAsia="Lato" w:hAnsi="Lato"/>
        </w:rPr>
      </w:pPr>
      <w:r w:rsidDel="00000000" w:rsidR="00000000" w:rsidRPr="00000000">
        <w:rPr>
          <w:rFonts w:ascii="Lato" w:cs="Lato" w:eastAsia="Lato" w:hAnsi="Lato"/>
          <w:rtl w:val="0"/>
        </w:rPr>
        <w:t xml:space="preserve">Functions</w:t>
      </w:r>
    </w:p>
    <w:p w:rsidR="00000000" w:rsidDel="00000000" w:rsidP="00000000" w:rsidRDefault="00000000" w:rsidRPr="00000000" w14:paraId="000000AE">
      <w:pPr>
        <w:numPr>
          <w:ilvl w:val="1"/>
          <w:numId w:val="5"/>
        </w:numPr>
        <w:spacing w:after="0" w:lineRule="auto"/>
        <w:ind w:left="2160" w:hanging="360"/>
        <w:rPr>
          <w:rFonts w:ascii="Lato" w:cs="Lato" w:eastAsia="Lato" w:hAnsi="Lato"/>
        </w:rPr>
      </w:pPr>
      <w:r w:rsidDel="00000000" w:rsidR="00000000" w:rsidRPr="00000000">
        <w:rPr>
          <w:rFonts w:ascii="Lato" w:cs="Lato" w:eastAsia="Lato" w:hAnsi="Lato"/>
          <w:rtl w:val="0"/>
        </w:rPr>
        <w:t xml:space="preserve">File Handling</w:t>
      </w:r>
    </w:p>
    <w:p w:rsidR="00000000" w:rsidDel="00000000" w:rsidP="00000000" w:rsidRDefault="00000000" w:rsidRPr="00000000" w14:paraId="000000AF">
      <w:pPr>
        <w:numPr>
          <w:ilvl w:val="1"/>
          <w:numId w:val="5"/>
        </w:numPr>
        <w:spacing w:after="0" w:lineRule="auto"/>
        <w:ind w:left="2160" w:hanging="360"/>
        <w:rPr>
          <w:rFonts w:ascii="Lato" w:cs="Lato" w:eastAsia="Lato" w:hAnsi="Lato"/>
        </w:rPr>
      </w:pPr>
      <w:r w:rsidDel="00000000" w:rsidR="00000000" w:rsidRPr="00000000">
        <w:rPr>
          <w:rFonts w:ascii="Lato" w:cs="Lato" w:eastAsia="Lato" w:hAnsi="Lato"/>
          <w:rtl w:val="0"/>
        </w:rPr>
        <w:t xml:space="preserve">Pandas</w:t>
      </w:r>
    </w:p>
    <w:p w:rsidR="00000000" w:rsidDel="00000000" w:rsidP="00000000" w:rsidRDefault="00000000" w:rsidRPr="00000000" w14:paraId="000000B0">
      <w:pPr>
        <w:numPr>
          <w:ilvl w:val="1"/>
          <w:numId w:val="5"/>
        </w:numPr>
        <w:spacing w:after="0" w:lineRule="auto"/>
        <w:ind w:left="2160" w:hanging="360"/>
        <w:rPr>
          <w:rFonts w:ascii="Lato" w:cs="Lato" w:eastAsia="Lato" w:hAnsi="Lato"/>
        </w:rPr>
      </w:pPr>
      <w:r w:rsidDel="00000000" w:rsidR="00000000" w:rsidRPr="00000000">
        <w:rPr>
          <w:rFonts w:ascii="Lato" w:cs="Lato" w:eastAsia="Lato" w:hAnsi="Lato"/>
          <w:rtl w:val="0"/>
        </w:rPr>
        <w:t xml:space="preserve">Object-Oriented Programming</w:t>
      </w:r>
    </w:p>
    <w:p w:rsidR="00000000" w:rsidDel="00000000" w:rsidP="00000000" w:rsidRDefault="00000000" w:rsidRPr="00000000" w14:paraId="000000B1">
      <w:pPr>
        <w:spacing w:after="0" w:lineRule="auto"/>
        <w:ind w:left="2160" w:firstLine="0"/>
        <w:rPr>
          <w:rFonts w:ascii="Lato" w:cs="Lato" w:eastAsia="Lato" w:hAnsi="Lato"/>
        </w:rPr>
      </w:pPr>
      <w:r w:rsidDel="00000000" w:rsidR="00000000" w:rsidRPr="00000000">
        <w:rPr>
          <w:rFonts w:ascii="Lato" w:cs="Lato" w:eastAsia="Lato" w:hAnsi="Lato"/>
          <w:rtl w:val="0"/>
        </w:rPr>
        <w:br w:type="textWrapping"/>
      </w:r>
    </w:p>
    <w:p w:rsidR="00000000" w:rsidDel="00000000" w:rsidP="00000000" w:rsidRDefault="00000000" w:rsidRPr="00000000" w14:paraId="000000B2">
      <w:pPr>
        <w:spacing w:after="0" w:lineRule="auto"/>
        <w:ind w:left="2160" w:firstLine="0"/>
        <w:rPr>
          <w:rFonts w:ascii="Lato" w:cs="Lato" w:eastAsia="Lato" w:hAnsi="Lato"/>
        </w:rPr>
      </w:pPr>
      <w:r w:rsidDel="00000000" w:rsidR="00000000" w:rsidRPr="00000000">
        <w:rPr>
          <w:rtl w:val="0"/>
        </w:rPr>
      </w:r>
    </w:p>
    <w:p w:rsidR="00000000" w:rsidDel="00000000" w:rsidP="00000000" w:rsidRDefault="00000000" w:rsidRPr="00000000" w14:paraId="000000B3">
      <w:pPr>
        <w:numPr>
          <w:ilvl w:val="0"/>
          <w:numId w:val="5"/>
        </w:numPr>
        <w:ind w:left="1440" w:hanging="360"/>
        <w:rPr>
          <w:rFonts w:ascii="Lato" w:cs="Lato" w:eastAsia="Lato" w:hAnsi="Lato"/>
        </w:rPr>
      </w:pPr>
      <w:r w:rsidDel="00000000" w:rsidR="00000000" w:rsidRPr="00000000">
        <w:rPr>
          <w:rFonts w:ascii="Lato" w:cs="Lato" w:eastAsia="Lato" w:hAnsi="Lato"/>
          <w:rtl w:val="0"/>
        </w:rPr>
        <w:t xml:space="preserve">Machine Learning</w:t>
      </w:r>
    </w:p>
    <w:p w:rsidR="00000000" w:rsidDel="00000000" w:rsidP="00000000" w:rsidRDefault="00000000" w:rsidRPr="00000000" w14:paraId="000000B4">
      <w:pPr>
        <w:numPr>
          <w:ilvl w:val="1"/>
          <w:numId w:val="5"/>
        </w:numPr>
        <w:spacing w:after="0" w:lineRule="auto"/>
        <w:ind w:left="2160" w:hanging="360"/>
        <w:rPr>
          <w:rFonts w:ascii="Lato" w:cs="Lato" w:eastAsia="Lato" w:hAnsi="Lato"/>
        </w:rPr>
      </w:pPr>
      <w:r w:rsidDel="00000000" w:rsidR="00000000" w:rsidRPr="00000000">
        <w:rPr>
          <w:rFonts w:ascii="Lato" w:cs="Lato" w:eastAsia="Lato" w:hAnsi="Lato"/>
          <w:rtl w:val="0"/>
        </w:rPr>
        <w:t xml:space="preserve">KNN Classifier</w:t>
      </w:r>
    </w:p>
    <w:p w:rsidR="00000000" w:rsidDel="00000000" w:rsidP="00000000" w:rsidRDefault="00000000" w:rsidRPr="00000000" w14:paraId="000000B5">
      <w:pPr>
        <w:numPr>
          <w:ilvl w:val="1"/>
          <w:numId w:val="5"/>
        </w:numPr>
        <w:spacing w:after="0" w:lineRule="auto"/>
        <w:ind w:left="2160" w:hanging="360"/>
        <w:rPr>
          <w:rFonts w:ascii="Lato" w:cs="Lato" w:eastAsia="Lato" w:hAnsi="Lato"/>
        </w:rPr>
      </w:pPr>
      <w:r w:rsidDel="00000000" w:rsidR="00000000" w:rsidRPr="00000000">
        <w:rPr>
          <w:rFonts w:ascii="Lato" w:cs="Lato" w:eastAsia="Lato" w:hAnsi="Lato"/>
          <w:rtl w:val="0"/>
        </w:rPr>
        <w:t xml:space="preserve">Support Vector Classifier</w:t>
      </w:r>
    </w:p>
    <w:p w:rsidR="00000000" w:rsidDel="00000000" w:rsidP="00000000" w:rsidRDefault="00000000" w:rsidRPr="00000000" w14:paraId="000000B6">
      <w:pPr>
        <w:numPr>
          <w:ilvl w:val="1"/>
          <w:numId w:val="5"/>
        </w:numPr>
        <w:spacing w:after="0" w:lineRule="auto"/>
        <w:ind w:left="2160" w:hanging="360"/>
        <w:rPr>
          <w:rFonts w:ascii="Lato" w:cs="Lato" w:eastAsia="Lato" w:hAnsi="Lato"/>
        </w:rPr>
      </w:pPr>
      <w:r w:rsidDel="00000000" w:rsidR="00000000" w:rsidRPr="00000000">
        <w:rPr>
          <w:rFonts w:ascii="Lato" w:cs="Lato" w:eastAsia="Lato" w:hAnsi="Lato"/>
          <w:rtl w:val="0"/>
        </w:rPr>
        <w:t xml:space="preserve">Logistic regression</w:t>
      </w:r>
    </w:p>
    <w:p w:rsidR="00000000" w:rsidDel="00000000" w:rsidP="00000000" w:rsidRDefault="00000000" w:rsidRPr="00000000" w14:paraId="000000B7">
      <w:pPr>
        <w:numPr>
          <w:ilvl w:val="1"/>
          <w:numId w:val="5"/>
        </w:numPr>
        <w:spacing w:after="0" w:lineRule="auto"/>
        <w:ind w:left="2160" w:hanging="360"/>
        <w:rPr>
          <w:rFonts w:ascii="Lato" w:cs="Lato" w:eastAsia="Lato" w:hAnsi="Lato"/>
        </w:rPr>
      </w:pPr>
      <w:r w:rsidDel="00000000" w:rsidR="00000000" w:rsidRPr="00000000">
        <w:rPr>
          <w:rFonts w:ascii="Lato" w:cs="Lato" w:eastAsia="Lato" w:hAnsi="Lato"/>
          <w:rtl w:val="0"/>
        </w:rPr>
        <w:t xml:space="preserve">Polynomial regression</w:t>
      </w:r>
    </w:p>
    <w:p w:rsidR="00000000" w:rsidDel="00000000" w:rsidP="00000000" w:rsidRDefault="00000000" w:rsidRPr="00000000" w14:paraId="000000B8">
      <w:pPr>
        <w:numPr>
          <w:ilvl w:val="1"/>
          <w:numId w:val="5"/>
        </w:numPr>
        <w:spacing w:after="0" w:lineRule="auto"/>
        <w:ind w:left="2160" w:hanging="360"/>
        <w:rPr>
          <w:rFonts w:ascii="Lato" w:cs="Lato" w:eastAsia="Lato" w:hAnsi="Lato"/>
        </w:rPr>
      </w:pPr>
      <w:r w:rsidDel="00000000" w:rsidR="00000000" w:rsidRPr="00000000">
        <w:rPr>
          <w:rFonts w:ascii="Lato" w:cs="Lato" w:eastAsia="Lato" w:hAnsi="Lato"/>
          <w:rtl w:val="0"/>
        </w:rPr>
        <w:t xml:space="preserve">Dimensionality Reduction</w:t>
      </w:r>
    </w:p>
    <w:p w:rsidR="00000000" w:rsidDel="00000000" w:rsidP="00000000" w:rsidRDefault="00000000" w:rsidRPr="00000000" w14:paraId="000000B9">
      <w:pPr>
        <w:numPr>
          <w:ilvl w:val="1"/>
          <w:numId w:val="5"/>
        </w:numPr>
        <w:spacing w:after="0" w:lineRule="auto"/>
        <w:ind w:left="2160" w:hanging="360"/>
        <w:rPr>
          <w:rFonts w:ascii="Lato" w:cs="Lato" w:eastAsia="Lato" w:hAnsi="Lato"/>
        </w:rPr>
      </w:pPr>
      <w:r w:rsidDel="00000000" w:rsidR="00000000" w:rsidRPr="00000000">
        <w:rPr>
          <w:rFonts w:ascii="Lato" w:cs="Lato" w:eastAsia="Lato" w:hAnsi="Lato"/>
          <w:rtl w:val="0"/>
        </w:rPr>
        <w:t xml:space="preserve">K Means Clustering</w:t>
      </w:r>
    </w:p>
    <w:p w:rsidR="00000000" w:rsidDel="00000000" w:rsidP="00000000" w:rsidRDefault="00000000" w:rsidRPr="00000000" w14:paraId="000000BA">
      <w:pPr>
        <w:rPr>
          <w:rFonts w:ascii="Lato" w:cs="Lato" w:eastAsia="Lato" w:hAnsi="Lato"/>
        </w:rPr>
      </w:pPr>
      <w:r w:rsidDel="00000000" w:rsidR="00000000" w:rsidRPr="00000000">
        <w:rPr>
          <w:rtl w:val="0"/>
        </w:rPr>
      </w:r>
    </w:p>
    <w:p w:rsidR="00000000" w:rsidDel="00000000" w:rsidP="00000000" w:rsidRDefault="00000000" w:rsidRPr="00000000" w14:paraId="000000BB">
      <w:pPr>
        <w:numPr>
          <w:ilvl w:val="0"/>
          <w:numId w:val="5"/>
        </w:numPr>
        <w:ind w:left="1440" w:hanging="360"/>
        <w:rPr>
          <w:rFonts w:ascii="Lato" w:cs="Lato" w:eastAsia="Lato" w:hAnsi="Lato"/>
        </w:rPr>
      </w:pPr>
      <w:r w:rsidDel="00000000" w:rsidR="00000000" w:rsidRPr="00000000">
        <w:rPr>
          <w:rFonts w:ascii="Lato" w:cs="Lato" w:eastAsia="Lato" w:hAnsi="Lato"/>
          <w:rtl w:val="0"/>
        </w:rPr>
        <w:t xml:space="preserve">Data Analysis</w:t>
      </w:r>
    </w:p>
    <w:p w:rsidR="00000000" w:rsidDel="00000000" w:rsidP="00000000" w:rsidRDefault="00000000" w:rsidRPr="00000000" w14:paraId="000000BC">
      <w:pPr>
        <w:numPr>
          <w:ilvl w:val="1"/>
          <w:numId w:val="5"/>
        </w:numPr>
        <w:spacing w:after="0" w:lineRule="auto"/>
        <w:ind w:left="2160" w:hanging="360"/>
        <w:rPr>
          <w:rFonts w:ascii="Lato" w:cs="Lato" w:eastAsia="Lato" w:hAnsi="Lato"/>
        </w:rPr>
      </w:pPr>
      <w:r w:rsidDel="00000000" w:rsidR="00000000" w:rsidRPr="00000000">
        <w:rPr>
          <w:rFonts w:ascii="Lato" w:cs="Lato" w:eastAsia="Lato" w:hAnsi="Lato"/>
          <w:rtl w:val="0"/>
        </w:rPr>
        <w:t xml:space="preserve">Matplotlib</w:t>
      </w:r>
    </w:p>
    <w:p w:rsidR="00000000" w:rsidDel="00000000" w:rsidP="00000000" w:rsidRDefault="00000000" w:rsidRPr="00000000" w14:paraId="000000BD">
      <w:pPr>
        <w:numPr>
          <w:ilvl w:val="1"/>
          <w:numId w:val="5"/>
        </w:numPr>
        <w:spacing w:after="0" w:lineRule="auto"/>
        <w:ind w:left="2160" w:hanging="360"/>
        <w:rPr>
          <w:rFonts w:ascii="Lato" w:cs="Lato" w:eastAsia="Lato" w:hAnsi="Lato"/>
        </w:rPr>
      </w:pPr>
      <w:r w:rsidDel="00000000" w:rsidR="00000000" w:rsidRPr="00000000">
        <w:rPr>
          <w:rFonts w:ascii="Lato" w:cs="Lato" w:eastAsia="Lato" w:hAnsi="Lato"/>
          <w:rtl w:val="0"/>
        </w:rPr>
        <w:t xml:space="preserve">Data Cleansing</w:t>
      </w:r>
    </w:p>
    <w:p w:rsidR="00000000" w:rsidDel="00000000" w:rsidP="00000000" w:rsidRDefault="00000000" w:rsidRPr="00000000" w14:paraId="000000BE">
      <w:pPr>
        <w:numPr>
          <w:ilvl w:val="1"/>
          <w:numId w:val="5"/>
        </w:numPr>
        <w:spacing w:after="0" w:lineRule="auto"/>
        <w:ind w:left="2160" w:hanging="360"/>
        <w:rPr>
          <w:rFonts w:ascii="Lato" w:cs="Lato" w:eastAsia="Lato" w:hAnsi="Lato"/>
        </w:rPr>
      </w:pPr>
      <w:r w:rsidDel="00000000" w:rsidR="00000000" w:rsidRPr="00000000">
        <w:rPr>
          <w:rFonts w:ascii="Lato" w:cs="Lato" w:eastAsia="Lato" w:hAnsi="Lato"/>
          <w:rtl w:val="0"/>
        </w:rPr>
        <w:t xml:space="preserve">Data Preprocessing</w:t>
      </w:r>
    </w:p>
    <w:p w:rsidR="00000000" w:rsidDel="00000000" w:rsidP="00000000" w:rsidRDefault="00000000" w:rsidRPr="00000000" w14:paraId="000000BF">
      <w:pPr>
        <w:numPr>
          <w:ilvl w:val="1"/>
          <w:numId w:val="5"/>
        </w:numPr>
        <w:spacing w:after="0" w:lineRule="auto"/>
        <w:ind w:left="2160" w:hanging="360"/>
        <w:rPr>
          <w:rFonts w:ascii="Lato" w:cs="Lato" w:eastAsia="Lato" w:hAnsi="Lato"/>
        </w:rPr>
      </w:pPr>
      <w:r w:rsidDel="00000000" w:rsidR="00000000" w:rsidRPr="00000000">
        <w:rPr>
          <w:rFonts w:ascii="Lato" w:cs="Lato" w:eastAsia="Lato" w:hAnsi="Lato"/>
          <w:rtl w:val="0"/>
        </w:rPr>
        <w:t xml:space="preserve">Seaborn</w:t>
      </w:r>
    </w:p>
    <w:p w:rsidR="00000000" w:rsidDel="00000000" w:rsidP="00000000" w:rsidRDefault="00000000" w:rsidRPr="00000000" w14:paraId="000000C0">
      <w:pPr>
        <w:numPr>
          <w:ilvl w:val="2"/>
          <w:numId w:val="5"/>
        </w:numPr>
        <w:spacing w:after="0" w:lineRule="auto"/>
        <w:ind w:left="2880" w:hanging="360"/>
        <w:rPr>
          <w:rFonts w:ascii="Lato" w:cs="Lato" w:eastAsia="Lato" w:hAnsi="Lato"/>
        </w:rPr>
      </w:pPr>
      <w:r w:rsidDel="00000000" w:rsidR="00000000" w:rsidRPr="00000000">
        <w:rPr>
          <w:rFonts w:ascii="Lato" w:cs="Lato" w:eastAsia="Lato" w:hAnsi="Lato"/>
          <w:rtl w:val="0"/>
        </w:rPr>
        <w:t xml:space="preserve">Joint map</w:t>
      </w:r>
    </w:p>
    <w:p w:rsidR="00000000" w:rsidDel="00000000" w:rsidP="00000000" w:rsidRDefault="00000000" w:rsidRPr="00000000" w14:paraId="000000C1">
      <w:pPr>
        <w:numPr>
          <w:ilvl w:val="2"/>
          <w:numId w:val="5"/>
        </w:numPr>
        <w:spacing w:after="0" w:lineRule="auto"/>
        <w:ind w:left="2880" w:hanging="360"/>
        <w:rPr>
          <w:rFonts w:ascii="Lato" w:cs="Lato" w:eastAsia="Lato" w:hAnsi="Lato"/>
        </w:rPr>
      </w:pPr>
      <w:r w:rsidDel="00000000" w:rsidR="00000000" w:rsidRPr="00000000">
        <w:rPr>
          <w:rFonts w:ascii="Lato" w:cs="Lato" w:eastAsia="Lato" w:hAnsi="Lato"/>
          <w:rtl w:val="0"/>
        </w:rPr>
        <w:t xml:space="preserve">Heat map</w:t>
      </w:r>
    </w:p>
    <w:p w:rsidR="00000000" w:rsidDel="00000000" w:rsidP="00000000" w:rsidRDefault="00000000" w:rsidRPr="00000000" w14:paraId="000000C2">
      <w:pPr>
        <w:numPr>
          <w:ilvl w:val="2"/>
          <w:numId w:val="5"/>
        </w:numPr>
        <w:spacing w:after="0" w:lineRule="auto"/>
        <w:ind w:left="2880" w:hanging="360"/>
        <w:rPr>
          <w:rFonts w:ascii="Lato" w:cs="Lato" w:eastAsia="Lato" w:hAnsi="Lato"/>
        </w:rPr>
      </w:pPr>
      <w:r w:rsidDel="00000000" w:rsidR="00000000" w:rsidRPr="00000000">
        <w:rPr>
          <w:rFonts w:ascii="Lato" w:cs="Lato" w:eastAsia="Lato" w:hAnsi="Lato"/>
          <w:rtl w:val="0"/>
        </w:rPr>
        <w:t xml:space="preserve">Pair plot</w:t>
      </w:r>
    </w:p>
    <w:p w:rsidR="00000000" w:rsidDel="00000000" w:rsidP="00000000" w:rsidRDefault="00000000" w:rsidRPr="00000000" w14:paraId="000000C3">
      <w:pPr>
        <w:numPr>
          <w:ilvl w:val="2"/>
          <w:numId w:val="5"/>
        </w:numPr>
        <w:spacing w:after="0" w:lineRule="auto"/>
        <w:ind w:left="2880" w:hanging="360"/>
        <w:rPr>
          <w:rFonts w:ascii="Lato" w:cs="Lato" w:eastAsia="Lato" w:hAnsi="Lato"/>
        </w:rPr>
      </w:pPr>
      <w:r w:rsidDel="00000000" w:rsidR="00000000" w:rsidRPr="00000000">
        <w:rPr>
          <w:rFonts w:ascii="Lato" w:cs="Lato" w:eastAsia="Lato" w:hAnsi="Lato"/>
          <w:rtl w:val="0"/>
        </w:rPr>
        <w:t xml:space="preserve">Line Plot</w:t>
      </w:r>
    </w:p>
    <w:p w:rsidR="00000000" w:rsidDel="00000000" w:rsidP="00000000" w:rsidRDefault="00000000" w:rsidRPr="00000000" w14:paraId="000000C4">
      <w:pPr>
        <w:numPr>
          <w:ilvl w:val="2"/>
          <w:numId w:val="5"/>
        </w:numPr>
        <w:spacing w:after="0" w:lineRule="auto"/>
        <w:ind w:left="2880" w:hanging="360"/>
        <w:rPr>
          <w:rFonts w:ascii="Lato" w:cs="Lato" w:eastAsia="Lato" w:hAnsi="Lato"/>
        </w:rPr>
      </w:pPr>
      <w:r w:rsidDel="00000000" w:rsidR="00000000" w:rsidRPr="00000000">
        <w:rPr>
          <w:rFonts w:ascii="Lato" w:cs="Lato" w:eastAsia="Lato" w:hAnsi="Lato"/>
          <w:rtl w:val="0"/>
        </w:rPr>
        <w:t xml:space="preserve">Distribution Plot</w:t>
      </w:r>
    </w:p>
    <w:p w:rsidR="00000000" w:rsidDel="00000000" w:rsidP="00000000" w:rsidRDefault="00000000" w:rsidRPr="00000000" w14:paraId="000000C5">
      <w:pPr>
        <w:numPr>
          <w:ilvl w:val="1"/>
          <w:numId w:val="5"/>
        </w:numPr>
        <w:spacing w:after="0" w:lineRule="auto"/>
        <w:ind w:left="2160" w:hanging="360"/>
        <w:rPr>
          <w:rFonts w:ascii="Lato" w:cs="Lato" w:eastAsia="Lato" w:hAnsi="Lato"/>
        </w:rPr>
      </w:pPr>
      <w:r w:rsidDel="00000000" w:rsidR="00000000" w:rsidRPr="00000000">
        <w:rPr>
          <w:rFonts w:ascii="Lato" w:cs="Lato" w:eastAsia="Lato" w:hAnsi="Lato"/>
          <w:rtl w:val="0"/>
        </w:rPr>
        <w:t xml:space="preserve">Scikit</w:t>
      </w:r>
    </w:p>
    <w:p w:rsidR="00000000" w:rsidDel="00000000" w:rsidP="00000000" w:rsidRDefault="00000000" w:rsidRPr="00000000" w14:paraId="000000C6">
      <w:pPr>
        <w:numPr>
          <w:ilvl w:val="1"/>
          <w:numId w:val="5"/>
        </w:numPr>
        <w:spacing w:after="0" w:lineRule="auto"/>
        <w:ind w:left="2160" w:hanging="360"/>
        <w:rPr>
          <w:rFonts w:ascii="Lato" w:cs="Lato" w:eastAsia="Lato" w:hAnsi="Lato"/>
        </w:rPr>
      </w:pPr>
      <w:r w:rsidDel="00000000" w:rsidR="00000000" w:rsidRPr="00000000">
        <w:rPr>
          <w:rFonts w:ascii="Lato" w:cs="Lato" w:eastAsia="Lato" w:hAnsi="Lato"/>
          <w:rtl w:val="0"/>
        </w:rPr>
        <w:t xml:space="preserve">Preprocessing</w:t>
      </w:r>
    </w:p>
    <w:p w:rsidR="00000000" w:rsidDel="00000000" w:rsidP="00000000" w:rsidRDefault="00000000" w:rsidRPr="00000000" w14:paraId="000000C7">
      <w:pPr>
        <w:numPr>
          <w:ilvl w:val="1"/>
          <w:numId w:val="5"/>
        </w:numPr>
        <w:spacing w:after="0" w:lineRule="auto"/>
        <w:ind w:left="2160" w:hanging="360"/>
        <w:rPr>
          <w:rFonts w:ascii="Lato" w:cs="Lato" w:eastAsia="Lato" w:hAnsi="Lato"/>
        </w:rPr>
      </w:pPr>
      <w:r w:rsidDel="00000000" w:rsidR="00000000" w:rsidRPr="00000000">
        <w:rPr>
          <w:rFonts w:ascii="Lato" w:cs="Lato" w:eastAsia="Lato" w:hAnsi="Lato"/>
          <w:rtl w:val="0"/>
        </w:rPr>
        <w:t xml:space="preserve">Encoding Techniques</w:t>
      </w:r>
    </w:p>
    <w:p w:rsidR="00000000" w:rsidDel="00000000" w:rsidP="00000000" w:rsidRDefault="00000000" w:rsidRPr="00000000" w14:paraId="000000C8">
      <w:pPr>
        <w:numPr>
          <w:ilvl w:val="1"/>
          <w:numId w:val="5"/>
        </w:numPr>
        <w:spacing w:after="0" w:lineRule="auto"/>
        <w:ind w:left="2160" w:hanging="360"/>
        <w:rPr>
          <w:rFonts w:ascii="Lato" w:cs="Lato" w:eastAsia="Lato" w:hAnsi="Lato"/>
        </w:rPr>
      </w:pPr>
      <w:r w:rsidDel="00000000" w:rsidR="00000000" w:rsidRPr="00000000">
        <w:rPr>
          <w:rFonts w:ascii="Lato" w:cs="Lato" w:eastAsia="Lato" w:hAnsi="Lato"/>
          <w:rtl w:val="0"/>
        </w:rPr>
        <w:t xml:space="preserve">Scaling Techniques</w:t>
      </w:r>
    </w:p>
    <w:p w:rsidR="00000000" w:rsidDel="00000000" w:rsidP="00000000" w:rsidRDefault="00000000" w:rsidRPr="00000000" w14:paraId="000000C9">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0CA">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0C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72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OVERVIEW OF THE PROJECT/WORK CARRIED OUT DURING INTERNSHIP</w:t>
      </w:r>
      <w:r w:rsidDel="00000000" w:rsidR="00000000" w:rsidRPr="00000000">
        <w:rPr>
          <w:rtl w:val="0"/>
        </w:rPr>
      </w:r>
    </w:p>
    <w:p w:rsidR="00000000" w:rsidDel="00000000" w:rsidP="00000000" w:rsidRDefault="00000000" w:rsidRPr="00000000" w14:paraId="000000CC">
      <w:pPr>
        <w:ind w:left="720" w:firstLine="0"/>
        <w:jc w:val="both"/>
        <w:rPr>
          <w:rFonts w:ascii="Lato" w:cs="Lato" w:eastAsia="Lato" w:hAnsi="Lato"/>
        </w:rPr>
      </w:pPr>
      <w:r w:rsidDel="00000000" w:rsidR="00000000" w:rsidRPr="00000000">
        <w:rPr>
          <w:rFonts w:ascii="Lato" w:cs="Lato" w:eastAsia="Lato" w:hAnsi="Lato"/>
          <w:rtl w:val="0"/>
        </w:rPr>
        <w:t xml:space="preserve">A huge amount of data is being generated every second in today’s digital world. Such large data becomes very difficult to process using manual checking and traditional methods to sort/understand. So, to handle this, we are developing a Sentiment Analysis. Understanding the sentiment of textual data is a very crucial component in data science.</w:t>
      </w:r>
    </w:p>
    <w:p w:rsidR="00000000" w:rsidDel="00000000" w:rsidP="00000000" w:rsidRDefault="00000000" w:rsidRPr="00000000" w14:paraId="000000CD">
      <w:pPr>
        <w:ind w:left="720" w:firstLine="0"/>
        <w:jc w:val="both"/>
        <w:rPr>
          <w:rFonts w:ascii="Lato" w:cs="Lato" w:eastAsia="Lato" w:hAnsi="Lato"/>
        </w:rPr>
      </w:pPr>
      <w:r w:rsidDel="00000000" w:rsidR="00000000" w:rsidRPr="00000000">
        <w:rPr>
          <w:rFonts w:ascii="Lato" w:cs="Lato" w:eastAsia="Lato" w:hAnsi="Lato"/>
          <w:rtl w:val="0"/>
        </w:rPr>
        <w:t xml:space="preserve">As feedback plays a crucial role when it is related to e-commerce, products, digital marketing, and so on. Every host wants to improve their product/work, it’ll more effective when he/she goes through what their customer wants, they receive the feedback through public and to go through what they want, we have a solution “Sentimental Analysis”, that sorts the feedback through the sections (Positive, Negative) and helps them to improve. </w:t>
      </w:r>
    </w:p>
    <w:p w:rsidR="00000000" w:rsidDel="00000000" w:rsidP="00000000" w:rsidRDefault="00000000" w:rsidRPr="00000000" w14:paraId="000000CE">
      <w:pPr>
        <w:ind w:left="720" w:firstLine="0"/>
        <w:jc w:val="both"/>
        <w:rPr>
          <w:rFonts w:ascii="Lato" w:cs="Lato" w:eastAsia="Lato" w:hAnsi="Lato"/>
        </w:rPr>
      </w:pPr>
      <w:r w:rsidDel="00000000" w:rsidR="00000000" w:rsidRPr="00000000">
        <w:rPr>
          <w:rtl w:val="0"/>
        </w:rPr>
      </w:r>
    </w:p>
    <w:p w:rsidR="00000000" w:rsidDel="00000000" w:rsidP="00000000" w:rsidRDefault="00000000" w:rsidRPr="00000000" w14:paraId="000000CF">
      <w:pPr>
        <w:ind w:left="720" w:firstLine="0"/>
        <w:jc w:val="center"/>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4383722" cy="3561228"/>
            <wp:effectExtent b="0" l="0" r="0" t="0"/>
            <wp:docPr id="1"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rot="5400000">
                      <a:off x="0" y="0"/>
                      <a:ext cx="4383722" cy="3561228"/>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0D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72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RESULTS/OUTPUT</w:t>
      </w:r>
      <w:r w:rsidDel="00000000" w:rsidR="00000000" w:rsidRPr="00000000">
        <w:rPr>
          <w:rtl w:val="0"/>
        </w:rPr>
      </w:r>
    </w:p>
    <w:p w:rsidR="00000000" w:rsidDel="00000000" w:rsidP="00000000" w:rsidRDefault="00000000" w:rsidRPr="00000000" w14:paraId="000000D2">
      <w:pPr>
        <w:ind w:left="720" w:firstLine="0"/>
        <w:jc w:val="both"/>
        <w:rPr>
          <w:rFonts w:ascii="Lato" w:cs="Lato" w:eastAsia="Lato" w:hAnsi="Lato"/>
        </w:rPr>
      </w:pPr>
      <w:r w:rsidDel="00000000" w:rsidR="00000000" w:rsidRPr="00000000">
        <w:rPr>
          <w:rFonts w:ascii="Lato" w:cs="Lato" w:eastAsia="Lato" w:hAnsi="Lato"/>
          <w:rtl w:val="0"/>
        </w:rPr>
        <w:t xml:space="preserve">The output of the project is basically the reviews data segregated into two categories namely positive and negative. This will determine the polarity of reviews so it helps for the product improvisation because we can’t acknowledge the huge data we can drop it down into these categories so that by the count of these categories we can analyze the reviews. This helps in enhancing the business operation.</w:t>
      </w:r>
    </w:p>
    <w:p w:rsidR="00000000" w:rsidDel="00000000" w:rsidP="00000000" w:rsidRDefault="00000000" w:rsidRPr="00000000" w14:paraId="000000D3">
      <w:pPr>
        <w:ind w:left="720" w:firstLine="0"/>
        <w:jc w:val="both"/>
        <w:rPr>
          <w:rFonts w:ascii="Lato" w:cs="Lato" w:eastAsia="Lato" w:hAnsi="Lato"/>
        </w:rPr>
      </w:pPr>
      <w:r w:rsidDel="00000000" w:rsidR="00000000" w:rsidRPr="00000000">
        <w:rPr>
          <w:rFonts w:ascii="Lato" w:cs="Lato" w:eastAsia="Lato" w:hAnsi="Lato"/>
          <w:rtl w:val="0"/>
        </w:rPr>
        <w:t xml:space="preserve">Also at the end of the internship period, a meticulous assessment was conducted by APSSDC. It comprised of 50 Questions which were categorized into three divisions namely:</w:t>
      </w:r>
    </w:p>
    <w:p w:rsidR="00000000" w:rsidDel="00000000" w:rsidP="00000000" w:rsidRDefault="00000000" w:rsidRPr="00000000" w14:paraId="000000D4">
      <w:pPr>
        <w:numPr>
          <w:ilvl w:val="0"/>
          <w:numId w:val="6"/>
        </w:numPr>
        <w:ind w:left="2160" w:hanging="360"/>
        <w:jc w:val="both"/>
        <w:rPr>
          <w:rFonts w:ascii="Lato" w:cs="Lato" w:eastAsia="Lato" w:hAnsi="Lato"/>
        </w:rPr>
      </w:pPr>
      <w:r w:rsidDel="00000000" w:rsidR="00000000" w:rsidRPr="00000000">
        <w:rPr>
          <w:rFonts w:ascii="Lato" w:cs="Lato" w:eastAsia="Lato" w:hAnsi="Lato"/>
          <w:rtl w:val="0"/>
        </w:rPr>
        <w:t xml:space="preserve">Python</w:t>
      </w:r>
    </w:p>
    <w:p w:rsidR="00000000" w:rsidDel="00000000" w:rsidP="00000000" w:rsidRDefault="00000000" w:rsidRPr="00000000" w14:paraId="000000D5">
      <w:pPr>
        <w:numPr>
          <w:ilvl w:val="0"/>
          <w:numId w:val="6"/>
        </w:numPr>
        <w:ind w:left="2160" w:hanging="360"/>
        <w:jc w:val="both"/>
        <w:rPr>
          <w:rFonts w:ascii="Lato" w:cs="Lato" w:eastAsia="Lato" w:hAnsi="Lato"/>
        </w:rPr>
      </w:pPr>
      <w:r w:rsidDel="00000000" w:rsidR="00000000" w:rsidRPr="00000000">
        <w:rPr>
          <w:rFonts w:ascii="Lato" w:cs="Lato" w:eastAsia="Lato" w:hAnsi="Lato"/>
          <w:rtl w:val="0"/>
        </w:rPr>
        <w:t xml:space="preserve">Data Analysis</w:t>
      </w:r>
    </w:p>
    <w:p w:rsidR="00000000" w:rsidDel="00000000" w:rsidP="00000000" w:rsidRDefault="00000000" w:rsidRPr="00000000" w14:paraId="000000D6">
      <w:pPr>
        <w:numPr>
          <w:ilvl w:val="0"/>
          <w:numId w:val="6"/>
        </w:numPr>
        <w:ind w:left="2160" w:hanging="360"/>
        <w:jc w:val="both"/>
        <w:rPr>
          <w:rFonts w:ascii="Lato" w:cs="Lato" w:eastAsia="Lato" w:hAnsi="Lato"/>
        </w:rPr>
      </w:pPr>
      <w:r w:rsidDel="00000000" w:rsidR="00000000" w:rsidRPr="00000000">
        <w:rPr>
          <w:rFonts w:ascii="Lato" w:cs="Lato" w:eastAsia="Lato" w:hAnsi="Lato"/>
          <w:rtl w:val="0"/>
        </w:rPr>
        <w:t xml:space="preserve">Machine Learning</w:t>
      </w:r>
    </w:p>
    <w:p w:rsidR="00000000" w:rsidDel="00000000" w:rsidP="00000000" w:rsidRDefault="00000000" w:rsidRPr="00000000" w14:paraId="000000D7">
      <w:pPr>
        <w:ind w:left="720" w:firstLine="0"/>
        <w:jc w:val="both"/>
        <w:rPr>
          <w:rFonts w:ascii="Lato" w:cs="Lato" w:eastAsia="Lato" w:hAnsi="Lato"/>
        </w:rPr>
      </w:pPr>
      <w:r w:rsidDel="00000000" w:rsidR="00000000" w:rsidRPr="00000000">
        <w:rPr>
          <w:rFonts w:ascii="Lato" w:cs="Lato" w:eastAsia="Lato" w:hAnsi="Lato"/>
          <w:rtl w:val="0"/>
        </w:rPr>
        <w:t xml:space="preserve">The exam was a synthesis of all the key concepts learned during the program. The overall result of this internship was significant technical knowledge enlightenment along with work ethics. </w:t>
      </w:r>
    </w:p>
    <w:p w:rsidR="00000000" w:rsidDel="00000000" w:rsidP="00000000" w:rsidRDefault="00000000" w:rsidRPr="00000000" w14:paraId="000000D8">
      <w:pPr>
        <w:ind w:left="720" w:firstLine="0"/>
        <w:jc w:val="both"/>
        <w:rPr>
          <w:rFonts w:ascii="Lato" w:cs="Lato" w:eastAsia="Lato" w:hAnsi="Lato"/>
        </w:rPr>
      </w:pPr>
      <w:r w:rsidDel="00000000" w:rsidR="00000000" w:rsidRPr="00000000">
        <w:rPr>
          <w:rFonts w:ascii="Lato" w:cs="Lato" w:eastAsia="Lato" w:hAnsi="Lato"/>
        </w:rPr>
        <w:drawing>
          <wp:inline distB="114300" distT="114300" distL="114300" distR="114300">
            <wp:extent cx="6858635" cy="3149600"/>
            <wp:effectExtent b="0" l="0" r="0" t="0"/>
            <wp:docPr id="7"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6858635"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0D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72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CONCLUSION</w:t>
      </w:r>
      <w:r w:rsidDel="00000000" w:rsidR="00000000" w:rsidRPr="00000000">
        <w:rPr>
          <w:rtl w:val="0"/>
        </w:rPr>
      </w:r>
    </w:p>
    <w:p w:rsidR="00000000" w:rsidDel="00000000" w:rsidP="00000000" w:rsidRDefault="00000000" w:rsidRPr="00000000" w14:paraId="000000DB">
      <w:pPr>
        <w:ind w:left="720" w:firstLine="0"/>
        <w:jc w:val="both"/>
        <w:rPr>
          <w:rFonts w:ascii="Lato" w:cs="Lato" w:eastAsia="Lato" w:hAnsi="Lato"/>
        </w:rPr>
      </w:pPr>
      <w:r w:rsidDel="00000000" w:rsidR="00000000" w:rsidRPr="00000000">
        <w:rPr>
          <w:rFonts w:ascii="Lato" w:cs="Lato" w:eastAsia="Lato" w:hAnsi="Lato"/>
          <w:rtl w:val="0"/>
        </w:rPr>
        <w:t xml:space="preserve">It was indeed a very informative and enlightening experience. Many new concepts and skills were acquired during the span of this internship. The live problem-solving tasks. It was a great professional and training experience which undoubtedly piqued my interest in the domain of Data Science.</w:t>
      </w:r>
    </w:p>
    <w:p w:rsidR="00000000" w:rsidDel="00000000" w:rsidP="00000000" w:rsidRDefault="00000000" w:rsidRPr="00000000" w14:paraId="000000DC">
      <w:pPr>
        <w:ind w:left="720" w:firstLine="0"/>
        <w:jc w:val="both"/>
        <w:rPr>
          <w:rFonts w:ascii="Lato" w:cs="Lato" w:eastAsia="Lato" w:hAnsi="Lato"/>
        </w:rPr>
      </w:pPr>
      <w:r w:rsidDel="00000000" w:rsidR="00000000" w:rsidRPr="00000000">
        <w:rPr>
          <w:rFonts w:ascii="Lato" w:cs="Lato" w:eastAsia="Lato" w:hAnsi="Lato"/>
          <w:rtl w:val="0"/>
        </w:rPr>
        <w:t xml:space="preserve">Will definitely strive to use gained skills and knowledge in the best possible way, to improvise and attain the desired career objectives. </w:t>
      </w:r>
    </w:p>
    <w:p w:rsidR="00000000" w:rsidDel="00000000" w:rsidP="00000000" w:rsidRDefault="00000000" w:rsidRPr="00000000" w14:paraId="000000DD">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0D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72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REFERENCES (If Any) </w:t>
      </w:r>
    </w:p>
    <w:p w:rsidR="00000000" w:rsidDel="00000000" w:rsidP="00000000" w:rsidRDefault="00000000" w:rsidRPr="00000000" w14:paraId="000000DF">
      <w:pPr>
        <w:numPr>
          <w:ilvl w:val="0"/>
          <w:numId w:val="1"/>
        </w:numPr>
        <w:ind w:left="1440" w:hanging="360"/>
        <w:rPr>
          <w:rFonts w:ascii="Lato" w:cs="Lato" w:eastAsia="Lato" w:hAnsi="Lato"/>
        </w:rPr>
      </w:pPr>
      <w:r w:rsidDel="00000000" w:rsidR="00000000" w:rsidRPr="00000000">
        <w:rPr>
          <w:rFonts w:ascii="Lato" w:cs="Lato" w:eastAsia="Lato" w:hAnsi="Lato"/>
          <w:rtl w:val="0"/>
        </w:rPr>
        <w:t xml:space="preserve">Singla, Z., Randhawa, S., &amp; Jain, S. (2017). Sentiment analysis of customer product reviews using Machine Learning. 2017 International Conference on Intelligent Computing and Control (I2C2). </w:t>
      </w:r>
      <w:hyperlink r:id="rId14">
        <w:r w:rsidDel="00000000" w:rsidR="00000000" w:rsidRPr="00000000">
          <w:rPr>
            <w:rFonts w:ascii="Lato" w:cs="Lato" w:eastAsia="Lato" w:hAnsi="Lato"/>
            <w:color w:val="1155cc"/>
            <w:u w:val="single"/>
            <w:rtl w:val="0"/>
          </w:rPr>
          <w:t xml:space="preserve">https://doi.org/10.1109/i2c2.2017.8321910</w:t>
        </w:r>
      </w:hyperlink>
      <w:r w:rsidDel="00000000" w:rsidR="00000000" w:rsidRPr="00000000">
        <w:rPr>
          <w:rtl w:val="0"/>
        </w:rPr>
      </w:r>
    </w:p>
    <w:p w:rsidR="00000000" w:rsidDel="00000000" w:rsidP="00000000" w:rsidRDefault="00000000" w:rsidRPr="00000000" w14:paraId="000000E0">
      <w:pPr>
        <w:rPr>
          <w:rFonts w:ascii="Lato" w:cs="Lato" w:eastAsia="Lato" w:hAnsi="Lato"/>
        </w:rPr>
      </w:pPr>
      <w:r w:rsidDel="00000000" w:rsidR="00000000" w:rsidRPr="00000000">
        <w:rPr>
          <w:rtl w:val="0"/>
        </w:rPr>
      </w:r>
    </w:p>
    <w:p w:rsidR="00000000" w:rsidDel="00000000" w:rsidP="00000000" w:rsidRDefault="00000000" w:rsidRPr="00000000" w14:paraId="000000E1">
      <w:pPr>
        <w:numPr>
          <w:ilvl w:val="0"/>
          <w:numId w:val="1"/>
        </w:numPr>
        <w:ind w:left="1440" w:hanging="360"/>
        <w:rPr>
          <w:rFonts w:ascii="Lato" w:cs="Lato" w:eastAsia="Lato" w:hAnsi="Lato"/>
        </w:rPr>
      </w:pPr>
      <w:r w:rsidDel="00000000" w:rsidR="00000000" w:rsidRPr="00000000">
        <w:rPr>
          <w:rFonts w:ascii="Lato" w:cs="Lato" w:eastAsia="Lato" w:hAnsi="Lato"/>
          <w:rtl w:val="0"/>
        </w:rPr>
        <w:t xml:space="preserve">Sklearn naive Bayes classifier python: Gaussian naive Bayes Scikit-Learn tutorial. DataCamp Community. (n.d.). Retrieved September 20, 2021,from </w:t>
      </w:r>
      <w:hyperlink r:id="rId15">
        <w:r w:rsidDel="00000000" w:rsidR="00000000" w:rsidRPr="00000000">
          <w:rPr>
            <w:rFonts w:ascii="Lato" w:cs="Lato" w:eastAsia="Lato" w:hAnsi="Lato"/>
            <w:color w:val="1155cc"/>
            <w:u w:val="single"/>
            <w:rtl w:val="0"/>
          </w:rPr>
          <w:t xml:space="preserve">https://www.datacamp.com/community/tutorials/naive-bayes-scikit-learn</w:t>
        </w:r>
      </w:hyperlink>
      <w:r w:rsidDel="00000000" w:rsidR="00000000" w:rsidRPr="00000000">
        <w:rPr>
          <w:rFonts w:ascii="Lato" w:cs="Lato" w:eastAsia="Lato" w:hAnsi="Lato"/>
          <w:rtl w:val="0"/>
        </w:rPr>
        <w:t xml:space="preserve">. </w:t>
      </w:r>
    </w:p>
    <w:p w:rsidR="00000000" w:rsidDel="00000000" w:rsidP="00000000" w:rsidRDefault="00000000" w:rsidRPr="00000000" w14:paraId="000000E2">
      <w:pPr>
        <w:rPr>
          <w:rFonts w:ascii="Lato" w:cs="Lato" w:eastAsia="Lato" w:hAnsi="Lato"/>
        </w:rPr>
      </w:pPr>
      <w:r w:rsidDel="00000000" w:rsidR="00000000" w:rsidRPr="00000000">
        <w:rPr>
          <w:rtl w:val="0"/>
        </w:rPr>
      </w:r>
    </w:p>
    <w:p w:rsidR="00000000" w:rsidDel="00000000" w:rsidP="00000000" w:rsidRDefault="00000000" w:rsidRPr="00000000" w14:paraId="000000E3">
      <w:pPr>
        <w:numPr>
          <w:ilvl w:val="0"/>
          <w:numId w:val="1"/>
        </w:numPr>
        <w:ind w:left="1440" w:hanging="360"/>
        <w:rPr>
          <w:rFonts w:ascii="Lato" w:cs="Lato" w:eastAsia="Lato" w:hAnsi="Lato"/>
        </w:rPr>
      </w:pPr>
      <w:r w:rsidDel="00000000" w:rsidR="00000000" w:rsidRPr="00000000">
        <w:rPr>
          <w:rFonts w:ascii="Lato" w:cs="Lato" w:eastAsia="Lato" w:hAnsi="Lato"/>
          <w:rtl w:val="0"/>
        </w:rPr>
        <w:t xml:space="preserve">1.4. support vector machines. scikit. (n.d.). Retrieved September 20, 2021, from </w:t>
      </w:r>
      <w:hyperlink r:id="rId16">
        <w:r w:rsidDel="00000000" w:rsidR="00000000" w:rsidRPr="00000000">
          <w:rPr>
            <w:rFonts w:ascii="Lato" w:cs="Lato" w:eastAsia="Lato" w:hAnsi="Lato"/>
            <w:color w:val="1155cc"/>
            <w:u w:val="single"/>
            <w:rtl w:val="0"/>
          </w:rPr>
          <w:t xml:space="preserve">https://scikit-learn.org/stable/modules/svm.html</w:t>
        </w:r>
      </w:hyperlink>
      <w:r w:rsidDel="00000000" w:rsidR="00000000" w:rsidRPr="00000000">
        <w:rPr>
          <w:rFonts w:ascii="Lato" w:cs="Lato" w:eastAsia="Lato" w:hAnsi="Lato"/>
          <w:rtl w:val="0"/>
        </w:rPr>
        <w:t xml:space="preserve">. </w:t>
      </w:r>
    </w:p>
    <w:p w:rsidR="00000000" w:rsidDel="00000000" w:rsidP="00000000" w:rsidRDefault="00000000" w:rsidRPr="00000000" w14:paraId="000000E4">
      <w:pPr>
        <w:rPr>
          <w:rFonts w:ascii="Lato" w:cs="Lato" w:eastAsia="Lato" w:hAnsi="Lato"/>
        </w:rPr>
      </w:pPr>
      <w:r w:rsidDel="00000000" w:rsidR="00000000" w:rsidRPr="00000000">
        <w:rPr>
          <w:rtl w:val="0"/>
        </w:rPr>
      </w:r>
    </w:p>
    <w:p w:rsidR="00000000" w:rsidDel="00000000" w:rsidP="00000000" w:rsidRDefault="00000000" w:rsidRPr="00000000" w14:paraId="000000E5">
      <w:pPr>
        <w:numPr>
          <w:ilvl w:val="0"/>
          <w:numId w:val="1"/>
        </w:numPr>
        <w:ind w:left="1440" w:hanging="360"/>
        <w:rPr>
          <w:rFonts w:ascii="Lato" w:cs="Lato" w:eastAsia="Lato" w:hAnsi="Lato"/>
        </w:rPr>
      </w:pPr>
      <w:r w:rsidDel="00000000" w:rsidR="00000000" w:rsidRPr="00000000">
        <w:rPr>
          <w:rFonts w:ascii="Lato" w:cs="Lato" w:eastAsia="Lato" w:hAnsi="Lato"/>
          <w:rtl w:val="0"/>
        </w:rPr>
        <w:t xml:space="preserve">Michael J. Greis CFA, Michael, J., Greis, &amp; amp; Cfa. (2018, October 25). Mainstreaming Sustainable Investing. CFA Institute. Retrieved September 20, 2021,from </w:t>
      </w:r>
      <w:hyperlink r:id="rId17">
        <w:r w:rsidDel="00000000" w:rsidR="00000000" w:rsidRPr="00000000">
          <w:rPr>
            <w:rFonts w:ascii="Lato" w:cs="Lato" w:eastAsia="Lato" w:hAnsi="Lato"/>
            <w:color w:val="1155cc"/>
            <w:u w:val="single"/>
            <w:rtl w:val="0"/>
          </w:rPr>
          <w:t xml:space="preserve">https://www.cfainstitute.org/en/research/foundation/2018/mainstreaming-sustainable-investing?s_cid=ppc_RF_Google_Search_MainstreamingSustainableInvesting</w:t>
        </w:r>
      </w:hyperlink>
      <w:r w:rsidDel="00000000" w:rsidR="00000000" w:rsidRPr="00000000">
        <w:rPr>
          <w:rFonts w:ascii="Lato" w:cs="Lato" w:eastAsia="Lato" w:hAnsi="Lato"/>
          <w:rtl w:val="0"/>
        </w:rPr>
        <w:t xml:space="preserve">. </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Cambria" w:cs="Cambria" w:eastAsia="Cambria" w:hAnsi="Cambria"/>
        </w:rPr>
      </w:pPr>
      <w:r w:rsidDel="00000000" w:rsidR="00000000" w:rsidRPr="00000000">
        <w:rPr>
          <w:rtl w:val="0"/>
        </w:rPr>
      </w:r>
    </w:p>
    <w:sectPr>
      <w:footerReference r:id="rId18" w:type="default"/>
      <w:pgSz w:h="15840" w:w="14458" w:orient="portrait"/>
      <w:pgMar w:bottom="1447" w:top="1444" w:left="1829" w:right="1828"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ambria"/>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rFonts w:ascii="Cambria" w:cs="Cambria" w:eastAsia="Cambria" w:hAnsi="Cambria"/>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upperRoman"/>
      <w:lvlText w:val="%1."/>
      <w:lvlJc w:val="left"/>
      <w:pPr>
        <w:ind w:left="720" w:hanging="72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88" w:before="0" w:line="259" w:lineRule="auto"/>
      <w:ind w:left="10" w:right="0" w:hanging="10"/>
      <w:jc w:val="center"/>
    </w:pPr>
    <w:rPr>
      <w:rFonts w:ascii="Calibri" w:cs="Calibri" w:eastAsia="Calibri" w:hAnsi="Calibri"/>
      <w:b w:val="1"/>
      <w:i w:val="0"/>
      <w:smallCaps w:val="0"/>
      <w:strike w:val="0"/>
      <w:color w:val="000000"/>
      <w:sz w:val="32"/>
      <w:szCs w:val="32"/>
      <w:u w:val="singl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53" w:before="0" w:line="259" w:lineRule="auto"/>
      <w:ind w:left="10" w:right="16" w:hanging="10"/>
      <w:jc w:val="center"/>
    </w:pPr>
    <w:rPr>
      <w:rFonts w:ascii="Calibri" w:cs="Calibri" w:eastAsia="Calibri" w:hAnsi="Calibri"/>
      <w:b w:val="1"/>
      <w:i w:val="0"/>
      <w:smallCaps w:val="0"/>
      <w:strike w:val="0"/>
      <w:color w:val="202020"/>
      <w:sz w:val="36"/>
      <w:szCs w:val="36"/>
      <w:u w:val="single"/>
      <w:shd w:fill="auto" w:val="clear"/>
      <w:vertAlign w:val="baseline"/>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4.png"/><Relationship Id="rId13" Type="http://schemas.openxmlformats.org/officeDocument/2006/relationships/image" Target="media/image6.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s://www.datacamp.com/community/tutorials/naive-bayes-scikit-learn" TargetMode="External"/><Relationship Id="rId14" Type="http://schemas.openxmlformats.org/officeDocument/2006/relationships/hyperlink" Target="https://doi.org/10.1109/i2c2.2017.8321910" TargetMode="External"/><Relationship Id="rId17" Type="http://schemas.openxmlformats.org/officeDocument/2006/relationships/hyperlink" Target="https://www.cfainstitute.org/en/research/foundation/2018/mainstreaming-sustainable-investing?s_cid=ppc_RF_Google_Search_MainstreamingSustainableInvesting" TargetMode="External"/><Relationship Id="rId16" Type="http://schemas.openxmlformats.org/officeDocument/2006/relationships/hyperlink" Target="https://scikit-learn.org/stable/modules/svm.html" TargetMode="External"/><Relationship Id="rId5" Type="http://schemas.openxmlformats.org/officeDocument/2006/relationships/styles" Target="styles.xml"/><Relationship Id="rId6" Type="http://schemas.openxmlformats.org/officeDocument/2006/relationships/image" Target="media/image2.png"/><Relationship Id="rId18" Type="http://schemas.openxmlformats.org/officeDocument/2006/relationships/footer" Target="footer1.xml"/><Relationship Id="rId7" Type="http://schemas.openxmlformats.org/officeDocument/2006/relationships/image" Target="media/image5.png"/><Relationship Id="rId8" Type="http://schemas.openxmlformats.org/officeDocument/2006/relationships/image" Target="media/image8.jp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