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5CB" w:rsidRDefault="00ED311F" w:rsidP="001C5DE8">
      <w:pPr>
        <w:spacing w:line="240" w:lineRule="auto"/>
        <w:jc w:val="center"/>
        <w:rPr>
          <w:rFonts w:ascii="Times New Roman" w:hAnsi="Times New Roman" w:cs="Times New Roman"/>
          <w:b/>
          <w:bCs/>
          <w:sz w:val="28"/>
          <w:szCs w:val="28"/>
        </w:rPr>
      </w:pPr>
      <w:r w:rsidRPr="00ED311F">
        <w:rPr>
          <w:rFonts w:ascii="Times New Roman" w:hAnsi="Times New Roman" w:cs="Times New Roman"/>
          <w:b/>
          <w:bCs/>
          <w:sz w:val="28"/>
          <w:szCs w:val="28"/>
          <w:lang w:val="en-IN"/>
        </w:rPr>
        <w:t xml:space="preserve">AN EFFICIENT INVESTIGATION </w:t>
      </w:r>
      <w:r w:rsidR="00E7450E" w:rsidRPr="00ED311F">
        <w:rPr>
          <w:rFonts w:ascii="Times New Roman" w:hAnsi="Times New Roman" w:cs="Times New Roman"/>
          <w:b/>
          <w:bCs/>
          <w:sz w:val="28"/>
          <w:szCs w:val="28"/>
          <w:lang w:val="en-IN"/>
        </w:rPr>
        <w:t>OF HUMAN</w:t>
      </w:r>
      <w:r w:rsidRPr="00ED311F">
        <w:rPr>
          <w:rFonts w:ascii="Times New Roman" w:hAnsi="Times New Roman" w:cs="Times New Roman"/>
          <w:b/>
          <w:bCs/>
          <w:sz w:val="28"/>
          <w:szCs w:val="28"/>
          <w:lang w:val="en-IN"/>
        </w:rPr>
        <w:t xml:space="preserve"> STRESS</w:t>
      </w:r>
      <w:r w:rsidR="00D70E92">
        <w:rPr>
          <w:rFonts w:ascii="Times New Roman" w:hAnsi="Times New Roman" w:cs="Times New Roman"/>
          <w:b/>
          <w:bCs/>
          <w:sz w:val="28"/>
          <w:szCs w:val="28"/>
          <w:lang w:val="en-IN"/>
        </w:rPr>
        <w:t xml:space="preserve"> BY USING SUPPORT VECTOR MACHINE(SVM)</w:t>
      </w:r>
      <w:bookmarkStart w:id="0" w:name="_GoBack"/>
      <w:bookmarkEnd w:id="0"/>
      <w:r w:rsidR="001C5DE8">
        <w:rPr>
          <w:rFonts w:ascii="Times New Roman" w:hAnsi="Times New Roman" w:cs="Times New Roman"/>
          <w:b/>
          <w:bCs/>
          <w:sz w:val="28"/>
          <w:szCs w:val="28"/>
          <w:lang w:val="en-IN"/>
        </w:rPr>
        <w:t xml:space="preserve"> </w:t>
      </w:r>
    </w:p>
    <w:p w:rsidR="00DB0E4E" w:rsidRPr="00B36663" w:rsidRDefault="00A33BDF" w:rsidP="00B36663">
      <w:pPr>
        <w:spacing w:line="24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sidR="00ED311F" w:rsidRPr="00B36663">
        <w:rPr>
          <w:rFonts w:ascii="Times New Roman" w:hAnsi="Times New Roman" w:cs="Times New Roman"/>
          <w:sz w:val="24"/>
          <w:szCs w:val="24"/>
        </w:rPr>
        <w:t>Nandh</w:t>
      </w:r>
      <w:r w:rsidR="00DB0E4E" w:rsidRPr="00B36663">
        <w:rPr>
          <w:rFonts w:ascii="Times New Roman" w:hAnsi="Times New Roman" w:cs="Times New Roman"/>
          <w:sz w:val="24"/>
          <w:szCs w:val="24"/>
        </w:rPr>
        <w:t xml:space="preserve">ini.T,  </w:t>
      </w:r>
      <w:r>
        <w:rPr>
          <w:rFonts w:ascii="Times New Roman" w:hAnsi="Times New Roman" w:cs="Times New Roman"/>
          <w:sz w:val="24"/>
          <w:szCs w:val="24"/>
          <w:vertAlign w:val="superscript"/>
        </w:rPr>
        <w:t>2</w:t>
      </w:r>
      <w:r w:rsidR="00DB0E4E" w:rsidRPr="00B36663">
        <w:rPr>
          <w:rFonts w:ascii="Times New Roman" w:hAnsi="Times New Roman" w:cs="Times New Roman"/>
          <w:sz w:val="24"/>
          <w:szCs w:val="24"/>
        </w:rPr>
        <w:t xml:space="preserve">Pragathi.V,  </w:t>
      </w:r>
      <w:r>
        <w:rPr>
          <w:rFonts w:ascii="Times New Roman" w:hAnsi="Times New Roman" w:cs="Times New Roman"/>
          <w:sz w:val="24"/>
          <w:szCs w:val="24"/>
          <w:vertAlign w:val="superscript"/>
        </w:rPr>
        <w:t>3</w:t>
      </w:r>
      <w:r w:rsidR="00ED311F" w:rsidRPr="00B36663">
        <w:rPr>
          <w:rFonts w:ascii="Times New Roman" w:hAnsi="Times New Roman" w:cs="Times New Roman"/>
          <w:sz w:val="24"/>
          <w:szCs w:val="24"/>
        </w:rPr>
        <w:t>Shanmugapriya</w:t>
      </w:r>
      <w:r w:rsidR="00DB0E4E" w:rsidRPr="00B36663">
        <w:rPr>
          <w:rFonts w:ascii="Times New Roman" w:hAnsi="Times New Roman" w:cs="Times New Roman"/>
          <w:sz w:val="24"/>
          <w:szCs w:val="24"/>
        </w:rPr>
        <w:t xml:space="preserve">.A,  </w:t>
      </w:r>
      <w:r>
        <w:rPr>
          <w:rFonts w:ascii="Times New Roman" w:hAnsi="Times New Roman" w:cs="Times New Roman"/>
          <w:sz w:val="24"/>
          <w:szCs w:val="24"/>
          <w:vertAlign w:val="superscript"/>
        </w:rPr>
        <w:t>4</w:t>
      </w:r>
      <w:r w:rsidR="000255B5" w:rsidRPr="00B36663">
        <w:rPr>
          <w:rFonts w:ascii="Times New Roman" w:hAnsi="Times New Roman" w:cs="Times New Roman"/>
          <w:sz w:val="24"/>
          <w:szCs w:val="24"/>
        </w:rPr>
        <w:t>Dr. S.Kumarganesh</w:t>
      </w:r>
    </w:p>
    <w:p w:rsidR="00DB0E4E" w:rsidRPr="00B36663" w:rsidRDefault="00F61ACB" w:rsidP="00B36663">
      <w:pPr>
        <w:spacing w:line="240" w:lineRule="auto"/>
        <w:jc w:val="center"/>
        <w:rPr>
          <w:rFonts w:ascii="Times New Roman" w:hAnsi="Times New Roman" w:cs="Times New Roman"/>
          <w:sz w:val="24"/>
          <w:szCs w:val="24"/>
        </w:rPr>
      </w:pPr>
      <w:r>
        <w:rPr>
          <w:rFonts w:ascii="Times New Roman" w:hAnsi="Times New Roman" w:cs="Times New Roman"/>
          <w:sz w:val="24"/>
          <w:szCs w:val="24"/>
          <w:vertAlign w:val="superscript"/>
        </w:rPr>
        <w:t>1to3</w:t>
      </w:r>
      <w:r w:rsidR="00DB0E4E" w:rsidRPr="00B36663">
        <w:rPr>
          <w:rFonts w:ascii="Times New Roman" w:hAnsi="Times New Roman" w:cs="Times New Roman"/>
          <w:sz w:val="24"/>
          <w:szCs w:val="24"/>
        </w:rPr>
        <w:t>UG Scholor,ECE, Paavai Engineering College, Pachal, Namakkal</w:t>
      </w:r>
    </w:p>
    <w:p w:rsidR="00DB0E4E" w:rsidRPr="005C0457" w:rsidRDefault="00B36663" w:rsidP="00B36663">
      <w:pPr>
        <w:spacing w:line="240" w:lineRule="auto"/>
        <w:rPr>
          <w:rFonts w:ascii="Times New Roman" w:hAnsi="Times New Roman" w:cs="Times New Roman"/>
          <w:b/>
          <w:color w:val="2E74B5" w:themeColor="accent1" w:themeShade="BF"/>
          <w:sz w:val="24"/>
          <w:szCs w:val="24"/>
        </w:rPr>
      </w:pPr>
      <w:r>
        <w:rPr>
          <w:rFonts w:ascii="Times New Roman" w:hAnsi="Times New Roman" w:cs="Times New Roman"/>
          <w:sz w:val="24"/>
          <w:szCs w:val="24"/>
        </w:rPr>
        <w:t xml:space="preserve">                         </w:t>
      </w:r>
      <w:r w:rsidR="00F61ACB">
        <w:rPr>
          <w:rFonts w:ascii="Times New Roman" w:hAnsi="Times New Roman" w:cs="Times New Roman"/>
          <w:sz w:val="24"/>
          <w:szCs w:val="24"/>
          <w:vertAlign w:val="superscript"/>
        </w:rPr>
        <w:t>4</w:t>
      </w:r>
      <w:r w:rsidR="00DB0E4E" w:rsidRPr="00B36663">
        <w:rPr>
          <w:rFonts w:ascii="Times New Roman" w:hAnsi="Times New Roman" w:cs="Times New Roman"/>
          <w:sz w:val="24"/>
          <w:szCs w:val="24"/>
        </w:rPr>
        <w:t>Professor, ECE, Paavai Engineering College, Pachal, Namakka</w:t>
      </w:r>
      <w:r w:rsidR="005C0457">
        <w:rPr>
          <w:rFonts w:ascii="Times New Roman" w:hAnsi="Times New Roman" w:cs="Times New Roman"/>
          <w:sz w:val="24"/>
          <w:szCs w:val="24"/>
        </w:rPr>
        <w:t>l</w:t>
      </w:r>
    </w:p>
    <w:p w:rsidR="00E02456" w:rsidRPr="00E02456" w:rsidRDefault="00F61ACB" w:rsidP="00E02456">
      <w:pPr>
        <w:spacing w:line="240" w:lineRule="auto"/>
        <w:jc w:val="center"/>
        <w:rPr>
          <w:rFonts w:ascii="Times New Roman" w:hAnsi="Times New Roman" w:cs="Times New Roman"/>
          <w:color w:val="2E74B5" w:themeColor="accent1" w:themeShade="BF"/>
          <w:sz w:val="24"/>
          <w:szCs w:val="24"/>
          <w:vertAlign w:val="superscript"/>
        </w:rPr>
      </w:pPr>
      <w:r>
        <w:rPr>
          <w:rFonts w:ascii="Times New Roman" w:hAnsi="Times New Roman" w:cs="Times New Roman"/>
          <w:color w:val="2E74B5" w:themeColor="accent1" w:themeShade="BF"/>
          <w:sz w:val="24"/>
          <w:szCs w:val="24"/>
          <w:vertAlign w:val="superscript"/>
        </w:rPr>
        <w:t>3</w:t>
      </w:r>
      <w:hyperlink r:id="rId8" w:history="1">
        <w:r w:rsidR="00DB0E4E" w:rsidRPr="00B36663">
          <w:rPr>
            <w:rStyle w:val="Hyperlink"/>
            <w:rFonts w:ascii="Times New Roman" w:hAnsi="Times New Roman" w:cs="Times New Roman"/>
            <w:color w:val="2E74B5" w:themeColor="accent1" w:themeShade="BF"/>
            <w:sz w:val="24"/>
            <w:szCs w:val="24"/>
          </w:rPr>
          <w:t>shanmukalai55@gmail.com</w:t>
        </w:r>
      </w:hyperlink>
      <w:r w:rsidR="00DB0E4E" w:rsidRPr="00B36663">
        <w:rPr>
          <w:rFonts w:ascii="Times New Roman" w:hAnsi="Times New Roman" w:cs="Times New Roman"/>
          <w:color w:val="2E74B5" w:themeColor="accent1" w:themeShade="BF"/>
          <w:sz w:val="24"/>
          <w:szCs w:val="24"/>
        </w:rPr>
        <w:t xml:space="preserve">, </w:t>
      </w:r>
      <w:r w:rsidR="00E02456" w:rsidRPr="00E02456">
        <w:rPr>
          <w:rFonts w:ascii="Times New Roman" w:hAnsi="Times New Roman" w:cs="Times New Roman"/>
          <w:color w:val="2E74B5" w:themeColor="accent1" w:themeShade="BF"/>
          <w:sz w:val="24"/>
          <w:szCs w:val="24"/>
          <w:vertAlign w:val="superscript"/>
        </w:rPr>
        <w:t>1</w:t>
      </w:r>
      <w:r w:rsidR="00E02456" w:rsidRPr="00E02456">
        <w:rPr>
          <w:rFonts w:ascii="Times New Roman" w:hAnsi="Times New Roman" w:cs="Times New Roman"/>
          <w:color w:val="2E74B5" w:themeColor="accent1" w:themeShade="BF"/>
          <w:sz w:val="24"/>
          <w:szCs w:val="24"/>
        </w:rPr>
        <w:t>nandhu.thangaraj1998@gmail.co</w:t>
      </w:r>
      <w:r w:rsidR="00E02456">
        <w:rPr>
          <w:rFonts w:ascii="Times New Roman" w:hAnsi="Times New Roman" w:cs="Times New Roman"/>
          <w:color w:val="2E74B5" w:themeColor="accent1" w:themeShade="BF"/>
          <w:sz w:val="24"/>
          <w:szCs w:val="24"/>
        </w:rPr>
        <w:t>m</w:t>
      </w:r>
    </w:p>
    <w:p w:rsidR="00E02456" w:rsidRPr="00B36663" w:rsidRDefault="00E02456" w:rsidP="00B36663">
      <w:pPr>
        <w:spacing w:line="240" w:lineRule="auto"/>
        <w:jc w:val="center"/>
        <w:rPr>
          <w:rFonts w:ascii="Times New Roman" w:hAnsi="Times New Roman" w:cs="Times New Roman"/>
          <w:sz w:val="24"/>
          <w:szCs w:val="24"/>
        </w:rPr>
      </w:pPr>
    </w:p>
    <w:p w:rsidR="00ED311F" w:rsidRPr="00B36663" w:rsidRDefault="00ED311F" w:rsidP="00DB0E4E">
      <w:pPr>
        <w:spacing w:line="240" w:lineRule="auto"/>
        <w:jc w:val="center"/>
        <w:rPr>
          <w:rFonts w:ascii="Times New Roman" w:hAnsi="Times New Roman" w:cs="Times New Roman"/>
          <w:b/>
          <w:sz w:val="24"/>
          <w:szCs w:val="24"/>
        </w:rPr>
        <w:sectPr w:rsidR="00ED311F" w:rsidRPr="00B36663" w:rsidSect="00ED311F">
          <w:pgSz w:w="12240" w:h="15840"/>
          <w:pgMar w:top="1440" w:right="1440" w:bottom="1440" w:left="1440" w:header="720" w:footer="720" w:gutter="0"/>
          <w:cols w:space="720"/>
          <w:docGrid w:linePitch="360"/>
        </w:sectPr>
      </w:pPr>
    </w:p>
    <w:p w:rsidR="00680447" w:rsidRPr="001C5DE8" w:rsidRDefault="00C733E6" w:rsidP="000278E7">
      <w:p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lastRenderedPageBreak/>
        <w:t>Abstract</w:t>
      </w:r>
    </w:p>
    <w:p w:rsidR="00C733E6" w:rsidRPr="001C5DE8" w:rsidRDefault="00C733E6"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Signal analysis using medical imaging is</w:t>
      </w:r>
      <w:r w:rsidR="009D122A" w:rsidRPr="001C5DE8">
        <w:rPr>
          <w:rFonts w:ascii="Times New Roman" w:hAnsi="Times New Roman" w:cs="Times New Roman"/>
          <w:color w:val="000000" w:themeColor="text1"/>
          <w:sz w:val="20"/>
          <w:szCs w:val="20"/>
        </w:rPr>
        <w:t xml:space="preserve"> an</w:t>
      </w:r>
      <w:r w:rsidRPr="001C5DE8">
        <w:rPr>
          <w:rFonts w:ascii="Times New Roman" w:hAnsi="Times New Roman" w:cs="Times New Roman"/>
          <w:color w:val="000000" w:themeColor="text1"/>
          <w:sz w:val="20"/>
          <w:szCs w:val="20"/>
        </w:rPr>
        <w:t xml:space="preserve"> important process. The function of the brain and heart is also very essential. If the brain is not properly functioning, there occur some problem it cannot functions well. The function of</w:t>
      </w:r>
      <w:r w:rsidR="009D122A" w:rsidRPr="001C5DE8">
        <w:rPr>
          <w:rFonts w:ascii="Times New Roman" w:hAnsi="Times New Roman" w:cs="Times New Roman"/>
          <w:color w:val="000000" w:themeColor="text1"/>
          <w:sz w:val="20"/>
          <w:szCs w:val="20"/>
        </w:rPr>
        <w:t xml:space="preserve"> the heart is also very essential. If the heart functions properly, then the blood circulates throughout the body with help of systolic and diastolic process. Suppose if it is affected by any fact content, the blood gets clotted and it cannot function well and occur some problem. In other terms our minds get diverted and mentally disturbed from stress. So the detection of heart beat level is required to monitor the stress and heart beat level.</w:t>
      </w:r>
    </w:p>
    <w:p w:rsidR="001C5DE8" w:rsidRPr="0053303E" w:rsidRDefault="001C5DE8" w:rsidP="000278E7">
      <w:pPr>
        <w:spacing w:line="240" w:lineRule="auto"/>
        <w:jc w:val="both"/>
        <w:rPr>
          <w:rFonts w:ascii="Times New Roman" w:hAnsi="Times New Roman" w:cs="Times New Roman"/>
          <w:b/>
          <w:i/>
          <w:color w:val="000000" w:themeColor="text1"/>
          <w:sz w:val="20"/>
          <w:szCs w:val="20"/>
        </w:rPr>
      </w:pPr>
      <w:r w:rsidRPr="0053303E">
        <w:rPr>
          <w:rFonts w:ascii="Times New Roman" w:hAnsi="Times New Roman" w:cs="Times New Roman"/>
          <w:b/>
          <w:i/>
          <w:color w:val="000000" w:themeColor="text1"/>
          <w:sz w:val="20"/>
          <w:szCs w:val="20"/>
        </w:rPr>
        <w:t>Keywords: Imaging, brain, heart, systolic, diastolic, stress, heart beat level</w:t>
      </w:r>
    </w:p>
    <w:p w:rsidR="00CD12D0" w:rsidRPr="001C5DE8" w:rsidRDefault="00273C0B" w:rsidP="001C5DE8">
      <w:pPr>
        <w:pStyle w:val="ListParagraph"/>
        <w:numPr>
          <w:ilvl w:val="0"/>
          <w:numId w:val="4"/>
        </w:numPr>
        <w:spacing w:line="240" w:lineRule="auto"/>
        <w:jc w:val="center"/>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Introduction</w:t>
      </w:r>
    </w:p>
    <w:p w:rsidR="00273C0B" w:rsidRPr="001C5DE8" w:rsidRDefault="00CD12D0" w:rsidP="00273C0B">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Psychological stress is a phenomenon related to thoughts, emotion, physiological changes and everyday social activities. High level of</w:t>
      </w:r>
      <w:r w:rsidR="008A19EA" w:rsidRPr="001C5DE8">
        <w:rPr>
          <w:rFonts w:ascii="Times New Roman" w:hAnsi="Times New Roman" w:cs="Times New Roman"/>
          <w:color w:val="000000" w:themeColor="text1"/>
          <w:sz w:val="20"/>
          <w:szCs w:val="20"/>
        </w:rPr>
        <w:t xml:space="preserve"> psychological stress </w:t>
      </w:r>
      <w:r w:rsidR="00E7450E" w:rsidRPr="001C5DE8">
        <w:rPr>
          <w:rFonts w:ascii="Times New Roman" w:hAnsi="Times New Roman" w:cs="Times New Roman"/>
          <w:color w:val="000000" w:themeColor="text1"/>
          <w:sz w:val="20"/>
          <w:szCs w:val="20"/>
        </w:rPr>
        <w:t>can cause health</w:t>
      </w:r>
      <w:r w:rsidRPr="001C5DE8">
        <w:rPr>
          <w:rFonts w:ascii="Times New Roman" w:hAnsi="Times New Roman" w:cs="Times New Roman"/>
          <w:color w:val="000000" w:themeColor="text1"/>
          <w:sz w:val="20"/>
          <w:szCs w:val="20"/>
        </w:rPr>
        <w:t xml:space="preserve"> related problems. It has been observed in recent researches that high level of mental stress</w:t>
      </w:r>
      <w:r w:rsidR="00A33BDF" w:rsidRPr="001C5DE8">
        <w:rPr>
          <w:rFonts w:ascii="Times New Roman" w:hAnsi="Times New Roman" w:cs="Times New Roman"/>
          <w:color w:val="000000" w:themeColor="text1"/>
          <w:sz w:val="20"/>
          <w:szCs w:val="20"/>
        </w:rPr>
        <w:t xml:space="preserve"> </w:t>
      </w:r>
      <w:r w:rsidRPr="001C5DE8">
        <w:rPr>
          <w:rFonts w:ascii="Times New Roman" w:hAnsi="Times New Roman" w:cs="Times New Roman"/>
          <w:color w:val="000000" w:themeColor="text1"/>
          <w:sz w:val="20"/>
          <w:szCs w:val="20"/>
        </w:rPr>
        <w:t xml:space="preserve">adversely affects cardiovascular, endocrine and immune system health, etc. and psychological health (Cohen et al., 2007). Stress is surveyed to be an unavoidable aspect of college student’s life. A survey conducted by Nightline Association reported about 65% of university students observe some kind of mental or psychological stress in their daily academic and other activities (Zheng et al., 2016). Cognitive as well as physical performance can also be affected due to daily stress conditions. High risk professions, such as defense services, industrial process plants, vehicle, locomotives and flight operation and control are more prone to get affected due to high stress condition and can be highly dangerous (Driskell et al., 2013). </w:t>
      </w:r>
    </w:p>
    <w:p w:rsidR="00CD12D0" w:rsidRPr="001C5DE8" w:rsidRDefault="00CD12D0" w:rsidP="00273C0B">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lastRenderedPageBreak/>
        <w:t>Diagnose and measurement of stress level profiles; quantitatively and qualitatively with abnormality spotting can be achieved by majorly three methods: task oriented, questionnaire based and physiological parameters assessment based evaluations. Psychological questionnaire based methods are widely used to examine the stress profile, but this is mostly only empirical to subject’s response and is prone to misrepresentation or manipulation, and it can result to incorrect measurement. Also, evaluation requires an extensive training and expertise.</w:t>
      </w:r>
    </w:p>
    <w:p w:rsidR="00CD12D0" w:rsidRPr="001C5DE8" w:rsidRDefault="00CD12D0" w:rsidP="001C5DE8">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Present method is an attempt to develop a method to measure overall psychological stress advent through physiological signals and it’s parameters, visually EEG. EEG signal is an electrical impression of bioelectric potential from brain, during regular stimulus and triggering of neuronal activity, due to neuronal cell-dendrite current dipole dynamic change. Using EEG as a signature of regular brain neuronal activity, discrete stress levels can be evaluated. In this method, metrics generated from B-Alert X10 based EEG system and questionnaire based; differential</w:t>
      </w:r>
      <w:r w:rsidR="001C5DE8">
        <w:rPr>
          <w:rFonts w:ascii="Times New Roman" w:hAnsi="Times New Roman" w:cs="Times New Roman"/>
          <w:color w:val="000000" w:themeColor="text1"/>
          <w:sz w:val="20"/>
          <w:szCs w:val="20"/>
        </w:rPr>
        <w:t xml:space="preserve"> </w:t>
      </w:r>
      <w:r w:rsidRPr="001C5DE8">
        <w:rPr>
          <w:rFonts w:ascii="Times New Roman" w:hAnsi="Times New Roman" w:cs="Times New Roman"/>
          <w:color w:val="000000" w:themeColor="text1"/>
          <w:sz w:val="20"/>
          <w:szCs w:val="20"/>
        </w:rPr>
        <w:t>stress inventory (DSI), are together used for discrete level stress profile assessment. Features processed and generated through EEG-based metrics and discrete levels of stress profile evaluated from DSI are incorporated on a support vector machine (SVM) based supervisory learning system, which is further used to assess discrete class of stress profile of particular subject.</w:t>
      </w:r>
    </w:p>
    <w:p w:rsidR="00CD12D0" w:rsidRPr="001C5DE8" w:rsidRDefault="00CD12D0" w:rsidP="001C5DE8">
      <w:pPr>
        <w:spacing w:line="240" w:lineRule="auto"/>
        <w:jc w:val="center"/>
        <w:rPr>
          <w:rFonts w:ascii="Times New Roman" w:hAnsi="Times New Roman" w:cs="Times New Roman"/>
          <w:color w:val="000000" w:themeColor="text1"/>
          <w:sz w:val="20"/>
          <w:szCs w:val="20"/>
        </w:rPr>
      </w:pPr>
      <w:r w:rsidRPr="001C5DE8">
        <w:rPr>
          <w:rFonts w:ascii="Times New Roman" w:hAnsi="Times New Roman" w:cs="Times New Roman"/>
          <w:noProof/>
          <w:color w:val="000000" w:themeColor="text1"/>
          <w:sz w:val="20"/>
          <w:szCs w:val="20"/>
          <w:lang w:val="en-IN" w:eastAsia="en-IN"/>
        </w:rPr>
        <w:drawing>
          <wp:inline distT="0" distB="0" distL="0" distR="0">
            <wp:extent cx="132588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5880" cy="1333500"/>
                    </a:xfrm>
                    <a:prstGeom prst="rect">
                      <a:avLst/>
                    </a:prstGeom>
                    <a:noFill/>
                    <a:ln>
                      <a:noFill/>
                    </a:ln>
                  </pic:spPr>
                </pic:pic>
              </a:graphicData>
            </a:graphic>
          </wp:inline>
        </w:drawing>
      </w:r>
      <w:r w:rsidR="001C5DE8" w:rsidRPr="001C5DE8">
        <w:rPr>
          <w:rFonts w:ascii="Times New Roman" w:hAnsi="Times New Roman" w:cs="Times New Roman"/>
          <w:color w:val="000000" w:themeColor="text1"/>
          <w:sz w:val="20"/>
          <w:szCs w:val="20"/>
        </w:rPr>
        <w:t xml:space="preserve"> </w:t>
      </w:r>
    </w:p>
    <w:p w:rsidR="001C5DE8" w:rsidRDefault="001C5DE8" w:rsidP="001C5DE8">
      <w:pPr>
        <w:spacing w:line="240" w:lineRule="auto"/>
        <w:jc w:val="center"/>
        <w:rPr>
          <w:rFonts w:ascii="Times New Roman" w:hAnsi="Times New Roman" w:cs="Times New Roman"/>
          <w:b/>
          <w:i/>
          <w:color w:val="000000" w:themeColor="text1"/>
          <w:sz w:val="20"/>
          <w:szCs w:val="20"/>
        </w:rPr>
      </w:pPr>
      <w:r w:rsidRPr="001C5DE8">
        <w:rPr>
          <w:rFonts w:ascii="Times New Roman" w:hAnsi="Times New Roman" w:cs="Times New Roman"/>
          <w:b/>
          <w:i/>
          <w:color w:val="000000" w:themeColor="text1"/>
          <w:sz w:val="20"/>
          <w:szCs w:val="20"/>
        </w:rPr>
        <w:t>Figure: Flow diagram</w:t>
      </w:r>
    </w:p>
    <w:p w:rsidR="001C5DE8" w:rsidRPr="004D5152" w:rsidRDefault="001C5DE8" w:rsidP="004D5152">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lastRenderedPageBreak/>
        <w:t>It has two methods to capture EEG signal, they are invasive and non-invasive. Using EEG, the summed activity of nerve cells in the brain can be recorded using electrodes attached temporarily to the scalp surface. There is no recording about side effects and cost. For analysis stress using EE</w:t>
      </w:r>
      <w:r w:rsidR="004D5152">
        <w:rPr>
          <w:rFonts w:ascii="Times New Roman" w:hAnsi="Times New Roman" w:cs="Times New Roman"/>
          <w:color w:val="000000" w:themeColor="text1"/>
          <w:sz w:val="20"/>
          <w:szCs w:val="20"/>
        </w:rPr>
        <w:t>G signal are as shown in Fig.</w:t>
      </w:r>
    </w:p>
    <w:p w:rsidR="000278E7" w:rsidRPr="001C5DE8" w:rsidRDefault="0094720B" w:rsidP="001C5DE8">
      <w:pPr>
        <w:pStyle w:val="ListParagraph"/>
        <w:numPr>
          <w:ilvl w:val="0"/>
          <w:numId w:val="4"/>
        </w:num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Literature Review</w:t>
      </w:r>
      <w:r w:rsidR="00CD12D0" w:rsidRPr="001C5DE8">
        <w:rPr>
          <w:rFonts w:ascii="Times New Roman" w:hAnsi="Times New Roman" w:cs="Times New Roman"/>
          <w:b/>
          <w:color w:val="000000" w:themeColor="text1"/>
          <w:sz w:val="20"/>
          <w:szCs w:val="20"/>
        </w:rPr>
        <w:t xml:space="preserve"> </w:t>
      </w:r>
    </w:p>
    <w:p w:rsidR="00CD12D0" w:rsidRPr="001C5DE8" w:rsidRDefault="006166BB" w:rsidP="004D5152">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A</w:t>
      </w:r>
      <w:r w:rsidR="00CD12D0" w:rsidRPr="001C5DE8">
        <w:rPr>
          <w:rFonts w:ascii="Times New Roman" w:hAnsi="Times New Roman" w:cs="Times New Roman"/>
          <w:color w:val="000000" w:themeColor="text1"/>
          <w:sz w:val="20"/>
          <w:szCs w:val="20"/>
        </w:rPr>
        <w:t>n EEG technician</w:t>
      </w:r>
      <w:r w:rsidRPr="001C5DE8">
        <w:rPr>
          <w:rFonts w:ascii="Times New Roman" w:hAnsi="Times New Roman" w:cs="Times New Roman"/>
          <w:color w:val="000000" w:themeColor="text1"/>
          <w:sz w:val="20"/>
          <w:szCs w:val="20"/>
        </w:rPr>
        <w:t xml:space="preserve"> placed the electrodes on the scalp. It</w:t>
      </w:r>
      <w:r w:rsidR="00CD12D0" w:rsidRPr="001C5DE8">
        <w:rPr>
          <w:rFonts w:ascii="Times New Roman" w:hAnsi="Times New Roman" w:cs="Times New Roman"/>
          <w:color w:val="000000" w:themeColor="text1"/>
          <w:sz w:val="20"/>
          <w:szCs w:val="20"/>
        </w:rPr>
        <w:t xml:space="preserve"> uses four</w:t>
      </w:r>
      <w:r w:rsidRPr="001C5DE8">
        <w:rPr>
          <w:rFonts w:ascii="Times New Roman" w:hAnsi="Times New Roman" w:cs="Times New Roman"/>
          <w:color w:val="000000" w:themeColor="text1"/>
          <w:sz w:val="20"/>
          <w:szCs w:val="20"/>
        </w:rPr>
        <w:t xml:space="preserve"> anatomical landmarks to made </w:t>
      </w:r>
      <w:r w:rsidR="00E7450E" w:rsidRPr="001C5DE8">
        <w:rPr>
          <w:rFonts w:ascii="Times New Roman" w:hAnsi="Times New Roman" w:cs="Times New Roman"/>
          <w:color w:val="000000" w:themeColor="text1"/>
          <w:sz w:val="20"/>
          <w:szCs w:val="20"/>
        </w:rPr>
        <w:t>a measurement</w:t>
      </w:r>
      <w:r w:rsidR="00CD12D0" w:rsidRPr="001C5DE8">
        <w:rPr>
          <w:rFonts w:ascii="Times New Roman" w:hAnsi="Times New Roman" w:cs="Times New Roman"/>
          <w:color w:val="000000" w:themeColor="text1"/>
          <w:sz w:val="20"/>
          <w:szCs w:val="20"/>
        </w:rPr>
        <w:t>. The names of the electrode sites use alphabetical abbreviations that identify the lobe or area of the brain to which each electrode refers: F</w:t>
      </w:r>
      <w:r w:rsidRPr="001C5DE8">
        <w:rPr>
          <w:rFonts w:ascii="Times New Roman" w:hAnsi="Times New Roman" w:cs="Times New Roman"/>
          <w:color w:val="000000" w:themeColor="text1"/>
          <w:sz w:val="20"/>
          <w:szCs w:val="20"/>
        </w:rPr>
        <w:t xml:space="preserve">,  Fp, T, C, P, O, A. </w:t>
      </w:r>
      <w:r w:rsidR="00CD12D0" w:rsidRPr="001C5DE8">
        <w:rPr>
          <w:rFonts w:ascii="Times New Roman" w:hAnsi="Times New Roman" w:cs="Times New Roman"/>
          <w:color w:val="000000" w:themeColor="text1"/>
          <w:sz w:val="20"/>
          <w:szCs w:val="20"/>
        </w:rPr>
        <w:t xml:space="preserve">Whenever a neuron </w:t>
      </w:r>
      <w:r w:rsidRPr="001C5DE8">
        <w:rPr>
          <w:rFonts w:ascii="Times New Roman" w:hAnsi="Times New Roman" w:cs="Times New Roman"/>
          <w:color w:val="000000" w:themeColor="text1"/>
          <w:sz w:val="20"/>
          <w:szCs w:val="20"/>
        </w:rPr>
        <w:t xml:space="preserve">is active, its voltage changes. </w:t>
      </w:r>
      <w:r w:rsidR="00E7450E" w:rsidRPr="001C5DE8">
        <w:rPr>
          <w:rFonts w:ascii="Times New Roman" w:hAnsi="Times New Roman" w:cs="Times New Roman"/>
          <w:color w:val="000000" w:themeColor="text1"/>
          <w:sz w:val="20"/>
          <w:szCs w:val="20"/>
        </w:rPr>
        <w:t>Millions</w:t>
      </w:r>
      <w:r w:rsidR="00CD12D0" w:rsidRPr="001C5DE8">
        <w:rPr>
          <w:rFonts w:ascii="Times New Roman" w:hAnsi="Times New Roman" w:cs="Times New Roman"/>
          <w:color w:val="000000" w:themeColor="text1"/>
          <w:sz w:val="20"/>
          <w:szCs w:val="20"/>
        </w:rPr>
        <w:t xml:space="preserve"> of neurons fire together. </w:t>
      </w:r>
      <w:r w:rsidR="00C4773B" w:rsidRPr="001C5DE8">
        <w:rPr>
          <w:rFonts w:ascii="Times New Roman" w:hAnsi="Times New Roman" w:cs="Times New Roman"/>
          <w:color w:val="000000" w:themeColor="text1"/>
          <w:sz w:val="20"/>
          <w:szCs w:val="20"/>
        </w:rPr>
        <w:t>It</w:t>
      </w:r>
      <w:r w:rsidR="00CD12D0" w:rsidRPr="001C5DE8">
        <w:rPr>
          <w:rFonts w:ascii="Times New Roman" w:hAnsi="Times New Roman" w:cs="Times New Roman"/>
          <w:color w:val="000000" w:themeColor="text1"/>
          <w:sz w:val="20"/>
          <w:szCs w:val="20"/>
        </w:rPr>
        <w:t xml:space="preserve"> produces a distinct pattern of electrical activity</w:t>
      </w:r>
      <w:r w:rsidR="00C4773B" w:rsidRPr="001C5DE8">
        <w:rPr>
          <w:rFonts w:ascii="Times New Roman" w:hAnsi="Times New Roman" w:cs="Times New Roman"/>
          <w:color w:val="000000" w:themeColor="text1"/>
          <w:sz w:val="20"/>
          <w:szCs w:val="20"/>
        </w:rPr>
        <w:t xml:space="preserve"> of</w:t>
      </w:r>
      <w:r w:rsidR="00A33BDF" w:rsidRPr="001C5DE8">
        <w:rPr>
          <w:rFonts w:ascii="Times New Roman" w:hAnsi="Times New Roman" w:cs="Times New Roman"/>
          <w:color w:val="000000" w:themeColor="text1"/>
          <w:sz w:val="20"/>
          <w:szCs w:val="20"/>
        </w:rPr>
        <w:t xml:space="preserve"> </w:t>
      </w:r>
      <w:r w:rsidR="00C4773B" w:rsidRPr="001C5DE8">
        <w:rPr>
          <w:rFonts w:ascii="Times New Roman" w:hAnsi="Times New Roman" w:cs="Times New Roman"/>
          <w:color w:val="000000" w:themeColor="text1"/>
          <w:sz w:val="20"/>
          <w:szCs w:val="20"/>
        </w:rPr>
        <w:t>each mental state</w:t>
      </w:r>
      <w:r w:rsidR="0033303D" w:rsidRPr="001C5DE8">
        <w:rPr>
          <w:rFonts w:ascii="Times New Roman" w:hAnsi="Times New Roman" w:cs="Times New Roman"/>
          <w:color w:val="000000" w:themeColor="text1"/>
          <w:sz w:val="20"/>
          <w:szCs w:val="20"/>
        </w:rPr>
        <w:t xml:space="preserve">. </w:t>
      </w:r>
    </w:p>
    <w:p w:rsidR="00C733E6" w:rsidRPr="001C5DE8" w:rsidRDefault="000278E7" w:rsidP="006E74DC">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ICA (Independent Component Analy</w:t>
      </w:r>
      <w:r w:rsidR="00676204" w:rsidRPr="001C5DE8">
        <w:rPr>
          <w:rFonts w:ascii="Times New Roman" w:hAnsi="Times New Roman" w:cs="Times New Roman"/>
          <w:color w:val="000000" w:themeColor="text1"/>
          <w:sz w:val="20"/>
          <w:szCs w:val="20"/>
        </w:rPr>
        <w:t xml:space="preserve">sis) ICA is a </w:t>
      </w:r>
      <w:r w:rsidRPr="001C5DE8">
        <w:rPr>
          <w:rFonts w:ascii="Times New Roman" w:hAnsi="Times New Roman" w:cs="Times New Roman"/>
          <w:color w:val="000000" w:themeColor="text1"/>
          <w:sz w:val="20"/>
          <w:szCs w:val="20"/>
        </w:rPr>
        <w:t>method that transforms random multivariate signal in</w:t>
      </w:r>
      <w:r w:rsidR="00676204" w:rsidRPr="001C5DE8">
        <w:rPr>
          <w:rFonts w:ascii="Times New Roman" w:hAnsi="Times New Roman" w:cs="Times New Roman"/>
          <w:color w:val="000000" w:themeColor="text1"/>
          <w:sz w:val="20"/>
          <w:szCs w:val="20"/>
        </w:rPr>
        <w:t>to a signal</w:t>
      </w:r>
      <w:r w:rsidR="002F0927" w:rsidRPr="001C5DE8">
        <w:rPr>
          <w:rFonts w:ascii="Times New Roman" w:hAnsi="Times New Roman" w:cs="Times New Roman"/>
          <w:color w:val="000000" w:themeColor="text1"/>
          <w:sz w:val="20"/>
          <w:szCs w:val="20"/>
        </w:rPr>
        <w:t xml:space="preserve">. </w:t>
      </w:r>
      <w:r w:rsidR="00E7450E" w:rsidRPr="001C5DE8">
        <w:rPr>
          <w:rFonts w:ascii="Times New Roman" w:hAnsi="Times New Roman" w:cs="Times New Roman"/>
          <w:color w:val="000000" w:themeColor="text1"/>
          <w:sz w:val="20"/>
          <w:szCs w:val="20"/>
        </w:rPr>
        <w:t>ICA can</w:t>
      </w:r>
      <w:r w:rsidRPr="001C5DE8">
        <w:rPr>
          <w:rFonts w:ascii="Times New Roman" w:hAnsi="Times New Roman" w:cs="Times New Roman"/>
          <w:color w:val="000000" w:themeColor="text1"/>
          <w:sz w:val="20"/>
          <w:szCs w:val="20"/>
        </w:rPr>
        <w:t xml:space="preserve"> separate and remove a wide va</w:t>
      </w:r>
      <w:r w:rsidR="002F0927" w:rsidRPr="001C5DE8">
        <w:rPr>
          <w:rFonts w:ascii="Times New Roman" w:hAnsi="Times New Roman" w:cs="Times New Roman"/>
          <w:color w:val="000000" w:themeColor="text1"/>
          <w:sz w:val="20"/>
          <w:szCs w:val="20"/>
        </w:rPr>
        <w:t>riety of artifacts from a data of EEG</w:t>
      </w:r>
      <w:r w:rsidR="00722592" w:rsidRPr="001C5DE8">
        <w:rPr>
          <w:rFonts w:ascii="Times New Roman" w:hAnsi="Times New Roman" w:cs="Times New Roman"/>
          <w:color w:val="000000" w:themeColor="text1"/>
          <w:sz w:val="20"/>
          <w:szCs w:val="20"/>
        </w:rPr>
        <w:t>. It</w:t>
      </w:r>
      <w:r w:rsidRPr="001C5DE8">
        <w:rPr>
          <w:rFonts w:ascii="Times New Roman" w:hAnsi="Times New Roman" w:cs="Times New Roman"/>
          <w:color w:val="000000" w:themeColor="text1"/>
          <w:sz w:val="20"/>
          <w:szCs w:val="20"/>
        </w:rPr>
        <w:t xml:space="preserve"> denotes the information carried by one compon</w:t>
      </w:r>
      <w:r w:rsidR="00722592" w:rsidRPr="001C5DE8">
        <w:rPr>
          <w:rFonts w:ascii="Times New Roman" w:hAnsi="Times New Roman" w:cs="Times New Roman"/>
          <w:color w:val="000000" w:themeColor="text1"/>
          <w:sz w:val="20"/>
          <w:szCs w:val="20"/>
        </w:rPr>
        <w:t>ent cannot be others. The mixed signal</w:t>
      </w:r>
      <w:r w:rsidRPr="001C5DE8">
        <w:rPr>
          <w:rFonts w:ascii="Times New Roman" w:hAnsi="Times New Roman" w:cs="Times New Roman"/>
          <w:color w:val="000000" w:themeColor="text1"/>
          <w:sz w:val="20"/>
          <w:szCs w:val="20"/>
        </w:rPr>
        <w:t xml:space="preserve"> can be </w:t>
      </w:r>
      <w:r w:rsidR="00722592" w:rsidRPr="001C5DE8">
        <w:rPr>
          <w:rFonts w:ascii="Times New Roman" w:hAnsi="Times New Roman" w:cs="Times New Roman"/>
          <w:color w:val="000000" w:themeColor="text1"/>
          <w:sz w:val="20"/>
          <w:szCs w:val="20"/>
        </w:rPr>
        <w:t>ex</w:t>
      </w:r>
      <w:r w:rsidR="00A33BDF" w:rsidRPr="001C5DE8">
        <w:rPr>
          <w:rFonts w:ascii="Times New Roman" w:hAnsi="Times New Roman" w:cs="Times New Roman"/>
          <w:color w:val="000000" w:themeColor="text1"/>
          <w:sz w:val="20"/>
          <w:szCs w:val="20"/>
        </w:rPr>
        <w:t>tracted from the independent si</w:t>
      </w:r>
      <w:r w:rsidR="00722592" w:rsidRPr="001C5DE8">
        <w:rPr>
          <w:rFonts w:ascii="Times New Roman" w:hAnsi="Times New Roman" w:cs="Times New Roman"/>
          <w:color w:val="000000" w:themeColor="text1"/>
          <w:sz w:val="20"/>
          <w:szCs w:val="20"/>
        </w:rPr>
        <w:t>g</w:t>
      </w:r>
      <w:r w:rsidR="00A33BDF" w:rsidRPr="001C5DE8">
        <w:rPr>
          <w:rFonts w:ascii="Times New Roman" w:hAnsi="Times New Roman" w:cs="Times New Roman"/>
          <w:color w:val="000000" w:themeColor="text1"/>
          <w:sz w:val="20"/>
          <w:szCs w:val="20"/>
        </w:rPr>
        <w:t>n</w:t>
      </w:r>
      <w:r w:rsidR="00722592" w:rsidRPr="001C5DE8">
        <w:rPr>
          <w:rFonts w:ascii="Times New Roman" w:hAnsi="Times New Roman" w:cs="Times New Roman"/>
          <w:color w:val="000000" w:themeColor="text1"/>
          <w:sz w:val="20"/>
          <w:szCs w:val="20"/>
        </w:rPr>
        <w:t>al.</w:t>
      </w:r>
      <w:r w:rsidR="00A33BDF" w:rsidRPr="001C5DE8">
        <w:rPr>
          <w:rFonts w:ascii="Times New Roman" w:hAnsi="Times New Roman" w:cs="Times New Roman"/>
          <w:color w:val="000000" w:themeColor="text1"/>
          <w:sz w:val="20"/>
          <w:szCs w:val="20"/>
        </w:rPr>
        <w:t xml:space="preserve"> </w:t>
      </w:r>
      <w:r w:rsidR="00722592" w:rsidRPr="001C5DE8">
        <w:rPr>
          <w:rFonts w:ascii="Times New Roman" w:hAnsi="Times New Roman" w:cs="Times New Roman"/>
          <w:color w:val="000000" w:themeColor="text1"/>
          <w:sz w:val="20"/>
          <w:szCs w:val="20"/>
        </w:rPr>
        <w:t>[12]</w:t>
      </w:r>
    </w:p>
    <w:p w:rsidR="000278E7" w:rsidRPr="001C5DE8" w:rsidRDefault="0094720B" w:rsidP="001C5DE8">
      <w:pPr>
        <w:pStyle w:val="ListParagraph"/>
        <w:numPr>
          <w:ilvl w:val="0"/>
          <w:numId w:val="4"/>
        </w:num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Proposed System</w:t>
      </w:r>
    </w:p>
    <w:p w:rsidR="00C733E6" w:rsidRPr="001C5DE8" w:rsidRDefault="00C733E6"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noProof/>
          <w:color w:val="000000" w:themeColor="text1"/>
          <w:sz w:val="20"/>
          <w:szCs w:val="20"/>
          <w:lang w:val="en-IN" w:eastAsia="en-IN"/>
        </w:rPr>
        <w:drawing>
          <wp:inline distT="0" distB="0" distL="0" distR="0">
            <wp:extent cx="2868930" cy="121158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0977" cy="1225114"/>
                    </a:xfrm>
                    <a:prstGeom prst="rect">
                      <a:avLst/>
                    </a:prstGeom>
                    <a:noFill/>
                    <a:ln>
                      <a:noFill/>
                    </a:ln>
                  </pic:spPr>
                </pic:pic>
              </a:graphicData>
            </a:graphic>
          </wp:inline>
        </w:drawing>
      </w:r>
    </w:p>
    <w:p w:rsidR="00C733E6" w:rsidRPr="001C5DE8" w:rsidRDefault="001C5DE8" w:rsidP="001C5DE8">
      <w:pPr>
        <w:spacing w:line="240" w:lineRule="auto"/>
        <w:jc w:val="center"/>
        <w:rPr>
          <w:rFonts w:ascii="Times New Roman" w:hAnsi="Times New Roman" w:cs="Times New Roman"/>
          <w:b/>
          <w:i/>
          <w:color w:val="000000" w:themeColor="text1"/>
          <w:sz w:val="20"/>
          <w:szCs w:val="20"/>
        </w:rPr>
      </w:pPr>
      <w:r w:rsidRPr="001C5DE8">
        <w:rPr>
          <w:rFonts w:ascii="Times New Roman" w:hAnsi="Times New Roman" w:cs="Times New Roman"/>
          <w:b/>
          <w:i/>
          <w:color w:val="000000" w:themeColor="text1"/>
          <w:sz w:val="20"/>
          <w:szCs w:val="20"/>
        </w:rPr>
        <w:t>Figure: Block diagram</w:t>
      </w:r>
    </w:p>
    <w:p w:rsidR="000278E7" w:rsidRPr="001C5DE8" w:rsidRDefault="00570909" w:rsidP="00184352">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The d</w:t>
      </w:r>
      <w:r w:rsidR="000278E7" w:rsidRPr="001C5DE8">
        <w:rPr>
          <w:rFonts w:ascii="Times New Roman" w:hAnsi="Times New Roman" w:cs="Times New Roman"/>
          <w:color w:val="000000" w:themeColor="text1"/>
          <w:sz w:val="20"/>
          <w:szCs w:val="20"/>
        </w:rPr>
        <w:t>ifferent patterns of brain activity</w:t>
      </w:r>
      <w:r w:rsidRPr="001C5DE8">
        <w:rPr>
          <w:rFonts w:ascii="Times New Roman" w:hAnsi="Times New Roman" w:cs="Times New Roman"/>
          <w:color w:val="000000" w:themeColor="text1"/>
          <w:sz w:val="20"/>
          <w:szCs w:val="20"/>
        </w:rPr>
        <w:t xml:space="preserve"> feature extraction </w:t>
      </w:r>
      <w:r w:rsidR="001C5DE8" w:rsidRPr="001C5DE8">
        <w:rPr>
          <w:rFonts w:ascii="Times New Roman" w:hAnsi="Times New Roman" w:cs="Times New Roman"/>
          <w:color w:val="000000" w:themeColor="text1"/>
          <w:sz w:val="20"/>
          <w:szCs w:val="20"/>
        </w:rPr>
        <w:t>are</w:t>
      </w:r>
      <w:r w:rsidRPr="001C5DE8">
        <w:rPr>
          <w:rFonts w:ascii="Times New Roman" w:hAnsi="Times New Roman" w:cs="Times New Roman"/>
          <w:color w:val="000000" w:themeColor="text1"/>
          <w:sz w:val="20"/>
          <w:szCs w:val="20"/>
        </w:rPr>
        <w:t xml:space="preserve"> used for</w:t>
      </w:r>
      <w:r w:rsidR="00A33BDF" w:rsidRPr="001C5DE8">
        <w:rPr>
          <w:rFonts w:ascii="Times New Roman" w:hAnsi="Times New Roman" w:cs="Times New Roman"/>
          <w:color w:val="000000" w:themeColor="text1"/>
          <w:sz w:val="20"/>
          <w:szCs w:val="20"/>
        </w:rPr>
        <w:t xml:space="preserve"> </w:t>
      </w:r>
      <w:r w:rsidRPr="001C5DE8">
        <w:rPr>
          <w:rFonts w:ascii="Times New Roman" w:hAnsi="Times New Roman" w:cs="Times New Roman"/>
          <w:color w:val="000000" w:themeColor="text1"/>
          <w:sz w:val="20"/>
          <w:szCs w:val="20"/>
        </w:rPr>
        <w:t>representing and classifying</w:t>
      </w:r>
      <w:r w:rsidR="003C1DF9" w:rsidRPr="001C5DE8">
        <w:rPr>
          <w:rFonts w:ascii="Times New Roman" w:hAnsi="Times New Roman" w:cs="Times New Roman"/>
          <w:color w:val="000000" w:themeColor="text1"/>
          <w:sz w:val="20"/>
          <w:szCs w:val="20"/>
        </w:rPr>
        <w:t>. In this phase, techniques are highly used</w:t>
      </w:r>
      <w:r w:rsidR="000278E7" w:rsidRPr="001C5DE8">
        <w:rPr>
          <w:rFonts w:ascii="Times New Roman" w:hAnsi="Times New Roman" w:cs="Times New Roman"/>
          <w:color w:val="000000" w:themeColor="text1"/>
          <w:sz w:val="20"/>
          <w:szCs w:val="20"/>
        </w:rPr>
        <w:t xml:space="preserve"> as ICA (Independent Component Analysis) and PCA (Princi</w:t>
      </w:r>
      <w:r w:rsidR="005B281E" w:rsidRPr="001C5DE8">
        <w:rPr>
          <w:rFonts w:ascii="Times New Roman" w:hAnsi="Times New Roman" w:cs="Times New Roman"/>
          <w:color w:val="000000" w:themeColor="text1"/>
          <w:sz w:val="20"/>
          <w:szCs w:val="20"/>
        </w:rPr>
        <w:t>pal Component Analysis)</w:t>
      </w:r>
      <w:r w:rsidR="00184352" w:rsidRPr="001C5DE8">
        <w:rPr>
          <w:rFonts w:ascii="Times New Roman" w:hAnsi="Times New Roman" w:cs="Times New Roman"/>
          <w:color w:val="000000" w:themeColor="text1"/>
          <w:sz w:val="20"/>
          <w:szCs w:val="20"/>
        </w:rPr>
        <w:t>.</w:t>
      </w:r>
    </w:p>
    <w:p w:rsidR="00184352" w:rsidRPr="001C5DE8" w:rsidRDefault="0094720B" w:rsidP="000A1751">
      <w:pPr>
        <w:pStyle w:val="ListParagraph"/>
        <w:numPr>
          <w:ilvl w:val="0"/>
          <w:numId w:val="3"/>
        </w:num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Preprocessing</w:t>
      </w:r>
      <w:r w:rsidR="00184352" w:rsidRPr="001C5DE8">
        <w:rPr>
          <w:rFonts w:ascii="Times New Roman" w:hAnsi="Times New Roman" w:cs="Times New Roman"/>
          <w:b/>
          <w:color w:val="000000" w:themeColor="text1"/>
          <w:sz w:val="20"/>
          <w:szCs w:val="20"/>
        </w:rPr>
        <w:t>:</w:t>
      </w:r>
    </w:p>
    <w:p w:rsidR="00184352" w:rsidRPr="001C5DE8" w:rsidRDefault="00184352" w:rsidP="00184352">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ab/>
        <w:t xml:space="preserve">Preprocessing is one of the method to convert analog to digital </w:t>
      </w:r>
      <w:r w:rsidR="00F61ACB" w:rsidRPr="001C5DE8">
        <w:rPr>
          <w:rFonts w:ascii="Times New Roman" w:hAnsi="Times New Roman" w:cs="Times New Roman"/>
          <w:color w:val="000000" w:themeColor="text1"/>
          <w:sz w:val="20"/>
          <w:szCs w:val="20"/>
        </w:rPr>
        <w:t>conversion</w:t>
      </w:r>
      <w:r w:rsidRPr="001C5DE8">
        <w:rPr>
          <w:rFonts w:ascii="Times New Roman" w:hAnsi="Times New Roman" w:cs="Times New Roman"/>
          <w:color w:val="000000" w:themeColor="text1"/>
          <w:sz w:val="20"/>
          <w:szCs w:val="20"/>
        </w:rPr>
        <w:t>. It extracts the noises from the signal and produce the right signal.</w:t>
      </w:r>
    </w:p>
    <w:p w:rsidR="00184352" w:rsidRPr="001C5DE8" w:rsidRDefault="00184352" w:rsidP="00184352">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Preprocessing is used to suppresses unwanted distortion are </w:t>
      </w:r>
      <w:r w:rsidR="00E7450E" w:rsidRPr="001C5DE8">
        <w:rPr>
          <w:rFonts w:ascii="Times New Roman" w:hAnsi="Times New Roman" w:cs="Times New Roman"/>
          <w:color w:val="000000" w:themeColor="text1"/>
          <w:sz w:val="20"/>
          <w:szCs w:val="20"/>
        </w:rPr>
        <w:t>enhancing</w:t>
      </w:r>
      <w:r w:rsidRPr="001C5DE8">
        <w:rPr>
          <w:rFonts w:ascii="Times New Roman" w:hAnsi="Times New Roman" w:cs="Times New Roman"/>
          <w:color w:val="000000" w:themeColor="text1"/>
          <w:sz w:val="20"/>
          <w:szCs w:val="20"/>
        </w:rPr>
        <w:t xml:space="preserve"> the input and give clear image of the data.</w:t>
      </w:r>
    </w:p>
    <w:p w:rsidR="003E393B" w:rsidRPr="001C5DE8" w:rsidRDefault="00184352" w:rsidP="003E393B">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Differential evaluation algorithms are used in preprocessing techniques it is a testing method to </w:t>
      </w:r>
      <w:r w:rsidRPr="001C5DE8">
        <w:rPr>
          <w:rFonts w:ascii="Times New Roman" w:hAnsi="Times New Roman" w:cs="Times New Roman"/>
          <w:color w:val="000000" w:themeColor="text1"/>
          <w:sz w:val="20"/>
          <w:szCs w:val="20"/>
        </w:rPr>
        <w:lastRenderedPageBreak/>
        <w:t>optimize the correct P, Q, R, S signal. While combining differ</w:t>
      </w:r>
      <w:r w:rsidR="00A33BDF" w:rsidRPr="001C5DE8">
        <w:rPr>
          <w:rFonts w:ascii="Times New Roman" w:hAnsi="Times New Roman" w:cs="Times New Roman"/>
          <w:color w:val="000000" w:themeColor="text1"/>
          <w:sz w:val="20"/>
          <w:szCs w:val="20"/>
        </w:rPr>
        <w:t>en</w:t>
      </w:r>
      <w:r w:rsidRPr="001C5DE8">
        <w:rPr>
          <w:rFonts w:ascii="Times New Roman" w:hAnsi="Times New Roman" w:cs="Times New Roman"/>
          <w:color w:val="000000" w:themeColor="text1"/>
          <w:sz w:val="20"/>
          <w:szCs w:val="20"/>
        </w:rPr>
        <w:t xml:space="preserve">tial evaluation into Kalman filter value it </w:t>
      </w:r>
      <w:r w:rsidR="00E7450E" w:rsidRPr="001C5DE8">
        <w:rPr>
          <w:rFonts w:ascii="Times New Roman" w:hAnsi="Times New Roman" w:cs="Times New Roman"/>
          <w:color w:val="000000" w:themeColor="text1"/>
          <w:sz w:val="20"/>
          <w:szCs w:val="20"/>
        </w:rPr>
        <w:t>extracts</w:t>
      </w:r>
      <w:r w:rsidRPr="001C5DE8">
        <w:rPr>
          <w:rFonts w:ascii="Times New Roman" w:hAnsi="Times New Roman" w:cs="Times New Roman"/>
          <w:color w:val="000000" w:themeColor="text1"/>
          <w:sz w:val="20"/>
          <w:szCs w:val="20"/>
        </w:rPr>
        <w:t xml:space="preserve"> the noises from P, Q, R, S values and produce correct signal.</w:t>
      </w:r>
    </w:p>
    <w:p w:rsidR="00D37BF5" w:rsidRPr="001C5DE8" w:rsidRDefault="00D37BF5" w:rsidP="003E393B">
      <w:pPr>
        <w:pStyle w:val="ListParagraph"/>
        <w:numPr>
          <w:ilvl w:val="0"/>
          <w:numId w:val="3"/>
        </w:num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 xml:space="preserve">Feature extraction </w:t>
      </w:r>
    </w:p>
    <w:p w:rsidR="00184352" w:rsidRPr="001C5DE8" w:rsidRDefault="00184352" w:rsidP="00D37BF5">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Segmentation is the process of partitioning a digital image into multiple segments ie., the goal of segmentation is to simplify the image and extract the noises from the signal </w:t>
      </w:r>
      <w:r w:rsidR="00D37BF5" w:rsidRPr="001C5DE8">
        <w:rPr>
          <w:rFonts w:ascii="Times New Roman" w:hAnsi="Times New Roman" w:cs="Times New Roman"/>
          <w:color w:val="000000" w:themeColor="text1"/>
          <w:sz w:val="20"/>
          <w:szCs w:val="20"/>
        </w:rPr>
        <w:t xml:space="preserve">and give correct data or </w:t>
      </w:r>
      <w:r w:rsidR="00E7450E" w:rsidRPr="001C5DE8">
        <w:rPr>
          <w:rFonts w:ascii="Times New Roman" w:hAnsi="Times New Roman" w:cs="Times New Roman"/>
          <w:color w:val="000000" w:themeColor="text1"/>
          <w:sz w:val="20"/>
          <w:szCs w:val="20"/>
        </w:rPr>
        <w:t>image. It</w:t>
      </w:r>
      <w:r w:rsidRPr="001C5DE8">
        <w:rPr>
          <w:rFonts w:ascii="Times New Roman" w:hAnsi="Times New Roman" w:cs="Times New Roman"/>
          <w:color w:val="000000" w:themeColor="text1"/>
          <w:sz w:val="20"/>
          <w:szCs w:val="20"/>
        </w:rPr>
        <w:t xml:space="preserve"> is a method used to reduce the noise from this </w:t>
      </w:r>
      <w:r w:rsidR="00FE4320" w:rsidRPr="001C5DE8">
        <w:rPr>
          <w:rFonts w:ascii="Times New Roman" w:hAnsi="Times New Roman" w:cs="Times New Roman"/>
          <w:color w:val="000000" w:themeColor="text1"/>
          <w:sz w:val="20"/>
          <w:szCs w:val="20"/>
        </w:rPr>
        <w:t>signal and give accurate signal.</w:t>
      </w:r>
    </w:p>
    <w:p w:rsidR="00D37BF5" w:rsidRPr="001C5DE8" w:rsidRDefault="00D37BF5" w:rsidP="00D37BF5">
      <w:p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 xml:space="preserve">DWT </w:t>
      </w:r>
    </w:p>
    <w:p w:rsidR="00D37BF5" w:rsidRPr="001C5DE8" w:rsidRDefault="00D37BF5" w:rsidP="00D37BF5">
      <w:pPr>
        <w:spacing w:line="240" w:lineRule="auto"/>
        <w:ind w:firstLine="720"/>
        <w:jc w:val="both"/>
        <w:rPr>
          <w:rFonts w:ascii="Times New Roman" w:hAnsi="Times New Roman" w:cs="Times New Roman"/>
          <w:b/>
          <w:color w:val="000000" w:themeColor="text1"/>
          <w:sz w:val="20"/>
          <w:szCs w:val="20"/>
        </w:rPr>
      </w:pPr>
      <w:r w:rsidRPr="001C5DE8">
        <w:rPr>
          <w:rFonts w:ascii="Times New Roman" w:hAnsi="Times New Roman" w:cs="Times New Roman"/>
          <w:color w:val="000000" w:themeColor="text1"/>
          <w:sz w:val="20"/>
          <w:szCs w:val="20"/>
        </w:rPr>
        <w:t>DWT stands for Di</w:t>
      </w:r>
      <w:r w:rsidR="00A33BDF" w:rsidRPr="001C5DE8">
        <w:rPr>
          <w:rFonts w:ascii="Times New Roman" w:hAnsi="Times New Roman" w:cs="Times New Roman"/>
          <w:color w:val="000000" w:themeColor="text1"/>
          <w:sz w:val="20"/>
          <w:szCs w:val="20"/>
        </w:rPr>
        <w:t>s</w:t>
      </w:r>
      <w:r w:rsidRPr="001C5DE8">
        <w:rPr>
          <w:rFonts w:ascii="Times New Roman" w:hAnsi="Times New Roman" w:cs="Times New Roman"/>
          <w:color w:val="000000" w:themeColor="text1"/>
          <w:sz w:val="20"/>
          <w:szCs w:val="20"/>
        </w:rPr>
        <w:t>crete Wave Transform. In this project DWT technique is highly used. It is used to separate and classify.</w:t>
      </w:r>
    </w:p>
    <w:p w:rsidR="000A1751" w:rsidRPr="001C5DE8" w:rsidRDefault="0094720B" w:rsidP="000A1751">
      <w:pPr>
        <w:pStyle w:val="ListParagraph"/>
        <w:numPr>
          <w:ilvl w:val="0"/>
          <w:numId w:val="3"/>
        </w:num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Classification</w:t>
      </w:r>
    </w:p>
    <w:p w:rsidR="00184352" w:rsidRPr="004D5152" w:rsidRDefault="000A1751" w:rsidP="004D5152">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Classification is a method compare to values and produce the best result. We can get correct signal where stress is indicator using classifier and get the accurate result.</w:t>
      </w:r>
    </w:p>
    <w:p w:rsidR="000278E7" w:rsidRPr="001C5DE8" w:rsidRDefault="000278E7" w:rsidP="000A1751">
      <w:pPr>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Feature Extraction</w:t>
      </w:r>
    </w:p>
    <w:p w:rsidR="000278E7" w:rsidRPr="001C5DE8" w:rsidRDefault="00E4245C" w:rsidP="002C01A8">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T</w:t>
      </w:r>
      <w:r w:rsidR="000278E7" w:rsidRPr="001C5DE8">
        <w:rPr>
          <w:color w:val="000000" w:themeColor="text1"/>
          <w:sz w:val="20"/>
          <w:szCs w:val="20"/>
        </w:rPr>
        <w:t>he signal classification for each signal</w:t>
      </w:r>
      <w:r w:rsidRPr="001C5DE8">
        <w:rPr>
          <w:color w:val="000000" w:themeColor="text1"/>
          <w:sz w:val="20"/>
          <w:szCs w:val="20"/>
        </w:rPr>
        <w:t xml:space="preserve"> is used to extract the features. T</w:t>
      </w:r>
      <w:r w:rsidR="000278E7" w:rsidRPr="001C5DE8">
        <w:rPr>
          <w:color w:val="000000" w:themeColor="text1"/>
          <w:sz w:val="20"/>
          <w:szCs w:val="20"/>
        </w:rPr>
        <w:t>he following features</w:t>
      </w:r>
      <w:r w:rsidRPr="001C5DE8">
        <w:rPr>
          <w:color w:val="000000" w:themeColor="text1"/>
          <w:sz w:val="20"/>
          <w:szCs w:val="20"/>
        </w:rPr>
        <w:t xml:space="preserve"> used to</w:t>
      </w:r>
      <w:r w:rsidR="00F61ACB" w:rsidRPr="001C5DE8">
        <w:rPr>
          <w:color w:val="000000" w:themeColor="text1"/>
          <w:sz w:val="20"/>
          <w:szCs w:val="20"/>
        </w:rPr>
        <w:t xml:space="preserve"> </w:t>
      </w:r>
      <w:r w:rsidR="00E7450E" w:rsidRPr="001C5DE8">
        <w:rPr>
          <w:color w:val="000000" w:themeColor="text1"/>
          <w:sz w:val="20"/>
          <w:szCs w:val="20"/>
        </w:rPr>
        <w:t>extract</w:t>
      </w:r>
      <w:r w:rsidR="000278E7" w:rsidRPr="001C5DE8">
        <w:rPr>
          <w:color w:val="000000" w:themeColor="text1"/>
          <w:sz w:val="20"/>
          <w:szCs w:val="20"/>
        </w:rPr>
        <w:t xml:space="preserve"> on 8 blocks of each signal approximately one minute in duration (8192 samples):</w:t>
      </w:r>
    </w:p>
    <w:p w:rsidR="000278E7" w:rsidRPr="001C5DE8" w:rsidRDefault="000278E7" w:rsidP="000278E7">
      <w:pPr>
        <w:pStyle w:val="NormalWeb"/>
        <w:numPr>
          <w:ilvl w:val="0"/>
          <w:numId w:val="2"/>
        </w:numPr>
        <w:shd w:val="clear" w:color="auto" w:fill="FFFFFF"/>
        <w:spacing w:before="0" w:beforeAutospacing="0" w:after="75" w:afterAutospacing="0"/>
        <w:ind w:left="0"/>
        <w:jc w:val="both"/>
        <w:rPr>
          <w:color w:val="000000" w:themeColor="text1"/>
          <w:sz w:val="20"/>
          <w:szCs w:val="20"/>
        </w:rPr>
      </w:pPr>
      <w:r w:rsidRPr="001C5DE8">
        <w:rPr>
          <w:color w:val="000000" w:themeColor="text1"/>
          <w:sz w:val="20"/>
          <w:szCs w:val="20"/>
        </w:rPr>
        <w:t xml:space="preserve">Autoregressive model (AR) coefficients of order 4 </w:t>
      </w:r>
    </w:p>
    <w:p w:rsidR="00E4245C" w:rsidRPr="001C5DE8" w:rsidRDefault="000278E7" w:rsidP="00E4245C">
      <w:pPr>
        <w:pStyle w:val="NormalWeb"/>
        <w:numPr>
          <w:ilvl w:val="0"/>
          <w:numId w:val="2"/>
        </w:numPr>
        <w:shd w:val="clear" w:color="auto" w:fill="FFFFFF"/>
        <w:spacing w:before="0" w:beforeAutospacing="0" w:after="75" w:afterAutospacing="0"/>
        <w:ind w:left="0"/>
        <w:jc w:val="both"/>
        <w:rPr>
          <w:color w:val="000000" w:themeColor="text1"/>
          <w:sz w:val="20"/>
          <w:szCs w:val="20"/>
        </w:rPr>
      </w:pPr>
      <w:r w:rsidRPr="001C5DE8">
        <w:rPr>
          <w:color w:val="000000" w:themeColor="text1"/>
          <w:sz w:val="20"/>
          <w:szCs w:val="20"/>
        </w:rPr>
        <w:t xml:space="preserve">Shannon entropy (SE) values for the maximal overlap discrete wavelet packet transform (MODPWT) at level </w:t>
      </w:r>
    </w:p>
    <w:p w:rsidR="000278E7" w:rsidRPr="001C5DE8" w:rsidRDefault="00E4245C" w:rsidP="00E4245C">
      <w:pPr>
        <w:pStyle w:val="NormalWeb"/>
        <w:numPr>
          <w:ilvl w:val="0"/>
          <w:numId w:val="2"/>
        </w:numPr>
        <w:shd w:val="clear" w:color="auto" w:fill="FFFFFF"/>
        <w:spacing w:before="0" w:beforeAutospacing="0" w:after="75" w:afterAutospacing="0"/>
        <w:ind w:left="0"/>
        <w:jc w:val="both"/>
        <w:rPr>
          <w:color w:val="000000" w:themeColor="text1"/>
          <w:sz w:val="20"/>
          <w:szCs w:val="20"/>
        </w:rPr>
      </w:pPr>
      <w:r w:rsidRPr="001C5DE8">
        <w:rPr>
          <w:color w:val="000000" w:themeColor="text1"/>
          <w:sz w:val="20"/>
          <w:szCs w:val="20"/>
        </w:rPr>
        <w:t>The</w:t>
      </w:r>
      <w:r w:rsidR="000278E7" w:rsidRPr="001C5DE8">
        <w:rPr>
          <w:color w:val="000000" w:themeColor="text1"/>
          <w:sz w:val="20"/>
          <w:szCs w:val="20"/>
        </w:rPr>
        <w:t xml:space="preserve"> wavelet leader </w:t>
      </w:r>
      <w:r w:rsidRPr="001C5DE8">
        <w:rPr>
          <w:color w:val="000000" w:themeColor="text1"/>
          <w:sz w:val="20"/>
          <w:szCs w:val="20"/>
        </w:rPr>
        <w:t xml:space="preserve">estimates </w:t>
      </w:r>
      <w:r w:rsidR="000278E7" w:rsidRPr="001C5DE8">
        <w:rPr>
          <w:color w:val="000000" w:themeColor="text1"/>
          <w:sz w:val="20"/>
          <w:szCs w:val="20"/>
        </w:rPr>
        <w:t>of the scaling exponents and the range of Holder ex</w:t>
      </w:r>
      <w:r w:rsidRPr="001C5DE8">
        <w:rPr>
          <w:color w:val="000000" w:themeColor="text1"/>
          <w:sz w:val="20"/>
          <w:szCs w:val="20"/>
        </w:rPr>
        <w:t>ponents</w:t>
      </w:r>
      <w:r w:rsidR="00761333" w:rsidRPr="001C5DE8">
        <w:rPr>
          <w:color w:val="000000" w:themeColor="text1"/>
          <w:sz w:val="20"/>
          <w:szCs w:val="20"/>
        </w:rPr>
        <w:t>.</w:t>
      </w:r>
    </w:p>
    <w:p w:rsidR="000278E7" w:rsidRPr="001C5DE8" w:rsidRDefault="00761333" w:rsidP="000278E7">
      <w:pPr>
        <w:pStyle w:val="NormalWeb"/>
        <w:shd w:val="clear" w:color="auto" w:fill="FFFFFF"/>
        <w:spacing w:before="0" w:beforeAutospacing="0" w:after="150" w:afterAutospacing="0"/>
        <w:jc w:val="both"/>
        <w:rPr>
          <w:color w:val="000000" w:themeColor="text1"/>
          <w:sz w:val="20"/>
          <w:szCs w:val="20"/>
        </w:rPr>
      </w:pPr>
      <w:r w:rsidRPr="001C5DE8">
        <w:rPr>
          <w:color w:val="000000" w:themeColor="text1"/>
          <w:sz w:val="20"/>
          <w:szCs w:val="20"/>
        </w:rPr>
        <w:t>E</w:t>
      </w:r>
      <w:r w:rsidR="000278E7" w:rsidRPr="001C5DE8">
        <w:rPr>
          <w:color w:val="000000" w:themeColor="text1"/>
          <w:sz w:val="20"/>
          <w:szCs w:val="20"/>
        </w:rPr>
        <w:t>ach signal over the entire data length</w:t>
      </w:r>
      <w:r w:rsidR="00F61ACB" w:rsidRPr="001C5DE8">
        <w:rPr>
          <w:color w:val="000000" w:themeColor="text1"/>
          <w:sz w:val="20"/>
          <w:szCs w:val="20"/>
        </w:rPr>
        <w:t xml:space="preserve"> </w:t>
      </w:r>
      <w:r w:rsidRPr="001C5DE8">
        <w:rPr>
          <w:color w:val="000000" w:themeColor="text1"/>
          <w:sz w:val="20"/>
          <w:szCs w:val="20"/>
        </w:rPr>
        <w:t>variance estimates are extracted</w:t>
      </w:r>
      <w:r w:rsidR="009A3640" w:rsidRPr="001C5DE8">
        <w:rPr>
          <w:color w:val="000000" w:themeColor="text1"/>
          <w:sz w:val="20"/>
          <w:szCs w:val="20"/>
        </w:rPr>
        <w:t xml:space="preserve"> [6]. T</w:t>
      </w:r>
      <w:r w:rsidR="000278E7" w:rsidRPr="001C5DE8">
        <w:rPr>
          <w:color w:val="000000" w:themeColor="text1"/>
          <w:sz w:val="20"/>
          <w:szCs w:val="20"/>
        </w:rPr>
        <w:t>he wavelet variance is used</w:t>
      </w:r>
      <w:r w:rsidR="009A3640" w:rsidRPr="001C5DE8">
        <w:rPr>
          <w:color w:val="000000" w:themeColor="text1"/>
          <w:sz w:val="20"/>
          <w:szCs w:val="20"/>
        </w:rPr>
        <w:t xml:space="preserve"> for an unbiased estimate</w:t>
      </w:r>
      <w:r w:rsidR="007A183D" w:rsidRPr="001C5DE8">
        <w:rPr>
          <w:color w:val="000000" w:themeColor="text1"/>
          <w:sz w:val="20"/>
          <w:szCs w:val="20"/>
        </w:rPr>
        <w:t>.  B</w:t>
      </w:r>
      <w:r w:rsidR="000278E7" w:rsidRPr="001C5DE8">
        <w:rPr>
          <w:color w:val="000000" w:themeColor="text1"/>
          <w:sz w:val="20"/>
          <w:szCs w:val="20"/>
        </w:rPr>
        <w:t>oundary conditions are used in the variance estimates</w:t>
      </w:r>
      <w:r w:rsidR="007A183D" w:rsidRPr="001C5DE8">
        <w:rPr>
          <w:color w:val="000000" w:themeColor="text1"/>
          <w:sz w:val="20"/>
          <w:szCs w:val="20"/>
        </w:rPr>
        <w:t xml:space="preserve"> by unaffected Wavelet coefficient.  A</w:t>
      </w:r>
      <w:r w:rsidR="000278E7" w:rsidRPr="001C5DE8">
        <w:rPr>
          <w:color w:val="000000" w:themeColor="text1"/>
          <w:sz w:val="20"/>
          <w:szCs w:val="20"/>
        </w:rPr>
        <w:t xml:space="preserve"> signal length of 2^16 (65,536) and the 'db2'</w:t>
      </w:r>
      <w:r w:rsidR="007A183D" w:rsidRPr="001C5DE8">
        <w:rPr>
          <w:color w:val="000000" w:themeColor="text1"/>
          <w:sz w:val="20"/>
          <w:szCs w:val="20"/>
        </w:rPr>
        <w:t xml:space="preserve"> wavelet </w:t>
      </w:r>
      <w:r w:rsidR="000278E7" w:rsidRPr="001C5DE8">
        <w:rPr>
          <w:color w:val="000000" w:themeColor="text1"/>
          <w:sz w:val="20"/>
          <w:szCs w:val="20"/>
        </w:rPr>
        <w:t>results in 14 levels.</w:t>
      </w:r>
    </w:p>
    <w:p w:rsidR="000278E7" w:rsidRPr="001C5DE8" w:rsidRDefault="0017718A" w:rsidP="006E74DC">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It</w:t>
      </w:r>
      <w:r w:rsidR="000278E7" w:rsidRPr="001C5DE8">
        <w:rPr>
          <w:color w:val="000000" w:themeColor="text1"/>
          <w:sz w:val="20"/>
          <w:szCs w:val="20"/>
        </w:rPr>
        <w:t xml:space="preserve"> </w:t>
      </w:r>
      <w:r w:rsidR="00E7450E" w:rsidRPr="001C5DE8">
        <w:rPr>
          <w:color w:val="000000" w:themeColor="text1"/>
          <w:sz w:val="20"/>
          <w:szCs w:val="20"/>
        </w:rPr>
        <w:t>was</w:t>
      </w:r>
      <w:r w:rsidR="000278E7" w:rsidRPr="001C5DE8">
        <w:rPr>
          <w:color w:val="000000" w:themeColor="text1"/>
          <w:sz w:val="20"/>
          <w:szCs w:val="20"/>
        </w:rPr>
        <w:t xml:space="preserve"> selected based </w:t>
      </w:r>
      <w:r w:rsidR="00E7450E" w:rsidRPr="001C5DE8">
        <w:rPr>
          <w:color w:val="000000" w:themeColor="text1"/>
          <w:sz w:val="20"/>
          <w:szCs w:val="20"/>
        </w:rPr>
        <w:t>on their</w:t>
      </w:r>
      <w:r w:rsidRPr="001C5DE8">
        <w:rPr>
          <w:color w:val="000000" w:themeColor="text1"/>
          <w:sz w:val="20"/>
          <w:szCs w:val="20"/>
        </w:rPr>
        <w:t xml:space="preserve"> effectiveness in ECG waveforms. A</w:t>
      </w:r>
      <w:r w:rsidR="000278E7" w:rsidRPr="001C5DE8">
        <w:rPr>
          <w:color w:val="000000" w:themeColor="text1"/>
          <w:sz w:val="20"/>
          <w:szCs w:val="20"/>
        </w:rPr>
        <w:t>n exhaustive or optimized list of features</w:t>
      </w:r>
      <w:r w:rsidR="00F61ACB" w:rsidRPr="001C5DE8">
        <w:rPr>
          <w:color w:val="000000" w:themeColor="text1"/>
          <w:sz w:val="20"/>
          <w:szCs w:val="20"/>
        </w:rPr>
        <w:t xml:space="preserve"> </w:t>
      </w:r>
      <w:r w:rsidRPr="001C5DE8">
        <w:rPr>
          <w:color w:val="000000" w:themeColor="text1"/>
          <w:sz w:val="20"/>
          <w:szCs w:val="20"/>
        </w:rPr>
        <w:t>is not intended</w:t>
      </w:r>
      <w:r w:rsidR="000278E7" w:rsidRPr="001C5DE8">
        <w:rPr>
          <w:color w:val="000000" w:themeColor="text1"/>
          <w:sz w:val="20"/>
          <w:szCs w:val="20"/>
        </w:rPr>
        <w:t>.</w:t>
      </w:r>
    </w:p>
    <w:p w:rsidR="000278E7" w:rsidRPr="001C5DE8" w:rsidRDefault="000278E7" w:rsidP="00E7450E">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 xml:space="preserve">The AR coefficients for each window are estimated using the Burg method, used model order selection methods to determine that an </w:t>
      </w:r>
      <w:r w:rsidR="00E7450E" w:rsidRPr="001C5DE8">
        <w:rPr>
          <w:color w:val="000000" w:themeColor="text1"/>
          <w:sz w:val="20"/>
          <w:szCs w:val="20"/>
        </w:rPr>
        <w:t>AR (</w:t>
      </w:r>
      <w:r w:rsidRPr="001C5DE8">
        <w:rPr>
          <w:color w:val="000000" w:themeColor="text1"/>
          <w:sz w:val="20"/>
          <w:szCs w:val="20"/>
        </w:rPr>
        <w:t>4) model provided the best fit for ECG waveforms in a similar classification pro</w:t>
      </w:r>
      <w:r w:rsidR="00686480" w:rsidRPr="001C5DE8">
        <w:rPr>
          <w:color w:val="000000" w:themeColor="text1"/>
          <w:sz w:val="20"/>
          <w:szCs w:val="20"/>
        </w:rPr>
        <w:t>blem. A</w:t>
      </w:r>
      <w:r w:rsidRPr="001C5DE8">
        <w:rPr>
          <w:color w:val="000000" w:themeColor="text1"/>
          <w:sz w:val="20"/>
          <w:szCs w:val="20"/>
        </w:rPr>
        <w:t xml:space="preserve"> wavelet packet tree and used with a random forest classifier</w:t>
      </w:r>
      <w:r w:rsidR="00686480" w:rsidRPr="001C5DE8">
        <w:rPr>
          <w:color w:val="000000" w:themeColor="text1"/>
          <w:sz w:val="20"/>
          <w:szCs w:val="20"/>
        </w:rPr>
        <w:t xml:space="preserve"> on the terminal </w:t>
      </w:r>
      <w:r w:rsidR="00686480" w:rsidRPr="001C5DE8">
        <w:rPr>
          <w:color w:val="000000" w:themeColor="text1"/>
          <w:sz w:val="20"/>
          <w:szCs w:val="20"/>
        </w:rPr>
        <w:lastRenderedPageBreak/>
        <w:t>nodes</w:t>
      </w:r>
      <w:r w:rsidRPr="001C5DE8">
        <w:rPr>
          <w:color w:val="000000" w:themeColor="text1"/>
          <w:sz w:val="20"/>
          <w:szCs w:val="20"/>
        </w:rPr>
        <w:t xml:space="preserve">. Here we use the </w:t>
      </w:r>
      <w:r w:rsidR="00E7450E" w:rsidRPr="001C5DE8">
        <w:rPr>
          <w:color w:val="000000" w:themeColor="text1"/>
          <w:sz w:val="20"/>
          <w:szCs w:val="20"/>
        </w:rPr>
        <w:t>non-decimated</w:t>
      </w:r>
      <w:r w:rsidRPr="001C5DE8">
        <w:rPr>
          <w:color w:val="000000" w:themeColor="text1"/>
          <w:sz w:val="20"/>
          <w:szCs w:val="20"/>
        </w:rPr>
        <w:t xml:space="preserve"> wavelet packet transform, </w:t>
      </w:r>
      <w:r w:rsidR="00E7450E" w:rsidRPr="001C5DE8">
        <w:rPr>
          <w:rStyle w:val="HTMLCode"/>
          <w:rFonts w:ascii="Times New Roman" w:hAnsi="Times New Roman" w:cs="Times New Roman"/>
          <w:color w:val="000000" w:themeColor="text1"/>
        </w:rPr>
        <w:t>modest</w:t>
      </w:r>
      <w:r w:rsidRPr="001C5DE8">
        <w:rPr>
          <w:color w:val="000000" w:themeColor="text1"/>
          <w:sz w:val="20"/>
          <w:szCs w:val="20"/>
        </w:rPr>
        <w:t>, down to level 4.</w:t>
      </w:r>
    </w:p>
    <w:p w:rsidR="000278E7" w:rsidRPr="001C5DE8" w:rsidRDefault="000278E7" w:rsidP="006E74DC">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The definition of the Shannon entropy for the undecimated wavelet packet transform by: </w:t>
      </w:r>
      <w:r w:rsidRPr="001C5DE8">
        <w:rPr>
          <w:noProof/>
          <w:color w:val="000000" w:themeColor="text1"/>
          <w:sz w:val="20"/>
          <w:szCs w:val="20"/>
          <w:lang w:val="en-IN" w:eastAsia="en-IN"/>
        </w:rPr>
        <w:drawing>
          <wp:inline distT="0" distB="0" distL="0" distR="0">
            <wp:extent cx="1645920" cy="182880"/>
            <wp:effectExtent l="0" t="0" r="0" b="7620"/>
            <wp:docPr id="9" name="Picture 9" descr="https://ww2.mathworks.cn/help/examples/wavelet/win64/XpwWaveletMLExample_eq0057840557850782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2.mathworks.cn/help/examples/wavelet/win64/XpwWaveletMLExample_eq005784055785078232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sidRPr="001C5DE8">
        <w:rPr>
          <w:color w:val="000000" w:themeColor="text1"/>
          <w:sz w:val="20"/>
          <w:szCs w:val="20"/>
        </w:rPr>
        <w:t> where </w:t>
      </w:r>
      <w:r w:rsidRPr="001C5DE8">
        <w:rPr>
          <w:noProof/>
          <w:color w:val="000000" w:themeColor="text1"/>
          <w:sz w:val="20"/>
          <w:szCs w:val="20"/>
          <w:lang w:val="en-IN" w:eastAsia="en-IN"/>
        </w:rPr>
        <w:drawing>
          <wp:inline distT="0" distB="0" distL="0" distR="0">
            <wp:extent cx="121920" cy="99060"/>
            <wp:effectExtent l="0" t="0" r="0" b="0"/>
            <wp:docPr id="8" name="Picture 8" descr="https://ww2.mathworks.cn/help/examples/wavelet/win64/XpwWaveletMLExample_eq03672095713503266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2.mathworks.cn/help/examples/wavelet/win64/XpwWaveletMLExample_eq036720957135032660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 cy="99060"/>
                    </a:xfrm>
                    <a:prstGeom prst="rect">
                      <a:avLst/>
                    </a:prstGeom>
                    <a:noFill/>
                    <a:ln>
                      <a:noFill/>
                    </a:ln>
                  </pic:spPr>
                </pic:pic>
              </a:graphicData>
            </a:graphic>
          </wp:inline>
        </w:drawing>
      </w:r>
      <w:r w:rsidRPr="001C5DE8">
        <w:rPr>
          <w:color w:val="000000" w:themeColor="text1"/>
          <w:sz w:val="20"/>
          <w:szCs w:val="20"/>
        </w:rPr>
        <w:t> is the number of the corresponding coefficients</w:t>
      </w:r>
      <w:r w:rsidR="00F61ACB" w:rsidRPr="001C5DE8">
        <w:rPr>
          <w:color w:val="000000" w:themeColor="text1"/>
          <w:sz w:val="20"/>
          <w:szCs w:val="20"/>
        </w:rPr>
        <w:t xml:space="preserve"> in the j</w:t>
      </w:r>
      <w:r w:rsidR="00F61ACB" w:rsidRPr="001C5DE8">
        <w:rPr>
          <w:color w:val="000000" w:themeColor="text1"/>
          <w:sz w:val="20"/>
          <w:szCs w:val="20"/>
          <w:vertAlign w:val="superscript"/>
        </w:rPr>
        <w:t>th</w:t>
      </w:r>
      <w:r w:rsidRPr="001C5DE8">
        <w:rPr>
          <w:color w:val="000000" w:themeColor="text1"/>
          <w:sz w:val="20"/>
          <w:szCs w:val="20"/>
        </w:rPr>
        <w:t xml:space="preserve"> node and </w:t>
      </w:r>
      <w:r w:rsidRPr="001C5DE8">
        <w:rPr>
          <w:noProof/>
          <w:color w:val="000000" w:themeColor="text1"/>
          <w:sz w:val="20"/>
          <w:szCs w:val="20"/>
          <w:lang w:val="en-IN" w:eastAsia="en-IN"/>
        </w:rPr>
        <w:drawing>
          <wp:inline distT="0" distB="0" distL="0" distR="0">
            <wp:extent cx="190500" cy="106680"/>
            <wp:effectExtent l="0" t="0" r="0" b="7620"/>
            <wp:docPr id="7" name="Picture 7" descr="https://ww2.mathworks.cn/help/examples/wavelet/win64/XpwWaveletMLExample_eq08894933848492756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2.mathworks.cn/help/examples/wavelet/win64/XpwWaveletMLExample_eq088949338484927569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06680"/>
                    </a:xfrm>
                    <a:prstGeom prst="rect">
                      <a:avLst/>
                    </a:prstGeom>
                    <a:noFill/>
                    <a:ln>
                      <a:noFill/>
                    </a:ln>
                  </pic:spPr>
                </pic:pic>
              </a:graphicData>
            </a:graphic>
          </wp:inline>
        </w:drawing>
      </w:r>
      <w:r w:rsidRPr="001C5DE8">
        <w:rPr>
          <w:color w:val="000000" w:themeColor="text1"/>
          <w:sz w:val="20"/>
          <w:szCs w:val="20"/>
        </w:rPr>
        <w:t> are the normalized squares of the wavelet</w:t>
      </w:r>
      <w:r w:rsidR="00F61ACB" w:rsidRPr="001C5DE8">
        <w:rPr>
          <w:color w:val="000000" w:themeColor="text1"/>
          <w:sz w:val="20"/>
          <w:szCs w:val="20"/>
        </w:rPr>
        <w:t xml:space="preserve"> packet coefficients in the j</w:t>
      </w:r>
      <w:r w:rsidR="00F61ACB" w:rsidRPr="001C5DE8">
        <w:rPr>
          <w:color w:val="000000" w:themeColor="text1"/>
          <w:sz w:val="20"/>
          <w:szCs w:val="20"/>
          <w:vertAlign w:val="superscript"/>
        </w:rPr>
        <w:t>th</w:t>
      </w:r>
      <w:r w:rsidRPr="001C5DE8">
        <w:rPr>
          <w:color w:val="000000" w:themeColor="text1"/>
          <w:sz w:val="20"/>
          <w:szCs w:val="20"/>
        </w:rPr>
        <w:t xml:space="preserve"> terminal node.</w:t>
      </w:r>
    </w:p>
    <w:p w:rsidR="000278E7" w:rsidRPr="001C5DE8" w:rsidRDefault="00686480" w:rsidP="006E74DC">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E</w:t>
      </w:r>
      <w:r w:rsidR="000278E7" w:rsidRPr="001C5DE8">
        <w:rPr>
          <w:color w:val="000000" w:themeColor="text1"/>
          <w:sz w:val="20"/>
          <w:szCs w:val="20"/>
        </w:rPr>
        <w:t>stimated by wave</w:t>
      </w:r>
      <w:r w:rsidRPr="001C5DE8">
        <w:rPr>
          <w:color w:val="000000" w:themeColor="text1"/>
          <w:sz w:val="20"/>
          <w:szCs w:val="20"/>
        </w:rPr>
        <w:t>let methods of two fractal measures are used. T</w:t>
      </w:r>
      <w:r w:rsidR="000278E7" w:rsidRPr="001C5DE8">
        <w:rPr>
          <w:color w:val="000000" w:themeColor="text1"/>
          <w:sz w:val="20"/>
          <w:szCs w:val="20"/>
        </w:rPr>
        <w:t>he width of the singularity spectrum obtained from </w:t>
      </w:r>
      <w:r w:rsidR="000278E7" w:rsidRPr="001C5DE8">
        <w:rPr>
          <w:rStyle w:val="HTMLCode"/>
          <w:rFonts w:ascii="Times New Roman" w:hAnsi="Times New Roman" w:cs="Times New Roman"/>
          <w:color w:val="000000" w:themeColor="text1"/>
        </w:rPr>
        <w:t>dwt</w:t>
      </w:r>
      <w:r w:rsidR="00F61ACB" w:rsidRPr="001C5DE8">
        <w:rPr>
          <w:rStyle w:val="HTMLCode"/>
          <w:rFonts w:ascii="Times New Roman" w:hAnsi="Times New Roman" w:cs="Times New Roman"/>
          <w:color w:val="000000" w:themeColor="text1"/>
        </w:rPr>
        <w:t xml:space="preserve"> </w:t>
      </w:r>
      <w:r w:rsidR="000278E7" w:rsidRPr="001C5DE8">
        <w:rPr>
          <w:rStyle w:val="HTMLCode"/>
          <w:rFonts w:ascii="Times New Roman" w:hAnsi="Times New Roman" w:cs="Times New Roman"/>
          <w:color w:val="000000" w:themeColor="text1"/>
        </w:rPr>
        <w:t>leader</w:t>
      </w:r>
      <w:r w:rsidR="000278E7" w:rsidRPr="001C5DE8">
        <w:rPr>
          <w:color w:val="000000" w:themeColor="text1"/>
          <w:sz w:val="20"/>
          <w:szCs w:val="20"/>
        </w:rPr>
        <w:t> as a me</w:t>
      </w:r>
      <w:r w:rsidRPr="001C5DE8">
        <w:rPr>
          <w:color w:val="000000" w:themeColor="text1"/>
          <w:sz w:val="20"/>
          <w:szCs w:val="20"/>
        </w:rPr>
        <w:t xml:space="preserve">asure </w:t>
      </w:r>
      <w:r w:rsidR="001C09C0" w:rsidRPr="001C5DE8">
        <w:rPr>
          <w:color w:val="000000" w:themeColor="text1"/>
          <w:sz w:val="20"/>
          <w:szCs w:val="20"/>
        </w:rPr>
        <w:t>of the ECG signal. It</w:t>
      </w:r>
      <w:r w:rsidR="000278E7" w:rsidRPr="001C5DE8">
        <w:rPr>
          <w:color w:val="000000" w:themeColor="text1"/>
          <w:sz w:val="20"/>
          <w:szCs w:val="20"/>
        </w:rPr>
        <w:t xml:space="preserve"> also </w:t>
      </w:r>
      <w:r w:rsidR="00E7450E" w:rsidRPr="001C5DE8">
        <w:rPr>
          <w:color w:val="000000" w:themeColor="text1"/>
          <w:sz w:val="20"/>
          <w:szCs w:val="20"/>
        </w:rPr>
        <w:t>uses</w:t>
      </w:r>
      <w:r w:rsidR="000278E7" w:rsidRPr="001C5DE8">
        <w:rPr>
          <w:color w:val="000000" w:themeColor="text1"/>
          <w:sz w:val="20"/>
          <w:szCs w:val="20"/>
        </w:rPr>
        <w:t xml:space="preserve"> the second cumulant of the scaling exponents. The scaling exponents are scale-based exponents describing power-law behavior in the sig</w:t>
      </w:r>
      <w:r w:rsidR="002C2D59" w:rsidRPr="001C5DE8">
        <w:rPr>
          <w:color w:val="000000" w:themeColor="text1"/>
          <w:sz w:val="20"/>
          <w:szCs w:val="20"/>
        </w:rPr>
        <w:t xml:space="preserve">nal at different resolutions. </w:t>
      </w:r>
    </w:p>
    <w:p w:rsidR="000278E7" w:rsidRPr="001C5DE8" w:rsidRDefault="00B0619A" w:rsidP="006E74DC">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The entire signal is obtained to use</w:t>
      </w:r>
      <w:r w:rsidR="000278E7" w:rsidRPr="001C5DE8">
        <w:rPr>
          <w:color w:val="000000" w:themeColor="text1"/>
          <w:sz w:val="20"/>
          <w:szCs w:val="20"/>
        </w:rPr>
        <w:t> </w:t>
      </w:r>
      <w:r w:rsidR="000278E7" w:rsidRPr="001C5DE8">
        <w:rPr>
          <w:rStyle w:val="HTMLCode"/>
          <w:rFonts w:ascii="Times New Roman" w:hAnsi="Times New Roman" w:cs="Times New Roman"/>
          <w:color w:val="000000" w:themeColor="text1"/>
        </w:rPr>
        <w:t>modwtvar</w:t>
      </w:r>
      <w:r w:rsidR="004B5A16" w:rsidRPr="001C5DE8">
        <w:rPr>
          <w:color w:val="000000" w:themeColor="text1"/>
          <w:sz w:val="20"/>
          <w:szCs w:val="20"/>
        </w:rPr>
        <w:t>. It measures variability of</w:t>
      </w:r>
      <w:r w:rsidR="000278E7" w:rsidRPr="001C5DE8">
        <w:rPr>
          <w:color w:val="000000" w:themeColor="text1"/>
          <w:sz w:val="20"/>
          <w:szCs w:val="20"/>
        </w:rPr>
        <w:t xml:space="preserve"> a signal by scale, o</w:t>
      </w:r>
      <w:r w:rsidR="008C55BA" w:rsidRPr="001C5DE8">
        <w:rPr>
          <w:color w:val="000000" w:themeColor="text1"/>
          <w:sz w:val="20"/>
          <w:szCs w:val="20"/>
        </w:rPr>
        <w:t>r equivalently variable.</w:t>
      </w:r>
    </w:p>
    <w:p w:rsidR="000278E7" w:rsidRPr="001C5DE8" w:rsidRDefault="00E7450E" w:rsidP="006E74DC">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In total</w:t>
      </w:r>
      <w:r w:rsidR="000278E7" w:rsidRPr="001C5DE8">
        <w:rPr>
          <w:color w:val="000000" w:themeColor="text1"/>
          <w:sz w:val="20"/>
          <w:szCs w:val="20"/>
        </w:rPr>
        <w:t xml:space="preserve"> there are 190 features: 32 AR </w:t>
      </w:r>
      <w:r w:rsidRPr="001C5DE8">
        <w:rPr>
          <w:color w:val="000000" w:themeColor="text1"/>
          <w:sz w:val="20"/>
          <w:szCs w:val="20"/>
        </w:rPr>
        <w:t>features,</w:t>
      </w:r>
      <w:r w:rsidR="000278E7" w:rsidRPr="001C5DE8">
        <w:rPr>
          <w:color w:val="000000" w:themeColor="text1"/>
          <w:sz w:val="20"/>
          <w:szCs w:val="20"/>
        </w:rPr>
        <w:t xml:space="preserve"> 128 Shannon entr</w:t>
      </w:r>
      <w:r w:rsidR="00DD3CA3" w:rsidRPr="001C5DE8">
        <w:rPr>
          <w:color w:val="000000" w:themeColor="text1"/>
          <w:sz w:val="20"/>
          <w:szCs w:val="20"/>
        </w:rPr>
        <w:t xml:space="preserve">opy </w:t>
      </w:r>
      <w:r w:rsidRPr="001C5DE8">
        <w:rPr>
          <w:color w:val="000000" w:themeColor="text1"/>
          <w:sz w:val="20"/>
          <w:szCs w:val="20"/>
        </w:rPr>
        <w:t>values,</w:t>
      </w:r>
      <w:r w:rsidR="000278E7" w:rsidRPr="001C5DE8">
        <w:rPr>
          <w:color w:val="000000" w:themeColor="text1"/>
          <w:sz w:val="20"/>
          <w:szCs w:val="20"/>
        </w:rPr>
        <w:t xml:space="preserve"> 16</w:t>
      </w:r>
      <w:r w:rsidR="00DD3CA3" w:rsidRPr="001C5DE8">
        <w:rPr>
          <w:color w:val="000000" w:themeColor="text1"/>
          <w:sz w:val="20"/>
          <w:szCs w:val="20"/>
        </w:rPr>
        <w:t xml:space="preserve"> fractal estimates</w:t>
      </w:r>
      <w:r w:rsidR="000278E7" w:rsidRPr="001C5DE8">
        <w:rPr>
          <w:color w:val="000000" w:themeColor="text1"/>
          <w:sz w:val="20"/>
          <w:szCs w:val="20"/>
        </w:rPr>
        <w:t>, and 14 wavelet variance estimates.</w:t>
      </w:r>
    </w:p>
    <w:p w:rsidR="000278E7" w:rsidRPr="001C5DE8" w:rsidRDefault="00434B96" w:rsidP="006E74DC">
      <w:pPr>
        <w:pStyle w:val="NormalWeb"/>
        <w:shd w:val="clear" w:color="auto" w:fill="FFFFFF"/>
        <w:spacing w:before="0" w:beforeAutospacing="0" w:after="150" w:afterAutospacing="0"/>
        <w:ind w:firstLine="720"/>
        <w:jc w:val="both"/>
        <w:rPr>
          <w:color w:val="000000" w:themeColor="text1"/>
          <w:sz w:val="20"/>
          <w:szCs w:val="20"/>
        </w:rPr>
      </w:pPr>
      <w:r w:rsidRPr="001C5DE8">
        <w:rPr>
          <w:color w:val="000000" w:themeColor="text1"/>
          <w:sz w:val="20"/>
          <w:szCs w:val="20"/>
        </w:rPr>
        <w:t>To</w:t>
      </w:r>
      <w:r w:rsidR="000278E7" w:rsidRPr="001C5DE8">
        <w:rPr>
          <w:color w:val="000000" w:themeColor="text1"/>
          <w:sz w:val="20"/>
          <w:szCs w:val="20"/>
        </w:rPr>
        <w:t xml:space="preserve"> find the source code for this helper function in the Supporting Functions se</w:t>
      </w:r>
      <w:r w:rsidR="0063604C" w:rsidRPr="001C5DE8">
        <w:rPr>
          <w:color w:val="000000" w:themeColor="text1"/>
          <w:sz w:val="20"/>
          <w:szCs w:val="20"/>
        </w:rPr>
        <w:t>ction.</w:t>
      </w:r>
    </w:p>
    <w:p w:rsidR="000278E7" w:rsidRPr="001C5DE8" w:rsidRDefault="000278E7" w:rsidP="000278E7">
      <w:pPr>
        <w:spacing w:line="240" w:lineRule="auto"/>
        <w:jc w:val="both"/>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 xml:space="preserve">Classification </w:t>
      </w:r>
    </w:p>
    <w:p w:rsidR="000278E7" w:rsidRPr="001C5DE8" w:rsidRDefault="000278E7" w:rsidP="006E74DC">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The features extra</w:t>
      </w:r>
      <w:r w:rsidR="00B31C66" w:rsidRPr="001C5DE8">
        <w:rPr>
          <w:rFonts w:ascii="Times New Roman" w:hAnsi="Times New Roman" w:cs="Times New Roman"/>
          <w:color w:val="000000" w:themeColor="text1"/>
          <w:sz w:val="20"/>
          <w:szCs w:val="20"/>
        </w:rPr>
        <w:t>cted have</w:t>
      </w:r>
      <w:r w:rsidRPr="001C5DE8">
        <w:rPr>
          <w:rFonts w:ascii="Times New Roman" w:hAnsi="Times New Roman" w:cs="Times New Roman"/>
          <w:color w:val="000000" w:themeColor="text1"/>
          <w:sz w:val="20"/>
          <w:szCs w:val="20"/>
        </w:rPr>
        <w:t xml:space="preserve"> d</w:t>
      </w:r>
      <w:r w:rsidR="003A00AC" w:rsidRPr="001C5DE8">
        <w:rPr>
          <w:rFonts w:ascii="Times New Roman" w:hAnsi="Times New Roman" w:cs="Times New Roman"/>
          <w:color w:val="000000" w:themeColor="text1"/>
          <w:sz w:val="20"/>
          <w:szCs w:val="20"/>
        </w:rPr>
        <w:t>ifferent classes. In this process we used  SVM  and K-means algorithm to find ou</w:t>
      </w:r>
      <w:r w:rsidR="00527812" w:rsidRPr="001C5DE8">
        <w:rPr>
          <w:rFonts w:ascii="Times New Roman" w:hAnsi="Times New Roman" w:cs="Times New Roman"/>
          <w:color w:val="000000" w:themeColor="text1"/>
          <w:sz w:val="20"/>
          <w:szCs w:val="20"/>
        </w:rPr>
        <w:t>t wheather the person is normal or</w:t>
      </w:r>
      <w:r w:rsidR="00F61ACB" w:rsidRPr="001C5DE8">
        <w:rPr>
          <w:rFonts w:ascii="Times New Roman" w:hAnsi="Times New Roman" w:cs="Times New Roman"/>
          <w:color w:val="000000" w:themeColor="text1"/>
          <w:sz w:val="20"/>
          <w:szCs w:val="20"/>
        </w:rPr>
        <w:t xml:space="preserve"> </w:t>
      </w:r>
      <w:r w:rsidR="00C36BB0" w:rsidRPr="001C5DE8">
        <w:rPr>
          <w:rFonts w:ascii="Times New Roman" w:hAnsi="Times New Roman" w:cs="Times New Roman"/>
          <w:color w:val="000000" w:themeColor="text1"/>
          <w:sz w:val="20"/>
          <w:szCs w:val="20"/>
        </w:rPr>
        <w:t>ub</w:t>
      </w:r>
      <w:r w:rsidR="003A00AC" w:rsidRPr="001C5DE8">
        <w:rPr>
          <w:rFonts w:ascii="Times New Roman" w:hAnsi="Times New Roman" w:cs="Times New Roman"/>
          <w:color w:val="000000" w:themeColor="text1"/>
          <w:sz w:val="20"/>
          <w:szCs w:val="20"/>
        </w:rPr>
        <w:t>normal.</w:t>
      </w:r>
      <w:r w:rsidRPr="001C5DE8">
        <w:rPr>
          <w:rFonts w:ascii="Times New Roman" w:hAnsi="Times New Roman" w:cs="Times New Roman"/>
          <w:color w:val="000000" w:themeColor="text1"/>
          <w:sz w:val="20"/>
          <w:szCs w:val="20"/>
        </w:rPr>
        <w:br w:type="textWrapping" w:clear="all"/>
      </w:r>
    </w:p>
    <w:p w:rsidR="000278E7" w:rsidRPr="001C5DE8" w:rsidRDefault="00527812" w:rsidP="006E74DC">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shd w:val="clear" w:color="auto" w:fill="FFFFFF"/>
        </w:rPr>
        <w:t xml:space="preserve">For each </w:t>
      </w:r>
      <w:r w:rsidR="00E7450E" w:rsidRPr="001C5DE8">
        <w:rPr>
          <w:rFonts w:ascii="Times New Roman" w:hAnsi="Times New Roman" w:cs="Times New Roman"/>
          <w:color w:val="000000" w:themeColor="text1"/>
          <w:sz w:val="20"/>
          <w:szCs w:val="20"/>
          <w:shd w:val="clear" w:color="auto" w:fill="FFFFFF"/>
        </w:rPr>
        <w:t>signal the</w:t>
      </w:r>
      <w:r w:rsidR="000278E7" w:rsidRPr="001C5DE8">
        <w:rPr>
          <w:rFonts w:ascii="Times New Roman" w:hAnsi="Times New Roman" w:cs="Times New Roman"/>
          <w:color w:val="000000" w:themeColor="text1"/>
          <w:sz w:val="20"/>
          <w:szCs w:val="20"/>
          <w:shd w:val="clear" w:color="auto" w:fill="FFFFFF"/>
        </w:rPr>
        <w:t xml:space="preserve"> data has been reduced to </w:t>
      </w:r>
      <w:r w:rsidRPr="001C5DE8">
        <w:rPr>
          <w:rFonts w:ascii="Times New Roman" w:hAnsi="Times New Roman" w:cs="Times New Roman"/>
          <w:color w:val="000000" w:themeColor="text1"/>
          <w:sz w:val="20"/>
          <w:szCs w:val="20"/>
          <w:shd w:val="clear" w:color="auto" w:fill="FFFFFF"/>
        </w:rPr>
        <w:t xml:space="preserve">a feature </w:t>
      </w:r>
      <w:r w:rsidR="00E7450E" w:rsidRPr="001C5DE8">
        <w:rPr>
          <w:rFonts w:ascii="Times New Roman" w:hAnsi="Times New Roman" w:cs="Times New Roman"/>
          <w:color w:val="000000" w:themeColor="text1"/>
          <w:sz w:val="20"/>
          <w:szCs w:val="20"/>
          <w:shd w:val="clear" w:color="auto" w:fill="FFFFFF"/>
        </w:rPr>
        <w:t>vector,</w:t>
      </w:r>
      <w:r w:rsidRPr="001C5DE8">
        <w:rPr>
          <w:rFonts w:ascii="Times New Roman" w:hAnsi="Times New Roman" w:cs="Times New Roman"/>
          <w:color w:val="000000" w:themeColor="text1"/>
          <w:sz w:val="20"/>
          <w:szCs w:val="20"/>
          <w:shd w:val="clear" w:color="auto" w:fill="FFFFFF"/>
        </w:rPr>
        <w:t xml:space="preserve"> the ECG signal of these feature vector as the next step. The </w:t>
      </w:r>
      <w:r w:rsidR="000278E7" w:rsidRPr="001C5DE8">
        <w:rPr>
          <w:rFonts w:ascii="Times New Roman" w:hAnsi="Times New Roman" w:cs="Times New Roman"/>
          <w:color w:val="000000" w:themeColor="text1"/>
          <w:sz w:val="20"/>
          <w:szCs w:val="20"/>
          <w:shd w:val="clear" w:color="auto" w:fill="FFFFFF"/>
        </w:rPr>
        <w:t xml:space="preserve">Classification Learner app </w:t>
      </w:r>
      <w:r w:rsidRPr="001C5DE8">
        <w:rPr>
          <w:rFonts w:ascii="Times New Roman" w:hAnsi="Times New Roman" w:cs="Times New Roman"/>
          <w:color w:val="000000" w:themeColor="text1"/>
          <w:sz w:val="20"/>
          <w:szCs w:val="20"/>
          <w:shd w:val="clear" w:color="auto" w:fill="FFFFFF"/>
        </w:rPr>
        <w:t xml:space="preserve">is used to evaluate the </w:t>
      </w:r>
      <w:r w:rsidR="00E7450E" w:rsidRPr="001C5DE8">
        <w:rPr>
          <w:rFonts w:ascii="Times New Roman" w:hAnsi="Times New Roman" w:cs="Times New Roman"/>
          <w:color w:val="000000" w:themeColor="text1"/>
          <w:sz w:val="20"/>
          <w:szCs w:val="20"/>
          <w:shd w:val="clear" w:color="auto" w:fill="FFFFFF"/>
        </w:rPr>
        <w:t>classifiers. A</w:t>
      </w:r>
      <w:r w:rsidR="00B14F85" w:rsidRPr="001C5DE8">
        <w:rPr>
          <w:rFonts w:ascii="Times New Roman" w:hAnsi="Times New Roman" w:cs="Times New Roman"/>
          <w:color w:val="000000" w:themeColor="text1"/>
          <w:sz w:val="20"/>
          <w:szCs w:val="20"/>
          <w:shd w:val="clear" w:color="auto" w:fill="FFFFFF"/>
        </w:rPr>
        <w:t xml:space="preserve"> quadratic kernel a multi-class SVM</w:t>
      </w:r>
      <w:r w:rsidR="000278E7" w:rsidRPr="001C5DE8">
        <w:rPr>
          <w:rFonts w:ascii="Times New Roman" w:hAnsi="Times New Roman" w:cs="Times New Roman"/>
          <w:color w:val="000000" w:themeColor="text1"/>
          <w:sz w:val="20"/>
          <w:szCs w:val="20"/>
          <w:shd w:val="clear" w:color="auto" w:fill="FFFFFF"/>
        </w:rPr>
        <w:t xml:space="preserve"> is used. Two anal</w:t>
      </w:r>
      <w:r w:rsidR="00D52152" w:rsidRPr="001C5DE8">
        <w:rPr>
          <w:rFonts w:ascii="Times New Roman" w:hAnsi="Times New Roman" w:cs="Times New Roman"/>
          <w:color w:val="000000" w:themeColor="text1"/>
          <w:sz w:val="20"/>
          <w:szCs w:val="20"/>
          <w:shd w:val="clear" w:color="auto" w:fill="FFFFFF"/>
        </w:rPr>
        <w:t>yses are performed. T</w:t>
      </w:r>
      <w:r w:rsidR="000278E7" w:rsidRPr="001C5DE8">
        <w:rPr>
          <w:rFonts w:ascii="Times New Roman" w:hAnsi="Times New Roman" w:cs="Times New Roman"/>
          <w:color w:val="000000" w:themeColor="text1"/>
          <w:sz w:val="20"/>
          <w:szCs w:val="20"/>
          <w:shd w:val="clear" w:color="auto" w:fill="FFFFFF"/>
        </w:rPr>
        <w:t xml:space="preserve">he entire </w:t>
      </w:r>
      <w:r w:rsidR="00E7450E" w:rsidRPr="001C5DE8">
        <w:rPr>
          <w:rFonts w:ascii="Times New Roman" w:hAnsi="Times New Roman" w:cs="Times New Roman"/>
          <w:color w:val="000000" w:themeColor="text1"/>
          <w:sz w:val="20"/>
          <w:szCs w:val="20"/>
          <w:shd w:val="clear" w:color="auto" w:fill="FFFFFF"/>
        </w:rPr>
        <w:t>dataset and</w:t>
      </w:r>
      <w:r w:rsidR="000278E7" w:rsidRPr="001C5DE8">
        <w:rPr>
          <w:rFonts w:ascii="Times New Roman" w:hAnsi="Times New Roman" w:cs="Times New Roman"/>
          <w:color w:val="000000" w:themeColor="text1"/>
          <w:sz w:val="20"/>
          <w:szCs w:val="20"/>
          <w:shd w:val="clear" w:color="auto" w:fill="FFFFFF"/>
        </w:rPr>
        <w:t xml:space="preserve"> estimate the misclassification rate and confusion matrix using 5-fold cross-validation.</w:t>
      </w:r>
    </w:p>
    <w:p w:rsidR="000278E7" w:rsidRPr="001C5DE8" w:rsidRDefault="000278E7" w:rsidP="000278E7">
      <w:pPr>
        <w:pStyle w:val="Headings1"/>
        <w:jc w:val="both"/>
        <w:rPr>
          <w:rFonts w:ascii="Times New Roman" w:hAnsi="Times New Roman" w:cs="Times New Roman"/>
          <w:b/>
          <w:bCs/>
          <w:color w:val="000000" w:themeColor="text1"/>
          <w:sz w:val="20"/>
          <w:szCs w:val="20"/>
        </w:rPr>
      </w:pPr>
      <w:r w:rsidRPr="001C5DE8">
        <w:rPr>
          <w:rFonts w:ascii="Times New Roman" w:hAnsi="Times New Roman" w:cs="Times New Roman"/>
          <w:b/>
          <w:bCs/>
          <w:color w:val="000000" w:themeColor="text1"/>
          <w:sz w:val="20"/>
          <w:szCs w:val="20"/>
        </w:rPr>
        <w:t>Wavelet transform</w:t>
      </w:r>
    </w:p>
    <w:p w:rsidR="000278E7" w:rsidRPr="001C5DE8" w:rsidRDefault="000278E7" w:rsidP="000278E7">
      <w:pPr>
        <w:pStyle w:val="Headings1"/>
        <w:jc w:val="both"/>
        <w:rPr>
          <w:rFonts w:ascii="Times New Roman" w:hAnsi="Times New Roman" w:cs="Times New Roman"/>
          <w:b/>
          <w:bCs/>
          <w:color w:val="000000" w:themeColor="text1"/>
          <w:sz w:val="20"/>
          <w:szCs w:val="20"/>
        </w:rPr>
      </w:pPr>
    </w:p>
    <w:p w:rsidR="000278E7" w:rsidRPr="001C5DE8" w:rsidRDefault="000278E7" w:rsidP="006E74DC">
      <w:pPr>
        <w:spacing w:line="240" w:lineRule="auto"/>
        <w:ind w:firstLine="284"/>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Wavelet </w:t>
      </w:r>
      <w:r w:rsidR="00E7450E" w:rsidRPr="001C5DE8">
        <w:rPr>
          <w:rFonts w:ascii="Times New Roman" w:hAnsi="Times New Roman" w:cs="Times New Roman"/>
          <w:color w:val="000000" w:themeColor="text1"/>
          <w:sz w:val="20"/>
          <w:szCs w:val="20"/>
        </w:rPr>
        <w:t>transform offers</w:t>
      </w:r>
      <w:r w:rsidRPr="001C5DE8">
        <w:rPr>
          <w:rFonts w:ascii="Times New Roman" w:hAnsi="Times New Roman" w:cs="Times New Roman"/>
          <w:color w:val="000000" w:themeColor="text1"/>
          <w:sz w:val="20"/>
          <w:szCs w:val="20"/>
        </w:rPr>
        <w:t xml:space="preserve"> effective time-freque</w:t>
      </w:r>
      <w:r w:rsidR="00341463" w:rsidRPr="001C5DE8">
        <w:rPr>
          <w:rFonts w:ascii="Times New Roman" w:hAnsi="Times New Roman" w:cs="Times New Roman"/>
          <w:color w:val="000000" w:themeColor="text1"/>
          <w:sz w:val="20"/>
          <w:szCs w:val="20"/>
        </w:rPr>
        <w:t xml:space="preserve">ncy representation of </w:t>
      </w:r>
      <w:r w:rsidR="00E7450E" w:rsidRPr="001C5DE8">
        <w:rPr>
          <w:rFonts w:ascii="Times New Roman" w:hAnsi="Times New Roman" w:cs="Times New Roman"/>
          <w:color w:val="000000" w:themeColor="text1"/>
          <w:sz w:val="20"/>
          <w:szCs w:val="20"/>
        </w:rPr>
        <w:t>signals. These</w:t>
      </w:r>
      <w:r w:rsidRPr="001C5DE8">
        <w:rPr>
          <w:rFonts w:ascii="Times New Roman" w:hAnsi="Times New Roman" w:cs="Times New Roman"/>
          <w:color w:val="000000" w:themeColor="text1"/>
          <w:sz w:val="20"/>
          <w:szCs w:val="20"/>
        </w:rPr>
        <w:t xml:space="preserve"> shifting and scaling of "mother" wavelet function</w:t>
      </w:r>
      <w:r w:rsidR="00341463" w:rsidRPr="001C5DE8">
        <w:rPr>
          <w:rFonts w:ascii="Times New Roman" w:hAnsi="Times New Roman" w:cs="Times New Roman"/>
          <w:color w:val="000000" w:themeColor="text1"/>
          <w:sz w:val="20"/>
          <w:szCs w:val="20"/>
        </w:rPr>
        <w:t xml:space="preserve"> are the basic function to be formed</w:t>
      </w:r>
      <w:r w:rsidRPr="001C5DE8">
        <w:rPr>
          <w:rFonts w:ascii="Times New Roman" w:hAnsi="Times New Roman" w:cs="Times New Roman"/>
          <w:color w:val="000000" w:themeColor="text1"/>
          <w:position w:val="-14"/>
          <w:sz w:val="20"/>
          <w:szCs w:val="20"/>
        </w:rPr>
        <w:object w:dxaOrig="13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1.75pt" o:ole="">
            <v:imagedata r:id="rId14" o:title=""/>
          </v:shape>
          <o:OLEObject Type="Embed" ProgID="Equation.2" ShapeID="_x0000_i1025" DrawAspect="Content" ObjectID="_1613301572" r:id="rId15"/>
        </w:object>
      </w:r>
      <w:r w:rsidRPr="001C5DE8">
        <w:rPr>
          <w:rFonts w:ascii="Times New Roman" w:hAnsi="Times New Roman" w:cs="Times New Roman"/>
          <w:color w:val="000000" w:themeColor="text1"/>
          <w:sz w:val="20"/>
          <w:szCs w:val="20"/>
        </w:rPr>
        <w:t>:</w:t>
      </w:r>
    </w:p>
    <w:p w:rsidR="000278E7" w:rsidRPr="001C5DE8" w:rsidRDefault="000278E7" w:rsidP="000278E7">
      <w:pPr>
        <w:spacing w:line="240" w:lineRule="auto"/>
        <w:ind w:firstLine="284"/>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position w:val="-12"/>
          <w:sz w:val="20"/>
          <w:szCs w:val="20"/>
        </w:rPr>
        <w:object w:dxaOrig="2240" w:dyaOrig="540">
          <v:shape id="_x0000_i1026" type="#_x0000_t75" style="width:121.5pt;height:30pt" o:ole="">
            <v:imagedata r:id="rId16" o:title=""/>
          </v:shape>
          <o:OLEObject Type="Embed" ProgID="Equation.3" ShapeID="_x0000_i1026" DrawAspect="Content" ObjectID="_1613301573" r:id="rId17"/>
        </w:object>
      </w:r>
      <w:r w:rsidRPr="001C5DE8">
        <w:rPr>
          <w:rFonts w:ascii="Times New Roman" w:hAnsi="Times New Roman" w:cs="Times New Roman"/>
          <w:color w:val="000000" w:themeColor="text1"/>
          <w:position w:val="-8"/>
          <w:sz w:val="20"/>
          <w:szCs w:val="20"/>
        </w:rPr>
        <w:object w:dxaOrig="780" w:dyaOrig="279">
          <v:shape id="_x0000_i1027" type="#_x0000_t75" style="width:46.5pt;height:16.5pt" o:ole="">
            <v:imagedata r:id="rId18" o:title=""/>
          </v:shape>
          <o:OLEObject Type="Embed" ProgID="Equation.3" ShapeID="_x0000_i1027" DrawAspect="Content" ObjectID="_1613301574" r:id="rId19"/>
        </w:object>
      </w:r>
      <w:r w:rsidR="006E74DC" w:rsidRPr="001C5DE8">
        <w:rPr>
          <w:rFonts w:ascii="Times New Roman" w:hAnsi="Times New Roman" w:cs="Times New Roman"/>
          <w:color w:val="000000" w:themeColor="text1"/>
          <w:sz w:val="20"/>
          <w:szCs w:val="20"/>
        </w:rPr>
        <w:t>(1)</w:t>
      </w:r>
    </w:p>
    <w:p w:rsidR="000278E7" w:rsidRPr="001C5DE8" w:rsidRDefault="000278E7"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Signal </w:t>
      </w:r>
      <w:r w:rsidRPr="001C5DE8">
        <w:rPr>
          <w:rFonts w:ascii="Times New Roman" w:hAnsi="Times New Roman" w:cs="Times New Roman"/>
          <w:color w:val="000000" w:themeColor="text1"/>
          <w:position w:val="-14"/>
          <w:sz w:val="20"/>
          <w:szCs w:val="20"/>
        </w:rPr>
        <w:object w:dxaOrig="1300" w:dyaOrig="400">
          <v:shape id="_x0000_i1028" type="#_x0000_t75" style="width:68.25pt;height:21.75pt" o:ole="">
            <v:imagedata r:id="rId20" o:title=""/>
          </v:shape>
          <o:OLEObject Type="Embed" ProgID="Equation.2" ShapeID="_x0000_i1028" DrawAspect="Content" ObjectID="_1613301575" r:id="rId21"/>
        </w:object>
      </w:r>
      <w:r w:rsidRPr="001C5DE8">
        <w:rPr>
          <w:rFonts w:ascii="Times New Roman" w:hAnsi="Times New Roman" w:cs="Times New Roman"/>
          <w:color w:val="000000" w:themeColor="text1"/>
          <w:sz w:val="20"/>
          <w:szCs w:val="20"/>
        </w:rPr>
        <w:t xml:space="preserve"> can be then represented as</w:t>
      </w:r>
    </w:p>
    <w:p w:rsidR="000278E7" w:rsidRPr="001C5DE8" w:rsidRDefault="000278E7" w:rsidP="000278E7">
      <w:pPr>
        <w:spacing w:line="240" w:lineRule="auto"/>
        <w:ind w:firstLine="284"/>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position w:val="-28"/>
          <w:sz w:val="20"/>
          <w:szCs w:val="20"/>
        </w:rPr>
        <w:object w:dxaOrig="2400" w:dyaOrig="540">
          <v:shape id="_x0000_i1029" type="#_x0000_t75" style="width:131.25pt;height:30.75pt" o:ole="">
            <v:imagedata r:id="rId22" o:title=""/>
          </v:shape>
          <o:OLEObject Type="Embed" ProgID="Equation.2" ShapeID="_x0000_i1029" DrawAspect="Content" ObjectID="_1613301576" r:id="rId23"/>
        </w:object>
      </w:r>
      <w:r w:rsidR="006E74DC" w:rsidRPr="001C5DE8">
        <w:rPr>
          <w:rFonts w:ascii="Times New Roman" w:hAnsi="Times New Roman" w:cs="Times New Roman"/>
          <w:color w:val="000000" w:themeColor="text1"/>
          <w:sz w:val="20"/>
          <w:szCs w:val="20"/>
        </w:rPr>
        <w:tab/>
      </w:r>
      <w:r w:rsidRPr="001C5DE8">
        <w:rPr>
          <w:rFonts w:ascii="Times New Roman" w:hAnsi="Times New Roman" w:cs="Times New Roman"/>
          <w:color w:val="000000" w:themeColor="text1"/>
          <w:sz w:val="20"/>
          <w:szCs w:val="20"/>
        </w:rPr>
        <w:t>(2)</w:t>
      </w:r>
    </w:p>
    <w:p w:rsidR="000278E7" w:rsidRPr="001C5DE8" w:rsidRDefault="000278E7"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where</w:t>
      </w:r>
      <w:r w:rsidRPr="001C5DE8">
        <w:rPr>
          <w:rFonts w:ascii="Times New Roman" w:hAnsi="Times New Roman" w:cs="Times New Roman"/>
          <w:color w:val="000000" w:themeColor="text1"/>
          <w:position w:val="-14"/>
          <w:sz w:val="20"/>
          <w:szCs w:val="20"/>
        </w:rPr>
        <w:object w:dxaOrig="440" w:dyaOrig="380">
          <v:shape id="_x0000_i1030" type="#_x0000_t75" style="width:21.75pt;height:19.5pt" o:ole="">
            <v:imagedata r:id="rId24" o:title=""/>
          </v:shape>
          <o:OLEObject Type="Embed" ProgID="Equation.DSMT4" ShapeID="_x0000_i1030" DrawAspect="Content" ObjectID="_1613301577" r:id="rId25"/>
        </w:object>
      </w:r>
      <w:r w:rsidRPr="001C5DE8">
        <w:rPr>
          <w:rFonts w:ascii="Times New Roman" w:hAnsi="Times New Roman" w:cs="Times New Roman"/>
          <w:color w:val="000000" w:themeColor="text1"/>
          <w:sz w:val="20"/>
          <w:szCs w:val="20"/>
        </w:rPr>
        <w:t xml:space="preserve"> are spectral wavelet coefficients</w:t>
      </w:r>
    </w:p>
    <w:p w:rsidR="000278E7" w:rsidRPr="001C5DE8" w:rsidRDefault="000278E7" w:rsidP="000278E7">
      <w:pPr>
        <w:spacing w:line="240" w:lineRule="auto"/>
        <w:ind w:firstLine="284"/>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position w:val="-14"/>
          <w:sz w:val="20"/>
          <w:szCs w:val="20"/>
        </w:rPr>
        <w:object w:dxaOrig="1900" w:dyaOrig="400">
          <v:shape id="_x0000_i1031" type="#_x0000_t75" style="width:115.5pt;height:23.25pt" o:ole="">
            <v:imagedata r:id="rId26" o:title=""/>
          </v:shape>
          <o:OLEObject Type="Embed" ProgID="Equation.3" ShapeID="_x0000_i1031" DrawAspect="Content" ObjectID="_1613301578" r:id="rId27"/>
        </w:object>
      </w:r>
      <w:r w:rsidR="006E74DC" w:rsidRPr="001C5DE8">
        <w:rPr>
          <w:rFonts w:ascii="Times New Roman" w:hAnsi="Times New Roman" w:cs="Times New Roman"/>
          <w:color w:val="000000" w:themeColor="text1"/>
          <w:sz w:val="20"/>
          <w:szCs w:val="20"/>
        </w:rPr>
        <w:tab/>
      </w:r>
      <w:r w:rsidR="006E74DC" w:rsidRPr="001C5DE8">
        <w:rPr>
          <w:rFonts w:ascii="Times New Roman" w:hAnsi="Times New Roman" w:cs="Times New Roman"/>
          <w:color w:val="000000" w:themeColor="text1"/>
          <w:sz w:val="20"/>
          <w:szCs w:val="20"/>
        </w:rPr>
        <w:tab/>
      </w:r>
      <w:r w:rsidRPr="001C5DE8">
        <w:rPr>
          <w:rFonts w:ascii="Times New Roman" w:hAnsi="Times New Roman" w:cs="Times New Roman"/>
          <w:color w:val="000000" w:themeColor="text1"/>
          <w:sz w:val="20"/>
          <w:szCs w:val="20"/>
        </w:rPr>
        <w:t>(3)</w:t>
      </w:r>
    </w:p>
    <w:p w:rsidR="000278E7" w:rsidRPr="001C5DE8" w:rsidRDefault="008A19EA" w:rsidP="006E74DC">
      <w:pPr>
        <w:spacing w:line="240" w:lineRule="auto"/>
        <w:ind w:firstLine="284"/>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In this paper</w:t>
      </w:r>
      <w:r w:rsidR="000278E7" w:rsidRPr="001C5DE8">
        <w:rPr>
          <w:rFonts w:ascii="Times New Roman" w:hAnsi="Times New Roman" w:cs="Times New Roman"/>
          <w:color w:val="000000" w:themeColor="text1"/>
          <w:sz w:val="20"/>
          <w:szCs w:val="20"/>
        </w:rPr>
        <w:t xml:space="preserve"> we</w:t>
      </w:r>
      <w:r w:rsidRPr="001C5DE8">
        <w:rPr>
          <w:rFonts w:ascii="Times New Roman" w:hAnsi="Times New Roman" w:cs="Times New Roman"/>
          <w:color w:val="000000" w:themeColor="text1"/>
          <w:sz w:val="20"/>
          <w:szCs w:val="20"/>
        </w:rPr>
        <w:t xml:space="preserve"> can</w:t>
      </w:r>
      <w:r w:rsidR="000278E7" w:rsidRPr="001C5DE8">
        <w:rPr>
          <w:rFonts w:ascii="Times New Roman" w:hAnsi="Times New Roman" w:cs="Times New Roman"/>
          <w:color w:val="000000" w:themeColor="text1"/>
          <w:sz w:val="20"/>
          <w:szCs w:val="20"/>
        </w:rPr>
        <w:t xml:space="preserve"> use orthogonal Haar wavelet transform, where:</w:t>
      </w:r>
    </w:p>
    <w:p w:rsidR="000278E7" w:rsidRPr="001C5DE8" w:rsidRDefault="000278E7" w:rsidP="000278E7">
      <w:pPr>
        <w:spacing w:line="240" w:lineRule="auto"/>
        <w:ind w:firstLine="284"/>
        <w:jc w:val="both"/>
        <w:rPr>
          <w:rFonts w:ascii="Times New Roman" w:hAnsi="Times New Roman" w:cs="Times New Roman"/>
          <w:bCs/>
          <w:color w:val="000000" w:themeColor="text1"/>
          <w:sz w:val="20"/>
          <w:szCs w:val="20"/>
        </w:rPr>
      </w:pPr>
      <w:r w:rsidRPr="001C5DE8">
        <w:rPr>
          <w:rFonts w:ascii="Times New Roman" w:hAnsi="Times New Roman" w:cs="Times New Roman"/>
          <w:bCs/>
          <w:color w:val="000000" w:themeColor="text1"/>
          <w:position w:val="-50"/>
          <w:sz w:val="20"/>
          <w:szCs w:val="20"/>
        </w:rPr>
        <w:object w:dxaOrig="3120" w:dyaOrig="1120">
          <v:shape id="_x0000_i1032" type="#_x0000_t75" style="width:157.5pt;height:57pt" o:ole="">
            <v:imagedata r:id="rId28" o:title=""/>
          </v:shape>
          <o:OLEObject Type="Embed" ProgID="Equation.2" ShapeID="_x0000_i1032" DrawAspect="Content" ObjectID="_1613301579" r:id="rId29"/>
        </w:object>
      </w:r>
      <w:r w:rsidR="006E74DC" w:rsidRPr="001C5DE8">
        <w:rPr>
          <w:rFonts w:ascii="Times New Roman" w:hAnsi="Times New Roman" w:cs="Times New Roman"/>
          <w:bCs/>
          <w:color w:val="000000" w:themeColor="text1"/>
          <w:sz w:val="20"/>
          <w:szCs w:val="20"/>
        </w:rPr>
        <w:tab/>
      </w:r>
      <w:r w:rsidRPr="001C5DE8">
        <w:rPr>
          <w:rFonts w:ascii="Times New Roman" w:hAnsi="Times New Roman" w:cs="Times New Roman"/>
          <w:bCs/>
          <w:color w:val="000000" w:themeColor="text1"/>
          <w:sz w:val="20"/>
          <w:szCs w:val="20"/>
        </w:rPr>
        <w:t>(4)</w:t>
      </w:r>
    </w:p>
    <w:p w:rsidR="000278E7" w:rsidRPr="001C5DE8" w:rsidRDefault="000278E7" w:rsidP="006E74DC">
      <w:pPr>
        <w:spacing w:line="240" w:lineRule="auto"/>
        <w:ind w:firstLine="284"/>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Example of Haar basis and its </w:t>
      </w:r>
      <w:r w:rsidRPr="001C5DE8">
        <w:rPr>
          <w:rFonts w:ascii="Times New Roman" w:hAnsi="Times New Roman" w:cs="Times New Roman"/>
          <w:color w:val="000000" w:themeColor="text1"/>
          <w:position w:val="-14"/>
          <w:sz w:val="20"/>
          <w:szCs w:val="20"/>
        </w:rPr>
        <w:object w:dxaOrig="780" w:dyaOrig="400">
          <v:shape id="_x0000_i1033" type="#_x0000_t75" style="width:39pt;height:19.5pt" o:ole="">
            <v:imagedata r:id="rId30" o:title=""/>
          </v:shape>
          <o:OLEObject Type="Embed" ProgID="Equation.DSMT4" ShapeID="_x0000_i1033" DrawAspect="Content" ObjectID="_1613301580" r:id="rId31"/>
        </w:object>
      </w:r>
      <w:r w:rsidRPr="001C5DE8">
        <w:rPr>
          <w:rFonts w:ascii="Times New Roman" w:hAnsi="Times New Roman" w:cs="Times New Roman"/>
          <w:color w:val="000000" w:themeColor="text1"/>
          <w:sz w:val="20"/>
          <w:szCs w:val="20"/>
        </w:rPr>
        <w:t xml:space="preserve"> functi</w:t>
      </w:r>
      <w:r w:rsidR="00341463" w:rsidRPr="001C5DE8">
        <w:rPr>
          <w:rFonts w:ascii="Times New Roman" w:hAnsi="Times New Roman" w:cs="Times New Roman"/>
          <w:color w:val="000000" w:themeColor="text1"/>
          <w:sz w:val="20"/>
          <w:szCs w:val="20"/>
        </w:rPr>
        <w:t>ons are shown in Figure 1.  T</w:t>
      </w:r>
      <w:r w:rsidRPr="001C5DE8">
        <w:rPr>
          <w:rFonts w:ascii="Times New Roman" w:hAnsi="Times New Roman" w:cs="Times New Roman"/>
          <w:color w:val="000000" w:themeColor="text1"/>
          <w:sz w:val="20"/>
          <w:szCs w:val="20"/>
        </w:rPr>
        <w:t>here are no linear dep</w:t>
      </w:r>
      <w:r w:rsidR="00341463" w:rsidRPr="001C5DE8">
        <w:rPr>
          <w:rFonts w:ascii="Times New Roman" w:hAnsi="Times New Roman" w:cs="Times New Roman"/>
          <w:color w:val="000000" w:themeColor="text1"/>
          <w:sz w:val="20"/>
          <w:szCs w:val="20"/>
        </w:rPr>
        <w:t>endencies,</w:t>
      </w:r>
      <w:r w:rsidR="00F61ACB" w:rsidRPr="001C5DE8">
        <w:rPr>
          <w:rFonts w:ascii="Times New Roman" w:hAnsi="Times New Roman" w:cs="Times New Roman"/>
          <w:color w:val="000000" w:themeColor="text1"/>
          <w:sz w:val="20"/>
          <w:szCs w:val="20"/>
        </w:rPr>
        <w:t xml:space="preserve"> </w:t>
      </w:r>
      <w:r w:rsidR="00341463" w:rsidRPr="001C5DE8">
        <w:rPr>
          <w:rFonts w:ascii="Times New Roman" w:hAnsi="Times New Roman" w:cs="Times New Roman"/>
          <w:color w:val="000000" w:themeColor="text1"/>
          <w:sz w:val="20"/>
          <w:szCs w:val="20"/>
        </w:rPr>
        <w:t>the</w:t>
      </w:r>
      <w:r w:rsidR="00F61ACB" w:rsidRPr="001C5DE8">
        <w:rPr>
          <w:rFonts w:ascii="Times New Roman" w:hAnsi="Times New Roman" w:cs="Times New Roman"/>
          <w:color w:val="000000" w:themeColor="text1"/>
          <w:sz w:val="20"/>
          <w:szCs w:val="20"/>
        </w:rPr>
        <w:t xml:space="preserve"> </w:t>
      </w:r>
      <w:r w:rsidRPr="001C5DE8">
        <w:rPr>
          <w:rFonts w:ascii="Times New Roman" w:hAnsi="Times New Roman" w:cs="Times New Roman"/>
          <w:color w:val="000000" w:themeColor="text1"/>
          <w:sz w:val="20"/>
          <w:szCs w:val="20"/>
        </w:rPr>
        <w:t xml:space="preserve">magnitude dependencies across the scales. This property is advantageous </w:t>
      </w:r>
      <w:r w:rsidR="00E7450E" w:rsidRPr="001C5DE8">
        <w:rPr>
          <w:rFonts w:ascii="Times New Roman" w:hAnsi="Times New Roman" w:cs="Times New Roman"/>
          <w:color w:val="000000" w:themeColor="text1"/>
          <w:sz w:val="20"/>
          <w:szCs w:val="20"/>
        </w:rPr>
        <w:t>and strongly</w:t>
      </w:r>
      <w:r w:rsidR="0063604C" w:rsidRPr="001C5DE8">
        <w:rPr>
          <w:rFonts w:ascii="Times New Roman" w:hAnsi="Times New Roman" w:cs="Times New Roman"/>
          <w:color w:val="000000" w:themeColor="text1"/>
          <w:sz w:val="20"/>
          <w:szCs w:val="20"/>
        </w:rPr>
        <w:t xml:space="preserve"> used </w:t>
      </w:r>
      <w:r w:rsidR="00E7450E" w:rsidRPr="001C5DE8">
        <w:rPr>
          <w:rFonts w:ascii="Times New Roman" w:hAnsi="Times New Roman" w:cs="Times New Roman"/>
          <w:color w:val="000000" w:themeColor="text1"/>
          <w:sz w:val="20"/>
          <w:szCs w:val="20"/>
        </w:rPr>
        <w:t>for image</w:t>
      </w:r>
      <w:r w:rsidR="0063604C" w:rsidRPr="001C5DE8">
        <w:rPr>
          <w:rFonts w:ascii="Times New Roman" w:hAnsi="Times New Roman" w:cs="Times New Roman"/>
          <w:color w:val="000000" w:themeColor="text1"/>
          <w:sz w:val="20"/>
          <w:szCs w:val="20"/>
        </w:rPr>
        <w:t xml:space="preserve"> compression</w:t>
      </w:r>
      <w:r w:rsidR="000A4194" w:rsidRPr="001C5DE8">
        <w:rPr>
          <w:rFonts w:ascii="Times New Roman" w:hAnsi="Times New Roman" w:cs="Times New Roman"/>
          <w:color w:val="000000" w:themeColor="text1"/>
          <w:sz w:val="20"/>
          <w:szCs w:val="20"/>
        </w:rPr>
        <w:t>. T</w:t>
      </w:r>
      <w:r w:rsidRPr="001C5DE8">
        <w:rPr>
          <w:rFonts w:ascii="Times New Roman" w:hAnsi="Times New Roman" w:cs="Times New Roman"/>
          <w:color w:val="000000" w:themeColor="text1"/>
          <w:sz w:val="20"/>
          <w:szCs w:val="20"/>
        </w:rPr>
        <w:t xml:space="preserve">he statistical estimation and modeling of parent child </w:t>
      </w:r>
      <w:r w:rsidR="000A4194" w:rsidRPr="001C5DE8">
        <w:rPr>
          <w:rFonts w:ascii="Times New Roman" w:hAnsi="Times New Roman" w:cs="Times New Roman"/>
          <w:color w:val="000000" w:themeColor="text1"/>
          <w:sz w:val="20"/>
          <w:szCs w:val="20"/>
        </w:rPr>
        <w:t xml:space="preserve"> allow the magnitude dependencies</w:t>
      </w:r>
      <w:r w:rsidRPr="001C5DE8">
        <w:rPr>
          <w:rFonts w:ascii="Times New Roman" w:hAnsi="Times New Roman" w:cs="Times New Roman"/>
          <w:color w:val="000000" w:themeColor="text1"/>
          <w:position w:val="-14"/>
          <w:sz w:val="20"/>
          <w:szCs w:val="20"/>
        </w:rPr>
        <w:object w:dxaOrig="440" w:dyaOrig="380">
          <v:shape id="_x0000_i1034" type="#_x0000_t75" style="width:21.75pt;height:19.5pt" o:ole="">
            <v:imagedata r:id="rId24" o:title=""/>
          </v:shape>
          <o:OLEObject Type="Embed" ProgID="Equation.DSMT4" ShapeID="_x0000_i1034" DrawAspect="Content" ObjectID="_1613301581" r:id="rId32"/>
        </w:object>
      </w:r>
      <w:r w:rsidRPr="001C5DE8">
        <w:rPr>
          <w:rFonts w:ascii="Times New Roman" w:hAnsi="Times New Roman" w:cs="Times New Roman"/>
          <w:color w:val="000000" w:themeColor="text1"/>
          <w:sz w:val="20"/>
          <w:szCs w:val="20"/>
        </w:rPr>
        <w:t>.</w:t>
      </w:r>
      <w:r w:rsidR="000A4194" w:rsidRPr="001C5DE8">
        <w:rPr>
          <w:rFonts w:ascii="Times New Roman" w:hAnsi="Times New Roman" w:cs="Times New Roman"/>
          <w:color w:val="000000" w:themeColor="text1"/>
          <w:sz w:val="20"/>
          <w:szCs w:val="20"/>
        </w:rPr>
        <w:t>Across the scales t</w:t>
      </w:r>
      <w:r w:rsidRPr="001C5DE8">
        <w:rPr>
          <w:rFonts w:ascii="Times New Roman" w:hAnsi="Times New Roman" w:cs="Times New Roman"/>
          <w:color w:val="000000" w:themeColor="text1"/>
          <w:sz w:val="20"/>
          <w:szCs w:val="20"/>
        </w:rPr>
        <w:t>his dependencies contain the information .</w:t>
      </w:r>
    </w:p>
    <w:p w:rsidR="00FF05CB" w:rsidRPr="004D5152" w:rsidRDefault="0094720B" w:rsidP="004D5152">
      <w:pPr>
        <w:pStyle w:val="ListParagraph"/>
        <w:numPr>
          <w:ilvl w:val="0"/>
          <w:numId w:val="4"/>
        </w:numPr>
        <w:spacing w:line="240" w:lineRule="auto"/>
        <w:jc w:val="both"/>
        <w:rPr>
          <w:rFonts w:ascii="Times New Roman" w:hAnsi="Times New Roman" w:cs="Times New Roman"/>
          <w:b/>
          <w:color w:val="000000" w:themeColor="text1"/>
          <w:sz w:val="20"/>
          <w:szCs w:val="20"/>
        </w:rPr>
      </w:pPr>
      <w:r w:rsidRPr="004D5152">
        <w:rPr>
          <w:rFonts w:ascii="Times New Roman" w:hAnsi="Times New Roman" w:cs="Times New Roman"/>
          <w:b/>
          <w:color w:val="000000" w:themeColor="text1"/>
          <w:sz w:val="20"/>
          <w:szCs w:val="20"/>
        </w:rPr>
        <w:t>Result</w:t>
      </w:r>
    </w:p>
    <w:p w:rsidR="00FF05CB" w:rsidRPr="001C5DE8" w:rsidRDefault="00FF05CB" w:rsidP="00ED311F">
      <w:pPr>
        <w:spacing w:before="240" w:after="0" w:line="240" w:lineRule="auto"/>
        <w:jc w:val="center"/>
        <w:rPr>
          <w:rFonts w:ascii="Times New Roman" w:hAnsi="Times New Roman" w:cs="Times New Roman"/>
          <w:b/>
          <w:color w:val="000000" w:themeColor="text1"/>
          <w:sz w:val="20"/>
          <w:szCs w:val="20"/>
        </w:rPr>
      </w:pPr>
      <w:r w:rsidRPr="001C5DE8">
        <w:rPr>
          <w:rFonts w:ascii="Times New Roman" w:hAnsi="Times New Roman" w:cs="Times New Roman"/>
          <w:b/>
          <w:noProof/>
          <w:color w:val="000000" w:themeColor="text1"/>
          <w:sz w:val="20"/>
          <w:szCs w:val="20"/>
          <w:lang w:val="en-IN" w:eastAsia="en-IN"/>
        </w:rPr>
        <w:drawing>
          <wp:inline distT="0" distB="0" distL="0" distR="0">
            <wp:extent cx="2419350" cy="150495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6251" cy="1515463"/>
                    </a:xfrm>
                    <a:prstGeom prst="rect">
                      <a:avLst/>
                    </a:prstGeom>
                    <a:noFill/>
                    <a:ln>
                      <a:noFill/>
                    </a:ln>
                  </pic:spPr>
                </pic:pic>
              </a:graphicData>
            </a:graphic>
          </wp:inline>
        </w:drawing>
      </w:r>
    </w:p>
    <w:p w:rsidR="001C5DE8" w:rsidRPr="001C5DE8" w:rsidRDefault="001C5DE8" w:rsidP="00ED311F">
      <w:pPr>
        <w:spacing w:before="240" w:after="0" w:line="240" w:lineRule="auto"/>
        <w:jc w:val="center"/>
        <w:rPr>
          <w:rFonts w:ascii="Times New Roman" w:hAnsi="Times New Roman" w:cs="Times New Roman"/>
          <w:b/>
          <w:i/>
          <w:color w:val="000000" w:themeColor="text1"/>
          <w:sz w:val="20"/>
          <w:szCs w:val="20"/>
        </w:rPr>
      </w:pPr>
      <w:r w:rsidRPr="001C5DE8">
        <w:rPr>
          <w:rFonts w:ascii="Times New Roman" w:hAnsi="Times New Roman" w:cs="Times New Roman"/>
          <w:b/>
          <w:i/>
          <w:color w:val="000000" w:themeColor="text1"/>
          <w:sz w:val="20"/>
          <w:szCs w:val="20"/>
        </w:rPr>
        <w:t>Figure: Input signal for ECG and EEG signals</w:t>
      </w:r>
    </w:p>
    <w:p w:rsidR="00E52550" w:rsidRPr="001C5DE8" w:rsidRDefault="00E52550" w:rsidP="00FF05CB">
      <w:pPr>
        <w:spacing w:line="240" w:lineRule="auto"/>
        <w:jc w:val="center"/>
        <w:rPr>
          <w:rFonts w:ascii="Times New Roman" w:hAnsi="Times New Roman" w:cs="Times New Roman"/>
          <w:b/>
          <w:color w:val="000000" w:themeColor="text1"/>
          <w:sz w:val="20"/>
          <w:szCs w:val="20"/>
        </w:rPr>
      </w:pPr>
    </w:p>
    <w:p w:rsidR="00CD12D0" w:rsidRDefault="009D5443" w:rsidP="000278E7">
      <w:pPr>
        <w:spacing w:line="240" w:lineRule="auto"/>
        <w:jc w:val="both"/>
        <w:rPr>
          <w:rFonts w:ascii="Times New Roman" w:hAnsi="Times New Roman" w:cs="Times New Roman"/>
          <w:color w:val="000000" w:themeColor="text1"/>
          <w:sz w:val="20"/>
          <w:szCs w:val="20"/>
        </w:rPr>
      </w:pPr>
      <w:r w:rsidRPr="003E7D45">
        <w:rPr>
          <w:rFonts w:ascii="Times New Roman" w:hAnsi="Times New Roman" w:cs="Times New Roman"/>
          <w:noProof/>
          <w:sz w:val="28"/>
          <w:szCs w:val="28"/>
          <w:lang w:val="en-IN" w:eastAsia="en-IN"/>
        </w:rPr>
        <w:drawing>
          <wp:inline distT="0" distB="0" distL="0" distR="0" wp14:anchorId="1BDD4A4F" wp14:editId="13788069">
            <wp:extent cx="2600325" cy="1390650"/>
            <wp:effectExtent l="0" t="0" r="0" b="0"/>
            <wp:docPr id="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0693" cy="1390847"/>
                    </a:xfrm>
                    <a:prstGeom prst="rect">
                      <a:avLst/>
                    </a:prstGeom>
                    <a:noFill/>
                    <a:ln>
                      <a:noFill/>
                    </a:ln>
                  </pic:spPr>
                </pic:pic>
              </a:graphicData>
            </a:graphic>
          </wp:inline>
        </w:drawing>
      </w:r>
    </w:p>
    <w:p w:rsidR="009D5443" w:rsidRPr="009D5443" w:rsidRDefault="009D5443" w:rsidP="009D5443">
      <w:pPr>
        <w:spacing w:line="240" w:lineRule="auto"/>
        <w:jc w:val="center"/>
        <w:rPr>
          <w:rFonts w:ascii="Times New Roman" w:hAnsi="Times New Roman" w:cs="Times New Roman"/>
          <w:b/>
          <w:i/>
          <w:color w:val="000000" w:themeColor="text1"/>
          <w:sz w:val="20"/>
          <w:szCs w:val="20"/>
        </w:rPr>
      </w:pPr>
      <w:r w:rsidRPr="009D5443">
        <w:rPr>
          <w:rFonts w:ascii="Times New Roman" w:hAnsi="Times New Roman" w:cs="Times New Roman"/>
          <w:b/>
          <w:i/>
          <w:color w:val="000000" w:themeColor="text1"/>
          <w:sz w:val="20"/>
          <w:szCs w:val="20"/>
        </w:rPr>
        <w:t>Figure: Noise cancellation of the signal in ECG and EEG</w:t>
      </w:r>
    </w:p>
    <w:p w:rsidR="00FF05CB" w:rsidRDefault="009D5443" w:rsidP="000278E7">
      <w:pPr>
        <w:spacing w:line="240" w:lineRule="auto"/>
        <w:jc w:val="both"/>
        <w:rPr>
          <w:rFonts w:ascii="Times New Roman" w:hAnsi="Times New Roman" w:cs="Times New Roman"/>
          <w:color w:val="000000" w:themeColor="text1"/>
          <w:sz w:val="20"/>
          <w:szCs w:val="20"/>
        </w:rPr>
      </w:pPr>
      <w:r w:rsidRPr="003E7D45">
        <w:rPr>
          <w:rFonts w:ascii="Times New Roman" w:hAnsi="Times New Roman" w:cs="Times New Roman"/>
          <w:noProof/>
          <w:sz w:val="28"/>
          <w:szCs w:val="28"/>
          <w:lang w:val="en-IN" w:eastAsia="en-IN"/>
        </w:rPr>
        <w:lastRenderedPageBreak/>
        <w:drawing>
          <wp:inline distT="0" distB="0" distL="0" distR="0" wp14:anchorId="18D3F1BE" wp14:editId="15EDD0E1">
            <wp:extent cx="2742839" cy="1685925"/>
            <wp:effectExtent l="0" t="0" r="0" b="0"/>
            <wp:docPr id="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5666" cy="1687663"/>
                    </a:xfrm>
                    <a:prstGeom prst="rect">
                      <a:avLst/>
                    </a:prstGeom>
                    <a:noFill/>
                    <a:ln>
                      <a:noFill/>
                    </a:ln>
                  </pic:spPr>
                </pic:pic>
              </a:graphicData>
            </a:graphic>
          </wp:inline>
        </w:drawing>
      </w:r>
    </w:p>
    <w:p w:rsidR="009D5443" w:rsidRPr="009D5443" w:rsidRDefault="009D5443" w:rsidP="009D5443">
      <w:pPr>
        <w:spacing w:line="240" w:lineRule="auto"/>
        <w:jc w:val="center"/>
        <w:rPr>
          <w:rFonts w:ascii="Times New Roman" w:hAnsi="Times New Roman" w:cs="Times New Roman"/>
          <w:b/>
          <w:i/>
          <w:color w:val="000000" w:themeColor="text1"/>
          <w:sz w:val="20"/>
          <w:szCs w:val="20"/>
        </w:rPr>
      </w:pPr>
      <w:r w:rsidRPr="009D5443">
        <w:rPr>
          <w:rFonts w:ascii="Times New Roman" w:hAnsi="Times New Roman" w:cs="Times New Roman"/>
          <w:b/>
          <w:i/>
          <w:color w:val="000000" w:themeColor="text1"/>
          <w:sz w:val="20"/>
          <w:szCs w:val="20"/>
        </w:rPr>
        <w:t xml:space="preserve">Figure: </w:t>
      </w:r>
      <w:r w:rsidRPr="009D5443">
        <w:rPr>
          <w:rFonts w:ascii="Times New Roman" w:hAnsi="Times New Roman" w:cs="Times New Roman"/>
          <w:b/>
          <w:i/>
          <w:sz w:val="20"/>
          <w:szCs w:val="20"/>
        </w:rPr>
        <w:t>To identify the original signal of ECG and EEG will be classified.</w:t>
      </w:r>
    </w:p>
    <w:p w:rsidR="00FF05CB" w:rsidRDefault="009D5443" w:rsidP="000278E7">
      <w:pPr>
        <w:spacing w:line="240" w:lineRule="auto"/>
        <w:jc w:val="both"/>
        <w:rPr>
          <w:rFonts w:ascii="Times New Roman" w:hAnsi="Times New Roman" w:cs="Times New Roman"/>
          <w:color w:val="000000" w:themeColor="text1"/>
          <w:sz w:val="20"/>
          <w:szCs w:val="20"/>
        </w:rPr>
      </w:pPr>
      <w:r>
        <w:rPr>
          <w:rFonts w:ascii="Times New Roman" w:hAnsi="Times New Roman" w:cs="Times New Roman"/>
          <w:noProof/>
          <w:sz w:val="28"/>
          <w:szCs w:val="28"/>
          <w:lang w:val="en-IN" w:eastAsia="en-IN"/>
        </w:rPr>
        <w:drawing>
          <wp:inline distT="0" distB="0" distL="0" distR="0" wp14:anchorId="563A00CA" wp14:editId="0A3D200D">
            <wp:extent cx="2743200" cy="1657350"/>
            <wp:effectExtent l="0" t="0" r="0" b="0"/>
            <wp:docPr id="6" name="Picture 55" descr="C:\Users\Murugan\Documents\IMG2019020410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urugan\Documents\IMG20190204101554.jpg"/>
                    <pic:cNvPicPr>
                      <a:picLocks noChangeAspect="1" noChangeArrowheads="1"/>
                    </pic:cNvPicPr>
                  </pic:nvPicPr>
                  <pic:blipFill>
                    <a:blip r:embed="rId36" cstate="print"/>
                    <a:srcRect/>
                    <a:stretch>
                      <a:fillRect/>
                    </a:stretch>
                  </pic:blipFill>
                  <pic:spPr bwMode="auto">
                    <a:xfrm>
                      <a:off x="0" y="0"/>
                      <a:ext cx="2743200" cy="1657350"/>
                    </a:xfrm>
                    <a:prstGeom prst="rect">
                      <a:avLst/>
                    </a:prstGeom>
                    <a:noFill/>
                    <a:ln w="9525">
                      <a:noFill/>
                      <a:miter lim="800000"/>
                      <a:headEnd/>
                      <a:tailEnd/>
                    </a:ln>
                  </pic:spPr>
                </pic:pic>
              </a:graphicData>
            </a:graphic>
          </wp:inline>
        </w:drawing>
      </w:r>
    </w:p>
    <w:p w:rsidR="009D5443" w:rsidRDefault="009D5443" w:rsidP="00DF0932">
      <w:pPr>
        <w:spacing w:line="240" w:lineRule="auto"/>
        <w:jc w:val="center"/>
        <w:rPr>
          <w:rFonts w:ascii="Times New Roman" w:hAnsi="Times New Roman" w:cs="Times New Roman"/>
          <w:b/>
          <w:i/>
          <w:sz w:val="20"/>
          <w:szCs w:val="20"/>
        </w:rPr>
      </w:pPr>
      <w:r w:rsidRPr="009D5443">
        <w:rPr>
          <w:rFonts w:ascii="Times New Roman" w:hAnsi="Times New Roman" w:cs="Times New Roman"/>
          <w:b/>
          <w:i/>
          <w:color w:val="000000" w:themeColor="text1"/>
          <w:sz w:val="20"/>
          <w:szCs w:val="20"/>
        </w:rPr>
        <w:t>Figure:</w:t>
      </w:r>
      <w:r>
        <w:rPr>
          <w:rFonts w:ascii="Times New Roman" w:hAnsi="Times New Roman" w:cs="Times New Roman"/>
          <w:color w:val="000000" w:themeColor="text1"/>
          <w:sz w:val="20"/>
          <w:szCs w:val="20"/>
        </w:rPr>
        <w:t xml:space="preserve"> </w:t>
      </w:r>
      <w:r w:rsidRPr="009D5443">
        <w:rPr>
          <w:rFonts w:ascii="Times New Roman" w:hAnsi="Times New Roman" w:cs="Times New Roman"/>
          <w:b/>
          <w:i/>
          <w:sz w:val="20"/>
          <w:szCs w:val="20"/>
        </w:rPr>
        <w:t>A Patient’s ECG Signal Testing</w:t>
      </w:r>
    </w:p>
    <w:p w:rsidR="00DF0932" w:rsidRPr="001C5DE8" w:rsidRDefault="00DF0932" w:rsidP="00DF0932">
      <w:pPr>
        <w:spacing w:line="240" w:lineRule="auto"/>
        <w:jc w:val="center"/>
        <w:rPr>
          <w:rFonts w:ascii="Times New Roman" w:hAnsi="Times New Roman" w:cs="Times New Roman"/>
          <w:color w:val="000000" w:themeColor="text1"/>
          <w:sz w:val="20"/>
          <w:szCs w:val="20"/>
        </w:rPr>
      </w:pPr>
      <w:r w:rsidRPr="00D0189D">
        <w:rPr>
          <w:rFonts w:ascii="Times New Roman" w:hAnsi="Times New Roman" w:cs="Times New Roman"/>
          <w:noProof/>
          <w:sz w:val="28"/>
          <w:szCs w:val="28"/>
          <w:lang w:val="en-IN" w:eastAsia="en-IN"/>
        </w:rPr>
        <w:drawing>
          <wp:inline distT="0" distB="0" distL="0" distR="0" wp14:anchorId="6E722191" wp14:editId="2B7EBC13">
            <wp:extent cx="2743200" cy="1638300"/>
            <wp:effectExtent l="0" t="0" r="0" b="0"/>
            <wp:docPr id="5" name="Picture 54" descr="C:\Users\Murugan\Documents\IMG2019020410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urugan\Documents\IMG20190204101549.jpg"/>
                    <pic:cNvPicPr>
                      <a:picLocks noChangeAspect="1" noChangeArrowheads="1"/>
                    </pic:cNvPicPr>
                  </pic:nvPicPr>
                  <pic:blipFill>
                    <a:blip r:embed="rId37" cstate="print"/>
                    <a:srcRect/>
                    <a:stretch>
                      <a:fillRect/>
                    </a:stretch>
                  </pic:blipFill>
                  <pic:spPr bwMode="auto">
                    <a:xfrm>
                      <a:off x="0" y="0"/>
                      <a:ext cx="2743200" cy="1638300"/>
                    </a:xfrm>
                    <a:prstGeom prst="rect">
                      <a:avLst/>
                    </a:prstGeom>
                    <a:noFill/>
                    <a:ln w="9525">
                      <a:noFill/>
                      <a:miter lim="800000"/>
                      <a:headEnd/>
                      <a:tailEnd/>
                    </a:ln>
                  </pic:spPr>
                </pic:pic>
              </a:graphicData>
            </a:graphic>
          </wp:inline>
        </w:drawing>
      </w:r>
    </w:p>
    <w:p w:rsidR="00FF05CB" w:rsidRPr="00DF0932" w:rsidRDefault="00DF0932" w:rsidP="00DF0932">
      <w:pPr>
        <w:spacing w:line="240" w:lineRule="auto"/>
        <w:jc w:val="center"/>
        <w:rPr>
          <w:rFonts w:ascii="Times New Roman" w:hAnsi="Times New Roman" w:cs="Times New Roman"/>
          <w:b/>
          <w:i/>
          <w:color w:val="000000" w:themeColor="text1"/>
          <w:sz w:val="20"/>
          <w:szCs w:val="20"/>
        </w:rPr>
      </w:pPr>
      <w:r w:rsidRPr="00DF0932">
        <w:rPr>
          <w:rFonts w:ascii="Times New Roman" w:hAnsi="Times New Roman" w:cs="Times New Roman"/>
          <w:b/>
          <w:i/>
          <w:color w:val="000000" w:themeColor="text1"/>
          <w:sz w:val="20"/>
          <w:szCs w:val="20"/>
        </w:rPr>
        <w:t xml:space="preserve">Figure: </w:t>
      </w:r>
      <w:r w:rsidRPr="00DF0932">
        <w:rPr>
          <w:rFonts w:ascii="Times New Roman" w:hAnsi="Times New Roman" w:cs="Times New Roman"/>
          <w:b/>
          <w:i/>
          <w:sz w:val="20"/>
          <w:szCs w:val="20"/>
        </w:rPr>
        <w:t>A Patient’s EEG Signal Testing</w:t>
      </w:r>
    </w:p>
    <w:p w:rsidR="00FF05CB" w:rsidRDefault="00DF0932" w:rsidP="000278E7">
      <w:pPr>
        <w:spacing w:line="240" w:lineRule="auto"/>
        <w:jc w:val="both"/>
        <w:rPr>
          <w:rFonts w:ascii="Times New Roman" w:hAnsi="Times New Roman" w:cs="Times New Roman"/>
          <w:color w:val="000000" w:themeColor="text1"/>
          <w:sz w:val="20"/>
          <w:szCs w:val="20"/>
        </w:rPr>
      </w:pPr>
      <w:r>
        <w:rPr>
          <w:rFonts w:ascii="Times New Roman" w:hAnsi="Times New Roman" w:cs="Times New Roman"/>
          <w:noProof/>
          <w:sz w:val="28"/>
          <w:szCs w:val="28"/>
          <w:lang w:val="en-IN" w:eastAsia="en-IN"/>
        </w:rPr>
        <w:drawing>
          <wp:inline distT="0" distB="0" distL="0" distR="0" wp14:anchorId="73B23703" wp14:editId="16F57351">
            <wp:extent cx="2743200" cy="1609725"/>
            <wp:effectExtent l="0" t="0" r="0" b="0"/>
            <wp:docPr id="2" name="Picture 51" descr="C:\Users\Murugan\Documents\IMG20190204101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urugan\Documents\IMG20190204101544.jpg"/>
                    <pic:cNvPicPr>
                      <a:picLocks noChangeAspect="1" noChangeArrowheads="1"/>
                    </pic:cNvPicPr>
                  </pic:nvPicPr>
                  <pic:blipFill>
                    <a:blip r:embed="rId38" cstate="print"/>
                    <a:srcRect/>
                    <a:stretch>
                      <a:fillRect/>
                    </a:stretch>
                  </pic:blipFill>
                  <pic:spPr bwMode="auto">
                    <a:xfrm>
                      <a:off x="0" y="0"/>
                      <a:ext cx="3067407" cy="1799971"/>
                    </a:xfrm>
                    <a:prstGeom prst="rect">
                      <a:avLst/>
                    </a:prstGeom>
                    <a:noFill/>
                    <a:ln w="9525">
                      <a:noFill/>
                      <a:miter lim="800000"/>
                      <a:headEnd/>
                      <a:tailEnd/>
                    </a:ln>
                  </pic:spPr>
                </pic:pic>
              </a:graphicData>
            </a:graphic>
          </wp:inline>
        </w:drawing>
      </w:r>
    </w:p>
    <w:p w:rsidR="00DF0932" w:rsidRPr="00DF0932" w:rsidRDefault="00DF0932" w:rsidP="000278E7">
      <w:pPr>
        <w:spacing w:line="240" w:lineRule="auto"/>
        <w:jc w:val="both"/>
        <w:rPr>
          <w:rFonts w:ascii="Times New Roman" w:hAnsi="Times New Roman" w:cs="Times New Roman"/>
          <w:b/>
          <w:i/>
          <w:color w:val="000000" w:themeColor="text1"/>
          <w:sz w:val="20"/>
          <w:szCs w:val="20"/>
        </w:rPr>
      </w:pPr>
      <w:r w:rsidRPr="00DF0932">
        <w:rPr>
          <w:rFonts w:ascii="Times New Roman" w:hAnsi="Times New Roman" w:cs="Times New Roman"/>
          <w:b/>
          <w:i/>
          <w:color w:val="000000" w:themeColor="text1"/>
          <w:sz w:val="20"/>
          <w:szCs w:val="20"/>
        </w:rPr>
        <w:t>Figure:</w:t>
      </w:r>
      <w:r w:rsidRPr="00DF0932">
        <w:rPr>
          <w:rFonts w:ascii="Times New Roman" w:hAnsi="Times New Roman" w:cs="Times New Roman"/>
          <w:b/>
          <w:i/>
          <w:sz w:val="20"/>
          <w:szCs w:val="20"/>
        </w:rPr>
        <w:t xml:space="preserve"> </w:t>
      </w:r>
      <w:r>
        <w:rPr>
          <w:rFonts w:ascii="Times New Roman" w:hAnsi="Times New Roman" w:cs="Times New Roman"/>
          <w:b/>
          <w:i/>
          <w:sz w:val="20"/>
          <w:szCs w:val="20"/>
        </w:rPr>
        <w:t>The Original Signal o</w:t>
      </w:r>
      <w:r w:rsidRPr="00DF0932">
        <w:rPr>
          <w:rFonts w:ascii="Times New Roman" w:hAnsi="Times New Roman" w:cs="Times New Roman"/>
          <w:b/>
          <w:i/>
          <w:sz w:val="20"/>
          <w:szCs w:val="20"/>
        </w:rPr>
        <w:t>f Normal Person</w:t>
      </w:r>
    </w:p>
    <w:p w:rsidR="00FF05CB" w:rsidRDefault="008D71CC" w:rsidP="000278E7">
      <w:pPr>
        <w:spacing w:line="240" w:lineRule="auto"/>
        <w:jc w:val="both"/>
        <w:rPr>
          <w:rFonts w:ascii="Times New Roman" w:hAnsi="Times New Roman" w:cs="Times New Roman"/>
          <w:color w:val="000000" w:themeColor="text1"/>
          <w:sz w:val="20"/>
          <w:szCs w:val="20"/>
        </w:rPr>
      </w:pPr>
      <w:r w:rsidRPr="003E7D45">
        <w:rPr>
          <w:rFonts w:ascii="Times New Roman" w:hAnsi="Times New Roman" w:cs="Times New Roman"/>
          <w:noProof/>
          <w:sz w:val="28"/>
          <w:szCs w:val="28"/>
          <w:lang w:val="en-IN" w:eastAsia="en-IN"/>
        </w:rPr>
        <w:lastRenderedPageBreak/>
        <w:drawing>
          <wp:inline distT="0" distB="0" distL="0" distR="0" wp14:anchorId="335485A3" wp14:editId="4C97962E">
            <wp:extent cx="2742481" cy="16764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71" cy="1692409"/>
                    </a:xfrm>
                    <a:prstGeom prst="rect">
                      <a:avLst/>
                    </a:prstGeom>
                    <a:noFill/>
                    <a:ln>
                      <a:noFill/>
                    </a:ln>
                  </pic:spPr>
                </pic:pic>
              </a:graphicData>
            </a:graphic>
          </wp:inline>
        </w:drawing>
      </w:r>
    </w:p>
    <w:p w:rsidR="00FF05CB" w:rsidRPr="009F0C9F" w:rsidRDefault="008D71CC" w:rsidP="009F0C9F">
      <w:pPr>
        <w:spacing w:line="240" w:lineRule="auto"/>
        <w:jc w:val="center"/>
        <w:rPr>
          <w:rFonts w:ascii="Times New Roman" w:hAnsi="Times New Roman" w:cs="Times New Roman"/>
          <w:b/>
          <w:i/>
          <w:color w:val="000000" w:themeColor="text1"/>
          <w:sz w:val="20"/>
          <w:szCs w:val="20"/>
        </w:rPr>
      </w:pPr>
      <w:r w:rsidRPr="008D71CC">
        <w:rPr>
          <w:rFonts w:ascii="Times New Roman" w:hAnsi="Times New Roman" w:cs="Times New Roman"/>
          <w:b/>
          <w:i/>
          <w:color w:val="000000" w:themeColor="text1"/>
          <w:sz w:val="20"/>
          <w:szCs w:val="20"/>
        </w:rPr>
        <w:t>Figure:</w:t>
      </w:r>
      <w:r w:rsidRPr="008D71CC">
        <w:rPr>
          <w:rFonts w:ascii="Times New Roman" w:hAnsi="Times New Roman" w:cs="Times New Roman"/>
          <w:b/>
          <w:i/>
          <w:sz w:val="20"/>
          <w:szCs w:val="20"/>
        </w:rPr>
        <w:t xml:space="preserve"> The original signal of normal and abnormal person.</w:t>
      </w:r>
    </w:p>
    <w:p w:rsidR="000278E7" w:rsidRPr="009F0C9F" w:rsidRDefault="0094720B" w:rsidP="009F0C9F">
      <w:pPr>
        <w:pStyle w:val="ListParagraph"/>
        <w:numPr>
          <w:ilvl w:val="0"/>
          <w:numId w:val="4"/>
        </w:numPr>
        <w:spacing w:line="240" w:lineRule="auto"/>
        <w:jc w:val="both"/>
        <w:rPr>
          <w:rFonts w:ascii="Times New Roman" w:hAnsi="Times New Roman" w:cs="Times New Roman"/>
          <w:b/>
          <w:color w:val="000000" w:themeColor="text1"/>
          <w:sz w:val="20"/>
          <w:szCs w:val="20"/>
        </w:rPr>
      </w:pPr>
      <w:r w:rsidRPr="009F0C9F">
        <w:rPr>
          <w:rFonts w:ascii="Times New Roman" w:hAnsi="Times New Roman" w:cs="Times New Roman"/>
          <w:b/>
          <w:color w:val="000000" w:themeColor="text1"/>
          <w:sz w:val="20"/>
          <w:szCs w:val="20"/>
        </w:rPr>
        <w:t>Conclusion</w:t>
      </w:r>
    </w:p>
    <w:p w:rsidR="00CD12D0" w:rsidRPr="001C5DE8" w:rsidRDefault="000278E7" w:rsidP="007337B6">
      <w:pPr>
        <w:spacing w:line="240" w:lineRule="auto"/>
        <w:ind w:firstLine="720"/>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This </w:t>
      </w:r>
      <w:r w:rsidR="00E7450E" w:rsidRPr="001C5DE8">
        <w:rPr>
          <w:rFonts w:ascii="Times New Roman" w:hAnsi="Times New Roman" w:cs="Times New Roman"/>
          <w:color w:val="000000" w:themeColor="text1"/>
          <w:sz w:val="20"/>
          <w:szCs w:val="20"/>
        </w:rPr>
        <w:t>work EEG</w:t>
      </w:r>
      <w:r w:rsidR="00CD12D0" w:rsidRPr="001C5DE8">
        <w:rPr>
          <w:rFonts w:ascii="Times New Roman" w:hAnsi="Times New Roman" w:cs="Times New Roman"/>
          <w:color w:val="000000" w:themeColor="text1"/>
          <w:sz w:val="20"/>
          <w:szCs w:val="20"/>
        </w:rPr>
        <w:t xml:space="preserve"> has been comprehensively used for detection of stress levels. Feature extraction and classification techniques of EEG signals have been suggested </w:t>
      </w:r>
      <w:r w:rsidRPr="001C5DE8">
        <w:rPr>
          <w:rFonts w:ascii="Times New Roman" w:hAnsi="Times New Roman" w:cs="Times New Roman"/>
          <w:color w:val="000000" w:themeColor="text1"/>
          <w:sz w:val="20"/>
          <w:szCs w:val="20"/>
        </w:rPr>
        <w:t xml:space="preserve">for higher level of </w:t>
      </w:r>
      <w:r w:rsidR="00E7450E" w:rsidRPr="001C5DE8">
        <w:rPr>
          <w:rFonts w:ascii="Times New Roman" w:hAnsi="Times New Roman" w:cs="Times New Roman"/>
          <w:color w:val="000000" w:themeColor="text1"/>
          <w:sz w:val="20"/>
          <w:szCs w:val="20"/>
        </w:rPr>
        <w:t>accuracy.</w:t>
      </w:r>
      <w:r w:rsidRPr="001C5DE8">
        <w:rPr>
          <w:rFonts w:ascii="Times New Roman" w:hAnsi="Times New Roman" w:cs="Times New Roman"/>
          <w:color w:val="000000" w:themeColor="text1"/>
          <w:sz w:val="20"/>
          <w:szCs w:val="20"/>
        </w:rPr>
        <w:t xml:space="preserve"> This </w:t>
      </w:r>
      <w:r w:rsidR="00E7450E" w:rsidRPr="001C5DE8">
        <w:rPr>
          <w:rFonts w:ascii="Times New Roman" w:hAnsi="Times New Roman" w:cs="Times New Roman"/>
          <w:color w:val="000000" w:themeColor="text1"/>
          <w:sz w:val="20"/>
          <w:szCs w:val="20"/>
        </w:rPr>
        <w:t>work provides</w:t>
      </w:r>
      <w:r w:rsidR="00CD12D0" w:rsidRPr="001C5DE8">
        <w:rPr>
          <w:rFonts w:ascii="Times New Roman" w:hAnsi="Times New Roman" w:cs="Times New Roman"/>
          <w:color w:val="000000" w:themeColor="text1"/>
          <w:sz w:val="20"/>
          <w:szCs w:val="20"/>
        </w:rPr>
        <w:t xml:space="preserve"> a review of the most efficient techniques developed </w:t>
      </w:r>
      <w:r w:rsidR="006A7C98" w:rsidRPr="001C5DE8">
        <w:rPr>
          <w:rFonts w:ascii="Times New Roman" w:hAnsi="Times New Roman" w:cs="Times New Roman"/>
          <w:color w:val="000000" w:themeColor="text1"/>
          <w:sz w:val="20"/>
          <w:szCs w:val="20"/>
        </w:rPr>
        <w:t>in the past. This</w:t>
      </w:r>
      <w:r w:rsidR="00CD12D0" w:rsidRPr="001C5DE8">
        <w:rPr>
          <w:rFonts w:ascii="Times New Roman" w:hAnsi="Times New Roman" w:cs="Times New Roman"/>
          <w:color w:val="000000" w:themeColor="text1"/>
          <w:sz w:val="20"/>
          <w:szCs w:val="20"/>
        </w:rPr>
        <w:t xml:space="preserve"> technique can be judged up</w:t>
      </w:r>
      <w:r w:rsidR="006A7C98" w:rsidRPr="001C5DE8">
        <w:rPr>
          <w:rFonts w:ascii="Times New Roman" w:hAnsi="Times New Roman" w:cs="Times New Roman"/>
          <w:color w:val="000000" w:themeColor="text1"/>
          <w:sz w:val="20"/>
          <w:szCs w:val="20"/>
        </w:rPr>
        <w:t xml:space="preserve">on its level of accuracy </w:t>
      </w:r>
      <w:r w:rsidR="00E7450E" w:rsidRPr="001C5DE8">
        <w:rPr>
          <w:rFonts w:ascii="Times New Roman" w:hAnsi="Times New Roman" w:cs="Times New Roman"/>
          <w:color w:val="000000" w:themeColor="text1"/>
          <w:sz w:val="20"/>
          <w:szCs w:val="20"/>
        </w:rPr>
        <w:t>and speed</w:t>
      </w:r>
      <w:r w:rsidR="00CD12D0" w:rsidRPr="001C5DE8">
        <w:rPr>
          <w:rFonts w:ascii="Times New Roman" w:hAnsi="Times New Roman" w:cs="Times New Roman"/>
          <w:color w:val="000000" w:themeColor="text1"/>
          <w:sz w:val="20"/>
          <w:szCs w:val="20"/>
        </w:rPr>
        <w:t>. The future w</w:t>
      </w:r>
      <w:r w:rsidR="006A7C98" w:rsidRPr="001C5DE8">
        <w:rPr>
          <w:rFonts w:ascii="Times New Roman" w:hAnsi="Times New Roman" w:cs="Times New Roman"/>
          <w:color w:val="000000" w:themeColor="text1"/>
          <w:sz w:val="20"/>
          <w:szCs w:val="20"/>
        </w:rPr>
        <w:t>ork</w:t>
      </w:r>
      <w:r w:rsidR="00CD12D0" w:rsidRPr="001C5DE8">
        <w:rPr>
          <w:rFonts w:ascii="Times New Roman" w:hAnsi="Times New Roman" w:cs="Times New Roman"/>
          <w:color w:val="000000" w:themeColor="text1"/>
          <w:sz w:val="20"/>
          <w:szCs w:val="20"/>
        </w:rPr>
        <w:t xml:space="preserve"> concentrates on devel</w:t>
      </w:r>
      <w:r w:rsidR="006A7C98" w:rsidRPr="001C5DE8">
        <w:rPr>
          <w:rFonts w:ascii="Times New Roman" w:hAnsi="Times New Roman" w:cs="Times New Roman"/>
          <w:color w:val="000000" w:themeColor="text1"/>
          <w:sz w:val="20"/>
          <w:szCs w:val="20"/>
        </w:rPr>
        <w:t xml:space="preserve">oping an </w:t>
      </w:r>
      <w:r w:rsidR="00CD12D0" w:rsidRPr="001C5DE8">
        <w:rPr>
          <w:rFonts w:ascii="Times New Roman" w:hAnsi="Times New Roman" w:cs="Times New Roman"/>
          <w:color w:val="000000" w:themeColor="text1"/>
          <w:sz w:val="20"/>
          <w:szCs w:val="20"/>
        </w:rPr>
        <w:t>efficient algorithm</w:t>
      </w:r>
      <w:r w:rsidR="006A7C98" w:rsidRPr="001C5DE8">
        <w:rPr>
          <w:rFonts w:ascii="Times New Roman" w:hAnsi="Times New Roman" w:cs="Times New Roman"/>
          <w:color w:val="000000" w:themeColor="text1"/>
          <w:sz w:val="20"/>
          <w:szCs w:val="20"/>
        </w:rPr>
        <w:t>. It</w:t>
      </w:r>
      <w:r w:rsidR="00CD12D0" w:rsidRPr="001C5DE8">
        <w:rPr>
          <w:rFonts w:ascii="Times New Roman" w:hAnsi="Times New Roman" w:cs="Times New Roman"/>
          <w:color w:val="000000" w:themeColor="text1"/>
          <w:sz w:val="20"/>
          <w:szCs w:val="20"/>
        </w:rPr>
        <w:t xml:space="preserve"> can be used for various diagnostic activities to reveal stress levels. The diagnosed conditions can then be acted upon appropriately and at the earliest stage. Therefor</w:t>
      </w:r>
      <w:r w:rsidR="00F41816" w:rsidRPr="001C5DE8">
        <w:rPr>
          <w:rFonts w:ascii="Times New Roman" w:hAnsi="Times New Roman" w:cs="Times New Roman"/>
          <w:color w:val="000000" w:themeColor="text1"/>
          <w:sz w:val="20"/>
          <w:szCs w:val="20"/>
        </w:rPr>
        <w:t>e, the future work has to improve the</w:t>
      </w:r>
      <w:r w:rsidR="00CD12D0" w:rsidRPr="001C5DE8">
        <w:rPr>
          <w:rFonts w:ascii="Times New Roman" w:hAnsi="Times New Roman" w:cs="Times New Roman"/>
          <w:color w:val="000000" w:themeColor="text1"/>
          <w:sz w:val="20"/>
          <w:szCs w:val="20"/>
        </w:rPr>
        <w:t xml:space="preserve"> identify</w:t>
      </w:r>
      <w:r w:rsidR="00911EBB" w:rsidRPr="001C5DE8">
        <w:rPr>
          <w:rFonts w:ascii="Times New Roman" w:hAnsi="Times New Roman" w:cs="Times New Roman"/>
          <w:color w:val="000000" w:themeColor="text1"/>
          <w:sz w:val="20"/>
          <w:szCs w:val="20"/>
        </w:rPr>
        <w:t xml:space="preserve">ing and acting </w:t>
      </w:r>
      <w:r w:rsidR="00F41816" w:rsidRPr="001C5DE8">
        <w:rPr>
          <w:rFonts w:ascii="Times New Roman" w:hAnsi="Times New Roman" w:cs="Times New Roman"/>
          <w:color w:val="000000" w:themeColor="text1"/>
          <w:sz w:val="20"/>
          <w:szCs w:val="20"/>
        </w:rPr>
        <w:t>depend upon the</w:t>
      </w:r>
      <w:r w:rsidR="00CD12D0" w:rsidRPr="001C5DE8">
        <w:rPr>
          <w:rFonts w:ascii="Times New Roman" w:hAnsi="Times New Roman" w:cs="Times New Roman"/>
          <w:color w:val="000000" w:themeColor="text1"/>
          <w:sz w:val="20"/>
          <w:szCs w:val="20"/>
        </w:rPr>
        <w:t xml:space="preserve"> stressed condition.</w:t>
      </w:r>
    </w:p>
    <w:p w:rsidR="000278E7" w:rsidRPr="001C5DE8" w:rsidRDefault="0094720B" w:rsidP="009F0C9F">
      <w:pPr>
        <w:spacing w:line="240" w:lineRule="auto"/>
        <w:rPr>
          <w:rFonts w:ascii="Times New Roman" w:hAnsi="Times New Roman" w:cs="Times New Roman"/>
          <w:b/>
          <w:color w:val="000000" w:themeColor="text1"/>
          <w:sz w:val="20"/>
          <w:szCs w:val="20"/>
        </w:rPr>
      </w:pPr>
      <w:r w:rsidRPr="001C5DE8">
        <w:rPr>
          <w:rFonts w:ascii="Times New Roman" w:hAnsi="Times New Roman" w:cs="Times New Roman"/>
          <w:b/>
          <w:color w:val="000000" w:themeColor="text1"/>
          <w:sz w:val="20"/>
          <w:szCs w:val="20"/>
        </w:rPr>
        <w:t>References</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[1]. S. Karpagachelvi, Dr. M.Arthanari, M. Sivakumar, “ECG Feature Extraction Techniques – A Survey Approach,” IJCSIS, vol. 8, no. 1, April 2010.</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[2]. George Rigas, YorgosGoletsis, “Real-Time Driver‟s Stress Event Detection,” IEEE Transactions On Intelligent Transportation Systems, vol. 13, no. 1, March 2012.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[3]. NorizamSulaiman , MohdNasirTaib, SahrimLias, ZunairahHjMurat,SitiArmizaMohdAris, Noor Hayatee Abdul Hamid, “Novel Methods for Stress Features Identification using EEG Signals,” IJSSST, vol. 12, no. 1.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[4]. Sarah Garrity,“EEG Signal Acquisition and Analysis for Mental Workload Monitoring,” Progress Report, December 2010. [5]. VeronikaBartosova, OldrichVysata, and Ales Prochazka, “Graphical User Interface for EEG Signal Segmentation,”Institute of Chemical Technology, Department of Computing and Control Engineering. [6]. Liang Wu and PredragNeskovic,“Feature extraction for EEG classification:representing electrode outputs as a </w:t>
      </w:r>
      <w:r w:rsidRPr="001C5DE8">
        <w:rPr>
          <w:rFonts w:ascii="Times New Roman" w:hAnsi="Times New Roman" w:cs="Times New Roman"/>
          <w:color w:val="000000" w:themeColor="text1"/>
          <w:sz w:val="20"/>
          <w:szCs w:val="20"/>
        </w:rPr>
        <w:lastRenderedPageBreak/>
        <w:t>Markovstochasticprocess,”Department of Physics and Institute for Brain and Neural Systems Brown University, Providence, RI 02906.</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[7]. Mina Mikhail, “Real Time Emotion Detection using EEG,” Computer Science and Engineering Department, The American University in Cairo.</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[8]. Alberto de Santos Sierra, Carmen Sánchez Ávila, Javier Guerra CasanovaandGonzalo BailadordelPozo, “A Stress-Detection System Based on Physiological Signals and Fuzzy Logic,” IEEE Transactions On Industrial Electronics, vol. 58, no. 10, October 2011.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[9]. VioletaMonasterio, Pablo Laguna and Juan Pablo Martinez, “Multilead Analysis of T-Wave Alternans in the ECGUsing Principal Component Analysis,” IEEE Transactions On Biomedical Engineering, vol. 56, no. 7, July 2009.</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[10]. JieLuo, Bo Hu, Xie-Ting Ling, Ruey-Wen Liu,“Principal independent component analysis,” IEEE Transactions On Neural Networks, vol. 10, no. 4, July 1999.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[11]. M. Ungureanu, C. Bigan, R. Strungaru, V. Lazarescu,“Independent Component Analysis Applied in Biomedical Signal Processing,” Measurement Science Review, vol. 4, section 2, 2004.</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[12]. Claudio G. Carvalhaes, Marcos Perreau-Guimaraes, Logan Grosenick and Patrick Suppes. “EEG Classification by ICA Source Selection of Laplacian-Filtered data,” IEEE International Symposium on Biomedical, ISBI 2009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[13]. Giovanni Costantini, Daniele Casali, Massimiliano, Todisco, “An SVM based Classification Method for EEG Signals,” WSEAS, Stevens Point, Wisconsin, USA 2010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[14]. Yuan-Pin Lin, Chi-Hong Wang, Tien-Lin Wu, Shyh-Kang Jeng,“Support Vector Machine for EEG signal classification during listening to emotional music,” Multimedia Signal Processing, IEEE 10th Workshop, 2008. </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[15]. KardiTeknomo,“K-Means Clustering Tutorial,” Last Update: July 2007.</w:t>
      </w:r>
    </w:p>
    <w:p w:rsidR="000278E7"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t xml:space="preserve"> [16]. Tapas Kanungo, David M. Mount, Nathan S. Netanyahu, Christine D. Piatko, Ruth Silverman, and Angela Y. Wu,“AnEfficient Kmeans Clustering Algorithm: Analysis and Implementation,” IEEE Transactions On Pattern Analysis And Machine Intelligence, vol. 24, no. 7, July 2002. </w:t>
      </w:r>
    </w:p>
    <w:p w:rsidR="00CD12D0" w:rsidRPr="001C5DE8" w:rsidRDefault="00CD12D0" w:rsidP="000278E7">
      <w:pPr>
        <w:spacing w:line="240" w:lineRule="auto"/>
        <w:jc w:val="both"/>
        <w:rPr>
          <w:rFonts w:ascii="Times New Roman" w:hAnsi="Times New Roman" w:cs="Times New Roman"/>
          <w:color w:val="000000" w:themeColor="text1"/>
          <w:sz w:val="20"/>
          <w:szCs w:val="20"/>
        </w:rPr>
      </w:pPr>
      <w:r w:rsidRPr="001C5DE8">
        <w:rPr>
          <w:rFonts w:ascii="Times New Roman" w:hAnsi="Times New Roman" w:cs="Times New Roman"/>
          <w:color w:val="000000" w:themeColor="text1"/>
          <w:sz w:val="20"/>
          <w:szCs w:val="20"/>
        </w:rPr>
        <w:lastRenderedPageBreak/>
        <w:t>[17]. Shi Na, Liu Xumin, Guan Yong, “Research on k-means Clustering Algorithm: An Improved k-means Clustering Algorithm,” IITSI, 2010</w:t>
      </w:r>
    </w:p>
    <w:sectPr w:rsidR="00CD12D0" w:rsidRPr="001C5DE8" w:rsidSect="00ED311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0FF" w:rsidRDefault="00BD70FF" w:rsidP="008A19EA">
      <w:pPr>
        <w:spacing w:after="0" w:line="240" w:lineRule="auto"/>
      </w:pPr>
      <w:r>
        <w:separator/>
      </w:r>
    </w:p>
  </w:endnote>
  <w:endnote w:type="continuationSeparator" w:id="0">
    <w:p w:rsidR="00BD70FF" w:rsidRDefault="00BD70FF" w:rsidP="008A1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0FF" w:rsidRDefault="00BD70FF" w:rsidP="008A19EA">
      <w:pPr>
        <w:spacing w:after="0" w:line="240" w:lineRule="auto"/>
      </w:pPr>
      <w:r>
        <w:separator/>
      </w:r>
    </w:p>
  </w:footnote>
  <w:footnote w:type="continuationSeparator" w:id="0">
    <w:p w:rsidR="00BD70FF" w:rsidRDefault="00BD70FF" w:rsidP="008A1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C36C9F"/>
    <w:multiLevelType w:val="multilevel"/>
    <w:tmpl w:val="A0E6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877FF9"/>
    <w:multiLevelType w:val="hybridMultilevel"/>
    <w:tmpl w:val="169E0A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044758"/>
    <w:multiLevelType w:val="hybridMultilevel"/>
    <w:tmpl w:val="AAC48E9E"/>
    <w:lvl w:ilvl="0" w:tplc="BD641AF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A41AF1"/>
    <w:multiLevelType w:val="hybridMultilevel"/>
    <w:tmpl w:val="55F65278"/>
    <w:lvl w:ilvl="0" w:tplc="9EDCF8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D12D0"/>
    <w:rsid w:val="000255B5"/>
    <w:rsid w:val="000278E7"/>
    <w:rsid w:val="00090B48"/>
    <w:rsid w:val="000A1751"/>
    <w:rsid w:val="000A4194"/>
    <w:rsid w:val="000F0560"/>
    <w:rsid w:val="00104A12"/>
    <w:rsid w:val="00155348"/>
    <w:rsid w:val="0017718A"/>
    <w:rsid w:val="00184352"/>
    <w:rsid w:val="001C09C0"/>
    <w:rsid w:val="001C5DE8"/>
    <w:rsid w:val="00245A3B"/>
    <w:rsid w:val="00273C0B"/>
    <w:rsid w:val="002B1C54"/>
    <w:rsid w:val="002C01A8"/>
    <w:rsid w:val="002C2D59"/>
    <w:rsid w:val="002F0927"/>
    <w:rsid w:val="00320BED"/>
    <w:rsid w:val="0033303D"/>
    <w:rsid w:val="00341463"/>
    <w:rsid w:val="003603E2"/>
    <w:rsid w:val="003A00AC"/>
    <w:rsid w:val="003C1DF9"/>
    <w:rsid w:val="003E393B"/>
    <w:rsid w:val="0042274B"/>
    <w:rsid w:val="00434B96"/>
    <w:rsid w:val="00480838"/>
    <w:rsid w:val="004B5A16"/>
    <w:rsid w:val="004D5152"/>
    <w:rsid w:val="00520A10"/>
    <w:rsid w:val="00527812"/>
    <w:rsid w:val="0053303E"/>
    <w:rsid w:val="00570909"/>
    <w:rsid w:val="005B281E"/>
    <w:rsid w:val="005C0457"/>
    <w:rsid w:val="006166BB"/>
    <w:rsid w:val="0063604C"/>
    <w:rsid w:val="00676204"/>
    <w:rsid w:val="00680447"/>
    <w:rsid w:val="00686480"/>
    <w:rsid w:val="006A530E"/>
    <w:rsid w:val="006A7C98"/>
    <w:rsid w:val="006B46A2"/>
    <w:rsid w:val="006C1D7D"/>
    <w:rsid w:val="006E74DC"/>
    <w:rsid w:val="00722592"/>
    <w:rsid w:val="007337B6"/>
    <w:rsid w:val="00761333"/>
    <w:rsid w:val="007A183D"/>
    <w:rsid w:val="00845EE6"/>
    <w:rsid w:val="00847F28"/>
    <w:rsid w:val="0085647E"/>
    <w:rsid w:val="00883EFB"/>
    <w:rsid w:val="008A19EA"/>
    <w:rsid w:val="008B4025"/>
    <w:rsid w:val="008C55BA"/>
    <w:rsid w:val="008C7E22"/>
    <w:rsid w:val="008D71CC"/>
    <w:rsid w:val="008E5A7C"/>
    <w:rsid w:val="00911EBB"/>
    <w:rsid w:val="0094720B"/>
    <w:rsid w:val="009A3640"/>
    <w:rsid w:val="009A7233"/>
    <w:rsid w:val="009D122A"/>
    <w:rsid w:val="009D5443"/>
    <w:rsid w:val="009F0C9F"/>
    <w:rsid w:val="00A33BDF"/>
    <w:rsid w:val="00AB2DC1"/>
    <w:rsid w:val="00AC2DAD"/>
    <w:rsid w:val="00B0619A"/>
    <w:rsid w:val="00B14F85"/>
    <w:rsid w:val="00B31C66"/>
    <w:rsid w:val="00B36663"/>
    <w:rsid w:val="00BA1C73"/>
    <w:rsid w:val="00BA50C0"/>
    <w:rsid w:val="00BD70FF"/>
    <w:rsid w:val="00BE3D8F"/>
    <w:rsid w:val="00C36BB0"/>
    <w:rsid w:val="00C3764C"/>
    <w:rsid w:val="00C416F0"/>
    <w:rsid w:val="00C4773B"/>
    <w:rsid w:val="00C733E6"/>
    <w:rsid w:val="00C737F5"/>
    <w:rsid w:val="00CC243E"/>
    <w:rsid w:val="00CD12D0"/>
    <w:rsid w:val="00D37BF5"/>
    <w:rsid w:val="00D52152"/>
    <w:rsid w:val="00D70E92"/>
    <w:rsid w:val="00D870E2"/>
    <w:rsid w:val="00DB0E4E"/>
    <w:rsid w:val="00DD0F41"/>
    <w:rsid w:val="00DD3CA3"/>
    <w:rsid w:val="00DF0932"/>
    <w:rsid w:val="00E02456"/>
    <w:rsid w:val="00E4245C"/>
    <w:rsid w:val="00E44B31"/>
    <w:rsid w:val="00E52550"/>
    <w:rsid w:val="00E7450E"/>
    <w:rsid w:val="00ED311F"/>
    <w:rsid w:val="00F41816"/>
    <w:rsid w:val="00F42AC6"/>
    <w:rsid w:val="00F61ACB"/>
    <w:rsid w:val="00F95841"/>
    <w:rsid w:val="00FC1D6C"/>
    <w:rsid w:val="00FE4320"/>
    <w:rsid w:val="00FF05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8F6C"/>
  <w15:docId w15:val="{81C9A6DB-AD56-455F-AF8F-B08434909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838"/>
  </w:style>
  <w:style w:type="paragraph" w:styleId="Heading1">
    <w:name w:val="heading 1"/>
    <w:basedOn w:val="Normal"/>
    <w:next w:val="Normal"/>
    <w:link w:val="Heading1Char"/>
    <w:uiPriority w:val="9"/>
    <w:qFormat/>
    <w:rsid w:val="000278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278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2D0"/>
    <w:pPr>
      <w:ind w:left="720"/>
      <w:contextualSpacing/>
    </w:pPr>
  </w:style>
  <w:style w:type="character" w:customStyle="1" w:styleId="Heading3Char">
    <w:name w:val="Heading 3 Char"/>
    <w:basedOn w:val="DefaultParagraphFont"/>
    <w:link w:val="Heading3"/>
    <w:uiPriority w:val="9"/>
    <w:semiHidden/>
    <w:rsid w:val="000278E7"/>
    <w:rPr>
      <w:rFonts w:asciiTheme="majorHAnsi" w:eastAsiaTheme="majorEastAsia" w:hAnsiTheme="majorHAnsi" w:cstheme="majorBidi"/>
      <w:color w:val="1F4D78" w:themeColor="accent1" w:themeShade="7F"/>
      <w:sz w:val="24"/>
      <w:szCs w:val="24"/>
    </w:rPr>
  </w:style>
  <w:style w:type="paragraph" w:customStyle="1" w:styleId="Headings1">
    <w:name w:val="Headings_1"/>
    <w:basedOn w:val="Heading1"/>
    <w:rsid w:val="000278E7"/>
    <w:pPr>
      <w:keepNext w:val="0"/>
      <w:keepLines w:val="0"/>
      <w:widowControl w:val="0"/>
      <w:autoSpaceDE w:val="0"/>
      <w:autoSpaceDN w:val="0"/>
      <w:adjustRightInd w:val="0"/>
      <w:spacing w:before="0" w:line="240" w:lineRule="auto"/>
      <w:outlineLvl w:val="9"/>
    </w:pPr>
    <w:rPr>
      <w:rFonts w:ascii="Arial" w:eastAsia="Times New Roman" w:hAnsi="Arial" w:cs="Arial"/>
      <w:color w:val="auto"/>
      <w:sz w:val="24"/>
      <w:szCs w:val="24"/>
      <w:lang w:eastAsia="fr-FR"/>
    </w:rPr>
  </w:style>
  <w:style w:type="paragraph" w:styleId="NormalWeb">
    <w:name w:val="Normal (Web)"/>
    <w:basedOn w:val="Normal"/>
    <w:uiPriority w:val="99"/>
    <w:semiHidden/>
    <w:unhideWhenUsed/>
    <w:rsid w:val="000278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278E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278E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F0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5CB"/>
    <w:rPr>
      <w:rFonts w:ascii="Tahoma" w:hAnsi="Tahoma" w:cs="Tahoma"/>
      <w:sz w:val="16"/>
      <w:szCs w:val="16"/>
    </w:rPr>
  </w:style>
  <w:style w:type="paragraph" w:styleId="Header">
    <w:name w:val="header"/>
    <w:basedOn w:val="Normal"/>
    <w:link w:val="HeaderChar"/>
    <w:uiPriority w:val="99"/>
    <w:semiHidden/>
    <w:unhideWhenUsed/>
    <w:rsid w:val="008A19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19EA"/>
  </w:style>
  <w:style w:type="paragraph" w:styleId="Footer">
    <w:name w:val="footer"/>
    <w:basedOn w:val="Normal"/>
    <w:link w:val="FooterChar"/>
    <w:uiPriority w:val="99"/>
    <w:semiHidden/>
    <w:unhideWhenUsed/>
    <w:rsid w:val="008A19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19EA"/>
  </w:style>
  <w:style w:type="character" w:styleId="Hyperlink">
    <w:name w:val="Hyperlink"/>
    <w:basedOn w:val="DefaultParagraphFont"/>
    <w:uiPriority w:val="99"/>
    <w:unhideWhenUsed/>
    <w:rsid w:val="00DB0E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mukalai55@gmail.com" TargetMode="External"/><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oleObject" Target="embeddings/oleObject10.bin"/><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EA28F-45DD-44C5-8FE9-95ED01C59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5</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SAKTHIVEL</dc:creator>
  <cp:keywords/>
  <dc:description/>
  <cp:lastModifiedBy>karthi</cp:lastModifiedBy>
  <cp:revision>78</cp:revision>
  <dcterms:created xsi:type="dcterms:W3CDTF">2019-01-17T15:31:00Z</dcterms:created>
  <dcterms:modified xsi:type="dcterms:W3CDTF">2019-03-05T09:03:00Z</dcterms:modified>
</cp:coreProperties>
</file>