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54F02" w14:textId="30A8B5AF" w:rsidR="004F1ADE" w:rsidRPr="004F1ADE" w:rsidRDefault="004F1ADE" w:rsidP="004F1ADE">
      <w:pPr>
        <w:rPr>
          <w:b/>
          <w:bCs/>
          <w:sz w:val="28"/>
          <w:szCs w:val="28"/>
          <w:lang w:val="en-US"/>
        </w:rPr>
      </w:pPr>
      <w:r w:rsidRPr="004F1ADE">
        <w:rPr>
          <w:b/>
          <w:bCs/>
          <w:sz w:val="28"/>
          <w:szCs w:val="28"/>
          <w:lang w:val="en-US"/>
        </w:rPr>
        <w:t>Production Test – Request / Data Information</w:t>
      </w:r>
    </w:p>
    <w:p w14:paraId="62199EC7" w14:textId="0033C6B6" w:rsidR="009E0822" w:rsidRDefault="004F1AD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Request: </w:t>
      </w:r>
      <w:proofErr w:type="spellStart"/>
      <w:r w:rsidRPr="004F1ADE">
        <w:rPr>
          <w:lang w:val="en-US"/>
        </w:rPr>
        <w:t>SecureTransactionToken</w:t>
      </w:r>
      <w:proofErr w:type="spellEnd"/>
    </w:p>
    <w:p w14:paraId="64F5D88F" w14:textId="5D5AF441" w:rsidR="004F1ADE" w:rsidRDefault="004F1ADE">
      <w:pPr>
        <w:rPr>
          <w:lang w:val="en-US"/>
        </w:rPr>
      </w:pPr>
      <w:r>
        <w:rPr>
          <w:b/>
          <w:bCs/>
          <w:lang w:val="en-US"/>
        </w:rPr>
        <w:t xml:space="preserve">Method: </w:t>
      </w:r>
      <w:r>
        <w:rPr>
          <w:lang w:val="en-US"/>
        </w:rPr>
        <w:t>POST</w:t>
      </w:r>
    </w:p>
    <w:p w14:paraId="05594E0A" w14:textId="37F70F22" w:rsidR="004F1ADE" w:rsidRDefault="004F1ADE">
      <w:pPr>
        <w:rPr>
          <w:b/>
          <w:bCs/>
          <w:lang w:val="en-US"/>
        </w:rPr>
      </w:pPr>
      <w:r>
        <w:rPr>
          <w:b/>
          <w:bCs/>
          <w:lang w:val="en-US"/>
        </w:rPr>
        <w:t>Endpoints:</w:t>
      </w:r>
    </w:p>
    <w:p w14:paraId="1C0C6245" w14:textId="61D7CA4A" w:rsidR="004F1ADE" w:rsidRDefault="004F1ADE">
      <w:pPr>
        <w:rPr>
          <w:lang w:val="en-US"/>
        </w:rPr>
      </w:pPr>
      <w:r>
        <w:rPr>
          <w:b/>
          <w:bCs/>
          <w:lang w:val="en-US"/>
        </w:rPr>
        <w:t xml:space="preserve">AU1 – </w:t>
      </w:r>
      <w:hyperlink r:id="rId4" w:history="1">
        <w:r w:rsidRPr="00A93269">
          <w:rPr>
            <w:rStyle w:val="Hyperlink"/>
            <w:lang w:val="en-US"/>
          </w:rPr>
          <w:t>https://au1web.bambora.net.au/rapi/SecureTransactionToken</w:t>
        </w:r>
      </w:hyperlink>
    </w:p>
    <w:p w14:paraId="58B1BF78" w14:textId="31C8B077" w:rsidR="004F1ADE" w:rsidRDefault="004F1ADE" w:rsidP="004F1ADE">
      <w:pPr>
        <w:rPr>
          <w:b/>
          <w:bCs/>
          <w:lang w:val="en-US"/>
        </w:rPr>
      </w:pPr>
      <w:r>
        <w:rPr>
          <w:b/>
          <w:bCs/>
          <w:lang w:val="en-US"/>
        </w:rPr>
        <w:t>AU2 –</w:t>
      </w:r>
      <w:r w:rsidRPr="004F1ADE">
        <w:rPr>
          <w:lang w:val="en-US"/>
        </w:rPr>
        <w:t xml:space="preserve"> </w:t>
      </w:r>
      <w:hyperlink r:id="rId5" w:history="1">
        <w:r w:rsidRPr="004F1ADE">
          <w:rPr>
            <w:rStyle w:val="Hyperlink"/>
            <w:lang w:val="en-US"/>
          </w:rPr>
          <w:t>https://au2web.bambora.net.au/rapi/SecureTransactionToken</w:t>
        </w:r>
      </w:hyperlink>
    </w:p>
    <w:p w14:paraId="25EAF447" w14:textId="78EFC215" w:rsidR="004F1ADE" w:rsidRDefault="004F1ADE" w:rsidP="004F1ADE">
      <w:pPr>
        <w:rPr>
          <w:b/>
          <w:bCs/>
          <w:lang w:val="en-US"/>
        </w:rPr>
      </w:pPr>
      <w:r w:rsidRPr="004F1ADE">
        <w:rPr>
          <w:b/>
          <w:bCs/>
          <w:lang w:val="en-US"/>
        </w:rPr>
        <w:t>Message Payload</w:t>
      </w:r>
    </w:p>
    <w:p w14:paraId="1A31AAF9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{</w:t>
      </w:r>
    </w:p>
    <w:p w14:paraId="7E78CFE5" w14:textId="77777777" w:rsidR="004F1ADE" w:rsidRPr="004F1ADE" w:rsidRDefault="004F1ADE" w:rsidP="004F1ADE">
      <w:pPr>
        <w:rPr>
          <w:lang w:val="en-US"/>
        </w:rPr>
      </w:pPr>
      <w:proofErr w:type="spellStart"/>
      <w:r w:rsidRPr="004F1ADE">
        <w:rPr>
          <w:lang w:val="en-US"/>
        </w:rPr>
        <w:t>CardholderName</w:t>
      </w:r>
      <w:proofErr w:type="spellEnd"/>
      <w:r w:rsidRPr="004F1ADE">
        <w:rPr>
          <w:lang w:val="en-US"/>
        </w:rPr>
        <w:t>: "Harsha Patel",</w:t>
      </w:r>
    </w:p>
    <w:p w14:paraId="7BCC824B" w14:textId="77777777" w:rsidR="004F1ADE" w:rsidRPr="004F1ADE" w:rsidRDefault="004F1ADE" w:rsidP="004F1ADE">
      <w:pPr>
        <w:rPr>
          <w:lang w:val="en-US"/>
        </w:rPr>
      </w:pPr>
      <w:proofErr w:type="spellStart"/>
      <w:r w:rsidRPr="004F1ADE">
        <w:rPr>
          <w:lang w:val="en-US"/>
        </w:rPr>
        <w:t>CcNumber</w:t>
      </w:r>
      <w:proofErr w:type="spellEnd"/>
      <w:r w:rsidRPr="004F1ADE">
        <w:rPr>
          <w:lang w:val="en-US"/>
        </w:rPr>
        <w:t>: "${</w:t>
      </w:r>
      <w:proofErr w:type="spellStart"/>
      <w:r w:rsidRPr="004F1ADE">
        <w:rPr>
          <w:lang w:val="en-US"/>
        </w:rPr>
        <w:t>ccnumber</w:t>
      </w:r>
      <w:proofErr w:type="spellEnd"/>
      <w:r w:rsidRPr="004F1ADE">
        <w:rPr>
          <w:lang w:val="en-US"/>
        </w:rPr>
        <w:t>}",</w:t>
      </w:r>
    </w:p>
    <w:p w14:paraId="6FAF6C0F" w14:textId="77777777" w:rsidR="004F1ADE" w:rsidRPr="004F1ADE" w:rsidRDefault="004F1ADE" w:rsidP="004F1ADE">
      <w:pPr>
        <w:rPr>
          <w:lang w:val="en-US"/>
        </w:rPr>
      </w:pPr>
      <w:proofErr w:type="spellStart"/>
      <w:r w:rsidRPr="004F1ADE">
        <w:rPr>
          <w:lang w:val="en-US"/>
        </w:rPr>
        <w:t>Cvn</w:t>
      </w:r>
      <w:proofErr w:type="spellEnd"/>
      <w:r w:rsidRPr="004F1ADE">
        <w:rPr>
          <w:lang w:val="en-US"/>
        </w:rPr>
        <w:t>: "${</w:t>
      </w:r>
      <w:proofErr w:type="spellStart"/>
      <w:r w:rsidRPr="004F1ADE">
        <w:rPr>
          <w:lang w:val="en-US"/>
        </w:rPr>
        <w:t>cvn</w:t>
      </w:r>
      <w:proofErr w:type="spellEnd"/>
      <w:r w:rsidRPr="004F1ADE">
        <w:rPr>
          <w:lang w:val="en-US"/>
        </w:rPr>
        <w:t>}",</w:t>
      </w:r>
    </w:p>
    <w:p w14:paraId="37D15C2F" w14:textId="77777777" w:rsidR="004F1ADE" w:rsidRPr="004F1ADE" w:rsidRDefault="004F1ADE" w:rsidP="004F1ADE">
      <w:pPr>
        <w:rPr>
          <w:lang w:val="en-US"/>
        </w:rPr>
      </w:pPr>
      <w:proofErr w:type="spellStart"/>
      <w:r w:rsidRPr="004F1ADE">
        <w:rPr>
          <w:lang w:val="en-US"/>
        </w:rPr>
        <w:t>ExpM</w:t>
      </w:r>
      <w:proofErr w:type="spellEnd"/>
      <w:r w:rsidRPr="004F1ADE">
        <w:rPr>
          <w:lang w:val="en-US"/>
        </w:rPr>
        <w:t>: "${</w:t>
      </w:r>
      <w:proofErr w:type="spellStart"/>
      <w:r w:rsidRPr="004F1ADE">
        <w:rPr>
          <w:lang w:val="en-US"/>
        </w:rPr>
        <w:t>expm</w:t>
      </w:r>
      <w:proofErr w:type="spellEnd"/>
      <w:r w:rsidRPr="004F1ADE">
        <w:rPr>
          <w:lang w:val="en-US"/>
        </w:rPr>
        <w:t>}",</w:t>
      </w:r>
    </w:p>
    <w:p w14:paraId="75CA3DBB" w14:textId="77777777" w:rsidR="004F1ADE" w:rsidRPr="004F1ADE" w:rsidRDefault="004F1ADE" w:rsidP="004F1ADE">
      <w:pPr>
        <w:rPr>
          <w:lang w:val="en-US"/>
        </w:rPr>
      </w:pPr>
      <w:proofErr w:type="spellStart"/>
      <w:r w:rsidRPr="004F1ADE">
        <w:rPr>
          <w:lang w:val="en-US"/>
        </w:rPr>
        <w:t>ExpY</w:t>
      </w:r>
      <w:proofErr w:type="spellEnd"/>
      <w:r w:rsidRPr="004F1ADE">
        <w:rPr>
          <w:lang w:val="en-US"/>
        </w:rPr>
        <w:t>: "${</w:t>
      </w:r>
      <w:proofErr w:type="spellStart"/>
      <w:r w:rsidRPr="004F1ADE">
        <w:rPr>
          <w:lang w:val="en-US"/>
        </w:rPr>
        <w:t>expy</w:t>
      </w:r>
      <w:proofErr w:type="spellEnd"/>
      <w:r w:rsidRPr="004F1ADE">
        <w:rPr>
          <w:lang w:val="en-US"/>
        </w:rPr>
        <w:t>}",</w:t>
      </w:r>
    </w:p>
    <w:p w14:paraId="6AAF13C9" w14:textId="77777777" w:rsidR="004F1ADE" w:rsidRPr="004F1ADE" w:rsidRDefault="004F1ADE" w:rsidP="004F1ADE">
      <w:pPr>
        <w:rPr>
          <w:lang w:val="en-US"/>
        </w:rPr>
      </w:pPr>
      <w:proofErr w:type="spellStart"/>
      <w:r w:rsidRPr="004F1ADE">
        <w:rPr>
          <w:lang w:val="en-US"/>
        </w:rPr>
        <w:t>MerchantGuid</w:t>
      </w:r>
      <w:proofErr w:type="spellEnd"/>
      <w:r w:rsidRPr="004F1ADE">
        <w:rPr>
          <w:lang w:val="en-US"/>
        </w:rPr>
        <w:t>: "bd5f8263-2b47-4e25-bfcf-9ba132828d1a"</w:t>
      </w:r>
    </w:p>
    <w:p w14:paraId="20F5A348" w14:textId="0EEB2C02" w:rsidR="004F1ADE" w:rsidRDefault="004F1ADE" w:rsidP="004F1ADE">
      <w:pPr>
        <w:rPr>
          <w:lang w:val="en-US"/>
        </w:rPr>
      </w:pPr>
      <w:r w:rsidRPr="004F1ADE">
        <w:rPr>
          <w:lang w:val="en-US"/>
        </w:rPr>
        <w:t>}</w:t>
      </w:r>
    </w:p>
    <w:p w14:paraId="6F03F90E" w14:textId="22783FD6" w:rsidR="004F1ADE" w:rsidRDefault="004F1ADE" w:rsidP="004F1ADE">
      <w:pPr>
        <w:rPr>
          <w:lang w:val="en-US"/>
        </w:rPr>
      </w:pPr>
      <w:r>
        <w:rPr>
          <w:lang w:val="en-US"/>
        </w:rPr>
        <w:t>The above variables will be replaced with the following unique credit card details:</w:t>
      </w:r>
    </w:p>
    <w:p w14:paraId="6D136490" w14:textId="77777777" w:rsidR="004F1ADE" w:rsidRPr="004F1ADE" w:rsidRDefault="004F1ADE" w:rsidP="004F1ADE">
      <w:pPr>
        <w:rPr>
          <w:lang w:val="en-US"/>
        </w:rPr>
      </w:pPr>
      <w:proofErr w:type="spellStart"/>
      <w:r w:rsidRPr="004F1ADE">
        <w:rPr>
          <w:lang w:val="en-US"/>
        </w:rPr>
        <w:t>ccnumber</w:t>
      </w:r>
      <w:proofErr w:type="spellEnd"/>
      <w:r w:rsidRPr="004F1ADE">
        <w:rPr>
          <w:lang w:val="en-US"/>
        </w:rPr>
        <w:tab/>
      </w:r>
      <w:proofErr w:type="spellStart"/>
      <w:r w:rsidRPr="004F1ADE">
        <w:rPr>
          <w:lang w:val="en-US"/>
        </w:rPr>
        <w:t>cvn</w:t>
      </w:r>
      <w:proofErr w:type="spellEnd"/>
      <w:r w:rsidRPr="004F1ADE">
        <w:rPr>
          <w:lang w:val="en-US"/>
        </w:rPr>
        <w:tab/>
      </w:r>
      <w:proofErr w:type="spellStart"/>
      <w:r w:rsidRPr="004F1ADE">
        <w:rPr>
          <w:lang w:val="en-US"/>
        </w:rPr>
        <w:t>expm</w:t>
      </w:r>
      <w:proofErr w:type="spellEnd"/>
      <w:r w:rsidRPr="004F1ADE">
        <w:rPr>
          <w:lang w:val="en-US"/>
        </w:rPr>
        <w:tab/>
      </w:r>
      <w:proofErr w:type="spellStart"/>
      <w:r w:rsidRPr="004F1ADE">
        <w:rPr>
          <w:lang w:val="en-US"/>
        </w:rPr>
        <w:t>expy</w:t>
      </w:r>
      <w:proofErr w:type="spellEnd"/>
    </w:p>
    <w:p w14:paraId="1C05D722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4123456123456780</w:t>
      </w:r>
      <w:r w:rsidRPr="004F1ADE">
        <w:rPr>
          <w:lang w:val="en-US"/>
        </w:rPr>
        <w:tab/>
        <w:t>123</w:t>
      </w:r>
      <w:r w:rsidRPr="004F1ADE">
        <w:rPr>
          <w:lang w:val="en-US"/>
        </w:rPr>
        <w:tab/>
        <w:t>12</w:t>
      </w:r>
      <w:r w:rsidRPr="004F1ADE">
        <w:rPr>
          <w:lang w:val="en-US"/>
        </w:rPr>
        <w:tab/>
        <w:t>2025</w:t>
      </w:r>
    </w:p>
    <w:p w14:paraId="271AFFB5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5113851234567898</w:t>
      </w:r>
      <w:r w:rsidRPr="004F1ADE">
        <w:rPr>
          <w:lang w:val="en-US"/>
        </w:rPr>
        <w:tab/>
        <w:t>123</w:t>
      </w:r>
      <w:r w:rsidRPr="004F1ADE">
        <w:rPr>
          <w:lang w:val="en-US"/>
        </w:rPr>
        <w:tab/>
        <w:t>12</w:t>
      </w:r>
      <w:r w:rsidRPr="004F1ADE">
        <w:rPr>
          <w:lang w:val="en-US"/>
        </w:rPr>
        <w:tab/>
        <w:t>2025</w:t>
      </w:r>
    </w:p>
    <w:p w14:paraId="51D079C0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4539587199861848</w:t>
      </w:r>
      <w:r w:rsidRPr="004F1ADE">
        <w:rPr>
          <w:lang w:val="en-US"/>
        </w:rPr>
        <w:tab/>
        <w:t>123</w:t>
      </w:r>
      <w:r w:rsidRPr="004F1ADE">
        <w:rPr>
          <w:lang w:val="en-US"/>
        </w:rPr>
        <w:tab/>
        <w:t>12</w:t>
      </w:r>
      <w:r w:rsidRPr="004F1ADE">
        <w:rPr>
          <w:lang w:val="en-US"/>
        </w:rPr>
        <w:tab/>
        <w:t>2025</w:t>
      </w:r>
    </w:p>
    <w:p w14:paraId="45DBA107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5542476705752240</w:t>
      </w:r>
      <w:r w:rsidRPr="004F1ADE">
        <w:rPr>
          <w:lang w:val="en-US"/>
        </w:rPr>
        <w:tab/>
        <w:t>123</w:t>
      </w:r>
      <w:r w:rsidRPr="004F1ADE">
        <w:rPr>
          <w:lang w:val="en-US"/>
        </w:rPr>
        <w:tab/>
        <w:t>12</w:t>
      </w:r>
      <w:r w:rsidRPr="004F1ADE">
        <w:rPr>
          <w:lang w:val="en-US"/>
        </w:rPr>
        <w:tab/>
        <w:t>2025</w:t>
      </w:r>
    </w:p>
    <w:p w14:paraId="15BD6110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4532948216958008</w:t>
      </w:r>
      <w:r w:rsidRPr="004F1ADE">
        <w:rPr>
          <w:lang w:val="en-US"/>
        </w:rPr>
        <w:tab/>
        <w:t>123</w:t>
      </w:r>
      <w:r w:rsidRPr="004F1ADE">
        <w:rPr>
          <w:lang w:val="en-US"/>
        </w:rPr>
        <w:tab/>
        <w:t>12</w:t>
      </w:r>
      <w:r w:rsidRPr="004F1ADE">
        <w:rPr>
          <w:lang w:val="en-US"/>
        </w:rPr>
        <w:tab/>
        <w:t>2025</w:t>
      </w:r>
    </w:p>
    <w:p w14:paraId="7A35CC2C" w14:textId="1D415C49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4532887969224038</w:t>
      </w:r>
      <w:r w:rsidRPr="004F1ADE">
        <w:rPr>
          <w:lang w:val="en-US"/>
        </w:rPr>
        <w:tab/>
        <w:t>123</w:t>
      </w:r>
      <w:r w:rsidRPr="004F1ADE">
        <w:rPr>
          <w:lang w:val="en-US"/>
        </w:rPr>
        <w:tab/>
        <w:t>12</w:t>
      </w:r>
      <w:r w:rsidRPr="004F1ADE">
        <w:rPr>
          <w:lang w:val="en-US"/>
        </w:rPr>
        <w:tab/>
        <w:t>2025</w:t>
      </w:r>
    </w:p>
    <w:p w14:paraId="474432F4" w14:textId="1E6395FB" w:rsidR="004F1ADE" w:rsidRDefault="004F1ADE" w:rsidP="004F1ADE">
      <w:pPr>
        <w:rPr>
          <w:b/>
          <w:bCs/>
          <w:lang w:val="en-US"/>
        </w:rPr>
      </w:pPr>
    </w:p>
    <w:p w14:paraId="6D7D81C4" w14:textId="6DB653B0" w:rsidR="004F1ADE" w:rsidRPr="004F1ADE" w:rsidRDefault="004F1ADE" w:rsidP="004F1ADE">
      <w:pPr>
        <w:rPr>
          <w:b/>
          <w:bCs/>
          <w:lang w:val="en-US"/>
        </w:rPr>
      </w:pPr>
      <w:r w:rsidRPr="004F1ADE">
        <w:rPr>
          <w:b/>
          <w:bCs/>
          <w:lang w:val="en-US"/>
        </w:rPr>
        <w:t>Request:</w:t>
      </w:r>
      <w:r>
        <w:rPr>
          <w:b/>
          <w:bCs/>
          <w:lang w:val="en-US"/>
        </w:rPr>
        <w:t xml:space="preserve"> </w:t>
      </w:r>
      <w:proofErr w:type="spellStart"/>
      <w:r w:rsidRPr="004F1ADE">
        <w:rPr>
          <w:lang w:val="en-US"/>
        </w:rPr>
        <w:t>TokeniseCreditCard</w:t>
      </w:r>
      <w:proofErr w:type="spellEnd"/>
    </w:p>
    <w:p w14:paraId="437BDB1F" w14:textId="77777777" w:rsidR="004F1ADE" w:rsidRDefault="004F1ADE" w:rsidP="004F1ADE">
      <w:pPr>
        <w:rPr>
          <w:lang w:val="en-US"/>
        </w:rPr>
      </w:pPr>
      <w:r>
        <w:rPr>
          <w:b/>
          <w:bCs/>
          <w:lang w:val="en-US"/>
        </w:rPr>
        <w:t xml:space="preserve">Method: </w:t>
      </w:r>
      <w:r>
        <w:rPr>
          <w:lang w:val="en-US"/>
        </w:rPr>
        <w:t>POST</w:t>
      </w:r>
    </w:p>
    <w:p w14:paraId="0191FE5F" w14:textId="77777777" w:rsidR="004F1ADE" w:rsidRDefault="004F1ADE" w:rsidP="004F1ADE">
      <w:pPr>
        <w:rPr>
          <w:b/>
          <w:bCs/>
          <w:lang w:val="en-US"/>
        </w:rPr>
      </w:pPr>
      <w:r>
        <w:rPr>
          <w:b/>
          <w:bCs/>
          <w:lang w:val="en-US"/>
        </w:rPr>
        <w:t>Endpoints:</w:t>
      </w:r>
    </w:p>
    <w:p w14:paraId="5FECB937" w14:textId="453629B7" w:rsidR="004F1ADE" w:rsidRDefault="004F1ADE" w:rsidP="004F1ADE">
      <w:pPr>
        <w:rPr>
          <w:lang w:val="en-US"/>
        </w:rPr>
      </w:pPr>
      <w:r>
        <w:rPr>
          <w:b/>
          <w:bCs/>
          <w:lang w:val="en-US"/>
        </w:rPr>
        <w:t>AU1 –</w:t>
      </w:r>
      <w:r>
        <w:rPr>
          <w:b/>
          <w:bCs/>
          <w:lang w:val="en-US"/>
        </w:rPr>
        <w:t xml:space="preserve"> </w:t>
      </w:r>
      <w:hyperlink r:id="rId6" w:history="1">
        <w:r w:rsidRPr="00A93269">
          <w:rPr>
            <w:rStyle w:val="Hyperlink"/>
            <w:lang w:val="en-US"/>
          </w:rPr>
          <w:t>https://au1web.bambora.net.au/interface/api/sipp.asmx</w:t>
        </w:r>
      </w:hyperlink>
    </w:p>
    <w:p w14:paraId="50F9D458" w14:textId="0B23A620" w:rsidR="004F1ADE" w:rsidRDefault="004F1ADE" w:rsidP="004F1ADE">
      <w:pPr>
        <w:rPr>
          <w:lang w:val="en-US"/>
        </w:rPr>
      </w:pPr>
      <w:r>
        <w:rPr>
          <w:b/>
          <w:bCs/>
          <w:lang w:val="en-US"/>
        </w:rPr>
        <w:t>AU2 –</w:t>
      </w:r>
      <w:r>
        <w:rPr>
          <w:b/>
          <w:bCs/>
          <w:lang w:val="en-US"/>
        </w:rPr>
        <w:t xml:space="preserve"> </w:t>
      </w:r>
      <w:hyperlink r:id="rId7" w:history="1">
        <w:r w:rsidRPr="00A93269">
          <w:rPr>
            <w:rStyle w:val="Hyperlink"/>
            <w:lang w:val="en-US"/>
          </w:rPr>
          <w:t>https://au2web.bambora.net.au/interface/api/sipp.asmx</w:t>
        </w:r>
      </w:hyperlink>
    </w:p>
    <w:p w14:paraId="023C5B7C" w14:textId="77777777" w:rsidR="004F1ADE" w:rsidRPr="004F1ADE" w:rsidRDefault="004F1ADE" w:rsidP="004F1ADE">
      <w:pPr>
        <w:rPr>
          <w:b/>
          <w:bCs/>
          <w:lang w:val="en-US"/>
        </w:rPr>
      </w:pPr>
    </w:p>
    <w:p w14:paraId="778DF43F" w14:textId="1B540C63" w:rsidR="004F1ADE" w:rsidRDefault="004F1ADE" w:rsidP="004F1ADE">
      <w:pPr>
        <w:rPr>
          <w:b/>
          <w:bCs/>
          <w:lang w:val="en-US"/>
        </w:rPr>
      </w:pPr>
    </w:p>
    <w:p w14:paraId="1BE012FE" w14:textId="77777777" w:rsidR="004F1ADE" w:rsidRDefault="004F1ADE" w:rsidP="004F1ADE">
      <w:pPr>
        <w:rPr>
          <w:b/>
          <w:bCs/>
          <w:lang w:val="en-US"/>
        </w:rPr>
      </w:pPr>
      <w:r w:rsidRPr="004F1ADE">
        <w:rPr>
          <w:b/>
          <w:bCs/>
          <w:lang w:val="en-US"/>
        </w:rPr>
        <w:lastRenderedPageBreak/>
        <w:t>Message Payload</w:t>
      </w:r>
    </w:p>
    <w:p w14:paraId="7E777050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&lt;</w:t>
      </w:r>
      <w:proofErr w:type="spellStart"/>
      <w:proofErr w:type="gramStart"/>
      <w:r w:rsidRPr="004F1ADE">
        <w:rPr>
          <w:lang w:val="en-US"/>
        </w:rPr>
        <w:t>soapenv:Envelope</w:t>
      </w:r>
      <w:proofErr w:type="spellEnd"/>
      <w:proofErr w:type="gramEnd"/>
      <w:r w:rsidRPr="004F1ADE">
        <w:rPr>
          <w:lang w:val="en-US"/>
        </w:rPr>
        <w:t xml:space="preserve"> </w:t>
      </w:r>
      <w:proofErr w:type="spellStart"/>
      <w:r w:rsidRPr="004F1ADE">
        <w:rPr>
          <w:lang w:val="en-US"/>
        </w:rPr>
        <w:t>xmlns:soapenv</w:t>
      </w:r>
      <w:proofErr w:type="spellEnd"/>
      <w:r w:rsidRPr="004F1ADE">
        <w:rPr>
          <w:lang w:val="en-US"/>
        </w:rPr>
        <w:t xml:space="preserve">="http://schemas.xmlsoap.org/soap/envelope/" </w:t>
      </w:r>
      <w:proofErr w:type="spellStart"/>
      <w:r w:rsidRPr="004F1ADE">
        <w:rPr>
          <w:lang w:val="en-US"/>
        </w:rPr>
        <w:t>xmlns:sipp</w:t>
      </w:r>
      <w:proofErr w:type="spellEnd"/>
      <w:r w:rsidRPr="004F1ADE">
        <w:rPr>
          <w:lang w:val="en-US"/>
        </w:rPr>
        <w:t>="http://www.ippayments.com.au/interface/api/sipp"&gt;</w:t>
      </w:r>
    </w:p>
    <w:p w14:paraId="471CAE3D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&lt;</w:t>
      </w:r>
      <w:proofErr w:type="spellStart"/>
      <w:proofErr w:type="gramStart"/>
      <w:r w:rsidRPr="004F1ADE">
        <w:rPr>
          <w:lang w:val="en-US"/>
        </w:rPr>
        <w:t>soapenv:Header</w:t>
      </w:r>
      <w:proofErr w:type="spellEnd"/>
      <w:proofErr w:type="gramEnd"/>
      <w:r w:rsidRPr="004F1ADE">
        <w:rPr>
          <w:lang w:val="en-US"/>
        </w:rPr>
        <w:t>/&gt;</w:t>
      </w:r>
    </w:p>
    <w:p w14:paraId="325539B2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&lt;</w:t>
      </w:r>
      <w:proofErr w:type="spellStart"/>
      <w:proofErr w:type="gramStart"/>
      <w:r w:rsidRPr="004F1ADE">
        <w:rPr>
          <w:lang w:val="en-US"/>
        </w:rPr>
        <w:t>soapenv:Body</w:t>
      </w:r>
      <w:proofErr w:type="spellEnd"/>
      <w:proofErr w:type="gramEnd"/>
      <w:r w:rsidRPr="004F1ADE">
        <w:rPr>
          <w:lang w:val="en-US"/>
        </w:rPr>
        <w:t>&gt;</w:t>
      </w:r>
    </w:p>
    <w:p w14:paraId="0A932BD9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&lt;</w:t>
      </w:r>
      <w:proofErr w:type="spellStart"/>
      <w:proofErr w:type="gramStart"/>
      <w:r w:rsidRPr="004F1ADE">
        <w:rPr>
          <w:lang w:val="en-US"/>
        </w:rPr>
        <w:t>sipp:TokeniseCreditCard</w:t>
      </w:r>
      <w:proofErr w:type="spellEnd"/>
      <w:proofErr w:type="gramEnd"/>
      <w:r w:rsidRPr="004F1ADE">
        <w:rPr>
          <w:lang w:val="en-US"/>
        </w:rPr>
        <w:t>&gt;</w:t>
      </w:r>
    </w:p>
    <w:p w14:paraId="4B05D090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</w:t>
      </w:r>
      <w:proofErr w:type="gramStart"/>
      <w:r w:rsidRPr="004F1ADE">
        <w:rPr>
          <w:lang w:val="en-US"/>
        </w:rPr>
        <w:t>&lt;!--</w:t>
      </w:r>
      <w:proofErr w:type="gramEnd"/>
      <w:r w:rsidRPr="004F1ADE">
        <w:rPr>
          <w:lang w:val="en-US"/>
        </w:rPr>
        <w:t>Optional:--&gt;</w:t>
      </w:r>
    </w:p>
    <w:p w14:paraId="391F0F03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</w:t>
      </w:r>
      <w:proofErr w:type="spellStart"/>
      <w:proofErr w:type="gramStart"/>
      <w:r w:rsidRPr="004F1ADE">
        <w:rPr>
          <w:lang w:val="en-US"/>
        </w:rPr>
        <w:t>sipp:tokeniseCreditCardXML</w:t>
      </w:r>
      <w:proofErr w:type="spellEnd"/>
      <w:proofErr w:type="gramEnd"/>
      <w:r w:rsidRPr="004F1ADE">
        <w:rPr>
          <w:lang w:val="en-US"/>
        </w:rPr>
        <w:t>&gt;</w:t>
      </w:r>
    </w:p>
    <w:p w14:paraId="778FB2BD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 </w:t>
      </w:r>
      <w:proofErr w:type="gramStart"/>
      <w:r w:rsidRPr="004F1ADE">
        <w:rPr>
          <w:lang w:val="en-US"/>
        </w:rPr>
        <w:t>&lt;![</w:t>
      </w:r>
      <w:proofErr w:type="gramEnd"/>
      <w:r w:rsidRPr="004F1ADE">
        <w:rPr>
          <w:lang w:val="en-US"/>
        </w:rPr>
        <w:t>CDATA[</w:t>
      </w:r>
    </w:p>
    <w:p w14:paraId="5EC8F5E5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</w:t>
      </w:r>
      <w:proofErr w:type="spellStart"/>
      <w:r w:rsidRPr="004F1ADE">
        <w:rPr>
          <w:lang w:val="en-US"/>
        </w:rPr>
        <w:t>TokeniseCreditCard</w:t>
      </w:r>
      <w:proofErr w:type="spellEnd"/>
      <w:r w:rsidRPr="004F1ADE">
        <w:rPr>
          <w:lang w:val="en-US"/>
        </w:rPr>
        <w:t>&gt;</w:t>
      </w:r>
    </w:p>
    <w:p w14:paraId="5E8E2822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</w:t>
      </w:r>
      <w:proofErr w:type="spellStart"/>
      <w:r w:rsidRPr="004F1ADE">
        <w:rPr>
          <w:lang w:val="en-US"/>
        </w:rPr>
        <w:t>CustomerStorageNumber</w:t>
      </w:r>
      <w:proofErr w:type="spellEnd"/>
      <w:r w:rsidRPr="004F1ADE">
        <w:rPr>
          <w:lang w:val="en-US"/>
        </w:rPr>
        <w:t>&gt;</w:t>
      </w:r>
      <w:proofErr w:type="spellStart"/>
      <w:r w:rsidRPr="004F1ADE">
        <w:rPr>
          <w:lang w:val="en-US"/>
        </w:rPr>
        <w:t>dtsnosurg</w:t>
      </w:r>
      <w:proofErr w:type="spellEnd"/>
      <w:r w:rsidRPr="004F1ADE">
        <w:rPr>
          <w:lang w:val="en-US"/>
        </w:rPr>
        <w:t>&lt;/</w:t>
      </w:r>
      <w:proofErr w:type="spellStart"/>
      <w:r w:rsidRPr="004F1ADE">
        <w:rPr>
          <w:lang w:val="en-US"/>
        </w:rPr>
        <w:t>CustomerStorageNumber</w:t>
      </w:r>
      <w:proofErr w:type="spellEnd"/>
      <w:r w:rsidRPr="004F1ADE">
        <w:rPr>
          <w:lang w:val="en-US"/>
        </w:rPr>
        <w:t>&gt;</w:t>
      </w:r>
    </w:p>
    <w:p w14:paraId="0EA6874E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</w:t>
      </w:r>
      <w:proofErr w:type="spellStart"/>
      <w:r w:rsidRPr="004F1ADE">
        <w:rPr>
          <w:lang w:val="en-US"/>
        </w:rPr>
        <w:t>TokeniseAlgorithmID</w:t>
      </w:r>
      <w:proofErr w:type="spellEnd"/>
      <w:r w:rsidRPr="004F1ADE">
        <w:rPr>
          <w:lang w:val="en-US"/>
        </w:rPr>
        <w:t>&gt;3&lt;/</w:t>
      </w:r>
      <w:proofErr w:type="spellStart"/>
      <w:r w:rsidRPr="004F1ADE">
        <w:rPr>
          <w:lang w:val="en-US"/>
        </w:rPr>
        <w:t>TokeniseAlgorithmID</w:t>
      </w:r>
      <w:proofErr w:type="spellEnd"/>
      <w:r w:rsidRPr="004F1ADE">
        <w:rPr>
          <w:lang w:val="en-US"/>
        </w:rPr>
        <w:t>&gt;</w:t>
      </w:r>
    </w:p>
    <w:p w14:paraId="25A184D8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</w:t>
      </w:r>
      <w:proofErr w:type="spellStart"/>
      <w:r w:rsidRPr="004F1ADE">
        <w:rPr>
          <w:lang w:val="en-US"/>
        </w:rPr>
        <w:t>SecureTransactionToken</w:t>
      </w:r>
      <w:proofErr w:type="spellEnd"/>
      <w:r w:rsidRPr="004F1ADE">
        <w:rPr>
          <w:lang w:val="en-US"/>
        </w:rPr>
        <w:t>&gt;</w:t>
      </w:r>
      <w:r w:rsidRPr="004F1ADE">
        <w:rPr>
          <w:b/>
          <w:bCs/>
          <w:lang w:val="en-US"/>
        </w:rPr>
        <w:t>${</w:t>
      </w:r>
      <w:proofErr w:type="spellStart"/>
      <w:r w:rsidRPr="004F1ADE">
        <w:rPr>
          <w:b/>
          <w:bCs/>
          <w:lang w:val="en-US"/>
        </w:rPr>
        <w:t>cSTT_</w:t>
      </w:r>
      <w:proofErr w:type="gramStart"/>
      <w:r w:rsidRPr="004F1ADE">
        <w:rPr>
          <w:b/>
          <w:bCs/>
          <w:lang w:val="en-US"/>
        </w:rPr>
        <w:t>Token</w:t>
      </w:r>
      <w:proofErr w:type="spellEnd"/>
      <w:r w:rsidRPr="004F1ADE">
        <w:rPr>
          <w:b/>
          <w:bCs/>
          <w:lang w:val="en-US"/>
        </w:rPr>
        <w:t>}</w:t>
      </w:r>
      <w:r w:rsidRPr="004F1ADE">
        <w:rPr>
          <w:lang w:val="en-US"/>
        </w:rPr>
        <w:t>&lt;</w:t>
      </w:r>
      <w:proofErr w:type="gramEnd"/>
      <w:r w:rsidRPr="004F1ADE">
        <w:rPr>
          <w:lang w:val="en-US"/>
        </w:rPr>
        <w:t>/</w:t>
      </w:r>
      <w:proofErr w:type="spellStart"/>
      <w:r w:rsidRPr="004F1ADE">
        <w:rPr>
          <w:lang w:val="en-US"/>
        </w:rPr>
        <w:t>SecureTransactionToken</w:t>
      </w:r>
      <w:proofErr w:type="spellEnd"/>
      <w:r w:rsidRPr="004F1ADE">
        <w:rPr>
          <w:lang w:val="en-US"/>
        </w:rPr>
        <w:t>&gt;</w:t>
      </w:r>
    </w:p>
    <w:p w14:paraId="40720D36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</w:t>
      </w:r>
      <w:proofErr w:type="spellStart"/>
      <w:r w:rsidRPr="004F1ADE">
        <w:rPr>
          <w:lang w:val="en-US"/>
        </w:rPr>
        <w:t>UserName</w:t>
      </w:r>
      <w:proofErr w:type="spellEnd"/>
      <w:r w:rsidRPr="004F1ADE">
        <w:rPr>
          <w:lang w:val="en-US"/>
        </w:rPr>
        <w:t>&gt;</w:t>
      </w:r>
      <w:proofErr w:type="spellStart"/>
      <w:r w:rsidRPr="004F1ADE">
        <w:rPr>
          <w:lang w:val="en-US"/>
        </w:rPr>
        <w:t>dts.nosurg.api</w:t>
      </w:r>
      <w:proofErr w:type="spellEnd"/>
      <w:r w:rsidRPr="004F1ADE">
        <w:rPr>
          <w:lang w:val="en-US"/>
        </w:rPr>
        <w:t>&lt;/</w:t>
      </w:r>
      <w:proofErr w:type="spellStart"/>
      <w:r w:rsidRPr="004F1ADE">
        <w:rPr>
          <w:lang w:val="en-US"/>
        </w:rPr>
        <w:t>UserName</w:t>
      </w:r>
      <w:proofErr w:type="spellEnd"/>
      <w:r w:rsidRPr="004F1ADE">
        <w:rPr>
          <w:lang w:val="en-US"/>
        </w:rPr>
        <w:t>&gt;</w:t>
      </w:r>
    </w:p>
    <w:p w14:paraId="7271BA0A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&lt;Password&gt;Automation@123&lt;/Password&gt;</w:t>
      </w:r>
    </w:p>
    <w:p w14:paraId="0FFB0147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&lt;/</w:t>
      </w:r>
      <w:proofErr w:type="spellStart"/>
      <w:r w:rsidRPr="004F1ADE">
        <w:rPr>
          <w:lang w:val="en-US"/>
        </w:rPr>
        <w:t>TokeniseCreditCard</w:t>
      </w:r>
      <w:proofErr w:type="spellEnd"/>
      <w:r w:rsidRPr="004F1ADE">
        <w:rPr>
          <w:lang w:val="en-US"/>
        </w:rPr>
        <w:t>&gt;</w:t>
      </w:r>
    </w:p>
    <w:p w14:paraId="2B6CCD25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]]&gt;</w:t>
      </w:r>
    </w:p>
    <w:p w14:paraId="0806E1CE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              </w:t>
      </w:r>
    </w:p>
    <w:p w14:paraId="0B115BC1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   &lt;/</w:t>
      </w:r>
      <w:proofErr w:type="spellStart"/>
      <w:proofErr w:type="gramStart"/>
      <w:r w:rsidRPr="004F1ADE">
        <w:rPr>
          <w:lang w:val="en-US"/>
        </w:rPr>
        <w:t>sipp:tokeniseCreditCardXML</w:t>
      </w:r>
      <w:proofErr w:type="spellEnd"/>
      <w:proofErr w:type="gramEnd"/>
      <w:r w:rsidRPr="004F1ADE">
        <w:rPr>
          <w:lang w:val="en-US"/>
        </w:rPr>
        <w:t>&gt;</w:t>
      </w:r>
    </w:p>
    <w:p w14:paraId="33F9AC44" w14:textId="77777777" w:rsidR="004F1ADE" w:rsidRPr="004F1ADE" w:rsidRDefault="004F1ADE" w:rsidP="004F1ADE">
      <w:pPr>
        <w:rPr>
          <w:lang w:val="en-US"/>
        </w:rPr>
      </w:pPr>
    </w:p>
    <w:p w14:paraId="0C528C8A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   &lt;/</w:t>
      </w:r>
      <w:proofErr w:type="spellStart"/>
      <w:proofErr w:type="gramStart"/>
      <w:r w:rsidRPr="004F1ADE">
        <w:rPr>
          <w:lang w:val="en-US"/>
        </w:rPr>
        <w:t>sipp:TokeniseCreditCard</w:t>
      </w:r>
      <w:proofErr w:type="spellEnd"/>
      <w:proofErr w:type="gramEnd"/>
      <w:r w:rsidRPr="004F1ADE">
        <w:rPr>
          <w:lang w:val="en-US"/>
        </w:rPr>
        <w:t>&gt;</w:t>
      </w:r>
    </w:p>
    <w:p w14:paraId="55E649D2" w14:textId="77777777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 xml:space="preserve">   &lt;/</w:t>
      </w:r>
      <w:proofErr w:type="spellStart"/>
      <w:proofErr w:type="gramStart"/>
      <w:r w:rsidRPr="004F1ADE">
        <w:rPr>
          <w:lang w:val="en-US"/>
        </w:rPr>
        <w:t>soapenv:Body</w:t>
      </w:r>
      <w:proofErr w:type="spellEnd"/>
      <w:proofErr w:type="gramEnd"/>
      <w:r w:rsidRPr="004F1ADE">
        <w:rPr>
          <w:lang w:val="en-US"/>
        </w:rPr>
        <w:t>&gt;</w:t>
      </w:r>
    </w:p>
    <w:p w14:paraId="21767E23" w14:textId="7EAAE643" w:rsidR="004F1ADE" w:rsidRPr="004F1ADE" w:rsidRDefault="004F1ADE" w:rsidP="004F1ADE">
      <w:pPr>
        <w:rPr>
          <w:lang w:val="en-US"/>
        </w:rPr>
      </w:pPr>
      <w:r w:rsidRPr="004F1ADE">
        <w:rPr>
          <w:lang w:val="en-US"/>
        </w:rPr>
        <w:t>&lt;/</w:t>
      </w:r>
      <w:proofErr w:type="spellStart"/>
      <w:proofErr w:type="gramStart"/>
      <w:r w:rsidRPr="004F1ADE">
        <w:rPr>
          <w:lang w:val="en-US"/>
        </w:rPr>
        <w:t>soapenv:Envelope</w:t>
      </w:r>
      <w:proofErr w:type="spellEnd"/>
      <w:proofErr w:type="gramEnd"/>
      <w:r w:rsidRPr="004F1ADE">
        <w:rPr>
          <w:lang w:val="en-US"/>
        </w:rPr>
        <w:t>&gt;</w:t>
      </w:r>
    </w:p>
    <w:p w14:paraId="5D7479E6" w14:textId="7D508488" w:rsidR="004F1ADE" w:rsidRDefault="004F1ADE" w:rsidP="004F1ADE">
      <w:pPr>
        <w:rPr>
          <w:b/>
          <w:bCs/>
          <w:lang w:val="en-US"/>
        </w:rPr>
      </w:pPr>
    </w:p>
    <w:p w14:paraId="14F960B3" w14:textId="39AB588B" w:rsidR="004F1ADE" w:rsidRPr="004F1ADE" w:rsidRDefault="004F1ADE" w:rsidP="004F1ADE">
      <w:pPr>
        <w:rPr>
          <w:lang w:val="en-US"/>
        </w:rPr>
      </w:pPr>
      <w:r w:rsidRPr="004F1ADE">
        <w:rPr>
          <w:b/>
          <w:bCs/>
          <w:lang w:val="en-US"/>
        </w:rPr>
        <w:t>Note</w:t>
      </w:r>
      <w:r>
        <w:rPr>
          <w:lang w:val="en-US"/>
        </w:rPr>
        <w:t xml:space="preserve">: the variable </w:t>
      </w:r>
      <w:r w:rsidRPr="004F1ADE">
        <w:rPr>
          <w:b/>
          <w:bCs/>
          <w:lang w:val="en-US"/>
        </w:rPr>
        <w:t>${</w:t>
      </w:r>
      <w:proofErr w:type="spellStart"/>
      <w:r w:rsidRPr="004F1ADE">
        <w:rPr>
          <w:b/>
          <w:bCs/>
          <w:lang w:val="en-US"/>
        </w:rPr>
        <w:t>cSTT_Token</w:t>
      </w:r>
      <w:proofErr w:type="spellEnd"/>
      <w:r w:rsidRPr="004F1ADE">
        <w:rPr>
          <w:b/>
          <w:bCs/>
          <w:lang w:val="en-US"/>
        </w:rPr>
        <w:t>}</w:t>
      </w:r>
      <w:r>
        <w:rPr>
          <w:lang w:val="en-US"/>
        </w:rPr>
        <w:t xml:space="preserve"> will be replaced each time by the STT token returned in the previous request</w:t>
      </w:r>
    </w:p>
    <w:p w14:paraId="6E19BE1F" w14:textId="360B34D6" w:rsidR="004F1ADE" w:rsidRDefault="004F1ADE">
      <w:pPr>
        <w:rPr>
          <w:b/>
          <w:bCs/>
          <w:lang w:val="en-US"/>
        </w:rPr>
      </w:pPr>
    </w:p>
    <w:sectPr w:rsidR="004F1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DE"/>
    <w:rsid w:val="00137DCD"/>
    <w:rsid w:val="004F1ADE"/>
    <w:rsid w:val="00FB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CF17F"/>
  <w15:chartTrackingRefBased/>
  <w15:docId w15:val="{75CF02EB-547C-4476-97BF-E1271ABE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1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F1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u2web.bambora.net.au/interface/api/sipp.asm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u1web.bambora.net.au/interface/api/sipp.asmx" TargetMode="External"/><Relationship Id="rId5" Type="http://schemas.openxmlformats.org/officeDocument/2006/relationships/hyperlink" Target="https://au2web.bambora.net.au/rapi/SecureTransactionToken" TargetMode="External"/><Relationship Id="rId4" Type="http://schemas.openxmlformats.org/officeDocument/2006/relationships/hyperlink" Target="https://au1web.bambora.net.au/rapi/SecureTransactionToke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MIDGLEY</dc:creator>
  <cp:keywords/>
  <dc:description/>
  <cp:lastModifiedBy>David MIDGLEY</cp:lastModifiedBy>
  <cp:revision>1</cp:revision>
  <dcterms:created xsi:type="dcterms:W3CDTF">2021-05-20T00:46:00Z</dcterms:created>
  <dcterms:modified xsi:type="dcterms:W3CDTF">2021-05-20T00:53:00Z</dcterms:modified>
</cp:coreProperties>
</file>