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347C" w14:textId="77777777" w:rsidR="00A94C38" w:rsidRDefault="00A94C38"/>
    <w:p w14:paraId="1B915692" w14:textId="77777777" w:rsidR="00A94C38" w:rsidRDefault="00A94C38"/>
    <w:p w14:paraId="347C610A" w14:textId="77777777" w:rsidR="00A94C38" w:rsidRDefault="00A94C38"/>
    <w:p w14:paraId="77E4BC3B" w14:textId="77777777" w:rsidR="00A94C38" w:rsidRDefault="00A94C38"/>
    <w:p w14:paraId="74370369" w14:textId="77777777" w:rsidR="00A94C38" w:rsidRDefault="00A94C38"/>
    <w:p w14:paraId="4E121ABC" w14:textId="77777777" w:rsidR="00A94C38" w:rsidRDefault="00A94C38"/>
    <w:p w14:paraId="227603A9" w14:textId="44C116B5" w:rsidR="00A94C38" w:rsidRPr="00C102AC" w:rsidRDefault="006E40F9" w:rsidP="00C102AC">
      <w:pPr>
        <w:jc w:val="center"/>
        <w:rPr>
          <w:sz w:val="28"/>
          <w:szCs w:val="28"/>
        </w:rPr>
      </w:pPr>
      <w:r w:rsidRPr="00C102AC">
        <w:rPr>
          <w:sz w:val="28"/>
          <w:szCs w:val="28"/>
        </w:rPr>
        <w:t>Aravind</w:t>
      </w:r>
      <w:r w:rsidRPr="00C102AC">
        <w:rPr>
          <w:sz w:val="28"/>
          <w:szCs w:val="28"/>
        </w:rPr>
        <w:t xml:space="preserve"> </w:t>
      </w:r>
      <w:r w:rsidRPr="00C102AC">
        <w:rPr>
          <w:sz w:val="28"/>
          <w:szCs w:val="28"/>
        </w:rPr>
        <w:t>Pedavalli</w:t>
      </w:r>
    </w:p>
    <w:p w14:paraId="70B98879" w14:textId="394C6870" w:rsidR="006E40F9" w:rsidRPr="00C102AC" w:rsidRDefault="006E40F9" w:rsidP="006E40F9">
      <w:pPr>
        <w:jc w:val="center"/>
        <w:rPr>
          <w:sz w:val="28"/>
          <w:szCs w:val="28"/>
        </w:rPr>
      </w:pPr>
      <w:hyperlink r:id="rId5" w:history="1">
        <w:r w:rsidRPr="00C102AC">
          <w:rPr>
            <w:sz w:val="28"/>
            <w:szCs w:val="28"/>
          </w:rPr>
          <w:t>AravindPedavalli@lewisu.edu</w:t>
        </w:r>
      </w:hyperlink>
    </w:p>
    <w:p w14:paraId="5F9C9D7A" w14:textId="77777777" w:rsidR="00C102AC" w:rsidRPr="00C102AC" w:rsidRDefault="006E40F9" w:rsidP="00C102AC">
      <w:pPr>
        <w:jc w:val="center"/>
        <w:rPr>
          <w:sz w:val="28"/>
          <w:szCs w:val="28"/>
        </w:rPr>
      </w:pPr>
      <w:r w:rsidRPr="00C102AC">
        <w:rPr>
          <w:sz w:val="28"/>
          <w:szCs w:val="28"/>
        </w:rPr>
        <w:t>Student ID</w:t>
      </w:r>
      <w:r w:rsidRPr="00C102AC">
        <w:rPr>
          <w:sz w:val="28"/>
          <w:szCs w:val="28"/>
        </w:rPr>
        <w:t xml:space="preserve"> - </w:t>
      </w:r>
      <w:r w:rsidRPr="00C102AC">
        <w:rPr>
          <w:sz w:val="28"/>
          <w:szCs w:val="28"/>
        </w:rPr>
        <w:t>L30087254</w:t>
      </w:r>
    </w:p>
    <w:p w14:paraId="1C593B4D" w14:textId="3870EF64" w:rsidR="00C102AC" w:rsidRPr="00C102AC" w:rsidRDefault="00C102AC" w:rsidP="00C102AC">
      <w:pPr>
        <w:jc w:val="center"/>
        <w:rPr>
          <w:sz w:val="28"/>
          <w:szCs w:val="28"/>
        </w:rPr>
      </w:pPr>
      <w:hyperlink r:id="rId6" w:tooltip="Database Systems" w:history="1">
        <w:r w:rsidRPr="00C102AC">
          <w:rPr>
            <w:sz w:val="28"/>
            <w:szCs w:val="28"/>
          </w:rPr>
          <w:t>Database Systems</w:t>
        </w:r>
      </w:hyperlink>
    </w:p>
    <w:p w14:paraId="68EF3170" w14:textId="2A2A1006" w:rsidR="00C102AC" w:rsidRPr="00C102AC" w:rsidRDefault="00C102AC" w:rsidP="00C102AC">
      <w:pPr>
        <w:jc w:val="center"/>
        <w:rPr>
          <w:sz w:val="28"/>
          <w:szCs w:val="28"/>
        </w:rPr>
      </w:pPr>
      <w:r w:rsidRPr="00C102AC">
        <w:rPr>
          <w:sz w:val="28"/>
          <w:szCs w:val="28"/>
        </w:rPr>
        <w:t>ERD Model PART 3</w:t>
      </w:r>
    </w:p>
    <w:p w14:paraId="2E103426" w14:textId="5709EF94" w:rsidR="006E40F9" w:rsidRPr="00C102AC" w:rsidRDefault="00C102AC" w:rsidP="006E40F9">
      <w:pPr>
        <w:jc w:val="center"/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"https://github.com/AravindPedavalli/Database-Systems"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C102AC">
        <w:rPr>
          <w:rStyle w:val="Hyperlink"/>
          <w:sz w:val="28"/>
          <w:szCs w:val="28"/>
        </w:rPr>
        <w:t>https://github.com/AravindPedavalli/Database-Systems</w:t>
      </w:r>
    </w:p>
    <w:p w14:paraId="0B84E5DF" w14:textId="5F28AFF2" w:rsidR="00A94C38" w:rsidRDefault="00C102AC">
      <w:r>
        <w:rPr>
          <w:sz w:val="28"/>
          <w:szCs w:val="28"/>
        </w:rPr>
        <w:fldChar w:fldCharType="end"/>
      </w:r>
    </w:p>
    <w:p w14:paraId="59F91AD6" w14:textId="77777777" w:rsidR="00A94C38" w:rsidRDefault="00A94C38"/>
    <w:p w14:paraId="1868AB71" w14:textId="77777777" w:rsidR="00A94C38" w:rsidRDefault="00A94C38"/>
    <w:p w14:paraId="617D9CC8" w14:textId="77777777" w:rsidR="00A94C38" w:rsidRDefault="00A94C38"/>
    <w:p w14:paraId="020FE685" w14:textId="77777777" w:rsidR="00A94C38" w:rsidRDefault="00A94C38"/>
    <w:p w14:paraId="44746211" w14:textId="77777777" w:rsidR="00A94C38" w:rsidRDefault="00A94C38"/>
    <w:p w14:paraId="00960160" w14:textId="77777777" w:rsidR="00A94C38" w:rsidRDefault="00A94C38"/>
    <w:p w14:paraId="69A578CD" w14:textId="77777777" w:rsidR="00A94C38" w:rsidRDefault="00A94C38"/>
    <w:p w14:paraId="1A4230FD" w14:textId="77777777" w:rsidR="00A94C38" w:rsidRDefault="00A94C38"/>
    <w:p w14:paraId="7FBC4E64" w14:textId="77777777" w:rsidR="00A94C38" w:rsidRDefault="00A94C38"/>
    <w:p w14:paraId="1C70F09C" w14:textId="77777777" w:rsidR="00A94C38" w:rsidRDefault="00A94C38"/>
    <w:p w14:paraId="1938A983" w14:textId="77777777" w:rsidR="00A94C38" w:rsidRDefault="00A94C38"/>
    <w:p w14:paraId="7DE7163D" w14:textId="77777777" w:rsidR="00A94C38" w:rsidRDefault="00A94C38"/>
    <w:p w14:paraId="198E2E28" w14:textId="77777777" w:rsidR="00A94C38" w:rsidRDefault="00A94C38"/>
    <w:p w14:paraId="1587DC1D" w14:textId="77777777" w:rsidR="00A94C38" w:rsidRDefault="00A94C38"/>
    <w:p w14:paraId="505525D0" w14:textId="77777777" w:rsidR="00A94C38" w:rsidRDefault="00A94C38"/>
    <w:p w14:paraId="0FEE7D78" w14:textId="77777777" w:rsidR="00A94C38" w:rsidRDefault="00A94C38"/>
    <w:p w14:paraId="19AA8CE0" w14:textId="77777777" w:rsidR="00A94C38" w:rsidRDefault="00A94C38"/>
    <w:p w14:paraId="610149B5" w14:textId="75D60D06" w:rsidR="00A94C38" w:rsidRDefault="00A94C38">
      <w:r>
        <w:lastRenderedPageBreak/>
        <w:t>For this assignment I designed an ER Diagram using draw.io in both physical and logical mode as shown in Fig 1 &amp; 2.</w:t>
      </w:r>
    </w:p>
    <w:p w14:paraId="3F66CF47" w14:textId="6F8EEC0F" w:rsidR="00A94C38" w:rsidRDefault="00A94C38">
      <w:r>
        <w:t>As per the week 2 assignment I designed this by clicking on UML section and added the certain required table style and connected using the arrow.</w:t>
      </w:r>
    </w:p>
    <w:p w14:paraId="57CD4468" w14:textId="3EEB3948" w:rsidR="00157A22" w:rsidRDefault="005E3929">
      <w:r w:rsidRPr="005E3929">
        <w:drawing>
          <wp:inline distT="0" distB="0" distL="0" distR="0" wp14:anchorId="2882AFF2" wp14:editId="7376433A">
            <wp:extent cx="5731510" cy="3657600"/>
            <wp:effectExtent l="0" t="0" r="2540" b="0"/>
            <wp:docPr id="87354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42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793C" w14:textId="7C73A9E6" w:rsidR="0095537A" w:rsidRDefault="005E3929">
      <w:r>
        <w:rPr>
          <w:noProof/>
        </w:rPr>
        <w:drawing>
          <wp:inline distT="0" distB="0" distL="0" distR="0" wp14:anchorId="7C49E299" wp14:editId="7E96C095">
            <wp:extent cx="5731510" cy="3800475"/>
            <wp:effectExtent l="0" t="0" r="2540" b="9525"/>
            <wp:docPr id="1073299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9247" name="Picture 1073299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F9B" w14:textId="6A796888" w:rsidR="00A94C38" w:rsidRPr="00A94C38" w:rsidRDefault="00A94C38">
      <w:pPr>
        <w:rPr>
          <w:b/>
          <w:bCs/>
        </w:rPr>
      </w:pPr>
      <w:r w:rsidRPr="00A94C38">
        <w:rPr>
          <w:b/>
          <w:bCs/>
        </w:rPr>
        <w:t>Fig 1 UML physical mode</w:t>
      </w:r>
    </w:p>
    <w:p w14:paraId="10891253" w14:textId="7590A3E2" w:rsidR="006E40F9" w:rsidRDefault="00A94C38">
      <w:r>
        <w:lastRenderedPageBreak/>
        <w:t xml:space="preserve">After designed a physical mode I have taken the same UML to the design a logical mode by selecting a new </w:t>
      </w:r>
      <w:r w:rsidR="006E40F9">
        <w:t>design and there I selected Entity Relation so that I can choose the relationship connections.</w:t>
      </w:r>
    </w:p>
    <w:p w14:paraId="2E574041" w14:textId="3373D089" w:rsidR="006E40F9" w:rsidRDefault="006E40F9">
      <w:r>
        <w:t>In the Fi</w:t>
      </w:r>
      <w:r w:rsidR="00C102AC">
        <w:t>g</w:t>
      </w:r>
      <w:r>
        <w:t xml:space="preserve"> 2 I shown the design of logical mode connection </w:t>
      </w:r>
      <w:r w:rsidRPr="006E40F9">
        <w:rPr>
          <w:b/>
          <w:bCs/>
        </w:rPr>
        <w:t>(</w:t>
      </w:r>
      <w:r w:rsidRPr="006E40F9">
        <w:rPr>
          <w:b/>
          <w:bCs/>
        </w:rPr>
        <w:t>Crows Foo</w:t>
      </w:r>
      <w:r w:rsidRPr="006E40F9">
        <w:rPr>
          <w:b/>
          <w:bCs/>
        </w:rPr>
        <w:t>t</w:t>
      </w:r>
      <w:r w:rsidRPr="006E40F9">
        <w:rPr>
          <w:rFonts w:ascii="Arial" w:hAnsi="Arial" w:cs="Arial"/>
          <w:b/>
          <w:bCs/>
          <w:shd w:val="clear" w:color="auto" w:fill="FFFFFF"/>
        </w:rPr>
        <w:t>)</w:t>
      </w:r>
      <w:r w:rsidRPr="006E40F9">
        <w:rPr>
          <w:b/>
          <w:bCs/>
        </w:rPr>
        <w:t>.</w:t>
      </w:r>
    </w:p>
    <w:p w14:paraId="14AAB90C" w14:textId="0F830477" w:rsidR="00A94C38" w:rsidRDefault="006E40F9">
      <w:r w:rsidRPr="006E40F9">
        <w:drawing>
          <wp:inline distT="0" distB="0" distL="0" distR="0" wp14:anchorId="304EFC42" wp14:editId="19D86542">
            <wp:extent cx="5731510" cy="3282950"/>
            <wp:effectExtent l="0" t="0" r="2540" b="0"/>
            <wp:docPr id="152675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55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D170" w14:textId="4588B5B7" w:rsidR="00A94C38" w:rsidRDefault="006E40F9">
      <w:r>
        <w:rPr>
          <w:noProof/>
        </w:rPr>
        <w:drawing>
          <wp:inline distT="0" distB="0" distL="0" distR="0" wp14:anchorId="28B00779" wp14:editId="7B7DF561">
            <wp:extent cx="5731510" cy="3305175"/>
            <wp:effectExtent l="0" t="0" r="2540" b="9525"/>
            <wp:docPr id="160558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072" name="Picture 160558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780" w14:textId="3BC6C8FB" w:rsidR="006E40F9" w:rsidRDefault="006E40F9">
      <w:pPr>
        <w:rPr>
          <w:b/>
          <w:bCs/>
        </w:rPr>
      </w:pPr>
      <w:r w:rsidRPr="006E40F9">
        <w:rPr>
          <w:b/>
          <w:bCs/>
        </w:rPr>
        <w:t>Fig 2 ER Logical mode</w:t>
      </w:r>
      <w:r>
        <w:rPr>
          <w:b/>
          <w:bCs/>
        </w:rPr>
        <w:t xml:space="preserve"> (</w:t>
      </w:r>
      <w:r w:rsidRPr="006E40F9">
        <w:rPr>
          <w:b/>
          <w:bCs/>
        </w:rPr>
        <w:t>Crows Foot</w:t>
      </w:r>
      <w:r w:rsidRPr="006E40F9">
        <w:rPr>
          <w:b/>
          <w:bCs/>
        </w:rPr>
        <w:t>)</w:t>
      </w:r>
    </w:p>
    <w:p w14:paraId="11C2A375" w14:textId="77777777" w:rsidR="006E40F9" w:rsidRDefault="006E40F9">
      <w:pPr>
        <w:rPr>
          <w:b/>
          <w:bCs/>
        </w:rPr>
      </w:pPr>
    </w:p>
    <w:p w14:paraId="3FF00EBA" w14:textId="77777777" w:rsidR="006E40F9" w:rsidRDefault="006E40F9">
      <w:pPr>
        <w:rPr>
          <w:b/>
          <w:bCs/>
        </w:rPr>
      </w:pPr>
    </w:p>
    <w:p w14:paraId="63C185BB" w14:textId="77777777" w:rsidR="006E40F9" w:rsidRDefault="006E40F9">
      <w:pPr>
        <w:rPr>
          <w:b/>
          <w:bCs/>
        </w:rPr>
      </w:pPr>
    </w:p>
    <w:p w14:paraId="14DF12F4" w14:textId="5D5F93F9" w:rsidR="006E40F9" w:rsidRDefault="006E40F9">
      <w:pPr>
        <w:rPr>
          <w:b/>
          <w:bCs/>
        </w:rPr>
      </w:pPr>
      <w:r>
        <w:rPr>
          <w:b/>
          <w:bCs/>
        </w:rPr>
        <w:lastRenderedPageBreak/>
        <w:t>Relationships:</w:t>
      </w:r>
    </w:p>
    <w:p w14:paraId="78FAF369" w14:textId="12343379" w:rsidR="006E40F9" w:rsidRPr="006E40F9" w:rsidRDefault="006E40F9" w:rsidP="006E40F9">
      <w:pPr>
        <w:rPr>
          <w:b/>
          <w:bCs/>
        </w:rPr>
      </w:pPr>
      <w:r w:rsidRPr="006E40F9">
        <w:rPr>
          <w:b/>
          <w:bCs/>
        </w:rPr>
        <w:t>Customer-Order Relationship:</w:t>
      </w:r>
    </w:p>
    <w:p w14:paraId="68978229" w14:textId="4E58FF13" w:rsidR="006E40F9" w:rsidRDefault="006E40F9" w:rsidP="006E40F9">
      <w:r w:rsidRPr="006E40F9">
        <w:t>One-to-Many (1:N) relationship from Customer to Order, as one customer can place multiple orders.</w:t>
      </w:r>
    </w:p>
    <w:p w14:paraId="14F1EBF3" w14:textId="27442F59" w:rsidR="006E40F9" w:rsidRPr="006E40F9" w:rsidRDefault="006E40F9" w:rsidP="006E40F9">
      <w:pPr>
        <w:rPr>
          <w:b/>
          <w:bCs/>
        </w:rPr>
      </w:pPr>
      <w:r w:rsidRPr="006E40F9">
        <w:rPr>
          <w:b/>
          <w:bCs/>
        </w:rPr>
        <w:t>Order-Employee Relationship:</w:t>
      </w:r>
    </w:p>
    <w:p w14:paraId="6C71EA65" w14:textId="1FF57989" w:rsidR="006E40F9" w:rsidRDefault="006E40F9" w:rsidP="006E40F9">
      <w:r>
        <w:t>Many-to-One (M:1) relationship from Order to Employee, as many orders can be handled by one employee.</w:t>
      </w:r>
    </w:p>
    <w:p w14:paraId="3394C174" w14:textId="42BCCC6B" w:rsidR="006E40F9" w:rsidRPr="006E40F9" w:rsidRDefault="006E40F9" w:rsidP="006E40F9">
      <w:pPr>
        <w:rPr>
          <w:b/>
          <w:bCs/>
        </w:rPr>
      </w:pPr>
      <w:r w:rsidRPr="006E40F9">
        <w:rPr>
          <w:b/>
          <w:bCs/>
        </w:rPr>
        <w:t>Order-Product Relationship:</w:t>
      </w:r>
    </w:p>
    <w:p w14:paraId="10B0FAA7" w14:textId="6CCE55C1" w:rsidR="006E40F9" w:rsidRDefault="006E40F9" w:rsidP="006E40F9">
      <w:r>
        <w:t>Many-to-Many (M:N) relationship between Order and Product, as one order can include multiple products, and one product can be included in multiple orders.</w:t>
      </w:r>
    </w:p>
    <w:p w14:paraId="5B8AC7B4" w14:textId="3391E323" w:rsidR="006E40F9" w:rsidRPr="006E40F9" w:rsidRDefault="006E40F9" w:rsidP="006E40F9">
      <w:pPr>
        <w:rPr>
          <w:b/>
          <w:bCs/>
        </w:rPr>
      </w:pPr>
      <w:r w:rsidRPr="006E40F9">
        <w:rPr>
          <w:b/>
          <w:bCs/>
        </w:rPr>
        <w:t>Product-Inventory Relationship:</w:t>
      </w:r>
    </w:p>
    <w:p w14:paraId="46B9DF90" w14:textId="112081F7" w:rsidR="006E40F9" w:rsidRPr="006E40F9" w:rsidRDefault="006E40F9" w:rsidP="006E40F9">
      <w:r>
        <w:t>One-to-One (1:1) relationship between Product and Inventory. If each product has a unique location, it could be one-to-one.</w:t>
      </w:r>
    </w:p>
    <w:sectPr w:rsidR="006E40F9" w:rsidRPr="006E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1C2"/>
    <w:multiLevelType w:val="multilevel"/>
    <w:tmpl w:val="305E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74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A"/>
    <w:rsid w:val="00157A22"/>
    <w:rsid w:val="005E3929"/>
    <w:rsid w:val="006E40F9"/>
    <w:rsid w:val="0095537A"/>
    <w:rsid w:val="00A94C38"/>
    <w:rsid w:val="00C1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003D"/>
  <w15:chartTrackingRefBased/>
  <w15:docId w15:val="{DDED1B52-2EA1-4824-92E9-26CD29A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0F9"/>
    <w:rPr>
      <w:color w:val="605E5C"/>
      <w:shd w:val="clear" w:color="auto" w:fill="E1DFDD"/>
    </w:rPr>
  </w:style>
  <w:style w:type="character" w:customStyle="1" w:styleId="non-editable-label">
    <w:name w:val="non-editable-label"/>
    <w:basedOn w:val="DefaultParagraphFont"/>
    <w:rsid w:val="006E40F9"/>
  </w:style>
  <w:style w:type="paragraph" w:customStyle="1" w:styleId="root">
    <w:name w:val="root"/>
    <w:basedOn w:val="Normal"/>
    <w:rsid w:val="00C1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wisuniversity.blackboard.com/webapps/blackboard/execute/courseMain?course_id=_199703_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ravindPedavalli@lewisu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</cp:revision>
  <dcterms:created xsi:type="dcterms:W3CDTF">2023-11-15T06:53:00Z</dcterms:created>
  <dcterms:modified xsi:type="dcterms:W3CDTF">2023-11-15T07:44:00Z</dcterms:modified>
</cp:coreProperties>
</file>