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B261D" w14:paraId="080B8CAF" w14:textId="77777777" w:rsidTr="007B261D">
        <w:tc>
          <w:tcPr>
            <w:tcW w:w="4508" w:type="dxa"/>
          </w:tcPr>
          <w:p w14:paraId="29579752" w14:textId="72E3A88C" w:rsidR="007B261D" w:rsidRDefault="007B261D">
            <w:r>
              <w:rPr>
                <w:b/>
                <w:bCs/>
              </w:rPr>
              <w:t>Executive Summary</w:t>
            </w:r>
          </w:p>
          <w:p w14:paraId="6668B77B" w14:textId="77777777" w:rsidR="00C624E4" w:rsidRPr="00C624E4" w:rsidRDefault="007B261D">
            <w:pPr>
              <w:rPr>
                <w:sz w:val="18"/>
                <w:szCs w:val="18"/>
              </w:rPr>
            </w:pPr>
            <w:r w:rsidRPr="00C624E4">
              <w:rPr>
                <w:sz w:val="18"/>
                <w:szCs w:val="18"/>
              </w:rPr>
              <w:t>This report analysis the performance of Neural network based on the provided KDD cup dataset, the algorithm used here ANN, which contains dense layer of network where each neuron in the first layer is connected to each other neuron in the next layer. The language used here is python and libraries used is sklearn and keras.</w:t>
            </w:r>
          </w:p>
          <w:p w14:paraId="5B9A70AD" w14:textId="77777777" w:rsidR="00C624E4" w:rsidRPr="00C624E4" w:rsidRDefault="00623C55">
            <w:pPr>
              <w:rPr>
                <w:color w:val="1F3864" w:themeColor="accent1" w:themeShade="80"/>
                <w:sz w:val="18"/>
                <w:szCs w:val="18"/>
              </w:rPr>
            </w:pPr>
            <w:r w:rsidRPr="00C624E4">
              <w:rPr>
                <w:sz w:val="18"/>
                <w:szCs w:val="18"/>
              </w:rPr>
              <w:t xml:space="preserve"> </w:t>
            </w:r>
            <w:r w:rsidR="007B261D" w:rsidRPr="00C624E4">
              <w:rPr>
                <w:color w:val="A50021"/>
                <w:sz w:val="18"/>
                <w:szCs w:val="18"/>
              </w:rPr>
              <w:t>The dataset used here c</w:t>
            </w:r>
            <w:r w:rsidRPr="00C624E4">
              <w:rPr>
                <w:color w:val="A50021"/>
                <w:sz w:val="18"/>
                <w:szCs w:val="18"/>
              </w:rPr>
              <w:t xml:space="preserve">arries </w:t>
            </w:r>
            <w:r w:rsidRPr="00C624E4">
              <w:rPr>
                <w:rFonts w:cstheme="minorHAnsi"/>
                <w:color w:val="A50021"/>
                <w:sz w:val="18"/>
                <w:szCs w:val="18"/>
                <w:shd w:val="clear" w:color="auto" w:fill="FFFFFF"/>
              </w:rPr>
              <w:t xml:space="preserve">1048576 rows × 42 columns, rows and columns filled with </w:t>
            </w:r>
            <w:r w:rsidR="007B261D" w:rsidRPr="00C624E4">
              <w:rPr>
                <w:color w:val="A50021"/>
                <w:sz w:val="18"/>
                <w:szCs w:val="18"/>
              </w:rPr>
              <w:t>numerical values, binary values, and categorical data. The computer cannot process string values, so categorical data where first converted into numerical data</w:t>
            </w:r>
            <w:r w:rsidRPr="00C624E4">
              <w:rPr>
                <w:color w:val="A50021"/>
                <w:sz w:val="18"/>
                <w:szCs w:val="18"/>
              </w:rPr>
              <w:t xml:space="preserve"> using panda’s library which replace categorical data with its index value. The second step is to drop duplicates, dataset roughly carries some duplicate values which means some rows and columns will be more likely to each other. Then input features and label </w:t>
            </w:r>
            <w:r w:rsidR="00C81C2F" w:rsidRPr="00C624E4">
              <w:rPr>
                <w:color w:val="A50021"/>
                <w:sz w:val="18"/>
                <w:szCs w:val="18"/>
              </w:rPr>
              <w:t>were</w:t>
            </w:r>
            <w:r w:rsidRPr="00C624E4">
              <w:rPr>
                <w:color w:val="A50021"/>
                <w:sz w:val="18"/>
                <w:szCs w:val="18"/>
              </w:rPr>
              <w:t xml:space="preserve"> separated to different variable name</w:t>
            </w:r>
            <w:r w:rsidR="00C81C2F" w:rsidRPr="00C624E4">
              <w:rPr>
                <w:color w:val="A50021"/>
                <w:sz w:val="18"/>
                <w:szCs w:val="18"/>
              </w:rPr>
              <w:t xml:space="preserve">, input features </w:t>
            </w:r>
            <w:r w:rsidR="00696F2E" w:rsidRPr="00C624E4">
              <w:rPr>
                <w:color w:val="A50021"/>
                <w:sz w:val="18"/>
                <w:szCs w:val="18"/>
              </w:rPr>
              <w:t>carry</w:t>
            </w:r>
            <w:r w:rsidR="00C81C2F" w:rsidRPr="00C624E4">
              <w:rPr>
                <w:color w:val="A50021"/>
                <w:sz w:val="18"/>
                <w:szCs w:val="18"/>
              </w:rPr>
              <w:t xml:space="preserve"> information about list of protocols, services, etc used by the network and label set carries last columns which is the type of attack happened. Based on this input feature the neural network is going to predict the labels. The labels set carries different types of attacks, though it is multiclass function, but here we converted multiclass to binary by keeping no attacks as “normal” and attacks as ‘attack’, hence problem becomes binary.</w:t>
            </w:r>
            <w:r w:rsidR="00955A8A" w:rsidRPr="00C624E4">
              <w:rPr>
                <w:color w:val="A50021"/>
                <w:sz w:val="18"/>
                <w:szCs w:val="18"/>
              </w:rPr>
              <w:t xml:space="preserve"> And label encoder is enabled to convert this label values into binary values.</w:t>
            </w:r>
            <w:r w:rsidR="00D92140" w:rsidRPr="00C624E4">
              <w:rPr>
                <w:color w:val="A50021"/>
                <w:sz w:val="18"/>
                <w:szCs w:val="18"/>
              </w:rPr>
              <w:t xml:space="preserve"> The dataset was split into 70% for training and 30% for testing</w:t>
            </w:r>
            <w:r w:rsidR="00955A8A" w:rsidRPr="00C624E4">
              <w:rPr>
                <w:color w:val="1F3864" w:themeColor="accent1" w:themeShade="80"/>
                <w:sz w:val="18"/>
                <w:szCs w:val="18"/>
              </w:rPr>
              <w:t xml:space="preserve"> </w:t>
            </w:r>
          </w:p>
          <w:p w14:paraId="3D397117" w14:textId="77777777" w:rsidR="00C624E4" w:rsidRPr="00C624E4" w:rsidRDefault="00955A8A">
            <w:pPr>
              <w:rPr>
                <w:color w:val="1F3864" w:themeColor="accent1" w:themeShade="80"/>
                <w:sz w:val="18"/>
                <w:szCs w:val="18"/>
              </w:rPr>
            </w:pPr>
            <w:r w:rsidRPr="00C624E4">
              <w:rPr>
                <w:color w:val="1F3864" w:themeColor="accent1" w:themeShade="80"/>
                <w:sz w:val="18"/>
                <w:szCs w:val="18"/>
              </w:rPr>
              <w:t xml:space="preserve">Model used here was ANN, which carries 1 input layer, </w:t>
            </w:r>
            <w:r w:rsidR="00B6727E" w:rsidRPr="00C624E4">
              <w:rPr>
                <w:color w:val="1F3864" w:themeColor="accent1" w:themeShade="80"/>
                <w:sz w:val="18"/>
                <w:szCs w:val="18"/>
              </w:rPr>
              <w:t>3</w:t>
            </w:r>
            <w:r w:rsidRPr="00C624E4">
              <w:rPr>
                <w:color w:val="1F3864" w:themeColor="accent1" w:themeShade="80"/>
                <w:sz w:val="18"/>
                <w:szCs w:val="18"/>
              </w:rPr>
              <w:t xml:space="preserve"> hidden dense layer</w:t>
            </w:r>
            <w:r w:rsidR="00696F2E" w:rsidRPr="00C624E4">
              <w:rPr>
                <w:color w:val="1F3864" w:themeColor="accent1" w:themeShade="80"/>
                <w:sz w:val="18"/>
                <w:szCs w:val="18"/>
              </w:rPr>
              <w:t>s</w:t>
            </w:r>
            <w:r w:rsidRPr="00C624E4">
              <w:rPr>
                <w:color w:val="1F3864" w:themeColor="accent1" w:themeShade="80"/>
                <w:sz w:val="18"/>
                <w:szCs w:val="18"/>
              </w:rPr>
              <w:t xml:space="preserve"> and 1 output layer. Before sending the input features to model, normalization of input set was </w:t>
            </w:r>
            <w:r w:rsidR="00B6727E" w:rsidRPr="00C624E4">
              <w:rPr>
                <w:color w:val="1F3864" w:themeColor="accent1" w:themeShade="80"/>
                <w:sz w:val="18"/>
                <w:szCs w:val="18"/>
              </w:rPr>
              <w:t>taken</w:t>
            </w:r>
            <w:r w:rsidRPr="00C624E4">
              <w:rPr>
                <w:color w:val="1F3864" w:themeColor="accent1" w:themeShade="80"/>
                <w:sz w:val="18"/>
                <w:szCs w:val="18"/>
              </w:rPr>
              <w:t xml:space="preserve"> place to eliminate the outliers, outliers reduce the system performance because it </w:t>
            </w:r>
            <w:r w:rsidR="00696F2E" w:rsidRPr="00C624E4">
              <w:rPr>
                <w:color w:val="1F3864" w:themeColor="accent1" w:themeShade="80"/>
                <w:sz w:val="18"/>
                <w:szCs w:val="18"/>
              </w:rPr>
              <w:t>does not</w:t>
            </w:r>
            <w:r w:rsidRPr="00C624E4">
              <w:rPr>
                <w:color w:val="1F3864" w:themeColor="accent1" w:themeShade="80"/>
                <w:sz w:val="18"/>
                <w:szCs w:val="18"/>
              </w:rPr>
              <w:t xml:space="preserve"> have any relation to the input features, </w:t>
            </w:r>
            <w:r w:rsidR="00B6727E" w:rsidRPr="00C624E4">
              <w:rPr>
                <w:color w:val="1F3864" w:themeColor="accent1" w:themeShade="80"/>
                <w:sz w:val="18"/>
                <w:szCs w:val="18"/>
              </w:rPr>
              <w:t>and</w:t>
            </w:r>
            <w:r w:rsidRPr="00C624E4">
              <w:rPr>
                <w:color w:val="1F3864" w:themeColor="accent1" w:themeShade="80"/>
                <w:sz w:val="18"/>
                <w:szCs w:val="18"/>
              </w:rPr>
              <w:t xml:space="preserve"> normalization helps to </w:t>
            </w:r>
            <w:r w:rsidR="00B6727E" w:rsidRPr="00C624E4">
              <w:rPr>
                <w:color w:val="1F3864" w:themeColor="accent1" w:themeShade="80"/>
                <w:sz w:val="18"/>
                <w:szCs w:val="18"/>
              </w:rPr>
              <w:t>maintain correlation between input features and eliminate duplicates. 1</w:t>
            </w:r>
            <w:r w:rsidR="00B6727E" w:rsidRPr="00C624E4">
              <w:rPr>
                <w:color w:val="1F3864" w:themeColor="accent1" w:themeShade="80"/>
                <w:sz w:val="18"/>
                <w:szCs w:val="18"/>
                <w:vertAlign w:val="superscript"/>
              </w:rPr>
              <w:t>st</w:t>
            </w:r>
            <w:r w:rsidR="00B6727E" w:rsidRPr="00C624E4">
              <w:rPr>
                <w:color w:val="1F3864" w:themeColor="accent1" w:themeShade="80"/>
                <w:sz w:val="18"/>
                <w:szCs w:val="18"/>
              </w:rPr>
              <w:t xml:space="preserve"> hidden layer was set to be 128 hidden neuron and 2</w:t>
            </w:r>
            <w:r w:rsidR="00B6727E" w:rsidRPr="00C624E4">
              <w:rPr>
                <w:color w:val="1F3864" w:themeColor="accent1" w:themeShade="80"/>
                <w:sz w:val="18"/>
                <w:szCs w:val="18"/>
                <w:vertAlign w:val="superscript"/>
              </w:rPr>
              <w:t>nd</w:t>
            </w:r>
            <w:r w:rsidR="00B6727E" w:rsidRPr="00C624E4">
              <w:rPr>
                <w:color w:val="1F3864" w:themeColor="accent1" w:themeShade="80"/>
                <w:sz w:val="18"/>
                <w:szCs w:val="18"/>
              </w:rPr>
              <w:t xml:space="preserve"> layer contains 64, and 3</w:t>
            </w:r>
            <w:r w:rsidR="00B6727E" w:rsidRPr="00C624E4">
              <w:rPr>
                <w:color w:val="1F3864" w:themeColor="accent1" w:themeShade="80"/>
                <w:sz w:val="18"/>
                <w:szCs w:val="18"/>
                <w:vertAlign w:val="superscript"/>
              </w:rPr>
              <w:t>rd</w:t>
            </w:r>
            <w:r w:rsidR="00B6727E" w:rsidRPr="00C624E4">
              <w:rPr>
                <w:color w:val="1F3864" w:themeColor="accent1" w:themeShade="80"/>
                <w:sz w:val="18"/>
                <w:szCs w:val="18"/>
              </w:rPr>
              <w:t xml:space="preserve"> layer carries 32 neurons. Each layer relates to activation function at the end called ReLu activation. The network carrying dense network, while doing backpropagation which means weight updates in each neuron to minimise the loss. Currently relu was good in handling vanishing gradient problems and introduce non-linearity to the </w:t>
            </w:r>
            <w:r w:rsidR="00696F2E" w:rsidRPr="00C624E4">
              <w:rPr>
                <w:color w:val="1F3864" w:themeColor="accent1" w:themeShade="80"/>
                <w:sz w:val="18"/>
                <w:szCs w:val="18"/>
              </w:rPr>
              <w:t>input features</w:t>
            </w:r>
            <w:r w:rsidR="00B6727E" w:rsidRPr="00C624E4">
              <w:rPr>
                <w:color w:val="1F3864" w:themeColor="accent1" w:themeShade="80"/>
                <w:sz w:val="18"/>
                <w:szCs w:val="18"/>
              </w:rPr>
              <w:t>, this non-linearity helps the neuron</w:t>
            </w:r>
            <w:r w:rsidR="00D92140" w:rsidRPr="00C624E4">
              <w:rPr>
                <w:color w:val="1F3864" w:themeColor="accent1" w:themeShade="80"/>
                <w:sz w:val="18"/>
                <w:szCs w:val="18"/>
              </w:rPr>
              <w:t>s</w:t>
            </w:r>
            <w:r w:rsidR="00B6727E" w:rsidRPr="00C624E4">
              <w:rPr>
                <w:color w:val="1F3864" w:themeColor="accent1" w:themeShade="80"/>
                <w:sz w:val="18"/>
                <w:szCs w:val="18"/>
              </w:rPr>
              <w:t xml:space="preserve"> to differentiate the loss function while in backpropagation stage.</w:t>
            </w:r>
            <w:r w:rsidR="00D92140" w:rsidRPr="00C624E4">
              <w:rPr>
                <w:color w:val="1F3864" w:themeColor="accent1" w:themeShade="80"/>
                <w:sz w:val="18"/>
                <w:szCs w:val="18"/>
              </w:rPr>
              <w:t xml:space="preserve"> Backpropagation was done using Adam optimiser. </w:t>
            </w:r>
            <w:r w:rsidR="00C624E4" w:rsidRPr="00C624E4">
              <w:rPr>
                <w:color w:val="1F3864" w:themeColor="accent1" w:themeShade="80"/>
                <w:sz w:val="18"/>
                <w:szCs w:val="18"/>
              </w:rPr>
              <w:t>Thus,</w:t>
            </w:r>
            <w:r w:rsidR="00D92140" w:rsidRPr="00C624E4">
              <w:rPr>
                <w:color w:val="1F3864" w:themeColor="accent1" w:themeShade="80"/>
                <w:sz w:val="18"/>
                <w:szCs w:val="18"/>
              </w:rPr>
              <w:t xml:space="preserve"> output layer </w:t>
            </w:r>
            <w:proofErr w:type="gramStart"/>
            <w:r w:rsidR="00D92140" w:rsidRPr="00C624E4">
              <w:rPr>
                <w:color w:val="1F3864" w:themeColor="accent1" w:themeShade="80"/>
                <w:sz w:val="18"/>
                <w:szCs w:val="18"/>
              </w:rPr>
              <w:t>was connected with</w:t>
            </w:r>
            <w:proofErr w:type="gramEnd"/>
            <w:r w:rsidR="00D92140" w:rsidRPr="00C624E4">
              <w:rPr>
                <w:color w:val="1F3864" w:themeColor="accent1" w:themeShade="80"/>
                <w:sz w:val="18"/>
                <w:szCs w:val="18"/>
              </w:rPr>
              <w:t xml:space="preserve"> sigmoid activation function, because its performance was good in binary classification problems. This function converts the values from the hidden layers between 0 and 1. </w:t>
            </w:r>
          </w:p>
          <w:p w14:paraId="22B7FCE5" w14:textId="1E1213CB" w:rsidR="00C624E4" w:rsidRPr="00C624E4" w:rsidRDefault="00D92140">
            <w:pPr>
              <w:rPr>
                <w:color w:val="C58743"/>
                <w:sz w:val="18"/>
                <w:szCs w:val="18"/>
                <w14:textFill>
                  <w14:solidFill>
                    <w14:srgbClr w14:val="C58743">
                      <w14:lumMod w14:val="50000"/>
                    </w14:srgbClr>
                  </w14:solidFill>
                </w14:textFill>
              </w:rPr>
            </w:pPr>
            <w:r w:rsidRPr="00C624E4">
              <w:rPr>
                <w:color w:val="C58743"/>
                <w:sz w:val="18"/>
                <w:szCs w:val="18"/>
                <w14:textFill>
                  <w14:solidFill>
                    <w14:srgbClr w14:val="C58743">
                      <w14:lumMod w14:val="50000"/>
                    </w14:srgbClr>
                  </w14:solidFill>
                </w14:textFill>
              </w:rPr>
              <w:t xml:space="preserve">The model performance was calculated by 99.82% accuracy, 0,0153 loss, 99.81% precision and 99.8% recall for training set and testing performance was calculated more accurately using confusion matrix. Which shows out of 184335 </w:t>
            </w:r>
            <w:r w:rsidR="00880E81" w:rsidRPr="00C624E4">
              <w:rPr>
                <w:color w:val="C58743"/>
                <w:sz w:val="18"/>
                <w:szCs w:val="18"/>
                <w14:textFill>
                  <w14:solidFill>
                    <w14:srgbClr w14:val="C58743">
                      <w14:lumMod w14:val="50000"/>
                    </w14:srgbClr>
                  </w14:solidFill>
                </w14:textFill>
              </w:rPr>
              <w:t>labels, 320 true negatives and 17 false negatives are only misclassified.</w:t>
            </w:r>
            <w:r w:rsidR="00C624E4" w:rsidRPr="00C624E4">
              <w:rPr>
                <w:color w:val="C58743"/>
                <w:sz w:val="18"/>
                <w:szCs w:val="18"/>
                <w14:textFill>
                  <w14:solidFill>
                    <w14:srgbClr w14:val="C58743">
                      <w14:lumMod w14:val="50000"/>
                    </w14:srgbClr>
                  </w14:solidFill>
                </w14:textFill>
              </w:rPr>
              <w:t xml:space="preserve"> Thus, system learned the training set without overfitting, the precautions were made in the training phase to prevent overfitting using validation set which is 20% </w:t>
            </w:r>
            <w:r w:rsidR="00351060">
              <w:rPr>
                <w:color w:val="C58743"/>
                <w:sz w:val="18"/>
                <w:szCs w:val="18"/>
                <w14:textFill>
                  <w14:solidFill>
                    <w14:srgbClr w14:val="C58743">
                      <w14:lumMod w14:val="50000"/>
                    </w14:srgbClr>
                  </w14:solidFill>
                </w14:textFill>
              </w:rPr>
              <w:t xml:space="preserve">taken </w:t>
            </w:r>
            <w:r w:rsidR="00C624E4" w:rsidRPr="00C624E4">
              <w:rPr>
                <w:color w:val="C58743"/>
                <w:sz w:val="18"/>
                <w:szCs w:val="18"/>
                <w14:textFill>
                  <w14:solidFill>
                    <w14:srgbClr w14:val="C58743">
                      <w14:lumMod w14:val="50000"/>
                    </w14:srgbClr>
                  </w14:solidFill>
                </w14:textFill>
              </w:rPr>
              <w:t xml:space="preserve">from training dataset. </w:t>
            </w:r>
          </w:p>
          <w:p w14:paraId="37CAE400" w14:textId="414F9E4B" w:rsidR="007B261D" w:rsidRPr="00572693" w:rsidRDefault="00C624E4">
            <w:pPr>
              <w:rPr>
                <w:color w:val="00B0F0"/>
                <w:sz w:val="18"/>
                <w:szCs w:val="18"/>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6200000" w14:scaled="0"/>
                  </w14:gradFill>
                </w14:textFill>
              </w:rPr>
            </w:pPr>
            <w:r w:rsidRPr="00572693">
              <w:rPr>
                <w:color w:val="00B0F0"/>
                <w:sz w:val="18"/>
                <w:szCs w:val="18"/>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6200000" w14:scaled="0"/>
                  </w14:gradFill>
                </w14:textFill>
              </w:rPr>
              <w:t>This report explains the working architecture of ANN and shows the most possible promising results. Further research needed to test the model with large datasets and multiclassification problems.</w:t>
            </w:r>
          </w:p>
        </w:tc>
        <w:tc>
          <w:tcPr>
            <w:tcW w:w="4508" w:type="dxa"/>
          </w:tcPr>
          <w:p w14:paraId="7A4A7A19" w14:textId="77777777" w:rsidR="007B261D" w:rsidRDefault="007B261D"/>
          <w:p w14:paraId="7063EE19" w14:textId="77777777" w:rsidR="007B261D" w:rsidRDefault="007B261D"/>
          <w:p w14:paraId="01C1B9B8" w14:textId="77777777" w:rsidR="007B261D" w:rsidRDefault="007B261D"/>
          <w:p w14:paraId="55E66047" w14:textId="77777777" w:rsidR="007B261D" w:rsidRDefault="007B261D">
            <w:pPr>
              <w:rPr>
                <w:b/>
                <w:bCs/>
              </w:rPr>
            </w:pPr>
            <w:r>
              <w:t xml:space="preserve">                            </w:t>
            </w:r>
            <w:r w:rsidRPr="007B261D">
              <w:rPr>
                <w:b/>
                <w:bCs/>
              </w:rPr>
              <w:t>Subject</w:t>
            </w:r>
          </w:p>
          <w:p w14:paraId="152B0AF8" w14:textId="77777777" w:rsidR="007B261D" w:rsidRDefault="007B261D">
            <w:pPr>
              <w:rPr>
                <w:b/>
                <w:bCs/>
              </w:rPr>
            </w:pPr>
          </w:p>
          <w:p w14:paraId="3D40D7F7" w14:textId="77777777" w:rsidR="007B261D" w:rsidRDefault="007B261D">
            <w:pPr>
              <w:rPr>
                <w:b/>
                <w:bCs/>
              </w:rPr>
            </w:pPr>
          </w:p>
          <w:p w14:paraId="4341843F" w14:textId="77777777" w:rsidR="007B261D" w:rsidRDefault="007B261D">
            <w:pPr>
              <w:rPr>
                <w:b/>
                <w:bCs/>
              </w:rPr>
            </w:pPr>
          </w:p>
          <w:p w14:paraId="67EED097" w14:textId="77777777" w:rsidR="007B261D" w:rsidRDefault="007B261D">
            <w:pPr>
              <w:rPr>
                <w:b/>
                <w:bCs/>
              </w:rPr>
            </w:pPr>
          </w:p>
          <w:p w14:paraId="75EBBBF4" w14:textId="77777777" w:rsidR="007B261D" w:rsidRDefault="007B261D">
            <w:pPr>
              <w:rPr>
                <w:b/>
                <w:bCs/>
              </w:rPr>
            </w:pPr>
            <w:r>
              <w:rPr>
                <w:b/>
                <w:bCs/>
              </w:rPr>
              <w:t xml:space="preserve">                     </w:t>
            </w:r>
            <w:r w:rsidRPr="00C624E4">
              <w:rPr>
                <w:b/>
                <w:bCs/>
                <w:color w:val="A50021"/>
              </w:rPr>
              <w:t>Data Pre-processing</w:t>
            </w:r>
          </w:p>
          <w:p w14:paraId="7A09E65A" w14:textId="77777777" w:rsidR="00955A8A" w:rsidRDefault="00955A8A">
            <w:pPr>
              <w:rPr>
                <w:b/>
                <w:bCs/>
              </w:rPr>
            </w:pPr>
          </w:p>
          <w:p w14:paraId="1D3166A6" w14:textId="77777777" w:rsidR="00955A8A" w:rsidRDefault="00955A8A">
            <w:pPr>
              <w:rPr>
                <w:b/>
                <w:bCs/>
              </w:rPr>
            </w:pPr>
          </w:p>
          <w:p w14:paraId="0B77D349" w14:textId="77777777" w:rsidR="00955A8A" w:rsidRDefault="00955A8A">
            <w:pPr>
              <w:rPr>
                <w:b/>
                <w:bCs/>
              </w:rPr>
            </w:pPr>
          </w:p>
          <w:p w14:paraId="5BC833EF" w14:textId="77777777" w:rsidR="00955A8A" w:rsidRDefault="00955A8A">
            <w:pPr>
              <w:rPr>
                <w:b/>
                <w:bCs/>
              </w:rPr>
            </w:pPr>
          </w:p>
          <w:p w14:paraId="223A1DA9" w14:textId="77777777" w:rsidR="00955A8A" w:rsidRDefault="00955A8A">
            <w:pPr>
              <w:rPr>
                <w:b/>
                <w:bCs/>
              </w:rPr>
            </w:pPr>
          </w:p>
          <w:p w14:paraId="0B3EDDE6" w14:textId="77777777" w:rsidR="00955A8A" w:rsidRDefault="00955A8A">
            <w:pPr>
              <w:rPr>
                <w:b/>
                <w:bCs/>
              </w:rPr>
            </w:pPr>
          </w:p>
          <w:p w14:paraId="19F7E106" w14:textId="77777777" w:rsidR="00955A8A" w:rsidRDefault="00955A8A">
            <w:pPr>
              <w:rPr>
                <w:b/>
                <w:bCs/>
              </w:rPr>
            </w:pPr>
          </w:p>
          <w:p w14:paraId="3935896F" w14:textId="77777777" w:rsidR="00955A8A" w:rsidRDefault="00955A8A">
            <w:pPr>
              <w:rPr>
                <w:b/>
                <w:bCs/>
              </w:rPr>
            </w:pPr>
          </w:p>
          <w:p w14:paraId="7D44DB17" w14:textId="77777777" w:rsidR="00955A8A" w:rsidRDefault="00955A8A">
            <w:pPr>
              <w:rPr>
                <w:b/>
                <w:bCs/>
              </w:rPr>
            </w:pPr>
          </w:p>
          <w:p w14:paraId="76847F98" w14:textId="77777777" w:rsidR="00955A8A" w:rsidRDefault="00955A8A">
            <w:pPr>
              <w:rPr>
                <w:b/>
                <w:bCs/>
              </w:rPr>
            </w:pPr>
          </w:p>
          <w:p w14:paraId="6454C6E1" w14:textId="77777777" w:rsidR="00955A8A" w:rsidRDefault="00955A8A">
            <w:pPr>
              <w:rPr>
                <w:b/>
                <w:bCs/>
              </w:rPr>
            </w:pPr>
          </w:p>
          <w:p w14:paraId="7BEF3B52" w14:textId="77777777" w:rsidR="00955A8A" w:rsidRDefault="00955A8A">
            <w:pPr>
              <w:rPr>
                <w:b/>
                <w:bCs/>
              </w:rPr>
            </w:pPr>
          </w:p>
          <w:p w14:paraId="271294A5" w14:textId="77777777" w:rsidR="00955A8A" w:rsidRDefault="00955A8A">
            <w:pPr>
              <w:rPr>
                <w:b/>
                <w:bCs/>
              </w:rPr>
            </w:pPr>
          </w:p>
          <w:p w14:paraId="5A1920E0" w14:textId="77777777" w:rsidR="00955A8A" w:rsidRDefault="00955A8A">
            <w:pPr>
              <w:rPr>
                <w:b/>
                <w:bCs/>
              </w:rPr>
            </w:pPr>
          </w:p>
          <w:p w14:paraId="086D7752" w14:textId="77777777" w:rsidR="00955A8A" w:rsidRDefault="00955A8A">
            <w:pPr>
              <w:rPr>
                <w:b/>
                <w:bCs/>
              </w:rPr>
            </w:pPr>
          </w:p>
          <w:p w14:paraId="61976E16" w14:textId="77777777" w:rsidR="00955A8A" w:rsidRDefault="00955A8A">
            <w:pPr>
              <w:rPr>
                <w:b/>
                <w:bCs/>
              </w:rPr>
            </w:pPr>
          </w:p>
          <w:p w14:paraId="58243831" w14:textId="77777777" w:rsidR="00955A8A" w:rsidRDefault="00955A8A">
            <w:pPr>
              <w:rPr>
                <w:b/>
                <w:bCs/>
              </w:rPr>
            </w:pPr>
          </w:p>
          <w:p w14:paraId="2A07D012" w14:textId="77777777" w:rsidR="00955A8A" w:rsidRDefault="00955A8A">
            <w:pPr>
              <w:rPr>
                <w:b/>
                <w:bCs/>
              </w:rPr>
            </w:pPr>
          </w:p>
          <w:p w14:paraId="3235FE2E" w14:textId="77777777" w:rsidR="00955A8A" w:rsidRDefault="00955A8A">
            <w:pPr>
              <w:rPr>
                <w:b/>
                <w:bCs/>
              </w:rPr>
            </w:pPr>
          </w:p>
          <w:p w14:paraId="2B428D43" w14:textId="03CEA257" w:rsidR="00955A8A" w:rsidRDefault="00955A8A">
            <w:pPr>
              <w:rPr>
                <w:b/>
                <w:bCs/>
              </w:rPr>
            </w:pPr>
            <w:r>
              <w:rPr>
                <w:b/>
                <w:bCs/>
              </w:rPr>
              <w:t xml:space="preserve">                        </w:t>
            </w:r>
            <w:r w:rsidRPr="00C624E4">
              <w:rPr>
                <w:b/>
                <w:bCs/>
                <w:color w:val="002060"/>
              </w:rPr>
              <w:t>Model Description</w:t>
            </w:r>
          </w:p>
          <w:p w14:paraId="21A24166" w14:textId="77777777" w:rsidR="00955A8A" w:rsidRDefault="00955A8A">
            <w:pPr>
              <w:rPr>
                <w:b/>
                <w:bCs/>
              </w:rPr>
            </w:pPr>
          </w:p>
          <w:p w14:paraId="4E77582C" w14:textId="77777777" w:rsidR="00955A8A" w:rsidRDefault="00955A8A">
            <w:pPr>
              <w:rPr>
                <w:b/>
                <w:bCs/>
              </w:rPr>
            </w:pPr>
          </w:p>
          <w:p w14:paraId="4C22FF74" w14:textId="77777777" w:rsidR="00955A8A" w:rsidRDefault="00955A8A">
            <w:pPr>
              <w:rPr>
                <w:b/>
                <w:bCs/>
              </w:rPr>
            </w:pPr>
          </w:p>
          <w:p w14:paraId="52C3BCCD" w14:textId="77777777" w:rsidR="00D92140" w:rsidRDefault="00D92140">
            <w:pPr>
              <w:rPr>
                <w:b/>
                <w:bCs/>
              </w:rPr>
            </w:pPr>
          </w:p>
          <w:p w14:paraId="331EF438" w14:textId="77777777" w:rsidR="00D92140" w:rsidRDefault="00D92140">
            <w:pPr>
              <w:rPr>
                <w:b/>
                <w:bCs/>
              </w:rPr>
            </w:pPr>
          </w:p>
          <w:p w14:paraId="1FE753FA" w14:textId="77777777" w:rsidR="00D92140" w:rsidRDefault="00D92140">
            <w:pPr>
              <w:rPr>
                <w:b/>
                <w:bCs/>
              </w:rPr>
            </w:pPr>
          </w:p>
          <w:p w14:paraId="31FB90B2" w14:textId="77777777" w:rsidR="00D92140" w:rsidRDefault="00D92140">
            <w:pPr>
              <w:rPr>
                <w:b/>
                <w:bCs/>
              </w:rPr>
            </w:pPr>
          </w:p>
          <w:p w14:paraId="3AA1CDA9" w14:textId="77777777" w:rsidR="00D92140" w:rsidRDefault="00D92140">
            <w:pPr>
              <w:rPr>
                <w:b/>
                <w:bCs/>
              </w:rPr>
            </w:pPr>
          </w:p>
          <w:p w14:paraId="13DF93A5" w14:textId="77777777" w:rsidR="00D92140" w:rsidRDefault="00D92140">
            <w:pPr>
              <w:rPr>
                <w:b/>
                <w:bCs/>
              </w:rPr>
            </w:pPr>
          </w:p>
          <w:p w14:paraId="18E94EF2" w14:textId="77777777" w:rsidR="00D92140" w:rsidRDefault="00D92140">
            <w:pPr>
              <w:rPr>
                <w:b/>
                <w:bCs/>
              </w:rPr>
            </w:pPr>
          </w:p>
          <w:p w14:paraId="435BE415" w14:textId="361C600B" w:rsidR="00D92140" w:rsidRDefault="00D92140">
            <w:pPr>
              <w:rPr>
                <w:b/>
                <w:bCs/>
              </w:rPr>
            </w:pPr>
            <w:r>
              <w:rPr>
                <w:b/>
                <w:bCs/>
              </w:rPr>
              <w:t xml:space="preserve">                    </w:t>
            </w:r>
            <w:r w:rsidRPr="00C624E4">
              <w:rPr>
                <w:b/>
                <w:bCs/>
                <w:color w:val="833C0B" w:themeColor="accent2" w:themeShade="80"/>
              </w:rPr>
              <w:t>Performance Analysis</w:t>
            </w:r>
          </w:p>
          <w:p w14:paraId="72103C1D" w14:textId="77777777" w:rsidR="00D92140" w:rsidRDefault="00D92140">
            <w:pPr>
              <w:rPr>
                <w:b/>
                <w:bCs/>
              </w:rPr>
            </w:pPr>
          </w:p>
          <w:p w14:paraId="5063917F" w14:textId="77777777" w:rsidR="00C624E4" w:rsidRDefault="00C624E4">
            <w:pPr>
              <w:rPr>
                <w:b/>
                <w:bCs/>
              </w:rPr>
            </w:pPr>
          </w:p>
          <w:p w14:paraId="00781DB8" w14:textId="77777777" w:rsidR="00C624E4" w:rsidRDefault="00C624E4">
            <w:pPr>
              <w:rPr>
                <w:b/>
                <w:bCs/>
              </w:rPr>
            </w:pPr>
          </w:p>
          <w:p w14:paraId="23D037B4" w14:textId="77777777" w:rsidR="00C624E4" w:rsidRDefault="00C624E4">
            <w:pPr>
              <w:rPr>
                <w:b/>
                <w:bCs/>
              </w:rPr>
            </w:pPr>
          </w:p>
          <w:p w14:paraId="4A56CB40" w14:textId="77777777" w:rsidR="00C624E4" w:rsidRDefault="00C624E4">
            <w:pPr>
              <w:rPr>
                <w:b/>
                <w:bCs/>
              </w:rPr>
            </w:pPr>
            <w:r>
              <w:rPr>
                <w:b/>
                <w:bCs/>
              </w:rPr>
              <w:t xml:space="preserve">                            </w:t>
            </w:r>
          </w:p>
          <w:p w14:paraId="2C4CC7B0" w14:textId="77777777" w:rsidR="00C624E4" w:rsidRDefault="00C624E4">
            <w:pPr>
              <w:rPr>
                <w:b/>
                <w:bCs/>
              </w:rPr>
            </w:pPr>
          </w:p>
          <w:p w14:paraId="372B44F9" w14:textId="77777777" w:rsidR="00C624E4" w:rsidRDefault="00C624E4">
            <w:pPr>
              <w:rPr>
                <w:b/>
                <w:bCs/>
              </w:rPr>
            </w:pPr>
          </w:p>
          <w:p w14:paraId="0EB5F1F3" w14:textId="77777777" w:rsidR="00572693" w:rsidRDefault="00C624E4">
            <w:pPr>
              <w:rPr>
                <w:b/>
                <w:bCs/>
              </w:rPr>
            </w:pPr>
            <w:r>
              <w:rPr>
                <w:b/>
                <w:bCs/>
              </w:rPr>
              <w:t xml:space="preserve">                           </w:t>
            </w:r>
          </w:p>
          <w:p w14:paraId="3E67B80A" w14:textId="2E9E212E" w:rsidR="00C624E4" w:rsidRDefault="00572693">
            <w:pPr>
              <w:rPr>
                <w:b/>
                <w:bCs/>
              </w:rPr>
            </w:pPr>
            <w:r>
              <w:rPr>
                <w:b/>
                <w:bCs/>
                <w:color w:val="00B0F0"/>
              </w:rPr>
              <w:t xml:space="preserve">                             </w:t>
            </w:r>
            <w:r w:rsidR="00C624E4" w:rsidRPr="00572693">
              <w:rPr>
                <w:b/>
                <w:bCs/>
                <w:color w:val="00B0F0"/>
              </w:rPr>
              <w:t xml:space="preserve"> Conclusion</w:t>
            </w:r>
          </w:p>
          <w:p w14:paraId="7D99958F" w14:textId="05F5B685" w:rsidR="00C624E4" w:rsidRPr="007B261D" w:rsidRDefault="00C624E4">
            <w:pPr>
              <w:rPr>
                <w:b/>
                <w:bCs/>
              </w:rPr>
            </w:pPr>
          </w:p>
        </w:tc>
      </w:tr>
    </w:tbl>
    <w:p w14:paraId="1AB44A31" w14:textId="77777777" w:rsidR="002D081A" w:rsidRDefault="002D081A" w:rsidP="00F6794E"/>
    <w:sectPr w:rsidR="002D0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1D"/>
    <w:rsid w:val="002D081A"/>
    <w:rsid w:val="00351060"/>
    <w:rsid w:val="00360C9E"/>
    <w:rsid w:val="00572693"/>
    <w:rsid w:val="00623C55"/>
    <w:rsid w:val="00696F2E"/>
    <w:rsid w:val="007B261D"/>
    <w:rsid w:val="00880E81"/>
    <w:rsid w:val="00955A8A"/>
    <w:rsid w:val="00B6727E"/>
    <w:rsid w:val="00C56B5F"/>
    <w:rsid w:val="00C624E4"/>
    <w:rsid w:val="00C81C2F"/>
    <w:rsid w:val="00D92140"/>
    <w:rsid w:val="00F67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ED16"/>
  <w15:chartTrackingRefBased/>
  <w15:docId w15:val="{435C9EFF-4238-4B05-9928-ABE7BD7A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Prabhu</dc:creator>
  <cp:keywords/>
  <dc:description/>
  <cp:lastModifiedBy>Aravind Prabhu</cp:lastModifiedBy>
  <cp:revision>8</cp:revision>
  <dcterms:created xsi:type="dcterms:W3CDTF">2021-05-11T13:57:00Z</dcterms:created>
  <dcterms:modified xsi:type="dcterms:W3CDTF">2021-05-11T18:41:00Z</dcterms:modified>
</cp:coreProperties>
</file>