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  <w:ind w:left="1359"/>
        <w:rPr>
          <w:rFonts w:ascii="Times New Roman"/>
        </w:rPr>
      </w:pPr>
      <w:r>
        <w:rPr>
          <w:rFonts w:ascii="Times New Roman"/>
          <w:spacing w:val="-4"/>
        </w:rPr>
        <w:t>PROBABILITY</w:t>
      </w:r>
      <w:r>
        <w:rPr>
          <w:rFonts w:ascii="Times New Roman"/>
          <w:spacing w:val="-50"/>
        </w:rPr>
        <w:t> </w:t>
      </w:r>
      <w:r>
        <w:rPr>
          <w:rFonts w:ascii="Times New Roman"/>
          <w:spacing w:val="-4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4"/>
        </w:rPr>
        <w:t>STATISTICS</w:t>
      </w:r>
    </w:p>
    <w:p>
      <w:pPr>
        <w:pStyle w:val="BodyText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2840989</wp:posOffset>
            </wp:positionH>
            <wp:positionV relativeFrom="paragraph">
              <wp:posOffset>214918</wp:posOffset>
            </wp:positionV>
            <wp:extent cx="1383700" cy="5819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700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sz w:val="75"/>
        </w:rPr>
      </w:pPr>
    </w:p>
    <w:p>
      <w:pPr>
        <w:spacing w:before="0"/>
        <w:ind w:left="1148" w:right="1122" w:firstLine="0"/>
        <w:jc w:val="center"/>
        <w:rPr>
          <w:b/>
          <w:sz w:val="56"/>
        </w:rPr>
      </w:pPr>
      <w:r>
        <w:rPr>
          <w:b/>
          <w:color w:val="2E5395"/>
          <w:sz w:val="56"/>
        </w:rPr>
        <w:t>CASE</w:t>
      </w:r>
      <w:r>
        <w:rPr>
          <w:b/>
          <w:color w:val="2E5395"/>
          <w:spacing w:val="-11"/>
          <w:sz w:val="56"/>
        </w:rPr>
        <w:t> </w:t>
      </w:r>
      <w:r>
        <w:rPr>
          <w:b/>
          <w:color w:val="2E5395"/>
          <w:sz w:val="56"/>
        </w:rPr>
        <w:t>STUDY</w:t>
      </w:r>
    </w:p>
    <w:p>
      <w:pPr>
        <w:spacing w:before="155"/>
        <w:ind w:left="682" w:right="1122" w:firstLine="0"/>
        <w:jc w:val="center"/>
        <w:rPr>
          <w:b/>
          <w:sz w:val="36"/>
        </w:rPr>
      </w:pPr>
      <w:r>
        <w:rPr>
          <w:b/>
          <w:color w:val="2E5395"/>
          <w:sz w:val="36"/>
        </w:rPr>
        <w:t>ON</w:t>
      </w:r>
    </w:p>
    <w:p>
      <w:pPr>
        <w:pStyle w:val="Heading1"/>
        <w:spacing w:before="316"/>
        <w:ind w:left="1564" w:right="1122"/>
        <w:jc w:val="center"/>
      </w:pPr>
      <w:r>
        <w:rPr>
          <w:color w:val="2E5395"/>
        </w:rPr>
        <w:t>People</w:t>
      </w:r>
      <w:r>
        <w:rPr>
          <w:color w:val="2E5395"/>
          <w:spacing w:val="-8"/>
        </w:rPr>
        <w:t> </w:t>
      </w:r>
      <w:r>
        <w:rPr>
          <w:color w:val="2E5395"/>
        </w:rPr>
        <w:t>view</w:t>
      </w:r>
      <w:r>
        <w:rPr>
          <w:color w:val="2E5395"/>
          <w:spacing w:val="-6"/>
        </w:rPr>
        <w:t> </w:t>
      </w:r>
      <w:r>
        <w:rPr>
          <w:color w:val="2E5395"/>
        </w:rPr>
        <w:t>about</w:t>
      </w:r>
      <w:r>
        <w:rPr>
          <w:color w:val="2E5395"/>
          <w:spacing w:val="-7"/>
        </w:rPr>
        <w:t> </w:t>
      </w:r>
      <w:r>
        <w:rPr>
          <w:color w:val="2E5395"/>
        </w:rPr>
        <w:t>car</w:t>
      </w:r>
      <w:r>
        <w:rPr>
          <w:color w:val="2E5395"/>
          <w:spacing w:val="-6"/>
        </w:rPr>
        <w:t> </w:t>
      </w:r>
      <w:r>
        <w:rPr>
          <w:color w:val="2E5395"/>
        </w:rPr>
        <w:t>mileage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4"/>
        <w:gridCol w:w="1592"/>
        <w:gridCol w:w="2880"/>
      </w:tblGrid>
      <w:tr>
        <w:trPr>
          <w:trHeight w:val="518" w:hRule="atLeast"/>
        </w:trPr>
        <w:tc>
          <w:tcPr>
            <w:tcW w:w="35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408" w:lineRule="exact" w:before="0"/>
              <w:ind w:left="285"/>
              <w:rPr>
                <w:b/>
                <w:sz w:val="40"/>
              </w:rPr>
            </w:pPr>
            <w:r>
              <w:rPr>
                <w:b/>
                <w:sz w:val="40"/>
              </w:rPr>
              <w:t>BY</w:t>
            </w:r>
          </w:p>
        </w:tc>
        <w:tc>
          <w:tcPr>
            <w:tcW w:w="28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</w:tr>
      <w:tr>
        <w:trPr>
          <w:trHeight w:val="3780" w:hRule="atLeast"/>
        </w:trPr>
        <w:tc>
          <w:tcPr>
            <w:tcW w:w="3564" w:type="dxa"/>
          </w:tcPr>
          <w:p>
            <w:pPr>
              <w:pStyle w:val="TableParagraph"/>
              <w:spacing w:before="44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DVV.</w:t>
            </w:r>
            <w:r>
              <w:rPr>
                <w:b/>
                <w:spacing w:val="-16"/>
                <w:sz w:val="36"/>
              </w:rPr>
              <w:t> </w:t>
            </w:r>
            <w:r>
              <w:rPr>
                <w:b/>
                <w:sz w:val="36"/>
              </w:rPr>
              <w:t>SREEKAR</w:t>
            </w:r>
            <w:r>
              <w:rPr>
                <w:b/>
                <w:spacing w:val="-13"/>
                <w:sz w:val="36"/>
              </w:rPr>
              <w:t> </w:t>
            </w:r>
            <w:r>
              <w:rPr>
                <w:b/>
                <w:sz w:val="36"/>
              </w:rPr>
              <w:t>REDDY</w:t>
            </w:r>
          </w:p>
          <w:p>
            <w:pPr>
              <w:pStyle w:val="TableParagraph"/>
              <w:spacing w:before="190"/>
              <w:ind w:left="50"/>
              <w:rPr>
                <w:b/>
                <w:sz w:val="36"/>
              </w:rPr>
            </w:pPr>
            <w:r>
              <w:rPr>
                <w:b/>
                <w:spacing w:val="-13"/>
                <w:sz w:val="36"/>
              </w:rPr>
              <w:t>P.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pacing w:val="-13"/>
                <w:sz w:val="36"/>
              </w:rPr>
              <w:t>AMULYA</w:t>
            </w:r>
          </w:p>
          <w:p>
            <w:pPr>
              <w:pStyle w:val="TableParagraph"/>
              <w:spacing w:before="187"/>
              <w:ind w:left="50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R.</w:t>
            </w:r>
            <w:r>
              <w:rPr>
                <w:b/>
                <w:spacing w:val="-15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VARSHA</w:t>
            </w:r>
          </w:p>
          <w:p>
            <w:pPr>
              <w:pStyle w:val="TableParagraph"/>
              <w:spacing w:before="189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S.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MALAVIKA</w:t>
            </w:r>
          </w:p>
          <w:p>
            <w:pPr>
              <w:pStyle w:val="TableParagraph"/>
              <w:spacing w:before="190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B.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NAGA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RUSHITHA</w:t>
            </w:r>
          </w:p>
          <w:p>
            <w:pPr>
              <w:pStyle w:val="TableParagraph"/>
              <w:spacing w:before="191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A.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SRIVARSHAN</w:t>
            </w:r>
          </w:p>
        </w:tc>
        <w:tc>
          <w:tcPr>
            <w:tcW w:w="15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44"/>
              <w:ind w:left="890"/>
              <w:rPr>
                <w:b/>
                <w:sz w:val="36"/>
              </w:rPr>
            </w:pPr>
            <w:r>
              <w:rPr>
                <w:b/>
                <w:sz w:val="36"/>
              </w:rPr>
              <w:t>2203A54037</w:t>
            </w:r>
          </w:p>
          <w:p>
            <w:pPr>
              <w:pStyle w:val="TableParagraph"/>
              <w:spacing w:before="190"/>
              <w:ind w:left="885"/>
              <w:rPr>
                <w:b/>
                <w:sz w:val="36"/>
              </w:rPr>
            </w:pPr>
            <w:r>
              <w:rPr>
                <w:b/>
                <w:sz w:val="36"/>
              </w:rPr>
              <w:t>2203A54038</w:t>
            </w:r>
          </w:p>
          <w:p>
            <w:pPr>
              <w:pStyle w:val="TableParagraph"/>
              <w:spacing w:before="187"/>
              <w:ind w:left="899"/>
              <w:rPr>
                <w:b/>
                <w:sz w:val="36"/>
              </w:rPr>
            </w:pPr>
            <w:r>
              <w:rPr>
                <w:b/>
                <w:sz w:val="36"/>
              </w:rPr>
              <w:t>2203A54039</w:t>
            </w:r>
          </w:p>
          <w:p>
            <w:pPr>
              <w:pStyle w:val="TableParagraph"/>
              <w:spacing w:before="189"/>
              <w:ind w:left="923"/>
              <w:rPr>
                <w:b/>
                <w:sz w:val="36"/>
              </w:rPr>
            </w:pPr>
            <w:r>
              <w:rPr>
                <w:b/>
                <w:sz w:val="36"/>
              </w:rPr>
              <w:t>2203A54040</w:t>
            </w:r>
          </w:p>
          <w:p>
            <w:pPr>
              <w:pStyle w:val="TableParagraph"/>
              <w:spacing w:before="190"/>
              <w:ind w:left="904"/>
              <w:rPr>
                <w:b/>
                <w:sz w:val="36"/>
              </w:rPr>
            </w:pPr>
            <w:r>
              <w:rPr>
                <w:b/>
                <w:sz w:val="36"/>
              </w:rPr>
              <w:t>2203A54041</w:t>
            </w:r>
          </w:p>
          <w:p>
            <w:pPr>
              <w:pStyle w:val="TableParagraph"/>
              <w:spacing w:before="191"/>
              <w:ind w:left="971"/>
              <w:rPr>
                <w:b/>
                <w:sz w:val="36"/>
              </w:rPr>
            </w:pPr>
            <w:r>
              <w:rPr>
                <w:b/>
                <w:sz w:val="36"/>
              </w:rPr>
              <w:t>2203A54042</w:t>
            </w:r>
          </w:p>
        </w:tc>
      </w:tr>
      <w:tr>
        <w:trPr>
          <w:trHeight w:val="518" w:hRule="atLeast"/>
        </w:trPr>
        <w:tc>
          <w:tcPr>
            <w:tcW w:w="3564" w:type="dxa"/>
          </w:tcPr>
          <w:p>
            <w:pPr>
              <w:pStyle w:val="TableParagraph"/>
              <w:spacing w:line="413" w:lineRule="exact" w:before="85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K.</w:t>
            </w:r>
            <w:r>
              <w:rPr>
                <w:b/>
                <w:spacing w:val="-7"/>
                <w:sz w:val="36"/>
              </w:rPr>
              <w:t> </w:t>
            </w:r>
            <w:r>
              <w:rPr>
                <w:b/>
                <w:sz w:val="36"/>
              </w:rPr>
              <w:t>SHIVA</w:t>
            </w:r>
            <w:r>
              <w:rPr>
                <w:b/>
                <w:spacing w:val="-6"/>
                <w:sz w:val="36"/>
              </w:rPr>
              <w:t> </w:t>
            </w:r>
            <w:r>
              <w:rPr>
                <w:b/>
                <w:sz w:val="36"/>
              </w:rPr>
              <w:t>BHANU</w:t>
            </w:r>
          </w:p>
        </w:tc>
        <w:tc>
          <w:tcPr>
            <w:tcW w:w="15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line="413" w:lineRule="exact" w:before="85"/>
              <w:ind w:left="962"/>
              <w:rPr>
                <w:b/>
                <w:sz w:val="36"/>
              </w:rPr>
            </w:pPr>
            <w:r>
              <w:rPr>
                <w:b/>
                <w:sz w:val="36"/>
              </w:rPr>
              <w:t>2203A54043</w:t>
            </w:r>
          </w:p>
        </w:tc>
      </w:tr>
    </w:tbl>
    <w:p>
      <w:pPr>
        <w:pStyle w:val="BodyText"/>
        <w:spacing w:before="5"/>
        <w:rPr>
          <w:sz w:val="18"/>
        </w:rPr>
      </w:pPr>
    </w:p>
    <w:p>
      <w:pPr>
        <w:spacing w:before="20"/>
        <w:ind w:left="3227" w:right="0" w:firstLine="0"/>
        <w:jc w:val="left"/>
        <w:rPr>
          <w:b/>
          <w:sz w:val="40"/>
        </w:rPr>
      </w:pPr>
      <w:r>
        <w:rPr>
          <w:b/>
          <w:color w:val="2E5395"/>
          <w:sz w:val="40"/>
        </w:rPr>
        <w:t>UNDER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THE</w:t>
      </w:r>
      <w:r>
        <w:rPr>
          <w:b/>
          <w:color w:val="2E5395"/>
          <w:spacing w:val="-2"/>
          <w:sz w:val="40"/>
        </w:rPr>
        <w:t> </w:t>
      </w:r>
      <w:r>
        <w:rPr>
          <w:b/>
          <w:color w:val="2E5395"/>
          <w:sz w:val="40"/>
        </w:rPr>
        <w:t>GUIDENCE OF</w:t>
      </w:r>
    </w:p>
    <w:p>
      <w:pPr>
        <w:spacing w:before="157"/>
        <w:ind w:left="3227" w:right="0" w:firstLine="0"/>
        <w:jc w:val="left"/>
        <w:rPr>
          <w:b/>
          <w:sz w:val="36"/>
        </w:rPr>
      </w:pPr>
      <w:r>
        <w:rPr>
          <w:b/>
          <w:sz w:val="36"/>
        </w:rPr>
        <w:t>DR.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BALARAMA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KRISHNA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360" w:bottom="280" w:left="640" w:right="1220"/>
        </w:sectPr>
      </w:pPr>
    </w:p>
    <w:p>
      <w:pPr>
        <w:spacing w:before="2"/>
        <w:ind w:left="1362" w:right="1122" w:firstLine="0"/>
        <w:jc w:val="center"/>
        <w:rPr>
          <w:b/>
          <w:sz w:val="40"/>
        </w:rPr>
      </w:pPr>
      <w:r>
        <w:rPr>
          <w:b/>
          <w:color w:val="2E5395"/>
          <w:sz w:val="40"/>
        </w:rPr>
        <w:t>SUBMITTED</w:t>
      </w:r>
      <w:r>
        <w:rPr>
          <w:b/>
          <w:color w:val="2E5395"/>
          <w:spacing w:val="-6"/>
          <w:sz w:val="40"/>
        </w:rPr>
        <w:t> </w:t>
      </w:r>
      <w:r>
        <w:rPr>
          <w:b/>
          <w:color w:val="2E5395"/>
          <w:sz w:val="40"/>
        </w:rPr>
        <w:t>TO</w:t>
      </w:r>
    </w:p>
    <w:p>
      <w:pPr>
        <w:spacing w:before="196"/>
        <w:ind w:left="1675" w:right="1108" w:firstLine="0"/>
        <w:jc w:val="center"/>
        <w:rPr>
          <w:b/>
          <w:sz w:val="40"/>
        </w:rPr>
      </w:pPr>
      <w:r>
        <w:rPr>
          <w:b/>
          <w:sz w:val="40"/>
        </w:rPr>
        <w:t>Department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mathematics</w:t>
      </w:r>
    </w:p>
    <w:p>
      <w:pPr>
        <w:spacing w:before="198"/>
        <w:ind w:left="1675" w:right="931" w:firstLine="0"/>
        <w:jc w:val="center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1798701</wp:posOffset>
            </wp:positionH>
            <wp:positionV relativeFrom="paragraph">
              <wp:posOffset>460272</wp:posOffset>
            </wp:positionV>
            <wp:extent cx="3672135" cy="73609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135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40"/>
        </w:rPr>
        <w:t>SR</w:t>
      </w:r>
      <w:r>
        <w:rPr>
          <w:spacing w:val="-20"/>
          <w:sz w:val="40"/>
        </w:rPr>
        <w:t> </w:t>
      </w:r>
      <w:r>
        <w:rPr>
          <w:spacing w:val="-1"/>
          <w:sz w:val="40"/>
        </w:rPr>
        <w:t>University,</w:t>
      </w:r>
      <w:r>
        <w:rPr>
          <w:spacing w:val="-19"/>
          <w:sz w:val="40"/>
        </w:rPr>
        <w:t> </w:t>
      </w:r>
      <w:r>
        <w:rPr>
          <w:spacing w:val="-1"/>
          <w:sz w:val="40"/>
        </w:rPr>
        <w:t>Ananthasagar,</w:t>
      </w:r>
      <w:r>
        <w:rPr>
          <w:spacing w:val="-21"/>
          <w:sz w:val="40"/>
        </w:rPr>
        <w:t> </w:t>
      </w:r>
      <w:r>
        <w:rPr>
          <w:spacing w:val="-1"/>
          <w:sz w:val="40"/>
        </w:rPr>
        <w:t>Hanamakonda</w:t>
      </w:r>
    </w:p>
    <w:p>
      <w:pPr>
        <w:pStyle w:val="BodyText"/>
        <w:rPr>
          <w:b w:val="0"/>
          <w:sz w:val="40"/>
        </w:rPr>
      </w:pPr>
    </w:p>
    <w:p>
      <w:pPr>
        <w:pStyle w:val="BodyText"/>
        <w:rPr>
          <w:b w:val="0"/>
          <w:sz w:val="51"/>
        </w:rPr>
      </w:pPr>
    </w:p>
    <w:p>
      <w:pPr>
        <w:pStyle w:val="BodyText"/>
        <w:spacing w:line="259" w:lineRule="auto"/>
        <w:ind w:left="795" w:right="374" w:hanging="10"/>
      </w:pPr>
      <w:r>
        <w:rPr>
          <w:color w:val="006FC0"/>
          <w:sz w:val="56"/>
        </w:rPr>
        <w:t>Question:</w:t>
      </w:r>
      <w:r>
        <w:rPr>
          <w:color w:val="006FC0"/>
          <w:spacing w:val="-23"/>
          <w:sz w:val="56"/>
        </w:rPr>
        <w:t> </w:t>
      </w:r>
      <w:r>
        <w:rPr>
          <w:color w:val="00AF50"/>
        </w:rPr>
        <w:t>Can</w:t>
      </w:r>
      <w:r>
        <w:rPr>
          <w:color w:val="00AF50"/>
          <w:spacing w:val="-8"/>
        </w:rPr>
        <w:t> </w:t>
      </w:r>
      <w:r>
        <w:rPr>
          <w:color w:val="00AF50"/>
        </w:rPr>
        <w:t>we</w:t>
      </w:r>
      <w:r>
        <w:rPr>
          <w:color w:val="00AF50"/>
          <w:spacing w:val="-9"/>
        </w:rPr>
        <w:t> </w:t>
      </w:r>
      <w:r>
        <w:rPr>
          <w:color w:val="00AF50"/>
        </w:rPr>
        <w:t>conclude</w:t>
      </w:r>
      <w:r>
        <w:rPr>
          <w:color w:val="00AF50"/>
          <w:spacing w:val="-7"/>
        </w:rPr>
        <w:t> </w:t>
      </w:r>
      <w:r>
        <w:rPr>
          <w:color w:val="00AF50"/>
        </w:rPr>
        <w:t>that</w:t>
      </w:r>
      <w:r>
        <w:rPr>
          <w:color w:val="00AF50"/>
          <w:spacing w:val="-7"/>
        </w:rPr>
        <w:t> </w:t>
      </w:r>
      <w:r>
        <w:rPr>
          <w:color w:val="00AF50"/>
        </w:rPr>
        <w:t>the</w:t>
      </w:r>
      <w:r>
        <w:rPr>
          <w:color w:val="00AF50"/>
          <w:spacing w:val="-8"/>
        </w:rPr>
        <w:t> </w:t>
      </w:r>
      <w:r>
        <w:rPr>
          <w:color w:val="00AF50"/>
        </w:rPr>
        <w:t>claim</w:t>
      </w:r>
      <w:r>
        <w:rPr>
          <w:color w:val="00AF50"/>
          <w:spacing w:val="-105"/>
        </w:rPr>
        <w:t> </w:t>
      </w:r>
      <w:r>
        <w:rPr>
          <w:color w:val="00AF50"/>
        </w:rPr>
        <w:t>of</w:t>
      </w:r>
      <w:r>
        <w:rPr>
          <w:color w:val="00AF50"/>
          <w:spacing w:val="-1"/>
        </w:rPr>
        <w:t> </w:t>
      </w:r>
      <w:r>
        <w:rPr>
          <w:color w:val="00AF50"/>
        </w:rPr>
        <w:t>dealer is true?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59" w:lineRule="auto" w:before="153" w:after="0"/>
        <w:ind w:left="795" w:right="862" w:hanging="10"/>
        <w:jc w:val="left"/>
        <w:rPr>
          <w:b/>
          <w:sz w:val="48"/>
        </w:rPr>
      </w:pPr>
      <w:r>
        <w:rPr>
          <w:b/>
          <w:color w:val="00AF50"/>
          <w:sz w:val="48"/>
        </w:rPr>
        <w:t>Take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a</w:t>
      </w:r>
      <w:r>
        <w:rPr>
          <w:b/>
          <w:color w:val="00AF50"/>
          <w:spacing w:val="-9"/>
          <w:sz w:val="48"/>
        </w:rPr>
        <w:t> </w:t>
      </w:r>
      <w:r>
        <w:rPr>
          <w:b/>
          <w:color w:val="00AF50"/>
          <w:sz w:val="48"/>
        </w:rPr>
        <w:t>small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sample</w:t>
      </w:r>
      <w:r>
        <w:rPr>
          <w:b/>
          <w:color w:val="00AF50"/>
          <w:spacing w:val="-10"/>
          <w:sz w:val="48"/>
        </w:rPr>
        <w:t> </w:t>
      </w:r>
      <w:r>
        <w:rPr>
          <w:b/>
          <w:color w:val="00AF50"/>
          <w:sz w:val="48"/>
        </w:rPr>
        <w:t>of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people</w:t>
      </w:r>
      <w:r>
        <w:rPr>
          <w:b/>
          <w:color w:val="00AF50"/>
          <w:spacing w:val="-10"/>
          <w:sz w:val="48"/>
        </w:rPr>
        <w:t> </w:t>
      </w:r>
      <w:r>
        <w:rPr>
          <w:b/>
          <w:color w:val="00AF50"/>
          <w:sz w:val="48"/>
        </w:rPr>
        <w:t>who</w:t>
      </w:r>
      <w:r>
        <w:rPr>
          <w:b/>
          <w:color w:val="00AF50"/>
          <w:spacing w:val="-6"/>
          <w:sz w:val="48"/>
        </w:rPr>
        <w:t> </w:t>
      </w:r>
      <w:r>
        <w:rPr>
          <w:b/>
          <w:color w:val="00AF50"/>
          <w:sz w:val="48"/>
        </w:rPr>
        <w:t>have</w:t>
      </w:r>
      <w:r>
        <w:rPr>
          <w:b/>
          <w:color w:val="00AF50"/>
          <w:spacing w:val="-105"/>
          <w:sz w:val="48"/>
        </w:rPr>
        <w:t> </w:t>
      </w:r>
      <w:r>
        <w:rPr>
          <w:b/>
          <w:color w:val="00AF50"/>
          <w:sz w:val="48"/>
        </w:rPr>
        <w:t>Maruti Baleno car and collect the year of</w:t>
      </w:r>
      <w:r>
        <w:rPr>
          <w:b/>
          <w:color w:val="00AF50"/>
          <w:spacing w:val="1"/>
          <w:sz w:val="48"/>
        </w:rPr>
        <w:t> </w:t>
      </w:r>
      <w:r>
        <w:rPr>
          <w:b/>
          <w:color w:val="00AF50"/>
          <w:sz w:val="48"/>
        </w:rPr>
        <w:t>purchase and the current mileage of their</w:t>
      </w:r>
      <w:r>
        <w:rPr>
          <w:b/>
          <w:color w:val="00AF50"/>
          <w:spacing w:val="-106"/>
          <w:sz w:val="48"/>
        </w:rPr>
        <w:t> </w:t>
      </w:r>
      <w:r>
        <w:rPr>
          <w:b/>
          <w:color w:val="00AF50"/>
          <w:sz w:val="48"/>
        </w:rPr>
        <w:t>cars.</w:t>
      </w:r>
    </w:p>
    <w:p>
      <w:pPr>
        <w:pStyle w:val="ListParagraph"/>
        <w:numPr>
          <w:ilvl w:val="0"/>
          <w:numId w:val="1"/>
        </w:numPr>
        <w:tabs>
          <w:tab w:pos="1211" w:val="left" w:leader="none"/>
        </w:tabs>
        <w:spacing w:line="259" w:lineRule="auto" w:before="159" w:after="0"/>
        <w:ind w:left="795" w:right="1689" w:hanging="10"/>
        <w:jc w:val="left"/>
        <w:rPr>
          <w:rFonts w:ascii="Arial" w:hAnsi="Arial"/>
          <w:b/>
          <w:sz w:val="48"/>
        </w:rPr>
      </w:pPr>
      <w:r>
        <w:rPr>
          <w:rFonts w:ascii="Arial" w:hAnsi="Arial"/>
          <w:b/>
          <w:color w:val="00AF50"/>
          <w:sz w:val="48"/>
        </w:rPr>
        <w:t>Study the significant difference</w:t>
      </w:r>
      <w:r>
        <w:rPr>
          <w:rFonts w:ascii="Arial" w:hAnsi="Arial"/>
          <w:b/>
          <w:color w:val="00AF50"/>
          <w:spacing w:val="-131"/>
          <w:sz w:val="48"/>
        </w:rPr>
        <w:t> </w:t>
      </w:r>
      <w:r>
        <w:rPr>
          <w:rFonts w:ascii="Arial" w:hAnsi="Arial"/>
          <w:b/>
          <w:color w:val="00AF50"/>
          <w:sz w:val="48"/>
        </w:rPr>
        <w:t>between</w:t>
      </w:r>
      <w:r>
        <w:rPr>
          <w:rFonts w:ascii="Arial" w:hAnsi="Arial"/>
          <w:b/>
          <w:color w:val="00AF50"/>
          <w:spacing w:val="-2"/>
          <w:sz w:val="48"/>
        </w:rPr>
        <w:t> </w:t>
      </w:r>
      <w:r>
        <w:rPr>
          <w:rFonts w:ascii="Arial" w:hAnsi="Arial"/>
          <w:b/>
          <w:color w:val="00AF50"/>
          <w:sz w:val="48"/>
        </w:rPr>
        <w:t>the</w:t>
      </w:r>
      <w:r>
        <w:rPr>
          <w:rFonts w:ascii="Arial" w:hAnsi="Arial"/>
          <w:b/>
          <w:color w:val="00AF50"/>
          <w:spacing w:val="-3"/>
          <w:sz w:val="48"/>
        </w:rPr>
        <w:t> </w:t>
      </w:r>
      <w:r>
        <w:rPr>
          <w:rFonts w:ascii="Arial" w:hAnsi="Arial"/>
          <w:b/>
          <w:color w:val="00AF50"/>
          <w:sz w:val="48"/>
        </w:rPr>
        <w:t>sample</w:t>
      </w:r>
      <w:r>
        <w:rPr>
          <w:rFonts w:ascii="Arial" w:hAnsi="Arial"/>
          <w:b/>
          <w:color w:val="00AF50"/>
          <w:spacing w:val="-2"/>
          <w:sz w:val="48"/>
        </w:rPr>
        <w:t> </w:t>
      </w:r>
      <w:r>
        <w:rPr>
          <w:rFonts w:ascii="Arial" w:hAnsi="Arial"/>
          <w:b/>
          <w:color w:val="00AF50"/>
          <w:sz w:val="48"/>
        </w:rPr>
        <w:t>mean</w:t>
      </w:r>
      <w:r>
        <w:rPr>
          <w:rFonts w:ascii="Arial" w:hAnsi="Arial"/>
          <w:b/>
          <w:color w:val="00AF50"/>
          <w:spacing w:val="-3"/>
          <w:sz w:val="48"/>
        </w:rPr>
        <w:t> </w:t>
      </w:r>
      <w:r>
        <w:rPr>
          <w:rFonts w:ascii="Arial" w:hAnsi="Arial"/>
          <w:b/>
          <w:color w:val="00AF50"/>
          <w:sz w:val="48"/>
        </w:rPr>
        <w:t>and</w:t>
      </w:r>
    </w:p>
    <w:p>
      <w:pPr>
        <w:pStyle w:val="BodyText"/>
        <w:spacing w:before="3"/>
        <w:ind w:left="795"/>
        <w:rPr>
          <w:rFonts w:ascii="Arial"/>
        </w:rPr>
      </w:pPr>
      <w:r>
        <w:rPr>
          <w:rFonts w:ascii="Arial"/>
          <w:color w:val="00AF50"/>
        </w:rPr>
        <w:t>Population</w:t>
      </w:r>
      <w:r>
        <w:rPr>
          <w:rFonts w:ascii="Arial"/>
          <w:color w:val="00AF50"/>
          <w:spacing w:val="-9"/>
        </w:rPr>
        <w:t> </w:t>
      </w:r>
      <w:r>
        <w:rPr>
          <w:rFonts w:ascii="Arial"/>
          <w:color w:val="00AF50"/>
        </w:rPr>
        <w:t>mean.</w:t>
      </w:r>
      <w:r>
        <w:rPr>
          <w:rFonts w:ascii="Arial"/>
          <w:color w:val="00AF50"/>
          <w:spacing w:val="-9"/>
        </w:rPr>
        <w:t> </w:t>
      </w:r>
      <w:r>
        <w:rPr>
          <w:rFonts w:ascii="Arial"/>
          <w:color w:val="00AF50"/>
        </w:rPr>
        <w:t>(Take</w:t>
      </w:r>
      <w:r>
        <w:rPr>
          <w:rFonts w:ascii="Arial"/>
          <w:color w:val="00AF50"/>
          <w:spacing w:val="-10"/>
        </w:rPr>
        <w:t> </w:t>
      </w:r>
      <w:r>
        <w:rPr>
          <w:rFonts w:ascii="Arial"/>
          <w:color w:val="00AF50"/>
        </w:rPr>
        <w:t>both</w:t>
      </w:r>
      <w:r>
        <w:rPr>
          <w:rFonts w:ascii="Arial"/>
          <w:color w:val="00AF50"/>
          <w:spacing w:val="-7"/>
        </w:rPr>
        <w:t> </w:t>
      </w:r>
      <w:r>
        <w:rPr>
          <w:rFonts w:ascii="Arial"/>
          <w:color w:val="00AF50"/>
        </w:rPr>
        <w:t>0.01</w:t>
      </w:r>
      <w:r>
        <w:rPr>
          <w:rFonts w:ascii="Arial"/>
          <w:color w:val="00AF50"/>
          <w:spacing w:val="-10"/>
        </w:rPr>
        <w:t> </w:t>
      </w:r>
      <w:r>
        <w:rPr>
          <w:rFonts w:ascii="Arial"/>
          <w:color w:val="00AF50"/>
        </w:rPr>
        <w:t>and</w:t>
      </w:r>
    </w:p>
    <w:p>
      <w:pPr>
        <w:pStyle w:val="BodyText"/>
        <w:spacing w:before="46"/>
        <w:ind w:left="795"/>
        <w:rPr>
          <w:rFonts w:ascii="Arial"/>
        </w:rPr>
      </w:pPr>
      <w:r>
        <w:rPr>
          <w:rFonts w:ascii="Arial"/>
          <w:color w:val="00AF50"/>
        </w:rPr>
        <w:t>0.05</w:t>
      </w:r>
      <w:r>
        <w:rPr>
          <w:rFonts w:ascii="Arial"/>
          <w:color w:val="00AF50"/>
          <w:spacing w:val="-4"/>
        </w:rPr>
        <w:t> </w:t>
      </w:r>
      <w:r>
        <w:rPr>
          <w:rFonts w:ascii="Arial"/>
          <w:color w:val="00AF50"/>
        </w:rPr>
        <w:t>level</w:t>
      </w:r>
      <w:r>
        <w:rPr>
          <w:rFonts w:ascii="Arial"/>
          <w:color w:val="00AF50"/>
          <w:spacing w:val="-3"/>
        </w:rPr>
        <w:t> </w:t>
      </w:r>
      <w:r>
        <w:rPr>
          <w:rFonts w:ascii="Arial"/>
          <w:color w:val="00AF50"/>
        </w:rPr>
        <w:t>of</w:t>
      </w:r>
      <w:r>
        <w:rPr>
          <w:rFonts w:ascii="Arial"/>
          <w:color w:val="00AF50"/>
          <w:spacing w:val="-3"/>
        </w:rPr>
        <w:t> </w:t>
      </w:r>
      <w:r>
        <w:rPr>
          <w:rFonts w:ascii="Arial"/>
          <w:color w:val="00AF50"/>
        </w:rPr>
        <w:t>significance)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59" w:lineRule="auto" w:before="193" w:after="0"/>
        <w:ind w:left="795" w:right="306" w:hanging="10"/>
        <w:jc w:val="left"/>
        <w:rPr>
          <w:b/>
          <w:sz w:val="48"/>
        </w:rPr>
      </w:pPr>
      <w:r>
        <w:rPr>
          <w:b/>
          <w:color w:val="00AF50"/>
          <w:sz w:val="48"/>
        </w:rPr>
        <w:t>Also,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Calculate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the</w:t>
      </w:r>
      <w:r>
        <w:rPr>
          <w:b/>
          <w:color w:val="00AF50"/>
          <w:spacing w:val="-10"/>
          <w:sz w:val="48"/>
        </w:rPr>
        <w:t> </w:t>
      </w:r>
      <w:r>
        <w:rPr>
          <w:b/>
          <w:color w:val="00AF50"/>
          <w:sz w:val="48"/>
        </w:rPr>
        <w:t>least</w:t>
      </w:r>
      <w:r>
        <w:rPr>
          <w:b/>
          <w:color w:val="00AF50"/>
          <w:spacing w:val="-12"/>
          <w:sz w:val="48"/>
        </w:rPr>
        <w:t> </w:t>
      </w:r>
      <w:r>
        <w:rPr>
          <w:b/>
          <w:color w:val="00AF50"/>
          <w:sz w:val="48"/>
        </w:rPr>
        <w:t>squares</w:t>
      </w:r>
      <w:r>
        <w:rPr>
          <w:b/>
          <w:color w:val="00AF50"/>
          <w:spacing w:val="-11"/>
          <w:sz w:val="48"/>
        </w:rPr>
        <w:t> </w:t>
      </w:r>
      <w:r>
        <w:rPr>
          <w:b/>
          <w:color w:val="00AF50"/>
          <w:sz w:val="48"/>
        </w:rPr>
        <w:t>regression</w:t>
      </w:r>
      <w:r>
        <w:rPr>
          <w:b/>
          <w:color w:val="00AF50"/>
          <w:spacing w:val="-106"/>
          <w:sz w:val="48"/>
        </w:rPr>
        <w:t> </w:t>
      </w:r>
      <w:r>
        <w:rPr>
          <w:b/>
          <w:color w:val="00AF50"/>
          <w:sz w:val="48"/>
        </w:rPr>
        <w:t>line which predict the approximate mileage</w:t>
      </w:r>
      <w:r>
        <w:rPr>
          <w:b/>
          <w:color w:val="00AF50"/>
          <w:spacing w:val="1"/>
          <w:sz w:val="48"/>
        </w:rPr>
        <w:t> </w:t>
      </w:r>
      <w:r>
        <w:rPr>
          <w:b/>
          <w:color w:val="00AF50"/>
          <w:sz w:val="48"/>
        </w:rPr>
        <w:t>for</w:t>
      </w:r>
      <w:r>
        <w:rPr>
          <w:b/>
          <w:color w:val="00AF50"/>
          <w:spacing w:val="-1"/>
          <w:sz w:val="48"/>
        </w:rPr>
        <w:t> </w:t>
      </w:r>
      <w:r>
        <w:rPr>
          <w:b/>
          <w:color w:val="00AF50"/>
          <w:sz w:val="48"/>
        </w:rPr>
        <w:t>a</w:t>
      </w:r>
      <w:r>
        <w:rPr>
          <w:b/>
          <w:color w:val="00AF50"/>
          <w:spacing w:val="-1"/>
          <w:sz w:val="48"/>
        </w:rPr>
        <w:t> </w:t>
      </w:r>
      <w:r>
        <w:rPr>
          <w:b/>
          <w:color w:val="00AF50"/>
          <w:sz w:val="48"/>
        </w:rPr>
        <w:t>given</w:t>
      </w:r>
      <w:r>
        <w:rPr>
          <w:b/>
          <w:color w:val="00AF50"/>
          <w:spacing w:val="-2"/>
          <w:sz w:val="48"/>
        </w:rPr>
        <w:t> </w:t>
      </w:r>
      <w:r>
        <w:rPr>
          <w:b/>
          <w:color w:val="00AF50"/>
          <w:sz w:val="48"/>
        </w:rPr>
        <w:t>year</w:t>
      </w:r>
      <w:r>
        <w:rPr>
          <w:b/>
          <w:color w:val="00AF50"/>
          <w:spacing w:val="-1"/>
          <w:sz w:val="48"/>
        </w:rPr>
        <w:t> </w:t>
      </w:r>
      <w:r>
        <w:rPr>
          <w:b/>
          <w:color w:val="00AF50"/>
          <w:sz w:val="48"/>
        </w:rPr>
        <w:t>of</w:t>
      </w:r>
      <w:r>
        <w:rPr>
          <w:b/>
          <w:color w:val="00AF50"/>
          <w:spacing w:val="-1"/>
          <w:sz w:val="48"/>
        </w:rPr>
        <w:t> </w:t>
      </w:r>
      <w:r>
        <w:rPr>
          <w:b/>
          <w:color w:val="00AF50"/>
          <w:sz w:val="48"/>
        </w:rPr>
        <w:t>purchase.</w:t>
      </w:r>
    </w:p>
    <w:p>
      <w:pPr>
        <w:spacing w:after="0" w:line="259" w:lineRule="auto"/>
        <w:jc w:val="left"/>
        <w:rPr>
          <w:sz w:val="48"/>
        </w:rPr>
        <w:sectPr>
          <w:pgSz w:w="11910" w:h="16840"/>
          <w:pgMar w:top="1420" w:bottom="280" w:left="640" w:right="1220"/>
        </w:sectPr>
      </w:pPr>
    </w:p>
    <w:p>
      <w:pPr>
        <w:pStyle w:val="BodyText"/>
        <w:spacing w:line="567" w:lineRule="exact"/>
        <w:ind w:left="800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scores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259" w:lineRule="auto" w:before="45"/>
        <w:ind w:left="800" w:right="374"/>
      </w:pPr>
      <w:r>
        <w:rPr/>
        <w:t>data</w:t>
      </w:r>
      <w:r>
        <w:rPr>
          <w:spacing w:val="-8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mileage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cars</w:t>
      </w:r>
      <w:r>
        <w:rPr>
          <w:spacing w:val="-11"/>
        </w:rPr>
        <w:t> </w:t>
      </w:r>
      <w:r>
        <w:rPr/>
        <w:t>according</w:t>
      </w:r>
      <w:r>
        <w:rPr>
          <w:spacing w:val="-105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purchase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7"/>
        <w:gridCol w:w="3282"/>
        <w:gridCol w:w="3135"/>
      </w:tblGrid>
      <w:tr>
        <w:trPr>
          <w:trHeight w:val="1824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ind w:right="348" w:firstLine="298"/>
              <w:rPr>
                <w:b/>
                <w:sz w:val="44"/>
              </w:rPr>
            </w:pPr>
            <w:r>
              <w:rPr>
                <w:b/>
                <w:color w:val="C00000"/>
                <w:sz w:val="44"/>
              </w:rPr>
              <w:t>SERIAL</w:t>
            </w:r>
            <w:r>
              <w:rPr>
                <w:b/>
                <w:color w:val="C00000"/>
                <w:spacing w:val="1"/>
                <w:sz w:val="44"/>
              </w:rPr>
              <w:t> </w:t>
            </w:r>
            <w:r>
              <w:rPr>
                <w:b/>
                <w:color w:val="C00000"/>
                <w:spacing w:val="-1"/>
                <w:sz w:val="44"/>
              </w:rPr>
              <w:t>NUMBERS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504" w:right="1097"/>
              <w:rPr>
                <w:b/>
                <w:sz w:val="44"/>
              </w:rPr>
            </w:pPr>
            <w:r>
              <w:rPr>
                <w:b/>
                <w:color w:val="C00000"/>
                <w:spacing w:val="-2"/>
                <w:sz w:val="44"/>
              </w:rPr>
              <w:t>MILEAGE</w:t>
            </w:r>
            <w:r>
              <w:rPr>
                <w:b/>
                <w:color w:val="C00000"/>
                <w:spacing w:val="-97"/>
                <w:sz w:val="44"/>
              </w:rPr>
              <w:t> </w:t>
            </w:r>
            <w:r>
              <w:rPr>
                <w:b/>
                <w:color w:val="C00000"/>
                <w:sz w:val="44"/>
              </w:rPr>
              <w:t>DATA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402" w:right="742"/>
              <w:rPr>
                <w:b/>
                <w:sz w:val="44"/>
              </w:rPr>
            </w:pPr>
            <w:r>
              <w:rPr>
                <w:b/>
                <w:color w:val="C00000"/>
                <w:sz w:val="44"/>
              </w:rPr>
              <w:t>YEAR OF</w:t>
            </w:r>
            <w:r>
              <w:rPr>
                <w:b/>
                <w:color w:val="C00000"/>
                <w:spacing w:val="1"/>
                <w:sz w:val="44"/>
              </w:rPr>
              <w:t> </w:t>
            </w:r>
            <w:r>
              <w:rPr>
                <w:b/>
                <w:color w:val="C00000"/>
                <w:spacing w:val="-1"/>
                <w:sz w:val="44"/>
              </w:rPr>
              <w:t>PURCHASE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1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25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2017</w:t>
            </w:r>
          </w:p>
        </w:tc>
      </w:tr>
      <w:tr>
        <w:trPr>
          <w:trHeight w:val="676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2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26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2018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3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23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2018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4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27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2019</w:t>
            </w:r>
          </w:p>
        </w:tc>
      </w:tr>
      <w:tr>
        <w:trPr>
          <w:trHeight w:val="676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5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24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2020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6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25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2019</w:t>
            </w:r>
          </w:p>
        </w:tc>
      </w:tr>
      <w:tr>
        <w:trPr>
          <w:trHeight w:val="676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7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26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2020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8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28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2021</w:t>
            </w:r>
          </w:p>
        </w:tc>
      </w:tr>
      <w:tr>
        <w:trPr>
          <w:trHeight w:val="676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w w:val="99"/>
                <w:sz w:val="44"/>
              </w:rPr>
              <w:t>9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24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2017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sz w:val="44"/>
              </w:rPr>
              <w:t>10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25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2018</w:t>
            </w:r>
          </w:p>
        </w:tc>
      </w:tr>
      <w:tr>
        <w:trPr>
          <w:trHeight w:val="679" w:hRule="atLeast"/>
        </w:trPr>
        <w:tc>
          <w:tcPr>
            <w:tcW w:w="2357" w:type="dxa"/>
          </w:tcPr>
          <w:p>
            <w:pPr>
              <w:pStyle w:val="TableParagraph"/>
              <w:spacing w:before="97"/>
              <w:rPr>
                <w:b/>
                <w:sz w:val="44"/>
              </w:rPr>
            </w:pPr>
            <w:r>
              <w:rPr>
                <w:b/>
                <w:sz w:val="44"/>
              </w:rPr>
              <w:t>11</w:t>
            </w:r>
          </w:p>
        </w:tc>
        <w:tc>
          <w:tcPr>
            <w:tcW w:w="3282" w:type="dxa"/>
          </w:tcPr>
          <w:p>
            <w:pPr>
              <w:pStyle w:val="TableParagraph"/>
              <w:spacing w:before="97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27</w:t>
            </w:r>
          </w:p>
        </w:tc>
        <w:tc>
          <w:tcPr>
            <w:tcW w:w="3135" w:type="dxa"/>
          </w:tcPr>
          <w:p>
            <w:pPr>
              <w:pStyle w:val="TableParagraph"/>
              <w:spacing w:before="97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2020</w:t>
            </w:r>
          </w:p>
        </w:tc>
      </w:tr>
      <w:tr>
        <w:trPr>
          <w:trHeight w:val="678" w:hRule="atLeast"/>
        </w:trPr>
        <w:tc>
          <w:tcPr>
            <w:tcW w:w="2357" w:type="dxa"/>
          </w:tcPr>
          <w:p>
            <w:pPr>
              <w:pStyle w:val="TableParagraph"/>
              <w:spacing w:before="94"/>
              <w:rPr>
                <w:b/>
                <w:sz w:val="44"/>
              </w:rPr>
            </w:pPr>
            <w:r>
              <w:rPr>
                <w:b/>
                <w:sz w:val="44"/>
              </w:rPr>
              <w:t>12</w:t>
            </w:r>
          </w:p>
        </w:tc>
        <w:tc>
          <w:tcPr>
            <w:tcW w:w="3282" w:type="dxa"/>
          </w:tcPr>
          <w:p>
            <w:pPr>
              <w:pStyle w:val="TableParagraph"/>
              <w:spacing w:before="94"/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26</w:t>
            </w:r>
          </w:p>
        </w:tc>
        <w:tc>
          <w:tcPr>
            <w:tcW w:w="3135" w:type="dxa"/>
          </w:tcPr>
          <w:p>
            <w:pPr>
              <w:pStyle w:val="TableParagraph"/>
              <w:spacing w:before="94"/>
              <w:ind w:left="105"/>
              <w:rPr>
                <w:b/>
                <w:sz w:val="44"/>
              </w:rPr>
            </w:pPr>
            <w:r>
              <w:rPr>
                <w:b/>
                <w:sz w:val="44"/>
              </w:rPr>
              <w:t>2021</w:t>
            </w:r>
          </w:p>
        </w:tc>
      </w:tr>
    </w:tbl>
    <w:p>
      <w:pPr>
        <w:spacing w:after="0"/>
        <w:rPr>
          <w:sz w:val="44"/>
        </w:rPr>
        <w:sectPr>
          <w:pgSz w:w="11910" w:h="16840"/>
          <w:pgMar w:top="1440" w:bottom="280" w:left="640" w:right="1220"/>
        </w:sectPr>
      </w:pPr>
    </w:p>
    <w:p>
      <w:pPr>
        <w:pStyle w:val="Heading1"/>
        <w:spacing w:line="645" w:lineRule="exact"/>
      </w:pPr>
      <w:r>
        <w:rPr>
          <w:color w:val="006FC0"/>
        </w:rPr>
        <w:t>SIGNIFICANT</w:t>
      </w:r>
      <w:r>
        <w:rPr>
          <w:color w:val="006FC0"/>
          <w:spacing w:val="-6"/>
        </w:rPr>
        <w:t> </w:t>
      </w:r>
      <w:r>
        <w:rPr>
          <w:color w:val="006FC0"/>
        </w:rPr>
        <w:t>DIFFERENCE</w:t>
      </w:r>
      <w:r>
        <w:rPr>
          <w:color w:val="006FC0"/>
          <w:spacing w:val="-2"/>
        </w:rPr>
        <w:t> </w:t>
      </w:r>
      <w:r>
        <w:rPr>
          <w:color w:val="006FC0"/>
        </w:rPr>
        <w:t>BETWEEN</w:t>
      </w:r>
    </w:p>
    <w:p>
      <w:pPr>
        <w:spacing w:line="256" w:lineRule="auto" w:before="51"/>
        <w:ind w:left="795" w:right="1402" w:firstLine="0"/>
        <w:jc w:val="left"/>
        <w:rPr>
          <w:b/>
          <w:sz w:val="56"/>
        </w:rPr>
      </w:pPr>
      <w:r>
        <w:rPr>
          <w:b/>
          <w:color w:val="006FC0"/>
          <w:sz w:val="56"/>
        </w:rPr>
        <w:t>SAMPLE</w:t>
      </w:r>
      <w:r>
        <w:rPr>
          <w:b/>
          <w:color w:val="006FC0"/>
          <w:spacing w:val="-23"/>
          <w:sz w:val="56"/>
        </w:rPr>
        <w:t> </w:t>
      </w:r>
      <w:r>
        <w:rPr>
          <w:b/>
          <w:color w:val="006FC0"/>
          <w:sz w:val="56"/>
        </w:rPr>
        <w:t>MEAN</w:t>
      </w:r>
      <w:r>
        <w:rPr>
          <w:b/>
          <w:color w:val="006FC0"/>
          <w:spacing w:val="-25"/>
          <w:sz w:val="56"/>
        </w:rPr>
        <w:t> </w:t>
      </w:r>
      <w:r>
        <w:rPr>
          <w:b/>
          <w:color w:val="006FC0"/>
          <w:sz w:val="56"/>
        </w:rPr>
        <w:t>AND</w:t>
      </w:r>
      <w:r>
        <w:rPr>
          <w:b/>
          <w:color w:val="006FC0"/>
          <w:spacing w:val="-23"/>
          <w:sz w:val="56"/>
        </w:rPr>
        <w:t> </w:t>
      </w:r>
      <w:r>
        <w:rPr>
          <w:b/>
          <w:color w:val="006FC0"/>
          <w:sz w:val="56"/>
        </w:rPr>
        <w:t>POPULATION</w:t>
      </w:r>
      <w:r>
        <w:rPr>
          <w:b/>
          <w:color w:val="006FC0"/>
          <w:spacing w:val="-124"/>
          <w:sz w:val="56"/>
        </w:rPr>
        <w:t> </w:t>
      </w:r>
      <w:r>
        <w:rPr>
          <w:b/>
          <w:color w:val="006FC0"/>
          <w:sz w:val="56"/>
        </w:rPr>
        <w:t>MEAN</w:t>
      </w:r>
    </w:p>
    <w:p>
      <w:pPr>
        <w:spacing w:line="259" w:lineRule="auto" w:before="50"/>
        <w:ind w:left="800" w:right="374" w:firstLine="0"/>
        <w:jc w:val="left"/>
        <w:rPr>
          <w:b/>
          <w:sz w:val="44"/>
        </w:rPr>
      </w:pPr>
      <w:r>
        <w:rPr>
          <w:b/>
          <w:sz w:val="44"/>
        </w:rPr>
        <w:t>Let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n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be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sample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size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data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and</w:t>
      </w:r>
      <w:r>
        <w:rPr>
          <w:b/>
          <w:spacing w:val="-2"/>
          <w:sz w:val="44"/>
        </w:rPr>
        <w:t> </w:t>
      </w:r>
      <w:r>
        <w:rPr>
          <w:rFonts w:ascii="Arial" w:hAnsi="Arial"/>
          <w:b/>
          <w:sz w:val="44"/>
        </w:rPr>
        <w:t>μ</w:t>
      </w:r>
      <w:r>
        <w:rPr>
          <w:rFonts w:ascii="Arial" w:hAnsi="Arial"/>
          <w:b/>
          <w:spacing w:val="-27"/>
          <w:sz w:val="44"/>
        </w:rPr>
        <w:t> </w:t>
      </w:r>
      <w:r>
        <w:rPr>
          <w:b/>
          <w:sz w:val="44"/>
        </w:rPr>
        <w:t>be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96"/>
          <w:sz w:val="44"/>
        </w:rPr>
        <w:t> </w:t>
      </w:r>
      <w:r>
        <w:rPr>
          <w:b/>
          <w:sz w:val="44"/>
        </w:rPr>
        <w:t>sample mean of the mileage of Maruti Baleno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Cars,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x̄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be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population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mean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Maruti</w:t>
      </w:r>
    </w:p>
    <w:p>
      <w:pPr>
        <w:spacing w:before="0"/>
        <w:ind w:left="800" w:right="0" w:firstLine="0"/>
        <w:jc w:val="left"/>
        <w:rPr>
          <w:b/>
          <w:sz w:val="44"/>
        </w:rPr>
      </w:pPr>
      <w:r>
        <w:rPr>
          <w:b/>
          <w:sz w:val="44"/>
        </w:rPr>
        <w:t>Baleno</w:t>
      </w:r>
      <w:r>
        <w:rPr>
          <w:b/>
          <w:spacing w:val="-10"/>
          <w:sz w:val="44"/>
        </w:rPr>
        <w:t> </w:t>
      </w:r>
      <w:r>
        <w:rPr>
          <w:b/>
          <w:sz w:val="44"/>
        </w:rPr>
        <w:t>Car’s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mileage.</w:t>
      </w:r>
    </w:p>
    <w:p>
      <w:pPr>
        <w:spacing w:line="295" w:lineRule="auto" w:before="126"/>
        <w:ind w:left="800" w:right="2571" w:firstLine="0"/>
        <w:jc w:val="left"/>
        <w:rPr>
          <w:b/>
          <w:sz w:val="44"/>
        </w:rPr>
      </w:pPr>
      <w:r>
        <w:rPr>
          <w:b/>
          <w:sz w:val="44"/>
        </w:rPr>
        <w:t>Given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alpha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values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are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0.01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and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0.05</w:t>
      </w:r>
      <w:r>
        <w:rPr>
          <w:b/>
          <w:spacing w:val="-96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Standard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Deviation is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1.22</w:t>
      </w:r>
    </w:p>
    <w:p>
      <w:pPr>
        <w:spacing w:line="259" w:lineRule="auto" w:before="3"/>
        <w:ind w:left="800" w:right="1070" w:firstLine="0"/>
        <w:jc w:val="both"/>
        <w:rPr>
          <w:b/>
          <w:sz w:val="44"/>
        </w:rPr>
      </w:pPr>
      <w:r>
        <w:rPr>
          <w:b/>
          <w:sz w:val="44"/>
        </w:rPr>
        <w:t>Applying Z test = (sample mean – population</w:t>
      </w:r>
      <w:r>
        <w:rPr>
          <w:b/>
          <w:spacing w:val="-97"/>
          <w:sz w:val="44"/>
        </w:rPr>
        <w:t> </w:t>
      </w:r>
      <w:r>
        <w:rPr>
          <w:b/>
          <w:sz w:val="44"/>
        </w:rPr>
        <w:t>mean)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/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(Standard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Deviation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/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square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root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97"/>
          <w:sz w:val="44"/>
        </w:rPr>
        <w:t> </w:t>
      </w:r>
      <w:r>
        <w:rPr>
          <w:b/>
          <w:sz w:val="44"/>
        </w:rPr>
        <w:t>sample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size)</w:t>
      </w:r>
    </w:p>
    <w:p>
      <w:pPr>
        <w:spacing w:line="295" w:lineRule="auto" w:before="82"/>
        <w:ind w:left="800" w:right="4409" w:firstLine="0"/>
        <w:jc w:val="left"/>
        <w:rPr>
          <w:b/>
          <w:sz w:val="44"/>
        </w:rPr>
      </w:pPr>
      <w:r>
        <w:rPr>
          <w:b/>
          <w:sz w:val="44"/>
        </w:rPr>
        <w:t>=</w:t>
      </w:r>
      <w:r>
        <w:rPr>
          <w:b/>
          <w:spacing w:val="-19"/>
          <w:sz w:val="44"/>
        </w:rPr>
        <w:t> </w:t>
      </w:r>
      <w:r>
        <w:rPr>
          <w:b/>
          <w:sz w:val="44"/>
        </w:rPr>
        <w:t>(25.5-24)/(1.22/sqrt(12))</w:t>
      </w:r>
      <w:r>
        <w:rPr>
          <w:b/>
          <w:spacing w:val="-97"/>
          <w:sz w:val="44"/>
        </w:rPr>
        <w:t> </w:t>
      </w:r>
      <w:r>
        <w:rPr>
          <w:b/>
          <w:sz w:val="44"/>
        </w:rPr>
        <w:t>Z</w:t>
      </w:r>
      <w:r>
        <w:rPr>
          <w:b/>
          <w:sz w:val="24"/>
        </w:rPr>
        <w:t>cal</w:t>
      </w:r>
      <w:r>
        <w:rPr>
          <w:b/>
          <w:spacing w:val="1"/>
          <w:sz w:val="24"/>
        </w:rPr>
        <w:t> </w:t>
      </w:r>
      <w:r>
        <w:rPr>
          <w:b/>
          <w:sz w:val="44"/>
        </w:rPr>
        <w:t>=4.259</w:t>
      </w:r>
    </w:p>
    <w:p>
      <w:pPr>
        <w:spacing w:line="295" w:lineRule="auto" w:before="4"/>
        <w:ind w:left="800" w:right="5292" w:firstLine="0"/>
        <w:jc w:val="left"/>
        <w:rPr>
          <w:b/>
          <w:sz w:val="44"/>
        </w:rPr>
      </w:pPr>
      <w:r>
        <w:rPr>
          <w:b/>
          <w:sz w:val="44"/>
        </w:rPr>
        <w:t>Z</w:t>
      </w:r>
      <w:r>
        <w:rPr>
          <w:b/>
          <w:sz w:val="24"/>
        </w:rPr>
        <w:t>tab</w:t>
      </w:r>
      <w:r>
        <w:rPr>
          <w:b/>
          <w:sz w:val="44"/>
        </w:rPr>
        <w:t>=1.96</w:t>
      </w:r>
      <w:r>
        <w:rPr>
          <w:b/>
          <w:spacing w:val="-10"/>
          <w:sz w:val="44"/>
        </w:rPr>
        <w:t> </w:t>
      </w:r>
      <w:r>
        <w:rPr>
          <w:b/>
          <w:sz w:val="44"/>
        </w:rPr>
        <w:t>(at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0.05</w:t>
      </w:r>
      <w:r>
        <w:rPr>
          <w:b/>
          <w:spacing w:val="-11"/>
          <w:sz w:val="44"/>
        </w:rPr>
        <w:t> </w:t>
      </w:r>
      <w:r>
        <w:rPr>
          <w:b/>
          <w:sz w:val="44"/>
        </w:rPr>
        <w:t>LOS)</w:t>
      </w:r>
      <w:r>
        <w:rPr>
          <w:b/>
          <w:spacing w:val="-96"/>
          <w:sz w:val="44"/>
        </w:rPr>
        <w:t> </w:t>
      </w:r>
      <w:r>
        <w:rPr>
          <w:b/>
          <w:sz w:val="44"/>
        </w:rPr>
        <w:t>Z</w:t>
      </w:r>
      <w:r>
        <w:rPr>
          <w:b/>
          <w:sz w:val="24"/>
        </w:rPr>
        <w:t>tab</w:t>
      </w:r>
      <w:r>
        <w:rPr>
          <w:b/>
          <w:sz w:val="44"/>
        </w:rPr>
        <w:t>=1.28</w:t>
      </w:r>
      <w:r>
        <w:rPr>
          <w:b/>
          <w:spacing w:val="-10"/>
          <w:sz w:val="44"/>
        </w:rPr>
        <w:t> </w:t>
      </w:r>
      <w:r>
        <w:rPr>
          <w:b/>
          <w:sz w:val="44"/>
        </w:rPr>
        <w:t>(at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0.01</w:t>
      </w:r>
      <w:r>
        <w:rPr>
          <w:b/>
          <w:spacing w:val="-11"/>
          <w:sz w:val="44"/>
        </w:rPr>
        <w:t> </w:t>
      </w:r>
      <w:r>
        <w:rPr>
          <w:b/>
          <w:sz w:val="44"/>
        </w:rPr>
        <w:t>LOS)</w:t>
      </w:r>
    </w:p>
    <w:p>
      <w:pPr>
        <w:spacing w:before="3"/>
        <w:ind w:left="800" w:right="0" w:firstLine="0"/>
        <w:jc w:val="left"/>
        <w:rPr>
          <w:b/>
          <w:sz w:val="24"/>
        </w:rPr>
      </w:pPr>
      <w:r>
        <w:rPr>
          <w:b/>
          <w:spacing w:val="-1"/>
          <w:sz w:val="44"/>
        </w:rPr>
        <w:t>As Z</w:t>
      </w:r>
      <w:r>
        <w:rPr>
          <w:b/>
          <w:spacing w:val="-1"/>
          <w:sz w:val="24"/>
        </w:rPr>
        <w:t>cal</w:t>
      </w:r>
      <w:r>
        <w:rPr>
          <w:b/>
          <w:spacing w:val="47"/>
          <w:sz w:val="24"/>
        </w:rPr>
        <w:t> </w:t>
      </w:r>
      <w:r>
        <w:rPr>
          <w:b/>
          <w:spacing w:val="-1"/>
          <w:sz w:val="44"/>
        </w:rPr>
        <w:t>&gt;</w:t>
      </w:r>
      <w:r>
        <w:rPr>
          <w:b/>
          <w:spacing w:val="-45"/>
          <w:sz w:val="44"/>
        </w:rPr>
        <w:t> </w:t>
      </w:r>
      <w:r>
        <w:rPr>
          <w:b/>
          <w:spacing w:val="-1"/>
          <w:sz w:val="44"/>
        </w:rPr>
        <w:t>Z</w:t>
      </w:r>
      <w:r>
        <w:rPr>
          <w:b/>
          <w:spacing w:val="-1"/>
          <w:sz w:val="24"/>
        </w:rPr>
        <w:t>tab</w:t>
      </w:r>
    </w:p>
    <w:p>
      <w:pPr>
        <w:spacing w:line="259" w:lineRule="auto" w:before="126"/>
        <w:ind w:left="800" w:right="0" w:firstLine="0"/>
        <w:jc w:val="left"/>
        <w:rPr>
          <w:b/>
          <w:sz w:val="44"/>
        </w:rPr>
      </w:pPr>
      <w:r>
        <w:rPr>
          <w:b/>
          <w:sz w:val="44"/>
        </w:rPr>
        <w:t>Reject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null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hypothesis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at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0.05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level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96"/>
          <w:sz w:val="44"/>
        </w:rPr>
        <w:t> </w:t>
      </w:r>
      <w:r>
        <w:rPr>
          <w:b/>
          <w:sz w:val="44"/>
        </w:rPr>
        <w:t>significance</w:t>
      </w:r>
    </w:p>
    <w:p>
      <w:pPr>
        <w:spacing w:line="266" w:lineRule="auto" w:before="83"/>
        <w:ind w:left="795" w:right="0" w:hanging="10"/>
        <w:jc w:val="left"/>
        <w:rPr>
          <w:b/>
          <w:sz w:val="44"/>
        </w:rPr>
      </w:pPr>
      <w:r>
        <w:rPr>
          <w:b/>
          <w:sz w:val="44"/>
        </w:rPr>
        <w:t>Reject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null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hypothesis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at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0.01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level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96"/>
          <w:sz w:val="44"/>
        </w:rPr>
        <w:t> </w:t>
      </w:r>
      <w:r>
        <w:rPr>
          <w:b/>
          <w:sz w:val="44"/>
        </w:rPr>
        <w:t>significance</w:t>
      </w:r>
    </w:p>
    <w:p>
      <w:pPr>
        <w:spacing w:after="0" w:line="266" w:lineRule="auto"/>
        <w:jc w:val="left"/>
        <w:rPr>
          <w:sz w:val="44"/>
        </w:rPr>
        <w:sectPr>
          <w:pgSz w:w="11910" w:h="16840"/>
          <w:pgMar w:top="1460" w:bottom="280" w:left="640" w:right="1220"/>
        </w:sectPr>
      </w:pPr>
    </w:p>
    <w:p>
      <w:pPr>
        <w:pStyle w:val="Heading1"/>
        <w:spacing w:line="645" w:lineRule="exact"/>
      </w:pPr>
      <w:r>
        <w:rPr>
          <w:color w:val="006FC0"/>
        </w:rPr>
        <w:t>CODE:</w:t>
      </w:r>
    </w:p>
    <w:p>
      <w:pPr>
        <w:pStyle w:val="BodyText"/>
        <w:spacing w:before="124"/>
        <w:ind w:left="786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before="84"/>
        <w:ind w:left="786"/>
      </w:pPr>
      <w:r>
        <w:rPr/>
        <w:t>import</w:t>
      </w:r>
      <w:r>
        <w:rPr>
          <w:spacing w:val="-15"/>
        </w:rPr>
        <w:t> </w:t>
      </w:r>
      <w:r>
        <w:rPr/>
        <w:t>scipy.stats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stats</w:t>
      </w:r>
    </w:p>
    <w:p>
      <w:pPr>
        <w:pStyle w:val="BodyText"/>
        <w:spacing w:before="86"/>
        <w:ind w:left="786"/>
      </w:pPr>
      <w:r>
        <w:rPr/>
        <w:t>import</w:t>
      </w:r>
      <w:r>
        <w:rPr>
          <w:spacing w:val="-4"/>
        </w:rPr>
        <w:t> </w:t>
      </w:r>
      <w:r>
        <w:rPr/>
        <w:t>statsmodels.api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sm</w:t>
      </w:r>
    </w:p>
    <w:p>
      <w:pPr>
        <w:pStyle w:val="BodyText"/>
        <w:spacing w:before="84"/>
        <w:ind w:left="786"/>
      </w:pPr>
      <w:r>
        <w:rPr/>
        <w:t>mileage_data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[25,</w:t>
      </w:r>
      <w:r>
        <w:rPr>
          <w:spacing w:val="-3"/>
        </w:rPr>
        <w:t> </w:t>
      </w:r>
      <w:r>
        <w:rPr/>
        <w:t>26,</w:t>
      </w:r>
      <w:r>
        <w:rPr>
          <w:spacing w:val="-2"/>
        </w:rPr>
        <w:t> </w:t>
      </w:r>
      <w:r>
        <w:rPr/>
        <w:t>23,</w:t>
      </w:r>
      <w:r>
        <w:rPr>
          <w:spacing w:val="-3"/>
        </w:rPr>
        <w:t> </w:t>
      </w:r>
      <w:r>
        <w:rPr/>
        <w:t>27,</w:t>
      </w:r>
      <w:r>
        <w:rPr>
          <w:spacing w:val="-3"/>
        </w:rPr>
        <w:t> </w:t>
      </w:r>
      <w:r>
        <w:rPr/>
        <w:t>24,</w:t>
      </w:r>
      <w:r>
        <w:rPr>
          <w:spacing w:val="-4"/>
        </w:rPr>
        <w:t> </w:t>
      </w:r>
      <w:r>
        <w:rPr/>
        <w:t>25,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28,</w:t>
      </w:r>
    </w:p>
    <w:p>
      <w:pPr>
        <w:pStyle w:val="BodyText"/>
        <w:spacing w:before="43"/>
        <w:ind w:left="795"/>
      </w:pPr>
      <w:r>
        <w:rPr/>
        <w:t>24,</w:t>
      </w:r>
      <w:r>
        <w:rPr>
          <w:spacing w:val="-1"/>
        </w:rPr>
        <w:t> </w:t>
      </w:r>
      <w:r>
        <w:rPr/>
        <w:t>25,</w:t>
      </w:r>
      <w:r>
        <w:rPr>
          <w:spacing w:val="-1"/>
        </w:rPr>
        <w:t> </w:t>
      </w:r>
      <w:r>
        <w:rPr/>
        <w:t>27,</w:t>
      </w:r>
      <w:r>
        <w:rPr>
          <w:spacing w:val="-1"/>
        </w:rPr>
        <w:t> </w:t>
      </w:r>
      <w:r>
        <w:rPr/>
        <w:t>26]</w:t>
      </w:r>
    </w:p>
    <w:p>
      <w:pPr>
        <w:pStyle w:val="BodyText"/>
        <w:spacing w:before="84"/>
        <w:ind w:left="786"/>
      </w:pPr>
      <w:r>
        <w:rPr/>
        <w:t>year_of_purchase =</w:t>
      </w:r>
      <w:r>
        <w:rPr>
          <w:spacing w:val="-6"/>
        </w:rPr>
        <w:t> </w:t>
      </w:r>
      <w:r>
        <w:rPr/>
        <w:t>[2015,</w:t>
      </w:r>
      <w:r>
        <w:rPr>
          <w:spacing w:val="-4"/>
        </w:rPr>
        <w:t> </w:t>
      </w:r>
      <w:r>
        <w:rPr/>
        <w:t>2016,</w:t>
      </w:r>
      <w:r>
        <w:rPr>
          <w:spacing w:val="-5"/>
        </w:rPr>
        <w:t> </w:t>
      </w:r>
      <w:r>
        <w:rPr/>
        <w:t>2016,</w:t>
      </w:r>
      <w:r>
        <w:rPr>
          <w:spacing w:val="-5"/>
        </w:rPr>
        <w:t> </w:t>
      </w:r>
      <w:r>
        <w:rPr/>
        <w:t>2017,</w:t>
      </w:r>
    </w:p>
    <w:p>
      <w:pPr>
        <w:pStyle w:val="BodyText"/>
        <w:spacing w:before="45"/>
        <w:ind w:left="795"/>
      </w:pPr>
      <w:r>
        <w:rPr/>
        <w:t>2018,</w:t>
      </w:r>
      <w:r>
        <w:rPr>
          <w:spacing w:val="-2"/>
        </w:rPr>
        <w:t> </w:t>
      </w:r>
      <w:r>
        <w:rPr/>
        <w:t>2017,</w:t>
      </w:r>
      <w:r>
        <w:rPr>
          <w:spacing w:val="1"/>
        </w:rPr>
        <w:t> </w:t>
      </w:r>
      <w:r>
        <w:rPr/>
        <w:t>2018,</w:t>
      </w:r>
      <w:r>
        <w:rPr>
          <w:spacing w:val="-1"/>
        </w:rPr>
        <w:t> </w:t>
      </w:r>
      <w:r>
        <w:rPr/>
        <w:t>2019,</w:t>
      </w:r>
      <w:r>
        <w:rPr>
          <w:spacing w:val="1"/>
        </w:rPr>
        <w:t> </w:t>
      </w:r>
      <w:r>
        <w:rPr/>
        <w:t>2015,</w:t>
      </w:r>
      <w:r>
        <w:rPr>
          <w:spacing w:val="-1"/>
        </w:rPr>
        <w:t> </w:t>
      </w:r>
      <w:r>
        <w:rPr/>
        <w:t>2016,</w:t>
      </w:r>
      <w:r>
        <w:rPr>
          <w:spacing w:val="1"/>
        </w:rPr>
        <w:t> </w:t>
      </w:r>
      <w:r>
        <w:rPr/>
        <w:t>2018,</w:t>
      </w:r>
    </w:p>
    <w:p>
      <w:pPr>
        <w:pStyle w:val="BodyText"/>
        <w:spacing w:before="43"/>
        <w:ind w:left="795"/>
      </w:pPr>
      <w:r>
        <w:rPr/>
        <w:t>2019]</w:t>
      </w:r>
    </w:p>
    <w:p>
      <w:pPr>
        <w:pStyle w:val="BodyText"/>
        <w:spacing w:before="84"/>
        <w:ind w:left="786"/>
      </w:pPr>
      <w:r>
        <w:rPr/>
        <w:t>sample_mean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np.mean(mileage_data)</w:t>
      </w:r>
    </w:p>
    <w:p>
      <w:pPr>
        <w:pStyle w:val="BodyText"/>
        <w:spacing w:line="276" w:lineRule="auto" w:before="83"/>
        <w:ind w:left="786"/>
      </w:pPr>
      <w:r>
        <w:rPr/>
        <w:t>sample_std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np.std(mileage_data,</w:t>
      </w:r>
      <w:r>
        <w:rPr>
          <w:spacing w:val="-16"/>
        </w:rPr>
        <w:t> </w:t>
      </w:r>
      <w:r>
        <w:rPr/>
        <w:t>ddof=1)</w:t>
      </w:r>
      <w:r>
        <w:rPr>
          <w:spacing w:val="-105"/>
        </w:rPr>
        <w:t> </w:t>
      </w:r>
      <w:r>
        <w:rPr/>
        <w:t>population_mean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line="273" w:lineRule="auto"/>
        <w:ind w:left="786" w:right="2779"/>
      </w:pPr>
      <w:r>
        <w:rPr/>
        <w:t>sample_size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len(mileage_data)</w:t>
      </w:r>
      <w:r>
        <w:rPr>
          <w:spacing w:val="-105"/>
        </w:rPr>
        <w:t> </w:t>
      </w:r>
      <w:r>
        <w:rPr/>
        <w:t>t_statistic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(sample_mean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548" w:lineRule="exact"/>
        <w:ind w:left="795"/>
      </w:pPr>
      <w:r>
        <w:rPr/>
        <w:t>population_mean)</w:t>
      </w:r>
      <w:r>
        <w:rPr>
          <w:spacing w:val="-9"/>
        </w:rPr>
        <w:t> </w:t>
      </w:r>
      <w:r>
        <w:rPr/>
        <w:t>/</w:t>
      </w:r>
      <w:r>
        <w:rPr>
          <w:spacing w:val="-7"/>
        </w:rPr>
        <w:t> </w:t>
      </w:r>
      <w:r>
        <w:rPr/>
        <w:t>(sample_std</w:t>
      </w:r>
      <w:r>
        <w:rPr>
          <w:spacing w:val="-8"/>
        </w:rPr>
        <w:t> </w:t>
      </w:r>
      <w:r>
        <w:rPr/>
        <w:t>/</w:t>
      </w:r>
    </w:p>
    <w:p>
      <w:pPr>
        <w:pStyle w:val="BodyText"/>
        <w:spacing w:before="40"/>
        <w:ind w:left="795"/>
      </w:pPr>
      <w:r>
        <w:rPr/>
        <w:t>np.sqrt(sample_size))</w:t>
      </w:r>
    </w:p>
    <w:p>
      <w:pPr>
        <w:pStyle w:val="BodyText"/>
        <w:spacing w:line="273" w:lineRule="auto" w:before="84"/>
        <w:ind w:left="786" w:right="1620"/>
      </w:pPr>
      <w:r>
        <w:rPr/>
        <w:t>degrees_of_freedom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sample_size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</w:t>
      </w:r>
      <w:r>
        <w:rPr>
          <w:spacing w:val="-106"/>
        </w:rPr>
        <w:t> </w:t>
      </w:r>
      <w:r>
        <w:rPr/>
        <w:t>alpha_01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0.01</w:t>
      </w:r>
    </w:p>
    <w:p>
      <w:pPr>
        <w:pStyle w:val="BodyText"/>
        <w:spacing w:before="3"/>
        <w:ind w:left="786"/>
      </w:pPr>
      <w:r>
        <w:rPr/>
        <w:t>alpha_05</w:t>
      </w:r>
      <w:r>
        <w:rPr>
          <w:spacing w:val="-4"/>
        </w:rPr>
        <w:t> </w:t>
      </w:r>
      <w:r>
        <w:rPr/>
        <w:t>= 0.05</w:t>
      </w:r>
    </w:p>
    <w:p>
      <w:pPr>
        <w:spacing w:after="0"/>
        <w:sectPr>
          <w:pgSz w:w="11910" w:h="16840"/>
          <w:pgMar w:top="1460" w:bottom="280" w:left="640" w:right="1220"/>
        </w:sectPr>
      </w:pPr>
    </w:p>
    <w:p>
      <w:pPr>
        <w:pStyle w:val="BodyText"/>
        <w:spacing w:line="567" w:lineRule="exact"/>
        <w:ind w:left="786"/>
      </w:pPr>
      <w:r>
        <w:rPr/>
        <w:t>critical_t_01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stats.t.ppf(1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alpha_01,</w:t>
      </w:r>
    </w:p>
    <w:p>
      <w:pPr>
        <w:pStyle w:val="BodyText"/>
        <w:spacing w:before="43"/>
        <w:ind w:left="795"/>
      </w:pPr>
      <w:r>
        <w:rPr/>
        <w:t>df=degrees_of_freedom)</w:t>
      </w:r>
    </w:p>
    <w:p>
      <w:pPr>
        <w:pStyle w:val="BodyText"/>
        <w:spacing w:line="256" w:lineRule="auto" w:before="86"/>
        <w:ind w:left="795" w:hanging="10"/>
      </w:pPr>
      <w:r>
        <w:rPr/>
        <w:t>critical_t_05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stats.t.ppf(1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alpha_05,</w:t>
      </w:r>
      <w:r>
        <w:rPr>
          <w:spacing w:val="-106"/>
        </w:rPr>
        <w:t> </w:t>
      </w:r>
      <w:r>
        <w:rPr/>
        <w:t>df=degrees_of_freedom)</w:t>
      </w:r>
    </w:p>
    <w:p>
      <w:pPr>
        <w:pStyle w:val="BodyText"/>
        <w:spacing w:before="44"/>
        <w:ind w:left="786"/>
      </w:pPr>
      <w:r>
        <w:rPr>
          <w:spacing w:val="-2"/>
        </w:rPr>
        <w:t>print("Test</w:t>
      </w:r>
      <w:r>
        <w:rPr>
          <w:spacing w:val="-25"/>
        </w:rPr>
        <w:t> </w:t>
      </w:r>
      <w:r>
        <w:rPr>
          <w:spacing w:val="-1"/>
        </w:rPr>
        <w:t>Statistic:",</w:t>
      </w:r>
      <w:r>
        <w:rPr>
          <w:spacing w:val="-21"/>
        </w:rPr>
        <w:t> </w:t>
      </w:r>
      <w:r>
        <w:rPr>
          <w:spacing w:val="-1"/>
        </w:rPr>
        <w:t>t_statistic)</w:t>
      </w:r>
    </w:p>
    <w:p>
      <w:pPr>
        <w:pStyle w:val="BodyText"/>
        <w:spacing w:line="273" w:lineRule="auto" w:before="84"/>
        <w:ind w:left="786" w:right="626"/>
        <w:jc w:val="both"/>
      </w:pPr>
      <w:r>
        <w:rPr/>
        <w:t>print("Critical</w:t>
      </w:r>
      <w:r>
        <w:rPr>
          <w:spacing w:val="-17"/>
        </w:rPr>
        <w:t> </w:t>
      </w:r>
      <w:r>
        <w:rPr/>
        <w:t>t-value</w:t>
      </w:r>
      <w:r>
        <w:rPr>
          <w:spacing w:val="-17"/>
        </w:rPr>
        <w:t> </w:t>
      </w:r>
      <w:r>
        <w:rPr/>
        <w:t>(0.01):",</w:t>
      </w:r>
      <w:r>
        <w:rPr>
          <w:spacing w:val="-17"/>
        </w:rPr>
        <w:t> </w:t>
      </w:r>
      <w:r>
        <w:rPr/>
        <w:t>critical_t_01)</w:t>
      </w:r>
      <w:r>
        <w:rPr>
          <w:spacing w:val="-106"/>
        </w:rPr>
        <w:t> </w:t>
      </w:r>
      <w:r>
        <w:rPr/>
        <w:t>print("Critical</w:t>
      </w:r>
      <w:r>
        <w:rPr>
          <w:spacing w:val="-17"/>
        </w:rPr>
        <w:t> </w:t>
      </w:r>
      <w:r>
        <w:rPr/>
        <w:t>t-value</w:t>
      </w:r>
      <w:r>
        <w:rPr>
          <w:spacing w:val="-17"/>
        </w:rPr>
        <w:t> </w:t>
      </w:r>
      <w:r>
        <w:rPr/>
        <w:t>(0.05):",</w:t>
      </w:r>
      <w:r>
        <w:rPr>
          <w:spacing w:val="-17"/>
        </w:rPr>
        <w:t> </w:t>
      </w:r>
      <w:r>
        <w:rPr/>
        <w:t>critical_t_05)</w:t>
      </w:r>
      <w:r>
        <w:rPr>
          <w:spacing w:val="-106"/>
        </w:rPr>
        <w:t> </w:t>
      </w:r>
      <w:r>
        <w:rPr/>
        <w:t>if</w:t>
      </w:r>
      <w:r>
        <w:rPr>
          <w:spacing w:val="-4"/>
        </w:rPr>
        <w:t> </w:t>
      </w:r>
      <w:r>
        <w:rPr/>
        <w:t>t_statistic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critical_t_01:</w:t>
      </w:r>
    </w:p>
    <w:p>
      <w:pPr>
        <w:pStyle w:val="BodyText"/>
        <w:spacing w:line="256" w:lineRule="auto" w:before="8"/>
        <w:ind w:left="795" w:right="114" w:firstLine="422"/>
        <w:jc w:val="both"/>
      </w:pPr>
      <w:r>
        <w:rPr/>
        <w:t>print("Reject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4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0.01</w:t>
      </w:r>
      <w:r>
        <w:rPr>
          <w:spacing w:val="-106"/>
        </w:rPr>
        <w:t> </w:t>
      </w:r>
      <w:r>
        <w:rPr/>
        <w:t>level</w:t>
      </w:r>
      <w:r>
        <w:rPr>
          <w:spacing w:val="-2"/>
        </w:rPr>
        <w:t> </w:t>
      </w:r>
      <w:r>
        <w:rPr/>
        <w:t>of significance")</w:t>
      </w:r>
    </w:p>
    <w:p>
      <w:pPr>
        <w:pStyle w:val="BodyText"/>
        <w:spacing w:before="44"/>
        <w:ind w:left="786"/>
        <w:jc w:val="both"/>
      </w:pPr>
      <w:r>
        <w:rPr/>
        <w:t>if</w:t>
      </w:r>
      <w:r>
        <w:rPr>
          <w:spacing w:val="-13"/>
        </w:rPr>
        <w:t> </w:t>
      </w:r>
      <w:r>
        <w:rPr/>
        <w:t>t_statistic</w:t>
      </w:r>
      <w:r>
        <w:rPr>
          <w:spacing w:val="-11"/>
        </w:rPr>
        <w:t> </w:t>
      </w:r>
      <w:r>
        <w:rPr/>
        <w:t>&gt;</w:t>
      </w:r>
      <w:r>
        <w:rPr>
          <w:spacing w:val="-10"/>
        </w:rPr>
        <w:t> </w:t>
      </w:r>
      <w:r>
        <w:rPr/>
        <w:t>critical_t_05:</w:t>
      </w:r>
    </w:p>
    <w:p>
      <w:pPr>
        <w:pStyle w:val="BodyText"/>
        <w:spacing w:line="259" w:lineRule="auto" w:before="84"/>
        <w:ind w:left="795" w:right="114" w:firstLine="422"/>
        <w:jc w:val="both"/>
      </w:pPr>
      <w:r>
        <w:rPr/>
        <w:t>print("Reject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4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0.05</w:t>
      </w:r>
      <w:r>
        <w:rPr>
          <w:spacing w:val="-106"/>
        </w:rPr>
        <w:t> </w:t>
      </w:r>
      <w:r>
        <w:rPr/>
        <w:t>level</w:t>
      </w:r>
      <w:r>
        <w:rPr>
          <w:spacing w:val="-2"/>
        </w:rPr>
        <w:t> </w:t>
      </w:r>
      <w:r>
        <w:rPr/>
        <w:t>of significance")</w:t>
      </w:r>
    </w:p>
    <w:p>
      <w:pPr>
        <w:spacing w:after="0" w:line="259" w:lineRule="auto"/>
        <w:jc w:val="both"/>
        <w:sectPr>
          <w:pgSz w:w="11910" w:h="16840"/>
          <w:pgMar w:top="1440" w:bottom="280" w:left="640" w:right="1220"/>
        </w:sectPr>
      </w:pPr>
    </w:p>
    <w:p>
      <w:pPr>
        <w:pStyle w:val="Heading1"/>
        <w:spacing w:line="645" w:lineRule="exact"/>
      </w:pPr>
      <w:r>
        <w:rPr>
          <w:color w:val="006FC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904875</wp:posOffset>
            </wp:positionH>
            <wp:positionV relativeFrom="paragraph">
              <wp:posOffset>112500</wp:posOffset>
            </wp:positionV>
            <wp:extent cx="5732911" cy="39090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11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60" w:bottom="280" w:left="6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671" w:lineRule="exact" w:before="0"/>
        <w:ind w:left="786" w:right="0" w:firstLine="0"/>
        <w:jc w:val="left"/>
        <w:rPr>
          <w:b/>
          <w:sz w:val="56"/>
        </w:rPr>
      </w:pPr>
      <w:r>
        <w:rPr>
          <w:b/>
          <w:color w:val="006FC0"/>
          <w:sz w:val="56"/>
        </w:rPr>
        <w:t>LEAST</w:t>
      </w:r>
      <w:r>
        <w:rPr>
          <w:b/>
          <w:color w:val="006FC0"/>
          <w:spacing w:val="-14"/>
          <w:sz w:val="56"/>
        </w:rPr>
        <w:t> </w:t>
      </w:r>
      <w:r>
        <w:rPr>
          <w:b/>
          <w:color w:val="006FC0"/>
          <w:sz w:val="56"/>
        </w:rPr>
        <w:t>SQUARES</w:t>
      </w:r>
      <w:r>
        <w:rPr>
          <w:b/>
          <w:color w:val="006FC0"/>
          <w:spacing w:val="-12"/>
          <w:sz w:val="56"/>
        </w:rPr>
        <w:t> </w:t>
      </w:r>
      <w:r>
        <w:rPr>
          <w:b/>
          <w:color w:val="006FC0"/>
          <w:sz w:val="56"/>
        </w:rPr>
        <w:t>REGRESSION</w:t>
      </w:r>
      <w:r>
        <w:rPr>
          <w:b/>
          <w:color w:val="006FC0"/>
          <w:spacing w:val="-12"/>
          <w:sz w:val="56"/>
        </w:rPr>
        <w:t> </w:t>
      </w:r>
      <w:r>
        <w:rPr>
          <w:b/>
          <w:color w:val="006FC0"/>
          <w:sz w:val="56"/>
        </w:rPr>
        <w:t>LINE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2466"/>
        <w:gridCol w:w="2175"/>
        <w:gridCol w:w="2175"/>
      </w:tblGrid>
      <w:tr>
        <w:trPr>
          <w:trHeight w:val="1422" w:hRule="atLeast"/>
        </w:trPr>
        <w:tc>
          <w:tcPr>
            <w:tcW w:w="1880" w:type="dxa"/>
          </w:tcPr>
          <w:p>
            <w:pPr>
              <w:pStyle w:val="TableParagraph"/>
              <w:spacing w:before="71"/>
              <w:ind w:left="561"/>
              <w:rPr>
                <w:b/>
                <w:sz w:val="56"/>
              </w:rPr>
            </w:pPr>
            <w:r>
              <w:rPr>
                <w:b/>
                <w:color w:val="C00000"/>
                <w:w w:val="99"/>
                <w:sz w:val="56"/>
              </w:rPr>
              <w:t>x</w:t>
            </w:r>
          </w:p>
        </w:tc>
        <w:tc>
          <w:tcPr>
            <w:tcW w:w="2466" w:type="dxa"/>
          </w:tcPr>
          <w:p>
            <w:pPr>
              <w:pStyle w:val="TableParagraph"/>
              <w:spacing w:before="71"/>
              <w:ind w:left="488"/>
              <w:rPr>
                <w:b/>
                <w:sz w:val="56"/>
              </w:rPr>
            </w:pPr>
            <w:r>
              <w:rPr>
                <w:b/>
                <w:color w:val="C00000"/>
                <w:w w:val="99"/>
                <w:sz w:val="56"/>
              </w:rPr>
              <w:t>y</w:t>
            </w:r>
          </w:p>
        </w:tc>
        <w:tc>
          <w:tcPr>
            <w:tcW w:w="2175" w:type="dxa"/>
          </w:tcPr>
          <w:p>
            <w:pPr>
              <w:pStyle w:val="TableParagraph"/>
              <w:ind w:left="54" w:right="616"/>
              <w:jc w:val="center"/>
              <w:rPr>
                <w:b/>
                <w:sz w:val="40"/>
              </w:rPr>
            </w:pPr>
            <w:r>
              <w:rPr>
                <w:b/>
                <w:color w:val="C00000"/>
                <w:sz w:val="40"/>
              </w:rPr>
              <w:t>X^2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05"/>
              <w:ind w:left="233"/>
              <w:rPr>
                <w:b/>
                <w:sz w:val="56"/>
              </w:rPr>
            </w:pPr>
            <w:r>
              <w:rPr>
                <w:b/>
                <w:color w:val="C00000"/>
                <w:sz w:val="56"/>
              </w:rPr>
              <w:t>xy</w:t>
            </w:r>
          </w:p>
        </w:tc>
      </w:tr>
      <w:tr>
        <w:trPr>
          <w:trHeight w:val="600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2017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4068289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50425</w:t>
            </w:r>
          </w:p>
        </w:tc>
      </w:tr>
      <w:tr>
        <w:trPr>
          <w:trHeight w:val="621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2018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4072324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52468</w:t>
            </w:r>
          </w:p>
        </w:tc>
      </w:tr>
      <w:tr>
        <w:trPr>
          <w:trHeight w:val="621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2018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23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4072324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46414</w:t>
            </w:r>
          </w:p>
        </w:tc>
      </w:tr>
      <w:tr>
        <w:trPr>
          <w:trHeight w:val="599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2019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4076361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54513</w:t>
            </w:r>
          </w:p>
        </w:tc>
      </w:tr>
      <w:tr>
        <w:trPr>
          <w:trHeight w:val="621" w:hRule="atLeast"/>
        </w:trPr>
        <w:tc>
          <w:tcPr>
            <w:tcW w:w="1880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2020</w:t>
            </w:r>
          </w:p>
        </w:tc>
        <w:tc>
          <w:tcPr>
            <w:tcW w:w="2466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4080400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48480</w:t>
            </w:r>
          </w:p>
        </w:tc>
      </w:tr>
      <w:tr>
        <w:trPr>
          <w:trHeight w:val="599" w:hRule="atLeast"/>
        </w:trPr>
        <w:tc>
          <w:tcPr>
            <w:tcW w:w="1880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2019</w:t>
            </w:r>
          </w:p>
        </w:tc>
        <w:tc>
          <w:tcPr>
            <w:tcW w:w="2466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4076361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50475</w:t>
            </w:r>
          </w:p>
        </w:tc>
      </w:tr>
      <w:tr>
        <w:trPr>
          <w:trHeight w:val="621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2020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4080400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52520</w:t>
            </w:r>
          </w:p>
        </w:tc>
      </w:tr>
      <w:tr>
        <w:trPr>
          <w:trHeight w:val="599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2021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28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4084441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56588</w:t>
            </w:r>
          </w:p>
        </w:tc>
      </w:tr>
      <w:tr>
        <w:trPr>
          <w:trHeight w:val="621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2017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4068289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48408</w:t>
            </w:r>
          </w:p>
        </w:tc>
      </w:tr>
      <w:tr>
        <w:trPr>
          <w:trHeight w:val="599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2018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4072324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50450</w:t>
            </w:r>
          </w:p>
        </w:tc>
      </w:tr>
      <w:tr>
        <w:trPr>
          <w:trHeight w:val="618" w:hRule="atLeast"/>
        </w:trPr>
        <w:tc>
          <w:tcPr>
            <w:tcW w:w="1880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2020</w:t>
            </w:r>
          </w:p>
        </w:tc>
        <w:tc>
          <w:tcPr>
            <w:tcW w:w="2466" w:type="dxa"/>
          </w:tcPr>
          <w:p>
            <w:pPr>
              <w:pStyle w:val="TableParagraph"/>
              <w:spacing w:before="67"/>
              <w:rPr>
                <w:b/>
                <w:sz w:val="40"/>
              </w:rPr>
            </w:pPr>
            <w:r>
              <w:rPr>
                <w:b/>
                <w:sz w:val="40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4080400</w:t>
            </w:r>
          </w:p>
        </w:tc>
        <w:tc>
          <w:tcPr>
            <w:tcW w:w="2175" w:type="dxa"/>
          </w:tcPr>
          <w:p>
            <w:pPr>
              <w:pStyle w:val="TableParagraph"/>
              <w:spacing w:before="67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54540</w:t>
            </w:r>
          </w:p>
        </w:tc>
      </w:tr>
      <w:tr>
        <w:trPr>
          <w:trHeight w:val="604" w:hRule="atLeast"/>
        </w:trPr>
        <w:tc>
          <w:tcPr>
            <w:tcW w:w="1880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2021</w:t>
            </w:r>
          </w:p>
        </w:tc>
        <w:tc>
          <w:tcPr>
            <w:tcW w:w="2466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ind w:left="88" w:right="6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4084441</w:t>
            </w:r>
          </w:p>
        </w:tc>
        <w:tc>
          <w:tcPr>
            <w:tcW w:w="2175" w:type="dxa"/>
          </w:tcPr>
          <w:p>
            <w:pPr>
              <w:pStyle w:val="TableParagraph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52546</w:t>
            </w:r>
          </w:p>
        </w:tc>
      </w:tr>
    </w:tbl>
    <w:p>
      <w:pPr>
        <w:spacing w:after="0"/>
        <w:rPr>
          <w:sz w:val="40"/>
        </w:rPr>
        <w:sectPr>
          <w:pgSz w:w="11910" w:h="16840"/>
          <w:pgMar w:top="1580" w:bottom="280" w:left="640" w:right="1220"/>
        </w:sectPr>
      </w:pPr>
    </w:p>
    <w:p>
      <w:pPr>
        <w:spacing w:line="618" w:lineRule="exact" w:before="0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From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the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above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table:</w:t>
      </w:r>
    </w:p>
    <w:p>
      <w:pPr>
        <w:spacing w:before="200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Σx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= 24228</w:t>
      </w:r>
    </w:p>
    <w:p>
      <w:pPr>
        <w:spacing w:before="69"/>
        <w:ind w:left="786" w:right="0" w:firstLine="0"/>
        <w:jc w:val="left"/>
        <w:rPr>
          <w:b/>
          <w:sz w:val="52"/>
        </w:rPr>
      </w:pPr>
      <w:r>
        <w:rPr/>
        <w:pict>
          <v:line style="position:absolute;mso-position-horizontal-relative:page;mso-position-vertical-relative:paragraph;z-index:-16022016" from="73.650002pt,13.875874pt" to="83.150002pt,13.875874pt" stroked="true" strokeweight="1.5pt" strokecolor="#000000">
            <v:stroke dashstyle="solid"/>
            <w10:wrap type="none"/>
          </v:line>
        </w:pict>
      </w:r>
      <w:r>
        <w:rPr>
          <w:b/>
          <w:sz w:val="52"/>
        </w:rPr>
        <w:t>Σy =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306</w:t>
      </w:r>
    </w:p>
    <w:p>
      <w:pPr>
        <w:spacing w:before="68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Σxy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=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617827</w:t>
      </w:r>
    </w:p>
    <w:p>
      <w:pPr>
        <w:spacing w:before="68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Σx^2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=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48916254</w:t>
      </w:r>
    </w:p>
    <w:p>
      <w:pPr>
        <w:pStyle w:val="Heading1"/>
        <w:spacing w:before="367"/>
      </w:pPr>
      <w:r>
        <w:rPr>
          <w:color w:val="006FC0"/>
        </w:rPr>
        <w:t>NULL</w:t>
      </w:r>
      <w:r>
        <w:rPr>
          <w:color w:val="006FC0"/>
          <w:spacing w:val="-11"/>
        </w:rPr>
        <w:t> </w:t>
      </w:r>
      <w:r>
        <w:rPr>
          <w:color w:val="006FC0"/>
        </w:rPr>
        <w:t>HYPOTHESIS</w:t>
      </w:r>
      <w:r>
        <w:rPr/>
        <w:t>:</w:t>
      </w:r>
    </w:p>
    <w:p>
      <w:pPr>
        <w:spacing w:before="171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H0: x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bar=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μ2</w:t>
      </w:r>
    </w:p>
    <w:p>
      <w:pPr>
        <w:pStyle w:val="BodyText"/>
        <w:rPr>
          <w:sz w:val="53"/>
        </w:rPr>
      </w:pPr>
    </w:p>
    <w:p>
      <w:pPr>
        <w:spacing w:line="273" w:lineRule="auto" w:before="0"/>
        <w:ind w:left="795" w:right="1499" w:hanging="10"/>
        <w:jc w:val="both"/>
        <w:rPr>
          <w:b/>
          <w:sz w:val="52"/>
        </w:rPr>
      </w:pPr>
      <w:r>
        <w:rPr>
          <w:b/>
          <w:sz w:val="52"/>
        </w:rPr>
        <w:t>i.e; there is no significant difference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between the means of practical and</w:t>
      </w:r>
      <w:r>
        <w:rPr>
          <w:b/>
          <w:spacing w:val="-116"/>
          <w:sz w:val="52"/>
        </w:rPr>
        <w:t> </w:t>
      </w:r>
      <w:r>
        <w:rPr>
          <w:b/>
          <w:sz w:val="52"/>
        </w:rPr>
        <w:t>theoretical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examination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scores</w:t>
      </w:r>
    </w:p>
    <w:p>
      <w:pPr>
        <w:spacing w:line="273" w:lineRule="auto" w:before="71"/>
        <w:ind w:left="800" w:right="1499" w:firstLine="0"/>
        <w:jc w:val="both"/>
        <w:rPr>
          <w:b/>
          <w:sz w:val="52"/>
        </w:rPr>
      </w:pPr>
      <w:r>
        <w:rPr>
          <w:b/>
          <w:sz w:val="52"/>
        </w:rPr>
        <w:t>We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know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that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equation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of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linear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regression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is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given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by</w:t>
      </w:r>
    </w:p>
    <w:p>
      <w:pPr>
        <w:spacing w:before="72"/>
        <w:ind w:left="1623" w:right="0" w:firstLine="0"/>
        <w:jc w:val="both"/>
        <w:rPr>
          <w:b/>
          <w:sz w:val="52"/>
        </w:rPr>
      </w:pPr>
      <w:r>
        <w:rPr>
          <w:b/>
          <w:sz w:val="52"/>
        </w:rPr>
        <w:t>y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=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a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+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bx</w:t>
      </w:r>
    </w:p>
    <w:p>
      <w:pPr>
        <w:pStyle w:val="Heading1"/>
        <w:spacing w:before="163"/>
        <w:jc w:val="both"/>
      </w:pPr>
      <w:r>
        <w:rPr>
          <w:color w:val="006FC0"/>
          <w:spacing w:val="-2"/>
        </w:rPr>
        <w:t>ALTERNATIVE</w:t>
      </w:r>
      <w:r>
        <w:rPr>
          <w:color w:val="006FC0"/>
          <w:spacing w:val="-30"/>
        </w:rPr>
        <w:t> </w:t>
      </w:r>
      <w:r>
        <w:rPr>
          <w:color w:val="006FC0"/>
          <w:spacing w:val="-2"/>
        </w:rPr>
        <w:t>HYPOTHESIS:</w:t>
      </w:r>
    </w:p>
    <w:p>
      <w:pPr>
        <w:spacing w:before="168"/>
        <w:ind w:left="800" w:right="0" w:firstLine="0"/>
        <w:jc w:val="left"/>
        <w:rPr>
          <w:b/>
          <w:sz w:val="52"/>
        </w:rPr>
      </w:pPr>
      <w:r>
        <w:rPr>
          <w:b/>
          <w:sz w:val="52"/>
        </w:rPr>
        <w:t>H0: x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bar=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μ2</w:t>
      </w:r>
    </w:p>
    <w:p>
      <w:pPr>
        <w:spacing w:after="0"/>
        <w:jc w:val="left"/>
        <w:rPr>
          <w:sz w:val="52"/>
        </w:rPr>
        <w:sectPr>
          <w:pgSz w:w="11910" w:h="16840"/>
          <w:pgMar w:top="1440" w:bottom="280" w:left="640" w:right="1220"/>
        </w:sectPr>
      </w:pPr>
    </w:p>
    <w:p>
      <w:pPr>
        <w:tabs>
          <w:tab w:pos="1764" w:val="left" w:leader="none"/>
          <w:tab w:pos="3229" w:val="left" w:leader="none"/>
          <w:tab w:pos="3870" w:val="left" w:leader="none"/>
          <w:tab w:pos="6375" w:val="left" w:leader="none"/>
        </w:tabs>
        <w:spacing w:line="618" w:lineRule="exact" w:before="0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i.e;</w:t>
        <w:tab/>
        <w:t>there</w:t>
        <w:tab/>
        <w:t>is</w:t>
        <w:tab/>
        <w:t>significant</w:t>
        <w:tab/>
        <w:t>difference</w:t>
      </w:r>
    </w:p>
    <w:p>
      <w:pPr>
        <w:spacing w:line="273" w:lineRule="auto" w:before="87"/>
        <w:ind w:left="795" w:right="1497" w:firstLine="0"/>
        <w:jc w:val="left"/>
        <w:rPr>
          <w:b/>
          <w:sz w:val="52"/>
        </w:rPr>
      </w:pPr>
      <w:r>
        <w:rPr>
          <w:b/>
          <w:sz w:val="52"/>
        </w:rPr>
        <w:t>between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the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means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of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practical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and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theoretical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examination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scores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9"/>
        <w:rPr>
          <w:sz w:val="41"/>
        </w:rPr>
      </w:pPr>
    </w:p>
    <w:p>
      <w:pPr>
        <w:pStyle w:val="Heading1"/>
        <w:spacing w:before="1"/>
      </w:pPr>
      <w:r>
        <w:rPr>
          <w:color w:val="006FC0"/>
        </w:rPr>
        <w:t>STATISTICS:</w:t>
      </w:r>
    </w:p>
    <w:p>
      <w:pPr>
        <w:spacing w:before="168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According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to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least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squares</w:t>
      </w:r>
    </w:p>
    <w:p>
      <w:pPr>
        <w:spacing w:line="266" w:lineRule="auto" w:before="68"/>
        <w:ind w:left="795" w:right="374" w:firstLine="0"/>
        <w:jc w:val="left"/>
        <w:rPr>
          <w:b/>
          <w:sz w:val="52"/>
        </w:rPr>
      </w:pPr>
      <w:r>
        <w:rPr>
          <w:b/>
          <w:spacing w:val="-2"/>
          <w:sz w:val="52"/>
        </w:rPr>
        <w:t>approximation,</w:t>
      </w:r>
      <w:r>
        <w:rPr>
          <w:b/>
          <w:spacing w:val="-68"/>
          <w:sz w:val="52"/>
        </w:rPr>
        <w:t> </w:t>
      </w:r>
      <w:r>
        <w:rPr>
          <w:b/>
          <w:spacing w:val="-2"/>
          <w:sz w:val="52"/>
        </w:rPr>
        <w:t>normal </w:t>
      </w:r>
      <w:r>
        <w:rPr>
          <w:b/>
          <w:spacing w:val="-1"/>
          <w:sz w:val="52"/>
        </w:rPr>
        <w:t>equations</w:t>
      </w:r>
      <w:r>
        <w:rPr>
          <w:b/>
          <w:spacing w:val="1"/>
          <w:sz w:val="52"/>
        </w:rPr>
        <w:t> </w:t>
      </w:r>
      <w:r>
        <w:rPr>
          <w:b/>
          <w:spacing w:val="-1"/>
          <w:sz w:val="52"/>
        </w:rPr>
        <w:t>of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linear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regression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are</w:t>
      </w:r>
    </w:p>
    <w:p>
      <w:pPr>
        <w:spacing w:before="139"/>
        <w:ind w:left="800" w:right="0" w:firstLine="0"/>
        <w:jc w:val="left"/>
        <w:rPr>
          <w:b/>
          <w:sz w:val="52"/>
        </w:rPr>
      </w:pPr>
      <w:r>
        <w:rPr>
          <w:b/>
          <w:sz w:val="52"/>
        </w:rPr>
        <w:t>Σy= na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+ bΣx</w:t>
      </w:r>
    </w:p>
    <w:p>
      <w:pPr>
        <w:spacing w:before="208"/>
        <w:ind w:left="800" w:right="0" w:firstLine="0"/>
        <w:jc w:val="left"/>
        <w:rPr>
          <w:b/>
          <w:sz w:val="52"/>
        </w:rPr>
      </w:pPr>
      <w:r>
        <w:rPr>
          <w:b/>
          <w:sz w:val="52"/>
        </w:rPr>
        <w:t>306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= a(12)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+ b(24228)</w:t>
      </w:r>
    </w:p>
    <w:p>
      <w:pPr>
        <w:tabs>
          <w:tab w:pos="6633" w:val="left" w:leader="none"/>
        </w:tabs>
        <w:spacing w:before="208"/>
        <w:ind w:left="800" w:right="0" w:firstLine="0"/>
        <w:jc w:val="left"/>
        <w:rPr>
          <w:b/>
          <w:sz w:val="52"/>
        </w:rPr>
      </w:pPr>
      <w:r>
        <w:rPr>
          <w:b/>
          <w:sz w:val="52"/>
        </w:rPr>
        <w:t>306 =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12a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+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24228b</w:t>
      </w:r>
      <w:r>
        <w:rPr>
          <w:rFonts w:ascii="Times New Roman"/>
          <w:b/>
          <w:sz w:val="52"/>
          <w:u w:val="thick"/>
        </w:rPr>
        <w:tab/>
      </w:r>
      <w:r>
        <w:rPr>
          <w:b/>
          <w:sz w:val="52"/>
        </w:rPr>
        <w:t>1</w:t>
      </w:r>
    </w:p>
    <w:p>
      <w:pPr>
        <w:spacing w:before="207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Σxy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=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aΣx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+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bΣx^2</w:t>
      </w:r>
    </w:p>
    <w:p>
      <w:pPr>
        <w:spacing w:before="208"/>
        <w:ind w:left="903" w:right="0" w:firstLine="0"/>
        <w:jc w:val="left"/>
        <w:rPr>
          <w:b/>
          <w:sz w:val="52"/>
        </w:rPr>
      </w:pPr>
      <w:r>
        <w:rPr>
          <w:b/>
          <w:sz w:val="52"/>
        </w:rPr>
        <w:t>617827 = a(24228) + b(48916354)</w:t>
      </w:r>
    </w:p>
    <w:p>
      <w:pPr>
        <w:tabs>
          <w:tab w:pos="8874" w:val="left" w:leader="none"/>
        </w:tabs>
        <w:spacing w:before="208"/>
        <w:ind w:left="786" w:right="0" w:firstLine="0"/>
        <w:jc w:val="left"/>
        <w:rPr>
          <w:b/>
          <w:sz w:val="52"/>
        </w:rPr>
      </w:pPr>
      <w:r>
        <w:rPr>
          <w:b/>
          <w:sz w:val="52"/>
        </w:rPr>
        <w:t>24228a +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48916354b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=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617827</w:t>
      </w:r>
      <w:r>
        <w:rPr>
          <w:rFonts w:ascii="Times New Roman"/>
          <w:b/>
          <w:sz w:val="52"/>
          <w:u w:val="thick"/>
        </w:rPr>
        <w:tab/>
      </w:r>
      <w:r>
        <w:rPr>
          <w:b/>
          <w:sz w:val="52"/>
        </w:rPr>
        <w:t>2</w:t>
      </w:r>
    </w:p>
    <w:p>
      <w:pPr>
        <w:spacing w:after="0"/>
        <w:jc w:val="left"/>
        <w:rPr>
          <w:sz w:val="52"/>
        </w:rPr>
        <w:sectPr>
          <w:pgSz w:w="11910" w:h="16840"/>
          <w:pgMar w:top="1440" w:bottom="280" w:left="6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line="259" w:lineRule="auto" w:before="0"/>
        <w:ind w:left="800" w:right="1892" w:firstLine="0"/>
        <w:jc w:val="left"/>
        <w:rPr>
          <w:b/>
          <w:sz w:val="52"/>
        </w:rPr>
      </w:pPr>
      <w:r>
        <w:rPr>
          <w:b/>
          <w:sz w:val="52"/>
        </w:rPr>
        <w:t>Solving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equation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1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and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equation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2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We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get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the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final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a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and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b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values</w:t>
      </w:r>
    </w:p>
    <w:p>
      <w:pPr>
        <w:spacing w:line="259" w:lineRule="auto" w:before="0"/>
        <w:ind w:left="800" w:right="6453" w:firstLine="0"/>
        <w:jc w:val="left"/>
        <w:rPr>
          <w:b/>
          <w:sz w:val="52"/>
        </w:rPr>
      </w:pPr>
      <w:r>
        <w:rPr>
          <w:b/>
          <w:sz w:val="52"/>
        </w:rPr>
        <w:t>a= -1167.545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b=0.59</w:t>
      </w:r>
    </w:p>
    <w:p>
      <w:pPr>
        <w:pStyle w:val="BodyText"/>
        <w:rPr>
          <w:sz w:val="52"/>
        </w:rPr>
      </w:pPr>
    </w:p>
    <w:p>
      <w:pPr>
        <w:pStyle w:val="Heading1"/>
        <w:spacing w:before="335"/>
      </w:pPr>
      <w:r>
        <w:rPr>
          <w:color w:val="006FC0"/>
        </w:rPr>
        <w:t>CODE:</w:t>
      </w:r>
    </w:p>
    <w:p>
      <w:pPr>
        <w:pStyle w:val="BodyText"/>
        <w:spacing w:before="134"/>
        <w:ind w:left="800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before="46"/>
        <w:ind w:left="800"/>
      </w:pPr>
      <w:r>
        <w:rPr/>
        <w:t>import</w:t>
      </w:r>
      <w:r>
        <w:rPr>
          <w:spacing w:val="-15"/>
        </w:rPr>
        <w:t> </w:t>
      </w:r>
      <w:r>
        <w:rPr/>
        <w:t>scipy.stats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stats</w:t>
      </w:r>
    </w:p>
    <w:p>
      <w:pPr>
        <w:pStyle w:val="BodyText"/>
        <w:spacing w:before="47"/>
        <w:ind w:left="800"/>
      </w:pPr>
      <w:r>
        <w:rPr/>
        <w:t>import</w:t>
      </w:r>
      <w:r>
        <w:rPr>
          <w:spacing w:val="-4"/>
        </w:rPr>
        <w:t> </w:t>
      </w:r>
      <w:r>
        <w:rPr/>
        <w:t>statsmodels.api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sm</w:t>
      </w:r>
    </w:p>
    <w:p>
      <w:pPr>
        <w:pStyle w:val="BodyText"/>
        <w:spacing w:line="259" w:lineRule="auto" w:before="46"/>
        <w:ind w:left="800" w:right="296"/>
      </w:pPr>
      <w:r>
        <w:rPr/>
        <w:t>import</w:t>
      </w:r>
      <w:r>
        <w:rPr>
          <w:spacing w:val="27"/>
        </w:rPr>
        <w:t> </w:t>
      </w:r>
      <w:r>
        <w:rPr/>
        <w:t>matplotlib.pyplot</w:t>
      </w:r>
      <w:r>
        <w:rPr>
          <w:spacing w:val="28"/>
        </w:rPr>
        <w:t> </w:t>
      </w:r>
      <w:r>
        <w:rPr/>
        <w:t>as</w:t>
      </w:r>
      <w:r>
        <w:rPr>
          <w:spacing w:val="30"/>
        </w:rPr>
        <w:t> </w:t>
      </w:r>
      <w:r>
        <w:rPr/>
        <w:t>plt</w:t>
      </w:r>
      <w:r>
        <w:rPr>
          <w:spacing w:val="1"/>
        </w:rPr>
        <w:t> </w:t>
      </w:r>
      <w:r>
        <w:rPr/>
        <w:t>mileage_data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[25,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23,</w:t>
      </w:r>
      <w:r>
        <w:rPr>
          <w:spacing w:val="-3"/>
        </w:rPr>
        <w:t> </w:t>
      </w:r>
      <w:r>
        <w:rPr/>
        <w:t>27,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25,</w:t>
      </w:r>
      <w:r>
        <w:rPr>
          <w:spacing w:val="-3"/>
        </w:rPr>
        <w:t> </w:t>
      </w:r>
      <w:r>
        <w:rPr/>
        <w:t>26,</w:t>
      </w:r>
      <w:r>
        <w:rPr>
          <w:spacing w:val="-4"/>
        </w:rPr>
        <w:t> </w:t>
      </w:r>
      <w:r>
        <w:rPr/>
        <w:t>28,</w:t>
      </w:r>
    </w:p>
    <w:p>
      <w:pPr>
        <w:pStyle w:val="BodyText"/>
        <w:spacing w:line="585" w:lineRule="exact"/>
        <w:ind w:left="800"/>
      </w:pPr>
      <w:r>
        <w:rPr/>
        <w:t>24,</w:t>
      </w:r>
      <w:r>
        <w:rPr>
          <w:spacing w:val="-1"/>
        </w:rPr>
        <w:t> </w:t>
      </w:r>
      <w:r>
        <w:rPr/>
        <w:t>25,</w:t>
      </w:r>
      <w:r>
        <w:rPr>
          <w:spacing w:val="-1"/>
        </w:rPr>
        <w:t> </w:t>
      </w:r>
      <w:r>
        <w:rPr/>
        <w:t>27,</w:t>
      </w:r>
      <w:r>
        <w:rPr>
          <w:spacing w:val="-1"/>
        </w:rPr>
        <w:t> </w:t>
      </w:r>
      <w:r>
        <w:rPr/>
        <w:t>26]</w:t>
      </w:r>
    </w:p>
    <w:p>
      <w:pPr>
        <w:pStyle w:val="BodyText"/>
        <w:spacing w:before="45"/>
        <w:ind w:left="800"/>
      </w:pPr>
      <w:r>
        <w:rPr/>
        <w:t>year_of_purchase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[2017,</w:t>
      </w:r>
      <w:r>
        <w:rPr>
          <w:spacing w:val="-4"/>
        </w:rPr>
        <w:t> </w:t>
      </w:r>
      <w:r>
        <w:rPr/>
        <w:t>2018,</w:t>
      </w:r>
      <w:r>
        <w:rPr>
          <w:spacing w:val="-5"/>
        </w:rPr>
        <w:t> </w:t>
      </w:r>
      <w:r>
        <w:rPr/>
        <w:t>2018,</w:t>
      </w:r>
      <w:r>
        <w:rPr>
          <w:spacing w:val="-5"/>
        </w:rPr>
        <w:t> </w:t>
      </w:r>
      <w:r>
        <w:rPr/>
        <w:t>2019,</w:t>
      </w:r>
    </w:p>
    <w:p>
      <w:pPr>
        <w:pStyle w:val="BodyText"/>
        <w:spacing w:before="48"/>
        <w:ind w:left="800"/>
      </w:pPr>
      <w:r>
        <w:rPr/>
        <w:t>2020,</w:t>
      </w:r>
      <w:r>
        <w:rPr>
          <w:spacing w:val="-2"/>
        </w:rPr>
        <w:t> </w:t>
      </w:r>
      <w:r>
        <w:rPr/>
        <w:t>2019,</w:t>
      </w:r>
      <w:r>
        <w:rPr>
          <w:spacing w:val="1"/>
        </w:rPr>
        <w:t> </w:t>
      </w:r>
      <w:r>
        <w:rPr/>
        <w:t>2020,</w:t>
      </w:r>
      <w:r>
        <w:rPr>
          <w:spacing w:val="-1"/>
        </w:rPr>
        <w:t> </w:t>
      </w:r>
      <w:r>
        <w:rPr/>
        <w:t>2021,</w:t>
      </w:r>
      <w:r>
        <w:rPr>
          <w:spacing w:val="1"/>
        </w:rPr>
        <w:t> </w:t>
      </w:r>
      <w:r>
        <w:rPr/>
        <w:t>2017,</w:t>
      </w:r>
      <w:r>
        <w:rPr>
          <w:spacing w:val="-1"/>
        </w:rPr>
        <w:t> </w:t>
      </w:r>
      <w:r>
        <w:rPr/>
        <w:t>2018,</w:t>
      </w:r>
      <w:r>
        <w:rPr>
          <w:spacing w:val="1"/>
        </w:rPr>
        <w:t> </w:t>
      </w:r>
      <w:r>
        <w:rPr/>
        <w:t>2020,</w:t>
      </w:r>
    </w:p>
    <w:p>
      <w:pPr>
        <w:pStyle w:val="BodyText"/>
        <w:spacing w:before="45"/>
        <w:ind w:left="800"/>
      </w:pPr>
      <w:r>
        <w:rPr/>
        <w:t>2021]</w:t>
      </w:r>
    </w:p>
    <w:p>
      <w:pPr>
        <w:pStyle w:val="BodyText"/>
        <w:spacing w:before="48"/>
        <w:ind w:left="800"/>
      </w:pPr>
      <w:r>
        <w:rPr/>
        <w:t>sample_mean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np.mean(mileage_data)</w:t>
      </w:r>
    </w:p>
    <w:p>
      <w:pPr>
        <w:pStyle w:val="BodyText"/>
        <w:spacing w:line="259" w:lineRule="auto" w:before="46"/>
        <w:ind w:left="800"/>
      </w:pPr>
      <w:r>
        <w:rPr/>
        <w:t>sample_std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np.std(mileage_data,</w:t>
      </w:r>
      <w:r>
        <w:rPr>
          <w:spacing w:val="-16"/>
        </w:rPr>
        <w:t> </w:t>
      </w:r>
      <w:r>
        <w:rPr/>
        <w:t>ddof=1)</w:t>
      </w:r>
      <w:r>
        <w:rPr>
          <w:spacing w:val="-105"/>
        </w:rPr>
        <w:t> </w:t>
      </w:r>
      <w:r>
        <w:rPr/>
        <w:t>population_mean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line="585" w:lineRule="exact"/>
        <w:ind w:left="800"/>
      </w:pPr>
      <w:r>
        <w:rPr/>
        <w:t>sample_size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len(mileage_data)</w:t>
      </w:r>
    </w:p>
    <w:p>
      <w:pPr>
        <w:spacing w:after="0" w:line="585" w:lineRule="exact"/>
        <w:sectPr>
          <w:pgSz w:w="11910" w:h="16840"/>
          <w:pgMar w:top="1580" w:bottom="280" w:left="640" w:right="1220"/>
        </w:sectPr>
      </w:pPr>
    </w:p>
    <w:p>
      <w:pPr>
        <w:pStyle w:val="BodyText"/>
        <w:spacing w:line="567" w:lineRule="exact"/>
        <w:ind w:left="800"/>
      </w:pPr>
      <w:r>
        <w:rPr/>
        <w:t>t_statistic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(sample_mean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59" w:lineRule="auto" w:before="45"/>
        <w:ind w:left="800" w:right="2383"/>
      </w:pPr>
      <w:r>
        <w:rPr/>
        <w:t>population_mean)</w:t>
      </w:r>
      <w:r>
        <w:rPr>
          <w:spacing w:val="-12"/>
        </w:rPr>
        <w:t> </w:t>
      </w:r>
      <w:r>
        <w:rPr/>
        <w:t>/</w:t>
      </w:r>
      <w:r>
        <w:rPr>
          <w:spacing w:val="-9"/>
        </w:rPr>
        <w:t> </w:t>
      </w:r>
      <w:r>
        <w:rPr/>
        <w:t>(sample_std</w:t>
      </w:r>
      <w:r>
        <w:rPr>
          <w:spacing w:val="-11"/>
        </w:rPr>
        <w:t> </w:t>
      </w:r>
      <w:r>
        <w:rPr/>
        <w:t>/</w:t>
      </w:r>
      <w:r>
        <w:rPr>
          <w:spacing w:val="-106"/>
        </w:rPr>
        <w:t> </w:t>
      </w:r>
      <w:r>
        <w:rPr/>
        <w:t>np.sqrt(sample_size))</w:t>
      </w:r>
    </w:p>
    <w:p>
      <w:pPr>
        <w:pStyle w:val="BodyText"/>
        <w:spacing w:line="259" w:lineRule="auto"/>
        <w:ind w:left="800" w:right="1606"/>
      </w:pPr>
      <w:r>
        <w:rPr/>
        <w:t>degrees_of_freedom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sample_size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</w:t>
      </w:r>
      <w:r>
        <w:rPr>
          <w:spacing w:val="-106"/>
        </w:rPr>
        <w:t> </w:t>
      </w:r>
      <w:r>
        <w:rPr/>
        <w:t>alpha_01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0.01</w:t>
      </w:r>
    </w:p>
    <w:p>
      <w:pPr>
        <w:pStyle w:val="BodyText"/>
        <w:spacing w:line="585" w:lineRule="exact"/>
        <w:ind w:left="800"/>
      </w:pPr>
      <w:r>
        <w:rPr/>
        <w:t>alpha_05</w:t>
      </w:r>
      <w:r>
        <w:rPr>
          <w:spacing w:val="-4"/>
        </w:rPr>
        <w:t> </w:t>
      </w:r>
      <w:r>
        <w:rPr/>
        <w:t>= 0.05</w:t>
      </w:r>
    </w:p>
    <w:p>
      <w:pPr>
        <w:pStyle w:val="BodyText"/>
        <w:spacing w:line="259" w:lineRule="auto" w:before="47"/>
        <w:ind w:left="800"/>
      </w:pPr>
      <w:r>
        <w:rPr/>
        <w:t>critical_t_01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stats.t.ppf(1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alpha_01,</w:t>
      </w:r>
      <w:r>
        <w:rPr>
          <w:spacing w:val="-106"/>
        </w:rPr>
        <w:t> </w:t>
      </w:r>
      <w:r>
        <w:rPr/>
        <w:t>df=degrees_of_freedom)</w:t>
      </w:r>
    </w:p>
    <w:p>
      <w:pPr>
        <w:pStyle w:val="BodyText"/>
        <w:spacing w:line="259" w:lineRule="auto"/>
        <w:ind w:left="800"/>
      </w:pPr>
      <w:r>
        <w:rPr/>
        <w:t>critical_t_05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stats.t.ppf(1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alpha_05,</w:t>
      </w:r>
      <w:r>
        <w:rPr>
          <w:spacing w:val="-106"/>
        </w:rPr>
        <w:t> </w:t>
      </w:r>
      <w:r>
        <w:rPr/>
        <w:t>df=degrees_of_freedom)</w:t>
      </w:r>
    </w:p>
    <w:p>
      <w:pPr>
        <w:pStyle w:val="BodyText"/>
        <w:spacing w:line="585" w:lineRule="exact"/>
        <w:ind w:left="800"/>
      </w:pPr>
      <w:r>
        <w:rPr>
          <w:spacing w:val="-2"/>
        </w:rPr>
        <w:t>print("Test</w:t>
      </w:r>
      <w:r>
        <w:rPr>
          <w:spacing w:val="-24"/>
        </w:rPr>
        <w:t> </w:t>
      </w:r>
      <w:r>
        <w:rPr>
          <w:spacing w:val="-1"/>
        </w:rPr>
        <w:t>Statistic:",</w:t>
      </w:r>
      <w:r>
        <w:rPr>
          <w:spacing w:val="-21"/>
        </w:rPr>
        <w:t> </w:t>
      </w:r>
      <w:r>
        <w:rPr>
          <w:spacing w:val="-1"/>
        </w:rPr>
        <w:t>t_statistic)</w:t>
      </w:r>
    </w:p>
    <w:p>
      <w:pPr>
        <w:pStyle w:val="BodyText"/>
        <w:spacing w:line="259" w:lineRule="auto" w:before="45"/>
        <w:ind w:left="800" w:right="612"/>
        <w:jc w:val="both"/>
      </w:pPr>
      <w:r>
        <w:rPr/>
        <w:t>print("Critical</w:t>
      </w:r>
      <w:r>
        <w:rPr>
          <w:spacing w:val="-17"/>
        </w:rPr>
        <w:t> </w:t>
      </w:r>
      <w:r>
        <w:rPr/>
        <w:t>t-value</w:t>
      </w:r>
      <w:r>
        <w:rPr>
          <w:spacing w:val="-17"/>
        </w:rPr>
        <w:t> </w:t>
      </w:r>
      <w:r>
        <w:rPr/>
        <w:t>(0.01):",</w:t>
      </w:r>
      <w:r>
        <w:rPr>
          <w:spacing w:val="-17"/>
        </w:rPr>
        <w:t> </w:t>
      </w:r>
      <w:r>
        <w:rPr/>
        <w:t>critical_t_01)</w:t>
      </w:r>
      <w:r>
        <w:rPr>
          <w:spacing w:val="-106"/>
        </w:rPr>
        <w:t> </w:t>
      </w:r>
      <w:r>
        <w:rPr/>
        <w:t>print("Critical</w:t>
      </w:r>
      <w:r>
        <w:rPr>
          <w:spacing w:val="-17"/>
        </w:rPr>
        <w:t> </w:t>
      </w:r>
      <w:r>
        <w:rPr/>
        <w:t>t-value</w:t>
      </w:r>
      <w:r>
        <w:rPr>
          <w:spacing w:val="-17"/>
        </w:rPr>
        <w:t> </w:t>
      </w:r>
      <w:r>
        <w:rPr/>
        <w:t>(0.05):",</w:t>
      </w:r>
      <w:r>
        <w:rPr>
          <w:spacing w:val="-17"/>
        </w:rPr>
        <w:t> </w:t>
      </w:r>
      <w:r>
        <w:rPr/>
        <w:t>critical_t_05)</w:t>
      </w:r>
      <w:r>
        <w:rPr>
          <w:spacing w:val="-106"/>
        </w:rPr>
        <w:t> </w:t>
      </w:r>
      <w:r>
        <w:rPr/>
        <w:t>if</w:t>
      </w:r>
      <w:r>
        <w:rPr>
          <w:spacing w:val="-4"/>
        </w:rPr>
        <w:t> </w:t>
      </w:r>
      <w:r>
        <w:rPr/>
        <w:t>t_statistic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critical_t_01:</w:t>
      </w:r>
    </w:p>
    <w:p>
      <w:pPr>
        <w:pStyle w:val="BodyText"/>
        <w:ind w:left="1232"/>
        <w:jc w:val="both"/>
      </w:pPr>
      <w:r>
        <w:rPr/>
        <w:t>print("Reject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3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spacing w:line="259" w:lineRule="auto" w:before="45"/>
        <w:ind w:left="800" w:right="3889"/>
        <w:jc w:val="both"/>
      </w:pPr>
      <w:r>
        <w:rPr/>
        <w:t>0.01 level of significance")</w:t>
      </w:r>
      <w:r>
        <w:rPr>
          <w:spacing w:val="1"/>
        </w:rPr>
        <w:t> </w:t>
      </w:r>
      <w:r>
        <w:rPr/>
        <w:t>if</w:t>
      </w:r>
      <w:r>
        <w:rPr>
          <w:spacing w:val="-17"/>
        </w:rPr>
        <w:t> </w:t>
      </w:r>
      <w:r>
        <w:rPr/>
        <w:t>t_statistic</w:t>
      </w:r>
      <w:r>
        <w:rPr>
          <w:spacing w:val="-15"/>
        </w:rPr>
        <w:t> </w:t>
      </w:r>
      <w:r>
        <w:rPr/>
        <w:t>&gt;</w:t>
      </w:r>
      <w:r>
        <w:rPr>
          <w:spacing w:val="-14"/>
        </w:rPr>
        <w:t> </w:t>
      </w:r>
      <w:r>
        <w:rPr/>
        <w:t>critical_t_05:</w:t>
      </w:r>
    </w:p>
    <w:p>
      <w:pPr>
        <w:pStyle w:val="BodyText"/>
        <w:spacing w:line="586" w:lineRule="exact"/>
        <w:ind w:left="1232"/>
        <w:jc w:val="both"/>
      </w:pPr>
      <w:r>
        <w:rPr/>
        <w:t>print("Reject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3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spacing w:line="259" w:lineRule="auto" w:before="46"/>
        <w:ind w:left="800" w:right="4035"/>
        <w:jc w:val="both"/>
      </w:pPr>
      <w:r>
        <w:rPr/>
        <w:t>0.05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significance")</w:t>
      </w:r>
      <w:r>
        <w:rPr>
          <w:spacing w:val="-106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year_of_purchase</w:t>
      </w:r>
    </w:p>
    <w:p>
      <w:pPr>
        <w:pStyle w:val="BodyText"/>
        <w:spacing w:line="585" w:lineRule="exact"/>
        <w:ind w:left="800"/>
        <w:jc w:val="both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mileage_data</w:t>
      </w:r>
    </w:p>
    <w:p>
      <w:pPr>
        <w:spacing w:after="0" w:line="585" w:lineRule="exact"/>
        <w:jc w:val="both"/>
        <w:sectPr>
          <w:pgSz w:w="11910" w:h="16840"/>
          <w:pgMar w:top="1440" w:bottom="280" w:left="640" w:right="1220"/>
        </w:sectPr>
      </w:pPr>
    </w:p>
    <w:p>
      <w:pPr>
        <w:pStyle w:val="BodyText"/>
        <w:spacing w:line="567" w:lineRule="exact"/>
        <w:ind w:left="800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sm.add_constant(x)</w:t>
      </w:r>
    </w:p>
    <w:p>
      <w:pPr>
        <w:pStyle w:val="BodyText"/>
        <w:spacing w:before="45"/>
        <w:ind w:left="800"/>
      </w:pPr>
      <w:r>
        <w:rPr/>
        <w:t>model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sm.OLS(y,</w:t>
      </w:r>
      <w:r>
        <w:rPr>
          <w:spacing w:val="-14"/>
        </w:rPr>
        <w:t> </w:t>
      </w:r>
      <w:r>
        <w:rPr/>
        <w:t>x).fit()</w:t>
      </w:r>
    </w:p>
    <w:p>
      <w:pPr>
        <w:pStyle w:val="BodyText"/>
        <w:spacing w:before="48"/>
        <w:ind w:left="800"/>
      </w:pPr>
      <w:r>
        <w:rPr/>
        <w:t>intercept,</w:t>
      </w:r>
      <w:r>
        <w:rPr>
          <w:spacing w:val="-9"/>
        </w:rPr>
        <w:t> </w:t>
      </w:r>
      <w:r>
        <w:rPr/>
        <w:t>slope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model.params</w:t>
      </w:r>
    </w:p>
    <w:p>
      <w:pPr>
        <w:pStyle w:val="BodyText"/>
        <w:spacing w:before="45"/>
        <w:ind w:left="800"/>
      </w:pPr>
      <w:r>
        <w:rPr/>
        <w:t>print("Least</w:t>
      </w:r>
      <w:r>
        <w:rPr>
          <w:spacing w:val="-14"/>
        </w:rPr>
        <w:t> </w:t>
      </w:r>
      <w:r>
        <w:rPr/>
        <w:t>Squares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Line:")</w:t>
      </w:r>
    </w:p>
    <w:p>
      <w:pPr>
        <w:pStyle w:val="BodyText"/>
        <w:spacing w:before="48"/>
        <w:ind w:left="800"/>
      </w:pPr>
      <w:r>
        <w:rPr/>
        <w:t>print(f"Predicted</w:t>
      </w:r>
      <w:r>
        <w:rPr>
          <w:spacing w:val="-13"/>
        </w:rPr>
        <w:t> </w:t>
      </w:r>
      <w:r>
        <w:rPr/>
        <w:t>Mileage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{intercept:.2f}</w:t>
      </w:r>
      <w:r>
        <w:rPr>
          <w:spacing w:val="-12"/>
        </w:rPr>
        <w:t> </w:t>
      </w:r>
      <w:r>
        <w:rPr/>
        <w:t>+</w:t>
      </w:r>
    </w:p>
    <w:p>
      <w:pPr>
        <w:pStyle w:val="BodyText"/>
        <w:spacing w:before="45"/>
        <w:ind w:left="800"/>
      </w:pPr>
      <w:r>
        <w:rPr/>
        <w:t>{slope:.2f}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Year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Purchase")</w:t>
      </w:r>
    </w:p>
    <w:p>
      <w:pPr>
        <w:pStyle w:val="BodyText"/>
        <w:spacing w:line="259" w:lineRule="auto" w:before="48"/>
        <w:ind w:left="800"/>
      </w:pPr>
      <w:r>
        <w:rPr>
          <w:spacing w:val="-2"/>
        </w:rPr>
        <w:t>plt.scatter(year_of_purchase, </w:t>
      </w:r>
      <w:r>
        <w:rPr>
          <w:spacing w:val="-1"/>
        </w:rPr>
        <w:t>mileage_data,</w:t>
      </w:r>
      <w:r>
        <w:rPr>
          <w:spacing w:val="-106"/>
        </w:rPr>
        <w:t> </w:t>
      </w:r>
      <w:r>
        <w:rPr/>
        <w:t>label='Data')</w:t>
      </w:r>
    </w:p>
    <w:p>
      <w:pPr>
        <w:pStyle w:val="BodyText"/>
        <w:spacing w:line="259" w:lineRule="auto"/>
        <w:ind w:left="800"/>
      </w:pPr>
      <w:r>
        <w:rPr/>
        <w:t>plt.plot(year_of_purchase,</w:t>
      </w:r>
      <w:r>
        <w:rPr>
          <w:spacing w:val="-12"/>
        </w:rPr>
        <w:t> </w:t>
      </w:r>
      <w:r>
        <w:rPr/>
        <w:t>intercept</w:t>
      </w:r>
      <w:r>
        <w:rPr>
          <w:spacing w:val="-14"/>
        </w:rPr>
        <w:t> </w:t>
      </w:r>
      <w:r>
        <w:rPr/>
        <w:t>+</w:t>
      </w:r>
      <w:r>
        <w:rPr>
          <w:spacing w:val="-12"/>
        </w:rPr>
        <w:t> </w:t>
      </w:r>
      <w:r>
        <w:rPr/>
        <w:t>slope</w:t>
      </w:r>
      <w:r>
        <w:rPr>
          <w:spacing w:val="-12"/>
        </w:rPr>
        <w:t> </w:t>
      </w:r>
      <w:r>
        <w:rPr/>
        <w:t>*</w:t>
      </w:r>
      <w:r>
        <w:rPr>
          <w:spacing w:val="-105"/>
        </w:rPr>
        <w:t> </w:t>
      </w:r>
      <w:r>
        <w:rPr/>
        <w:t>np.array(year_of_purchase),</w:t>
      </w:r>
      <w:r>
        <w:rPr>
          <w:spacing w:val="-6"/>
        </w:rPr>
        <w:t> </w:t>
      </w:r>
      <w:r>
        <w:rPr/>
        <w:t>color='red',</w:t>
      </w:r>
    </w:p>
    <w:p>
      <w:pPr>
        <w:pStyle w:val="BodyText"/>
        <w:spacing w:line="585" w:lineRule="exact"/>
        <w:ind w:left="800"/>
      </w:pPr>
      <w:r>
        <w:rPr/>
        <w:t>label='Regression</w:t>
      </w:r>
      <w:r>
        <w:rPr>
          <w:spacing w:val="-7"/>
        </w:rPr>
        <w:t> </w:t>
      </w:r>
      <w:r>
        <w:rPr/>
        <w:t>Line')</w:t>
      </w:r>
    </w:p>
    <w:p>
      <w:pPr>
        <w:pStyle w:val="BodyText"/>
        <w:spacing w:line="259" w:lineRule="auto" w:before="45"/>
        <w:ind w:left="800" w:right="3566"/>
      </w:pPr>
      <w:r>
        <w:rPr>
          <w:spacing w:val="-1"/>
        </w:rPr>
        <w:t>plt.xlabel('Year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Purchase')</w:t>
      </w:r>
      <w:r>
        <w:rPr>
          <w:spacing w:val="-105"/>
        </w:rPr>
        <w:t> </w:t>
      </w:r>
      <w:r>
        <w:rPr/>
        <w:t>plt.ylabel('Mileage')</w:t>
      </w:r>
    </w:p>
    <w:p>
      <w:pPr>
        <w:pStyle w:val="BodyText"/>
        <w:spacing w:line="585" w:lineRule="exact"/>
        <w:ind w:left="800"/>
      </w:pPr>
      <w:r>
        <w:rPr/>
        <w:t>plt.legend()</w:t>
      </w:r>
    </w:p>
    <w:p>
      <w:pPr>
        <w:pStyle w:val="BodyText"/>
        <w:spacing w:line="259" w:lineRule="auto" w:before="48"/>
        <w:ind w:left="800"/>
      </w:pPr>
      <w:r>
        <w:rPr/>
        <w:t>plt.title('Mileage</w:t>
      </w:r>
      <w:r>
        <w:rPr>
          <w:spacing w:val="-22"/>
        </w:rPr>
        <w:t> </w:t>
      </w:r>
      <w:r>
        <w:rPr/>
        <w:t>vs.</w:t>
      </w:r>
      <w:r>
        <w:rPr>
          <w:spacing w:val="-22"/>
        </w:rPr>
        <w:t> </w:t>
      </w:r>
      <w:r>
        <w:rPr/>
        <w:t>Year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Purchase')</w:t>
      </w:r>
      <w:r>
        <w:rPr>
          <w:spacing w:val="-106"/>
        </w:rPr>
        <w:t> </w:t>
      </w:r>
      <w:r>
        <w:rPr/>
        <w:t>plt.show()</w:t>
      </w:r>
    </w:p>
    <w:p>
      <w:pPr>
        <w:spacing w:after="0" w:line="259" w:lineRule="auto"/>
        <w:sectPr>
          <w:pgSz w:w="11910" w:h="16840"/>
          <w:pgMar w:top="1440" w:bottom="280" w:left="6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3"/>
      </w:pPr>
      <w:r>
        <w:rPr>
          <w:color w:val="006FC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127291</wp:posOffset>
            </wp:positionV>
            <wp:extent cx="5793910" cy="257860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0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904875</wp:posOffset>
            </wp:positionH>
            <wp:positionV relativeFrom="paragraph">
              <wp:posOffset>102914</wp:posOffset>
            </wp:positionV>
            <wp:extent cx="5798192" cy="302209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6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line="670" w:lineRule="exact" w:before="0"/>
        <w:ind w:left="786" w:right="0" w:firstLine="0"/>
        <w:jc w:val="left"/>
        <w:rPr>
          <w:b/>
          <w:sz w:val="56"/>
        </w:rPr>
      </w:pPr>
      <w:r>
        <w:rPr>
          <w:b/>
          <w:color w:val="006FC0"/>
          <w:sz w:val="56"/>
        </w:rPr>
        <w:t>REFERENCE:</w:t>
      </w:r>
    </w:p>
    <w:p>
      <w:pPr>
        <w:pStyle w:val="BodyText"/>
        <w:spacing w:line="256" w:lineRule="auto" w:before="134"/>
        <w:ind w:left="795" w:hanging="10"/>
      </w:pP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collected</w:t>
      </w:r>
      <w:r>
        <w:rPr>
          <w:spacing w:val="-105"/>
        </w:rPr>
        <w:t> </w:t>
      </w:r>
      <w:r>
        <w:rPr/>
        <w:t>from</w:t>
      </w:r>
      <w:r>
        <w:rPr>
          <w:spacing w:val="-1"/>
        </w:rPr>
        <w:t> </w:t>
      </w:r>
      <w:r>
        <w:rPr/>
        <w:t>some</w:t>
      </w:r>
      <w:r>
        <w:rPr>
          <w:spacing w:val="-5"/>
        </w:rPr>
        <w:t> </w:t>
      </w:r>
      <w:r>
        <w:rPr/>
        <w:t>people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Maruti</w:t>
      </w:r>
    </w:p>
    <w:p>
      <w:pPr>
        <w:pStyle w:val="BodyText"/>
        <w:spacing w:line="585" w:lineRule="exact"/>
        <w:ind w:left="795"/>
      </w:pPr>
      <w:r>
        <w:rPr/>
        <w:t>Baleno</w:t>
      </w:r>
      <w:r>
        <w:rPr>
          <w:spacing w:val="-15"/>
        </w:rPr>
        <w:t> </w:t>
      </w:r>
      <w:r>
        <w:rPr/>
        <w:t>cars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Telangana.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904875</wp:posOffset>
            </wp:positionH>
            <wp:positionV relativeFrom="paragraph">
              <wp:posOffset>113824</wp:posOffset>
            </wp:positionV>
            <wp:extent cx="5088045" cy="30175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04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bottom="280" w:left="6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92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82488" cy="360845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488" cy="3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580" w:bottom="280" w:left="6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795" w:hanging="399"/>
      </w:pPr>
      <w:rPr>
        <w:rFonts w:hint="default" w:ascii="Arial" w:hAnsi="Arial" w:eastAsia="Arial" w:cs="Arial"/>
        <w:b/>
        <w:bCs/>
        <w:color w:val="00AF5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7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7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6"/>
      <w:outlineLvl w:val="1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795" w:right="306" w:hanging="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 mukka</dc:creator>
  <dcterms:created xsi:type="dcterms:W3CDTF">2023-11-15T16:08:51Z</dcterms:created>
  <dcterms:modified xsi:type="dcterms:W3CDTF">2023-11-15T16:08:51Z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2023-11-15T00:00:00Z</vt:filetime>
  </property>
</Properties>
</file>