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305A" w14:textId="77777777" w:rsidR="0033037D" w:rsidRDefault="0033037D"/>
    <w:p w14:paraId="3D59DF56" w14:textId="77777777" w:rsidR="008D62F9" w:rsidRPr="008D62F9" w:rsidRDefault="008D62F9" w:rsidP="008D62F9"/>
    <w:p w14:paraId="3BD9BCA3" w14:textId="77777777" w:rsidR="008D62F9" w:rsidRPr="008D62F9" w:rsidRDefault="008D62F9" w:rsidP="008D62F9"/>
    <w:p w14:paraId="2B267D40" w14:textId="77777777" w:rsidR="008D62F9" w:rsidRPr="008D62F9" w:rsidRDefault="008D62F9" w:rsidP="008D62F9"/>
    <w:p w14:paraId="5516FAAF" w14:textId="5C2093CC" w:rsidR="008D62F9" w:rsidRDefault="000072F0" w:rsidP="008D62F9">
      <w:r>
        <w:t xml:space="preserve">Gene </w:t>
      </w:r>
      <w:r w:rsidR="008D62F9">
        <w:t>Sequence(s) details</w:t>
      </w:r>
    </w:p>
    <w:p w14:paraId="3AA44DE4" w14:textId="77777777" w:rsidR="008D62F9" w:rsidRDefault="008D62F9" w:rsidP="008D62F9"/>
    <w:p w14:paraId="0FC11AC8" w14:textId="7BC5A28E" w:rsidR="008D62F9" w:rsidRDefault="008D62F9" w:rsidP="008D62F9">
      <w:proofErr w:type="spellStart"/>
      <w:r>
        <w:t>ApE</w:t>
      </w:r>
      <w:proofErr w:type="spellEnd"/>
      <w:r>
        <w:t xml:space="preserve"> plasmid </w:t>
      </w:r>
      <w:r w:rsidR="000072F0">
        <w:t xml:space="preserve">files </w:t>
      </w:r>
      <w:r>
        <w:t xml:space="preserve">has the details for the </w:t>
      </w:r>
      <w:r w:rsidR="000072F0">
        <w:t>sequences.</w:t>
      </w:r>
    </w:p>
    <w:p w14:paraId="000C29DC" w14:textId="77777777" w:rsidR="00466855" w:rsidRDefault="00466855" w:rsidP="008D62F9"/>
    <w:p w14:paraId="5E257C5F" w14:textId="51B41354" w:rsidR="00466855" w:rsidRDefault="00466855" w:rsidP="008D62F9">
      <w:pPr>
        <w:rPr>
          <w:color w:val="FF0000"/>
        </w:rPr>
      </w:pPr>
      <w:r>
        <w:t xml:space="preserve">Legend: </w:t>
      </w:r>
      <w:r w:rsidRPr="000072F0">
        <w:rPr>
          <w:b/>
          <w:bCs/>
          <w:color w:val="FF0000"/>
          <w:u w:val="single"/>
        </w:rPr>
        <w:t>TAATACGACTCACTATAGGGG</w:t>
      </w:r>
      <w:r>
        <w:rPr>
          <w:b/>
          <w:bCs/>
          <w:color w:val="FF0000"/>
          <w:u w:val="single"/>
        </w:rPr>
        <w:t>-</w:t>
      </w:r>
      <w:r>
        <w:rPr>
          <w:color w:val="FF0000"/>
        </w:rPr>
        <w:t xml:space="preserve"> T7 Promoter sequence</w:t>
      </w:r>
    </w:p>
    <w:p w14:paraId="7ECC9674" w14:textId="546D7DB4" w:rsidR="00466855" w:rsidRDefault="00466855" w:rsidP="008D62F9">
      <w:pPr>
        <w:rPr>
          <w:b/>
          <w:bCs/>
          <w:color w:val="ED7D31" w:themeColor="accent2"/>
        </w:rPr>
      </w:pPr>
      <w:r w:rsidRPr="000072F0">
        <w:rPr>
          <w:b/>
          <w:bCs/>
          <w:color w:val="ED7D31" w:themeColor="accent2"/>
          <w:u w:val="single"/>
        </w:rPr>
        <w:t>AAGGAG</w:t>
      </w:r>
      <w:r>
        <w:rPr>
          <w:b/>
          <w:bCs/>
          <w:color w:val="ED7D31" w:themeColor="accent2"/>
          <w:u w:val="single"/>
        </w:rPr>
        <w:t xml:space="preserve">- </w:t>
      </w:r>
      <w:r w:rsidRPr="00466855">
        <w:rPr>
          <w:color w:val="ED7D31" w:themeColor="accent2"/>
        </w:rPr>
        <w:t>RBS</w:t>
      </w:r>
    </w:p>
    <w:p w14:paraId="39EB4BAF" w14:textId="7D2A9282" w:rsidR="00466855" w:rsidRDefault="00466855" w:rsidP="008D62F9">
      <w:pPr>
        <w:rPr>
          <w:color w:val="4472C4" w:themeColor="accent1"/>
        </w:rPr>
      </w:pPr>
      <w:r w:rsidRPr="00466855">
        <w:rPr>
          <w:b/>
          <w:bCs/>
          <w:color w:val="4472C4" w:themeColor="accent1"/>
          <w:u w:val="single"/>
        </w:rPr>
        <w:t>AGCATAACCCCTTGGGGCCTCTAAACGGGTCTTGAGGGGTTTTTTG</w:t>
      </w:r>
      <w:r>
        <w:rPr>
          <w:b/>
          <w:bCs/>
          <w:color w:val="4472C4" w:themeColor="accent1"/>
          <w:u w:val="single"/>
        </w:rPr>
        <w:t>-</w:t>
      </w:r>
      <w:r w:rsidRPr="00466855">
        <w:rPr>
          <w:color w:val="4472C4" w:themeColor="accent1"/>
        </w:rPr>
        <w:t xml:space="preserve"> T7 terminator</w:t>
      </w:r>
    </w:p>
    <w:p w14:paraId="3D39F9F6" w14:textId="32BAC6C8" w:rsidR="00466855" w:rsidRDefault="00466855" w:rsidP="008D62F9">
      <w:pPr>
        <w:rPr>
          <w:color w:val="000000" w:themeColor="text1"/>
        </w:rPr>
      </w:pPr>
      <w:r w:rsidRPr="00466855">
        <w:rPr>
          <w:color w:val="000000" w:themeColor="text1"/>
          <w:highlight w:val="yellow"/>
        </w:rPr>
        <w:t>Gene</w:t>
      </w:r>
      <w:r>
        <w:rPr>
          <w:color w:val="000000" w:themeColor="text1"/>
        </w:rPr>
        <w:t>- Gene of interest</w:t>
      </w:r>
    </w:p>
    <w:p w14:paraId="43DC45C8" w14:textId="7FDD8D3E" w:rsidR="00466855" w:rsidRPr="00466855" w:rsidRDefault="00466855" w:rsidP="008D62F9">
      <w:pPr>
        <w:rPr>
          <w:color w:val="000000" w:themeColor="text1"/>
        </w:rPr>
      </w:pPr>
      <w:r w:rsidRPr="00466855">
        <w:rPr>
          <w:color w:val="000000" w:themeColor="text1"/>
          <w:highlight w:val="cyan"/>
        </w:rPr>
        <w:t>Operator</w:t>
      </w:r>
      <w:r>
        <w:rPr>
          <w:color w:val="000000" w:themeColor="text1"/>
        </w:rPr>
        <w:t>- OCueR operator</w:t>
      </w:r>
    </w:p>
    <w:p w14:paraId="6B347531" w14:textId="77777777" w:rsidR="00466855" w:rsidRPr="00466855" w:rsidRDefault="00466855" w:rsidP="008D62F9">
      <w:pPr>
        <w:rPr>
          <w:b/>
          <w:bCs/>
          <w:color w:val="FFFFFF" w:themeColor="background1"/>
        </w:rPr>
      </w:pPr>
    </w:p>
    <w:p w14:paraId="43E037F3" w14:textId="77777777" w:rsidR="00466855" w:rsidRPr="00466855" w:rsidRDefault="00466855" w:rsidP="008D62F9"/>
    <w:p w14:paraId="48FAFA7B" w14:textId="77777777" w:rsidR="008D62F9" w:rsidRDefault="008D62F9" w:rsidP="008D62F9"/>
    <w:p w14:paraId="3E481657" w14:textId="638C4C61" w:rsidR="008D62F9" w:rsidRDefault="008D62F9" w:rsidP="00466855">
      <w:pPr>
        <w:pStyle w:val="ListParagraph"/>
        <w:numPr>
          <w:ilvl w:val="0"/>
          <w:numId w:val="1"/>
        </w:numPr>
      </w:pPr>
      <w:r>
        <w:t>T7-CueR (</w:t>
      </w:r>
      <w:r w:rsidRPr="00466855">
        <w:rPr>
          <w:b/>
          <w:bCs/>
          <w:highlight w:val="yellow"/>
          <w:u w:val="single"/>
        </w:rPr>
        <w:t>CueR</w:t>
      </w:r>
      <w:r w:rsidRPr="00466855">
        <w:rPr>
          <w:b/>
          <w:bCs/>
          <w:u w:val="single"/>
        </w:rPr>
        <w:t xml:space="preserve"> </w:t>
      </w:r>
      <w:r>
        <w:t>gene from NCBI)</w:t>
      </w:r>
    </w:p>
    <w:p w14:paraId="4CAF64A7" w14:textId="77777777" w:rsidR="008D62F9" w:rsidRDefault="008D62F9" w:rsidP="008D62F9"/>
    <w:p w14:paraId="6021F2E0" w14:textId="77777777" w:rsidR="008D62F9" w:rsidRDefault="008D62F9" w:rsidP="008D62F9"/>
    <w:p w14:paraId="7A18EEA3" w14:textId="2387E973" w:rsidR="008D62F9" w:rsidRDefault="008D62F9" w:rsidP="008D62F9">
      <w:r>
        <w:t>T7-OCueR-Venus (OCueR sequence from NCBI- T7 promoter, terminator, RBS, Venus sequences from previous work of Abhinav)</w:t>
      </w:r>
    </w:p>
    <w:p w14:paraId="7B67850E" w14:textId="4213EA13" w:rsidR="008D62F9" w:rsidRDefault="008D62F9" w:rsidP="008D62F9"/>
    <w:p w14:paraId="6CF04E40" w14:textId="6908A91F" w:rsidR="000072F0" w:rsidRDefault="000072F0" w:rsidP="008D62F9">
      <w:r w:rsidRPr="000072F0">
        <w:t>AGACTATCGCACCATCAGCCAGAAAACCGAATTTTGCTGGGTGGGCTAACGATATCCGCCTGATGCGTGAACGTGACGGACGTAACCACCGCGACATGTGTGTGCTGTTCCGCTGGGCATGCAAT</w:t>
      </w:r>
      <w:r w:rsidRPr="000072F0">
        <w:rPr>
          <w:b/>
          <w:bCs/>
          <w:color w:val="FF0000"/>
          <w:u w:val="single"/>
        </w:rPr>
        <w:t>TAATACGACTCACTATAGGGG</w:t>
      </w:r>
      <w:r w:rsidRPr="000072F0">
        <w:t>AGACCACAACGGTTTCCCTCTAGAAATAATTTTGTTTAACTTTAAG</w:t>
      </w:r>
      <w:r w:rsidRPr="000072F0">
        <w:rPr>
          <w:b/>
          <w:bCs/>
          <w:color w:val="ED7D31" w:themeColor="accent2"/>
          <w:u w:val="single"/>
        </w:rPr>
        <w:t>AAGGAG</w:t>
      </w:r>
      <w:r w:rsidRPr="000072F0">
        <w:t>ATATACAT</w:t>
      </w:r>
      <w:r w:rsidRPr="00466855">
        <w:rPr>
          <w:highlight w:val="yellow"/>
        </w:rPr>
        <w:t>ATGAACATCAGCGATGTAGCAAAAATTACCGGCCTGACCAGCAAAGCCATTCGCTTCTATGAAGAGAAGGGGCTGGTGACGCCGCCGATGCGCAGCGAAAACGGTTATCGCACCTACACGCAGCAGCATCTCAACGAACTGACCTTACTGCGCCAGGCACGGCAGGTGGGCTTTAACCTGGAAGAGAGCGGCGAGCTGGTGAATCTGTTTAACGACCCGCAGCGGCACAGCGCCGACGTCAAACGGCGCACGCTGGAGAAGGTGGCGGAGATCGAACGACACATTGAGGAGCTGCAATCCATGCGCGACCAGCTGCTGGCACTGGCGAATGCCTGCCCTGGCGATGACAGCGCCGACTGCCCGATTATCGAAAATCTCTCCGGCTGCTGTCATCATCGGGCAGGGTGA</w:t>
      </w:r>
      <w:r w:rsidRPr="000072F0">
        <w:t>GGATCCGGCTGCTAACAAAGCCCGAAAGGAAGCTGAGTTGGCTGCTGCCACCGCTGAGCAATAAC</w:t>
      </w:r>
      <w:r w:rsidRPr="00466855">
        <w:rPr>
          <w:b/>
          <w:bCs/>
          <w:color w:val="4472C4" w:themeColor="accent1"/>
          <w:u w:val="single"/>
        </w:rPr>
        <w:t>TAGCATAACCCCTTGGGGCCTCTAAACGGGTCTTGAGGGGTTTTTTG</w:t>
      </w:r>
      <w:r w:rsidRPr="000072F0">
        <w:t>CTGAAAGGAGGAACTATATCCGGATATCCACAGGACGGGTGTGGTCGCCATGATCGCGTAGTCGAGCAGCCCAGTAGTAGGTTGAGGCCGTTGAGCACCGCCGCCGCAAGGAATGGTGCATGCAA</w:t>
      </w:r>
    </w:p>
    <w:p w14:paraId="3ABF5F40" w14:textId="77777777" w:rsidR="008D62F9" w:rsidRDefault="008D62F9" w:rsidP="008D62F9"/>
    <w:p w14:paraId="5E52FF5E" w14:textId="1128555B" w:rsidR="00466855" w:rsidRDefault="00466855" w:rsidP="00466855">
      <w:pPr>
        <w:pStyle w:val="ListParagraph"/>
        <w:numPr>
          <w:ilvl w:val="0"/>
          <w:numId w:val="1"/>
        </w:numPr>
      </w:pPr>
      <w:r>
        <w:t xml:space="preserve">T7-OCueR-Venus </w:t>
      </w:r>
    </w:p>
    <w:p w14:paraId="091B7AD7" w14:textId="77777777" w:rsidR="00466855" w:rsidRDefault="00466855" w:rsidP="00466855">
      <w:pPr>
        <w:pStyle w:val="ListParagraph"/>
      </w:pPr>
    </w:p>
    <w:p w14:paraId="392468F6" w14:textId="543BAE3C" w:rsidR="008D62F9" w:rsidRDefault="000072F0" w:rsidP="008D62F9">
      <w:pPr>
        <w:rPr>
          <w:color w:val="000000" w:themeColor="text1"/>
        </w:rPr>
      </w:pPr>
      <w:r w:rsidRPr="000072F0">
        <w:t>AGACTATCGCACCATCAGCCAGAAAACCGAATTTTGCTGGGTGGGCTAACGATATCCGCCTGATGCGTGAACGTGACGGACGTAACCACCGCGACATGTGTGTGCTGTTCCGCTGGGCATGCAAT</w:t>
      </w:r>
      <w:r w:rsidRPr="00466855">
        <w:rPr>
          <w:b/>
          <w:bCs/>
          <w:color w:val="FF0000"/>
          <w:u w:val="single"/>
        </w:rPr>
        <w:t>TAATACGACTCACTATAGGGG</w:t>
      </w:r>
      <w:r w:rsidRPr="000072F0">
        <w:rPr>
          <w:highlight w:val="cyan"/>
        </w:rPr>
        <w:t>TTGACCTTCCCCTTGCTGGAAGGTTTAACCT</w:t>
      </w:r>
      <w:r w:rsidRPr="000072F0">
        <w:t>AGACCACAACGGTTTCCCTCTAGAAATAATTTTGTTTAACTTTAAG</w:t>
      </w:r>
      <w:r w:rsidRPr="00466855">
        <w:rPr>
          <w:b/>
          <w:bCs/>
          <w:color w:val="ED7D31" w:themeColor="accent2"/>
          <w:u w:val="single"/>
        </w:rPr>
        <w:t>AAGGAG</w:t>
      </w:r>
      <w:r w:rsidRPr="000072F0">
        <w:t>ATATACAT</w:t>
      </w:r>
      <w:r w:rsidR="00466855" w:rsidRPr="00466855">
        <w:rPr>
          <w:highlight w:val="yellow"/>
        </w:rPr>
        <w:t>ATGAGCAAAGGCGAAGAACTGTTCACGGGTGTGGTTCCGATCCTGGTTGAACTGGATGGCGATGTGAACGGTCATAAATTTAGCGTGTCTGGTGAAGGCGAAGGTGATGCGACCTACGGCAAACTGACGCTGAAACTGATTTGCACCACGGGTAAACTGCCGGTTCCGTGGCCGACCCTGGTGACCA</w:t>
      </w:r>
      <w:r w:rsidR="00466855" w:rsidRPr="00466855">
        <w:rPr>
          <w:highlight w:val="yellow"/>
        </w:rPr>
        <w:lastRenderedPageBreak/>
        <w:t>CGCTGGGTTATGGTCTGATGTGTTTCGCACGTTACCCGGATCACATGAAACGCCATGATTTCTTTAAATCTGCGATGCCGGAAGGCTATGTGCAGGAACGTACCATCTTTTTCAAAGATGATGGTAACTACAAAACCCGCGCGGAAGTTAAATTTGAAGGCGATACGCTGGTGAACCGTATTGAACTGAAAGGTATCGATTTCAAAGAAGATGGCAATATTCTGGGTCACAAACTGGAATACAACTACAACAGTCATAACGTGTACATTACCGCCGATAAACAGAAAAACGGTATCAAAGCAAACTTCAAAATCCGTCACAACATCGAAGATGGCGGTGTTCAGCTGGCCGATCATTACCAGCAGAACACCCCGATTGGCGATGGTCCGGTGCTGCTGCCGGATAATCATTATCTGAGTTACCAGAGCGCGCTGTCTAAAGATCCGAATGAAAAACGCGATCACATGGTTCTGCTGGAATTTGTGACCGCGGCCGGCATTACGCATGGTATGGATGAACTGTATAAATAA</w:t>
      </w:r>
      <w:r w:rsidR="00466855" w:rsidRPr="00466855">
        <w:t>GGATCCGGCTGCTAACAAAGCCCGAAAGGAAGCTGAGTTGGCTGCTGCCACCGCTGAGCAATAAC</w:t>
      </w:r>
      <w:r w:rsidR="00466855" w:rsidRPr="00466855">
        <w:rPr>
          <w:b/>
          <w:bCs/>
          <w:color w:val="4472C4" w:themeColor="accent1"/>
          <w:u w:val="single"/>
        </w:rPr>
        <w:t>TAGCATAACCCCTTGGGGCCTCTAAACGGGTCTTGAGGGGTTTTTTG</w:t>
      </w:r>
      <w:r w:rsidR="00466855" w:rsidRPr="00466855">
        <w:rPr>
          <w:color w:val="000000" w:themeColor="text1"/>
        </w:rPr>
        <w:t>CTGAAAGGAGGAACTATATCCGGATATCCACAGGACGGGTGTGGTCGCCATGATCGCGTAGTCGAGCAGCCCAGTAGTAGGTTGAGGCCGTTGAGCACCGCCGCCGCAAGGAATGGTGCATGCAA</w:t>
      </w:r>
    </w:p>
    <w:p w14:paraId="3774D3AD" w14:textId="77777777" w:rsidR="00466855" w:rsidRDefault="00466855" w:rsidP="008D62F9">
      <w:pPr>
        <w:rPr>
          <w:color w:val="000000" w:themeColor="text1"/>
        </w:rPr>
      </w:pPr>
    </w:p>
    <w:p w14:paraId="709D908E" w14:textId="0A81D98A" w:rsidR="00466855" w:rsidRDefault="00466855" w:rsidP="008D62F9">
      <w:pPr>
        <w:rPr>
          <w:color w:val="000000" w:themeColor="text1"/>
        </w:rPr>
      </w:pPr>
      <w:r>
        <w:rPr>
          <w:color w:val="000000" w:themeColor="text1"/>
        </w:rPr>
        <w:t>mRNA probes and primer sequences</w:t>
      </w:r>
    </w:p>
    <w:p w14:paraId="704E3F45" w14:textId="77777777" w:rsidR="00466855" w:rsidRDefault="00466855" w:rsidP="008D62F9">
      <w:pPr>
        <w:rPr>
          <w:color w:val="000000" w:themeColor="text1"/>
        </w:rPr>
      </w:pPr>
    </w:p>
    <w:p w14:paraId="5B54877C" w14:textId="0E580E88" w:rsidR="00466855" w:rsidRDefault="00466855" w:rsidP="00466855">
      <w:pPr>
        <w:pStyle w:val="ListParagraph"/>
        <w:numPr>
          <w:ilvl w:val="0"/>
          <w:numId w:val="2"/>
        </w:numPr>
      </w:pPr>
      <w:r>
        <w:t>For Venus- used previous probe and primer sequences from the 2023 paper</w:t>
      </w:r>
    </w:p>
    <w:p w14:paraId="23E7E7DC" w14:textId="77777777" w:rsidR="00466855" w:rsidRDefault="00466855" w:rsidP="00466855"/>
    <w:p w14:paraId="0643A439" w14:textId="6964BC95" w:rsidR="00466855" w:rsidRDefault="00466855" w:rsidP="00466855">
      <w:r>
        <w:t>CueR probe and primer</w:t>
      </w:r>
      <w:r w:rsidR="008E12E0">
        <w:t xml:space="preserve">s for qPCR- generated sequences from IDT </w:t>
      </w:r>
      <w:proofErr w:type="spellStart"/>
      <w:r w:rsidR="008E12E0">
        <w:t>PrimerQuest</w:t>
      </w:r>
      <w:proofErr w:type="spellEnd"/>
    </w:p>
    <w:p w14:paraId="18FF969E" w14:textId="77777777" w:rsidR="00466855" w:rsidRDefault="00466855" w:rsidP="00466855"/>
    <w:p w14:paraId="38408E96" w14:textId="4F735FBD" w:rsidR="008E12E0" w:rsidRDefault="008E12E0" w:rsidP="00466855">
      <w:r>
        <w:t xml:space="preserve">Forward: </w:t>
      </w:r>
      <w:r w:rsidRPr="008E12E0">
        <w:t>GCGAGCTGGTGAATCTGTTTA</w:t>
      </w:r>
    </w:p>
    <w:p w14:paraId="066C66A2" w14:textId="15F163A0" w:rsidR="008E12E0" w:rsidRDefault="008E12E0" w:rsidP="00466855">
      <w:r>
        <w:t xml:space="preserve">Reverse: </w:t>
      </w:r>
      <w:r w:rsidRPr="008E12E0">
        <w:t>GGATTGCAGCTCCTCAATGT</w:t>
      </w:r>
    </w:p>
    <w:p w14:paraId="37D38D55" w14:textId="76B9CE25" w:rsidR="008E12E0" w:rsidRDefault="008E12E0" w:rsidP="00466855">
      <w:r>
        <w:t xml:space="preserve">Probe: </w:t>
      </w:r>
      <w:r w:rsidRPr="008E12E0">
        <w:t>AAGGTGGCGGAGATCGAACGAC</w:t>
      </w:r>
    </w:p>
    <w:p w14:paraId="47071980" w14:textId="77777777" w:rsidR="008E12E0" w:rsidRDefault="008E12E0" w:rsidP="00466855"/>
    <w:p w14:paraId="49618050" w14:textId="4561688B" w:rsidR="008E12E0" w:rsidRPr="008D62F9" w:rsidRDefault="008E12E0" w:rsidP="00466855"/>
    <w:sectPr w:rsidR="008E12E0" w:rsidRPr="008D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78F9"/>
    <w:multiLevelType w:val="hybridMultilevel"/>
    <w:tmpl w:val="9CBE8E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F7E85"/>
    <w:multiLevelType w:val="hybridMultilevel"/>
    <w:tmpl w:val="CED68696"/>
    <w:lvl w:ilvl="0" w:tplc="EFFE8B7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824728">
    <w:abstractNumId w:val="0"/>
  </w:num>
  <w:num w:numId="2" w16cid:durableId="809833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F9"/>
    <w:rsid w:val="000072F0"/>
    <w:rsid w:val="00186D6E"/>
    <w:rsid w:val="0033037D"/>
    <w:rsid w:val="00466855"/>
    <w:rsid w:val="008D62F9"/>
    <w:rsid w:val="008E12E0"/>
    <w:rsid w:val="00B3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5D910"/>
  <w15:chartTrackingRefBased/>
  <w15:docId w15:val="{E93E4C6C-7D0A-B840-A54C-10092515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SureshBabu</dc:creator>
  <cp:keywords/>
  <dc:description/>
  <cp:lastModifiedBy>Aravind SureshBabu</cp:lastModifiedBy>
  <cp:revision>1</cp:revision>
  <dcterms:created xsi:type="dcterms:W3CDTF">2023-07-09T14:35:00Z</dcterms:created>
  <dcterms:modified xsi:type="dcterms:W3CDTF">2023-07-09T15:32:00Z</dcterms:modified>
</cp:coreProperties>
</file>