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238E0" w14:textId="7FE72683" w:rsidR="001A3760" w:rsidRDefault="001A3760">
      <w:pPr>
        <w:spacing w:after="0" w:line="259" w:lineRule="auto"/>
        <w:ind w:left="0" w:firstLine="0"/>
      </w:pPr>
    </w:p>
    <w:tbl>
      <w:tblPr>
        <w:tblStyle w:val="TableGrid"/>
        <w:tblW w:w="9471" w:type="dxa"/>
        <w:tblInd w:w="101" w:type="dxa"/>
        <w:tblLook w:val="04A0" w:firstRow="1" w:lastRow="0" w:firstColumn="1" w:lastColumn="0" w:noHBand="0" w:noVBand="1"/>
      </w:tblPr>
      <w:tblGrid>
        <w:gridCol w:w="5917"/>
        <w:gridCol w:w="3554"/>
      </w:tblGrid>
      <w:tr w:rsidR="001A3760" w14:paraId="637D9D66" w14:textId="77777777">
        <w:trPr>
          <w:trHeight w:val="1444"/>
        </w:trPr>
        <w:tc>
          <w:tcPr>
            <w:tcW w:w="5917" w:type="dxa"/>
            <w:tcBorders>
              <w:top w:val="nil"/>
              <w:left w:val="nil"/>
              <w:bottom w:val="nil"/>
              <w:right w:val="nil"/>
            </w:tcBorders>
          </w:tcPr>
          <w:p w14:paraId="2EFCD02E" w14:textId="15B2F075" w:rsidR="001A3760" w:rsidRDefault="00E934ED">
            <w:pPr>
              <w:spacing w:after="0" w:line="259" w:lineRule="auto"/>
              <w:ind w:left="0" w:firstLine="0"/>
            </w:pPr>
            <w:r>
              <w:rPr>
                <w:b/>
                <w:sz w:val="36"/>
              </w:rPr>
              <w:t xml:space="preserve">NARAYANA ARAVINDH KUMAR  </w:t>
            </w:r>
          </w:p>
          <w:p w14:paraId="13DBF0FA" w14:textId="4CD22246" w:rsidR="001A3760" w:rsidRDefault="007555F1">
            <w:pPr>
              <w:spacing w:after="0" w:line="259" w:lineRule="auto"/>
              <w:ind w:left="0" w:firstLine="0"/>
              <w:rPr>
                <w:b/>
                <w:sz w:val="32"/>
              </w:rPr>
            </w:pPr>
            <w:r>
              <w:rPr>
                <w:b/>
                <w:sz w:val="32"/>
              </w:rPr>
              <w:t>Azure Cloud Engineer</w:t>
            </w:r>
          </w:p>
          <w:p w14:paraId="69EB0170" w14:textId="77777777" w:rsidR="00E934ED" w:rsidRDefault="00E934ED">
            <w:pPr>
              <w:spacing w:after="0" w:line="259" w:lineRule="auto"/>
              <w:ind w:left="0" w:firstLine="0"/>
              <w:rPr>
                <w:b/>
                <w:sz w:val="32"/>
              </w:rPr>
            </w:pPr>
          </w:p>
          <w:p w14:paraId="77B856D9" w14:textId="77777777" w:rsidR="00E934ED" w:rsidRDefault="00E934ED" w:rsidP="00E934ED">
            <w:pPr>
              <w:spacing w:after="0" w:line="259" w:lineRule="auto"/>
              <w:ind w:left="0" w:right="111" w:firstLine="0"/>
            </w:pPr>
            <w:r>
              <w:t>Phone: + (91) 7093619098</w:t>
            </w:r>
          </w:p>
          <w:p w14:paraId="75E8AD3A" w14:textId="77777777" w:rsidR="00E934ED" w:rsidRDefault="00E934ED" w:rsidP="00E934ED">
            <w:pPr>
              <w:spacing w:after="0" w:line="259" w:lineRule="auto"/>
              <w:ind w:left="0" w:right="111" w:firstLine="0"/>
            </w:pPr>
            <w:r>
              <w:t>Email:   aravindhkumar146@gmail.com</w:t>
            </w:r>
          </w:p>
          <w:p w14:paraId="33CB3BD2" w14:textId="1DB29729" w:rsidR="00E934ED" w:rsidRDefault="00E934ED">
            <w:pPr>
              <w:spacing w:after="0" w:line="259" w:lineRule="auto"/>
              <w:ind w:left="0" w:firstLine="0"/>
            </w:pPr>
          </w:p>
        </w:tc>
        <w:tc>
          <w:tcPr>
            <w:tcW w:w="3554" w:type="dxa"/>
            <w:tcBorders>
              <w:top w:val="nil"/>
              <w:left w:val="nil"/>
              <w:bottom w:val="nil"/>
              <w:right w:val="nil"/>
            </w:tcBorders>
          </w:tcPr>
          <w:p w14:paraId="16C2A93B" w14:textId="3F090631" w:rsidR="001A3760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  <w:p w14:paraId="0CF7D891" w14:textId="32F936A8" w:rsidR="001A3760" w:rsidRDefault="001A3760">
            <w:pPr>
              <w:spacing w:after="55" w:line="259" w:lineRule="auto"/>
              <w:ind w:left="0" w:firstLine="0"/>
            </w:pPr>
          </w:p>
          <w:p w14:paraId="656A0CEC" w14:textId="77777777" w:rsidR="001A3760" w:rsidRDefault="00000000">
            <w:pPr>
              <w:spacing w:after="0" w:line="259" w:lineRule="auto"/>
              <w:ind w:left="0" w:firstLine="0"/>
              <w:rPr>
                <w:b/>
                <w:sz w:val="29"/>
              </w:rPr>
            </w:pPr>
            <w:r>
              <w:rPr>
                <w:b/>
                <w:sz w:val="29"/>
              </w:rPr>
              <w:t xml:space="preserve"> </w:t>
            </w:r>
          </w:p>
          <w:p w14:paraId="1B3BE2EF" w14:textId="045D4FA7" w:rsidR="00A558DA" w:rsidRPr="00A558DA" w:rsidRDefault="00A558DA" w:rsidP="00A558DA">
            <w:pPr>
              <w:tabs>
                <w:tab w:val="left" w:pos="2664"/>
              </w:tabs>
            </w:pPr>
            <w:r>
              <w:tab/>
            </w:r>
            <w:r>
              <w:tab/>
            </w:r>
          </w:p>
        </w:tc>
      </w:tr>
    </w:tbl>
    <w:p w14:paraId="650C4332" w14:textId="77777777" w:rsidR="001A3760" w:rsidRDefault="00000000">
      <w:pPr>
        <w:pStyle w:val="Heading1"/>
        <w:tabs>
          <w:tab w:val="center" w:pos="9494"/>
        </w:tabs>
        <w:ind w:left="86" w:firstLine="0"/>
      </w:pPr>
      <w:r>
        <w:t xml:space="preserve">OBJECTIVE </w:t>
      </w:r>
      <w:r>
        <w:tab/>
        <w:t xml:space="preserve"> </w:t>
      </w:r>
    </w:p>
    <w:p w14:paraId="227AB9A5" w14:textId="77777777" w:rsidR="001A3760" w:rsidRDefault="00000000">
      <w:pPr>
        <w:spacing w:after="23" w:line="259" w:lineRule="auto"/>
        <w:ind w:left="0" w:firstLine="0"/>
      </w:pPr>
      <w:r>
        <w:rPr>
          <w:b/>
          <w:sz w:val="20"/>
        </w:rPr>
        <w:t xml:space="preserve"> </w:t>
      </w:r>
    </w:p>
    <w:p w14:paraId="3D296E22" w14:textId="19361B1C" w:rsidR="001A3760" w:rsidRDefault="007555F1" w:rsidP="007555F1">
      <w:pPr>
        <w:spacing w:after="201" w:line="259" w:lineRule="auto"/>
        <w:ind w:left="0" w:firstLine="0"/>
        <w:jc w:val="both"/>
      </w:pPr>
      <w:r w:rsidRPr="007555F1">
        <w:t>Dynamic IT professional with 3 years of experience in</w:t>
      </w:r>
      <w:r w:rsidR="00897B9A">
        <w:t xml:space="preserve"> Hybrid </w:t>
      </w:r>
      <w:r w:rsidRPr="007555F1">
        <w:t>cloud engineering, specializing in infrastructure management</w:t>
      </w:r>
      <w:r>
        <w:t xml:space="preserve"> </w:t>
      </w:r>
      <w:r w:rsidRPr="007555F1">
        <w:t xml:space="preserve">and DevOps practices. Eager to apply my expertise in Azure services, Terraform, Docker, </w:t>
      </w:r>
      <w:r>
        <w:t>Windows Server Management</w:t>
      </w:r>
      <w:r w:rsidR="00897B9A">
        <w:t xml:space="preserve"> and</w:t>
      </w:r>
      <w:r>
        <w:t xml:space="preserve"> </w:t>
      </w:r>
      <w:r w:rsidRPr="007555F1">
        <w:t>Active Directory to a challenging role where I can contribute to building scalable, secure and efficient cloud-based solutions.</w:t>
      </w:r>
    </w:p>
    <w:p w14:paraId="7972EB69" w14:textId="77777777" w:rsidR="001A3760" w:rsidRDefault="00000000">
      <w:pPr>
        <w:pStyle w:val="Heading1"/>
        <w:tabs>
          <w:tab w:val="center" w:pos="9494"/>
        </w:tabs>
        <w:ind w:left="86" w:firstLine="0"/>
      </w:pPr>
      <w:r>
        <w:t xml:space="preserve">PROFESSIONAL EXPERIENCE </w:t>
      </w:r>
      <w:r>
        <w:tab/>
        <w:t xml:space="preserve"> </w:t>
      </w:r>
    </w:p>
    <w:p w14:paraId="5BE3BDCF" w14:textId="77777777" w:rsidR="008D4FAB" w:rsidRDefault="008D4FAB" w:rsidP="008D4FAB">
      <w:pPr>
        <w:spacing w:after="23" w:line="259" w:lineRule="auto"/>
        <w:ind w:left="86" w:firstLine="0"/>
      </w:pPr>
    </w:p>
    <w:p w14:paraId="09456303" w14:textId="233FCD20" w:rsidR="007555F1" w:rsidRPr="00915A02" w:rsidRDefault="008D4FAB" w:rsidP="00915A02">
      <w:pPr>
        <w:pStyle w:val="ListParagraph"/>
        <w:numPr>
          <w:ilvl w:val="0"/>
          <w:numId w:val="12"/>
        </w:numPr>
        <w:spacing w:after="23" w:line="259" w:lineRule="auto"/>
        <w:rPr>
          <w:rFonts w:ascii="Times New Roman" w:hAnsi="Times New Roman" w:cs="Times New Roman"/>
          <w:b/>
          <w:bCs/>
        </w:rPr>
      </w:pPr>
      <w:r w:rsidRPr="00915A02">
        <w:rPr>
          <w:rFonts w:ascii="Times New Roman" w:hAnsi="Times New Roman" w:cs="Times New Roman"/>
          <w:b/>
          <w:bCs/>
        </w:rPr>
        <w:t>Project Name: KIER</w:t>
      </w:r>
      <w:r w:rsidRPr="00915A02">
        <w:rPr>
          <w:rFonts w:ascii="Times New Roman" w:hAnsi="Times New Roman" w:cs="Times New Roman"/>
          <w:b/>
          <w:bCs/>
        </w:rPr>
        <w:tab/>
      </w:r>
      <w:r w:rsidRPr="00915A02">
        <w:rPr>
          <w:rFonts w:ascii="Times New Roman" w:hAnsi="Times New Roman" w:cs="Times New Roman"/>
          <w:b/>
          <w:bCs/>
        </w:rPr>
        <w:tab/>
      </w:r>
      <w:r w:rsidRPr="00915A02">
        <w:rPr>
          <w:rFonts w:ascii="Times New Roman" w:hAnsi="Times New Roman" w:cs="Times New Roman"/>
          <w:b/>
          <w:bCs/>
        </w:rPr>
        <w:tab/>
      </w:r>
      <w:r w:rsidRPr="00915A02">
        <w:rPr>
          <w:rFonts w:ascii="Times New Roman" w:hAnsi="Times New Roman" w:cs="Times New Roman"/>
          <w:b/>
          <w:bCs/>
        </w:rPr>
        <w:tab/>
      </w:r>
      <w:r w:rsidRPr="00915A02">
        <w:rPr>
          <w:rFonts w:ascii="Times New Roman" w:hAnsi="Times New Roman" w:cs="Times New Roman"/>
          <w:b/>
          <w:bCs/>
        </w:rPr>
        <w:tab/>
      </w:r>
      <w:r w:rsidRPr="00915A02">
        <w:rPr>
          <w:rFonts w:ascii="Times New Roman" w:hAnsi="Times New Roman" w:cs="Times New Roman"/>
          <w:b/>
          <w:bCs/>
        </w:rPr>
        <w:tab/>
      </w:r>
      <w:r w:rsidRPr="00915A02">
        <w:rPr>
          <w:rFonts w:ascii="Times New Roman" w:hAnsi="Times New Roman" w:cs="Times New Roman"/>
          <w:b/>
          <w:bCs/>
        </w:rPr>
        <w:tab/>
      </w:r>
      <w:r w:rsidR="007555F1" w:rsidRPr="00915A02">
        <w:rPr>
          <w:rFonts w:ascii="Times New Roman" w:hAnsi="Times New Roman" w:cs="Times New Roman"/>
          <w:b/>
          <w:bCs/>
        </w:rPr>
        <w:t xml:space="preserve">Jan 2022 </w:t>
      </w:r>
      <w:r w:rsidR="00915A02">
        <w:rPr>
          <w:rFonts w:ascii="Times New Roman" w:hAnsi="Times New Roman" w:cs="Times New Roman"/>
          <w:b/>
          <w:bCs/>
        </w:rPr>
        <w:t>-</w:t>
      </w:r>
      <w:r w:rsidR="007555F1" w:rsidRPr="00915A02">
        <w:rPr>
          <w:rFonts w:ascii="Times New Roman" w:hAnsi="Times New Roman" w:cs="Times New Roman"/>
          <w:b/>
          <w:bCs/>
        </w:rPr>
        <w:t>July24</w:t>
      </w:r>
    </w:p>
    <w:p w14:paraId="5B60D7D6" w14:textId="77777777" w:rsidR="008D4FAB" w:rsidRPr="00915A02" w:rsidRDefault="007555F1" w:rsidP="00915A02">
      <w:pPr>
        <w:spacing w:after="23" w:line="259" w:lineRule="auto"/>
        <w:ind w:left="-188" w:firstLine="548"/>
        <w:rPr>
          <w:b/>
          <w:bCs/>
        </w:rPr>
      </w:pPr>
      <w:r w:rsidRPr="00915A02">
        <w:rPr>
          <w:rFonts w:ascii="Times New Roman" w:hAnsi="Times New Roman" w:cs="Times New Roman"/>
          <w:b/>
          <w:bCs/>
        </w:rPr>
        <w:t>Wipro Technologies</w:t>
      </w:r>
    </w:p>
    <w:p w14:paraId="6C4EB081" w14:textId="77777777" w:rsidR="00E60691" w:rsidRDefault="00E60691" w:rsidP="008D4FAB">
      <w:pPr>
        <w:spacing w:after="23" w:line="259" w:lineRule="auto"/>
        <w:ind w:left="-188" w:firstLine="274"/>
      </w:pPr>
    </w:p>
    <w:p w14:paraId="318BCB1A" w14:textId="77777777" w:rsidR="00E60691" w:rsidRPr="00E60691" w:rsidRDefault="00E60691" w:rsidP="00915A02">
      <w:pPr>
        <w:spacing w:after="23" w:line="259" w:lineRule="auto"/>
        <w:ind w:left="360" w:firstLine="274"/>
        <w:rPr>
          <w:b/>
          <w:bCs/>
        </w:rPr>
      </w:pPr>
      <w:r w:rsidRPr="00E60691">
        <w:rPr>
          <w:b/>
          <w:bCs/>
        </w:rPr>
        <w:t>Enterprise Applications Team</w:t>
      </w:r>
    </w:p>
    <w:p w14:paraId="79659383" w14:textId="77777777" w:rsidR="00E60691" w:rsidRPr="00E60691" w:rsidRDefault="00E60691" w:rsidP="00915A02">
      <w:pPr>
        <w:numPr>
          <w:ilvl w:val="0"/>
          <w:numId w:val="9"/>
        </w:numPr>
        <w:tabs>
          <w:tab w:val="clear" w:pos="720"/>
          <w:tab w:val="num" w:pos="1268"/>
        </w:tabs>
        <w:spacing w:after="23" w:line="259" w:lineRule="auto"/>
        <w:ind w:left="1268"/>
      </w:pPr>
      <w:r w:rsidRPr="00E60691">
        <w:t>Provided robust support to the Enterprise Applications team, ensuring efficient resolution of technical issues.</w:t>
      </w:r>
    </w:p>
    <w:p w14:paraId="48D907D1" w14:textId="77777777" w:rsidR="00E60691" w:rsidRPr="00E60691" w:rsidRDefault="00E60691" w:rsidP="00915A02">
      <w:pPr>
        <w:spacing w:after="23" w:line="259" w:lineRule="auto"/>
        <w:ind w:left="360" w:firstLine="274"/>
        <w:rPr>
          <w:b/>
          <w:bCs/>
        </w:rPr>
      </w:pPr>
      <w:r w:rsidRPr="00E60691">
        <w:rPr>
          <w:b/>
          <w:bCs/>
        </w:rPr>
        <w:t>CRM Team</w:t>
      </w:r>
    </w:p>
    <w:p w14:paraId="490DC740" w14:textId="00B38BE5" w:rsidR="00E60691" w:rsidRPr="00E60691" w:rsidRDefault="00E60691" w:rsidP="00915A02">
      <w:pPr>
        <w:numPr>
          <w:ilvl w:val="0"/>
          <w:numId w:val="10"/>
        </w:numPr>
        <w:tabs>
          <w:tab w:val="clear" w:pos="720"/>
          <w:tab w:val="num" w:pos="1268"/>
        </w:tabs>
        <w:spacing w:after="23" w:line="259" w:lineRule="auto"/>
        <w:ind w:left="1268"/>
      </w:pPr>
      <w:r w:rsidRPr="00E60691">
        <w:t>Worked on the Sales Module for</w:t>
      </w:r>
      <w:r>
        <w:t xml:space="preserve"> few months in</w:t>
      </w:r>
      <w:r w:rsidRPr="00E60691">
        <w:t xml:space="preserve"> CRM Team, delivering innovative solutions to meet client requirements.</w:t>
      </w:r>
    </w:p>
    <w:p w14:paraId="30A1B26D" w14:textId="77777777" w:rsidR="00E60691" w:rsidRPr="00E60691" w:rsidRDefault="00E60691" w:rsidP="00915A02">
      <w:pPr>
        <w:numPr>
          <w:ilvl w:val="0"/>
          <w:numId w:val="10"/>
        </w:numPr>
        <w:tabs>
          <w:tab w:val="clear" w:pos="720"/>
          <w:tab w:val="num" w:pos="1268"/>
        </w:tabs>
        <w:spacing w:after="23" w:line="259" w:lineRule="auto"/>
        <w:ind w:left="1268"/>
      </w:pPr>
      <w:r w:rsidRPr="00E60691">
        <w:t>Developed a C# script to extract encrypted CRM attachments from MS SQL, converting them into readable files as part of a client-specific project.</w:t>
      </w:r>
    </w:p>
    <w:p w14:paraId="4646C0B6" w14:textId="77777777" w:rsidR="00E60691" w:rsidRPr="00E60691" w:rsidRDefault="00E60691" w:rsidP="00915A02">
      <w:pPr>
        <w:spacing w:after="23" w:line="259" w:lineRule="auto"/>
        <w:ind w:left="360" w:firstLine="274"/>
        <w:rPr>
          <w:b/>
          <w:bCs/>
        </w:rPr>
      </w:pPr>
      <w:r w:rsidRPr="00E60691">
        <w:rPr>
          <w:b/>
          <w:bCs/>
        </w:rPr>
        <w:t>Infrastructure Team (INFRA)</w:t>
      </w:r>
    </w:p>
    <w:p w14:paraId="235BDA0A" w14:textId="77777777" w:rsidR="00E60691" w:rsidRPr="00E60691" w:rsidRDefault="00E60691" w:rsidP="00915A02">
      <w:pPr>
        <w:numPr>
          <w:ilvl w:val="0"/>
          <w:numId w:val="11"/>
        </w:numPr>
        <w:tabs>
          <w:tab w:val="clear" w:pos="720"/>
          <w:tab w:val="num" w:pos="1268"/>
        </w:tabs>
        <w:spacing w:after="23" w:line="259" w:lineRule="auto"/>
        <w:ind w:left="1268"/>
      </w:pPr>
      <w:r w:rsidRPr="00E60691">
        <w:t xml:space="preserve">Managed </w:t>
      </w:r>
      <w:r w:rsidRPr="00E60691">
        <w:rPr>
          <w:b/>
          <w:bCs/>
        </w:rPr>
        <w:t>Azure Entra ID</w:t>
      </w:r>
      <w:r w:rsidRPr="00E60691">
        <w:t xml:space="preserve"> integration with on-premises Active Directory using Azure AD Connect.</w:t>
      </w:r>
    </w:p>
    <w:p w14:paraId="15C875E5" w14:textId="77777777" w:rsidR="00E60691" w:rsidRPr="00E60691" w:rsidRDefault="00E60691" w:rsidP="00915A02">
      <w:pPr>
        <w:numPr>
          <w:ilvl w:val="0"/>
          <w:numId w:val="11"/>
        </w:numPr>
        <w:tabs>
          <w:tab w:val="clear" w:pos="720"/>
          <w:tab w:val="num" w:pos="1268"/>
        </w:tabs>
        <w:spacing w:after="23" w:line="259" w:lineRule="auto"/>
        <w:ind w:left="1268"/>
      </w:pPr>
      <w:r w:rsidRPr="00E60691">
        <w:t>Administered on-premises Active Directory by managing user accounts and groups.</w:t>
      </w:r>
    </w:p>
    <w:p w14:paraId="465F97E0" w14:textId="77777777" w:rsidR="00E60691" w:rsidRPr="00E60691" w:rsidRDefault="00E60691" w:rsidP="00915A02">
      <w:pPr>
        <w:numPr>
          <w:ilvl w:val="0"/>
          <w:numId w:val="11"/>
        </w:numPr>
        <w:tabs>
          <w:tab w:val="clear" w:pos="720"/>
          <w:tab w:val="num" w:pos="1268"/>
        </w:tabs>
        <w:spacing w:after="23" w:line="259" w:lineRule="auto"/>
        <w:ind w:left="1268"/>
      </w:pPr>
      <w:r w:rsidRPr="00E60691">
        <w:t>Created and managed Azure resources, including Virtual Machines (VMs), Storage Accounts, and Load Balancers.</w:t>
      </w:r>
    </w:p>
    <w:p w14:paraId="5C52435E" w14:textId="77777777" w:rsidR="00E60691" w:rsidRPr="00E60691" w:rsidRDefault="00E60691" w:rsidP="00915A02">
      <w:pPr>
        <w:numPr>
          <w:ilvl w:val="0"/>
          <w:numId w:val="11"/>
        </w:numPr>
        <w:tabs>
          <w:tab w:val="clear" w:pos="720"/>
          <w:tab w:val="num" w:pos="1268"/>
        </w:tabs>
        <w:spacing w:after="23" w:line="259" w:lineRule="auto"/>
        <w:ind w:left="1268"/>
      </w:pPr>
      <w:r w:rsidRPr="00E60691">
        <w:t>Configured file storage solutions on client machines to support seamless operations.</w:t>
      </w:r>
    </w:p>
    <w:p w14:paraId="5AEF4291" w14:textId="77777777" w:rsidR="00E60691" w:rsidRPr="00E60691" w:rsidRDefault="00E60691" w:rsidP="00915A02">
      <w:pPr>
        <w:numPr>
          <w:ilvl w:val="0"/>
          <w:numId w:val="11"/>
        </w:numPr>
        <w:tabs>
          <w:tab w:val="clear" w:pos="720"/>
          <w:tab w:val="num" w:pos="1268"/>
        </w:tabs>
        <w:spacing w:after="23" w:line="259" w:lineRule="auto"/>
        <w:ind w:left="1268"/>
      </w:pPr>
      <w:r w:rsidRPr="00E60691">
        <w:t>Built and secured Azure Storage and App Services using Private Endpoints.</w:t>
      </w:r>
    </w:p>
    <w:p w14:paraId="27D99137" w14:textId="77777777" w:rsidR="00E60691" w:rsidRPr="00E60691" w:rsidRDefault="00E60691" w:rsidP="00915A02">
      <w:pPr>
        <w:numPr>
          <w:ilvl w:val="0"/>
          <w:numId w:val="11"/>
        </w:numPr>
        <w:tabs>
          <w:tab w:val="clear" w:pos="720"/>
          <w:tab w:val="num" w:pos="1268"/>
        </w:tabs>
        <w:spacing w:after="23" w:line="259" w:lineRule="auto"/>
        <w:ind w:left="1268"/>
      </w:pPr>
      <w:r w:rsidRPr="00E60691">
        <w:t>Performed backups of operating systems using snapshots and upgraded VM sizes across tiers.</w:t>
      </w:r>
    </w:p>
    <w:p w14:paraId="60A4AAF8" w14:textId="77777777" w:rsidR="00E60691" w:rsidRPr="00E60691" w:rsidRDefault="00E60691" w:rsidP="00915A02">
      <w:pPr>
        <w:numPr>
          <w:ilvl w:val="0"/>
          <w:numId w:val="11"/>
        </w:numPr>
        <w:tabs>
          <w:tab w:val="clear" w:pos="720"/>
          <w:tab w:val="num" w:pos="1268"/>
        </w:tabs>
        <w:spacing w:after="23" w:line="259" w:lineRule="auto"/>
        <w:ind w:left="1268"/>
      </w:pPr>
      <w:r w:rsidRPr="00E60691">
        <w:t>Expanded disk capacity and added additional disks to Virtual Machines as required.</w:t>
      </w:r>
    </w:p>
    <w:p w14:paraId="283FCA95" w14:textId="77777777" w:rsidR="00E60691" w:rsidRPr="00E60691" w:rsidRDefault="00E60691" w:rsidP="00915A02">
      <w:pPr>
        <w:numPr>
          <w:ilvl w:val="0"/>
          <w:numId w:val="11"/>
        </w:numPr>
        <w:tabs>
          <w:tab w:val="clear" w:pos="720"/>
          <w:tab w:val="num" w:pos="1268"/>
        </w:tabs>
        <w:spacing w:after="23" w:line="259" w:lineRule="auto"/>
        <w:ind w:left="1268"/>
      </w:pPr>
      <w:r w:rsidRPr="00E60691">
        <w:lastRenderedPageBreak/>
        <w:t>Implemented security protocols using Network Security Groups (NSGs) to allow secure port access.</w:t>
      </w:r>
    </w:p>
    <w:p w14:paraId="324B6B7B" w14:textId="77777777" w:rsidR="00E60691" w:rsidRPr="00E60691" w:rsidRDefault="00E60691" w:rsidP="00915A02">
      <w:pPr>
        <w:numPr>
          <w:ilvl w:val="0"/>
          <w:numId w:val="11"/>
        </w:numPr>
        <w:tabs>
          <w:tab w:val="clear" w:pos="720"/>
          <w:tab w:val="num" w:pos="1268"/>
        </w:tabs>
        <w:spacing w:after="23" w:line="259" w:lineRule="auto"/>
        <w:ind w:left="1268"/>
      </w:pPr>
      <w:r w:rsidRPr="00E60691">
        <w:t>Designed and deployed Virtual Machine Scale Sets (VMSS) to ensure high availability and scalability.</w:t>
      </w:r>
    </w:p>
    <w:p w14:paraId="12670DC0" w14:textId="77777777" w:rsidR="00E60691" w:rsidRDefault="00E60691" w:rsidP="00915A02">
      <w:pPr>
        <w:numPr>
          <w:ilvl w:val="0"/>
          <w:numId w:val="11"/>
        </w:numPr>
        <w:tabs>
          <w:tab w:val="clear" w:pos="720"/>
          <w:tab w:val="num" w:pos="1268"/>
        </w:tabs>
        <w:spacing w:after="23" w:line="259" w:lineRule="auto"/>
        <w:ind w:left="1268"/>
      </w:pPr>
      <w:r w:rsidRPr="00E60691">
        <w:t>Secured connectivity between VMs and Azure SQL Databases using Private Endpoints.</w:t>
      </w:r>
    </w:p>
    <w:p w14:paraId="667FF57D" w14:textId="7E7E73CE" w:rsidR="00884AE1" w:rsidRPr="00884AE1" w:rsidRDefault="00884AE1" w:rsidP="00884AE1">
      <w:pPr>
        <w:numPr>
          <w:ilvl w:val="0"/>
          <w:numId w:val="11"/>
        </w:numPr>
        <w:tabs>
          <w:tab w:val="clear" w:pos="720"/>
          <w:tab w:val="num" w:pos="1268"/>
        </w:tabs>
        <w:spacing w:after="23" w:line="259" w:lineRule="auto"/>
        <w:ind w:left="1268"/>
      </w:pPr>
      <w:r w:rsidRPr="00884AE1">
        <w:t>Monitored and maintained SSL certificates to ensure secure communication between applications and users.</w:t>
      </w:r>
    </w:p>
    <w:p w14:paraId="04DE1FA7" w14:textId="75AD9EA0" w:rsidR="00884AE1" w:rsidRPr="00E60691" w:rsidRDefault="00884AE1" w:rsidP="00884AE1">
      <w:pPr>
        <w:numPr>
          <w:ilvl w:val="0"/>
          <w:numId w:val="11"/>
        </w:numPr>
        <w:tabs>
          <w:tab w:val="clear" w:pos="720"/>
          <w:tab w:val="num" w:pos="1268"/>
        </w:tabs>
        <w:spacing w:after="23" w:line="259" w:lineRule="auto"/>
        <w:ind w:left="1268"/>
      </w:pPr>
      <w:r w:rsidRPr="00884AE1">
        <w:t>Renewed expiring SSL certificates promptly to prevent service interruptions.</w:t>
      </w:r>
    </w:p>
    <w:p w14:paraId="0A9F16EF" w14:textId="52ED15A0" w:rsidR="00915A02" w:rsidRDefault="00E60691" w:rsidP="00915A02">
      <w:pPr>
        <w:numPr>
          <w:ilvl w:val="0"/>
          <w:numId w:val="11"/>
        </w:numPr>
        <w:tabs>
          <w:tab w:val="clear" w:pos="720"/>
          <w:tab w:val="num" w:pos="1268"/>
        </w:tabs>
        <w:spacing w:after="23" w:line="259" w:lineRule="auto"/>
        <w:ind w:left="1268"/>
      </w:pPr>
      <w:r w:rsidRPr="00E60691">
        <w:t>Monitored Azure resources to optimize performance and ensure cost-effective infrastructure management.</w:t>
      </w:r>
    </w:p>
    <w:p w14:paraId="511DA9EC" w14:textId="77777777" w:rsidR="00B71815" w:rsidRDefault="00B71815" w:rsidP="00B71815">
      <w:pPr>
        <w:spacing w:after="23" w:line="259" w:lineRule="auto"/>
        <w:ind w:left="1268" w:firstLine="0"/>
      </w:pPr>
    </w:p>
    <w:p w14:paraId="609950F5" w14:textId="0B225BFE" w:rsidR="00B71815" w:rsidRPr="00915A02" w:rsidRDefault="00B71815" w:rsidP="00B71815">
      <w:pPr>
        <w:pStyle w:val="ListParagraph"/>
        <w:numPr>
          <w:ilvl w:val="0"/>
          <w:numId w:val="12"/>
        </w:numPr>
        <w:spacing w:after="23" w:line="259" w:lineRule="auto"/>
        <w:rPr>
          <w:rFonts w:ascii="Times New Roman" w:hAnsi="Times New Roman" w:cs="Times New Roman"/>
          <w:b/>
          <w:bCs/>
        </w:rPr>
      </w:pPr>
      <w:r w:rsidRPr="00915A02">
        <w:rPr>
          <w:rFonts w:ascii="Times New Roman" w:hAnsi="Times New Roman" w:cs="Times New Roman"/>
          <w:b/>
          <w:bCs/>
        </w:rPr>
        <w:t xml:space="preserve">Project Name: </w:t>
      </w:r>
      <w:r>
        <w:rPr>
          <w:rFonts w:ascii="Times New Roman" w:hAnsi="Times New Roman" w:cs="Times New Roman"/>
          <w:b/>
          <w:bCs/>
        </w:rPr>
        <w:t>ABB</w:t>
      </w:r>
      <w:r>
        <w:rPr>
          <w:rFonts w:ascii="Times New Roman" w:hAnsi="Times New Roman" w:cs="Times New Roman"/>
          <w:b/>
          <w:bCs/>
        </w:rPr>
        <w:tab/>
      </w:r>
      <w:r w:rsidRPr="00915A02">
        <w:rPr>
          <w:rFonts w:ascii="Times New Roman" w:hAnsi="Times New Roman" w:cs="Times New Roman"/>
          <w:b/>
          <w:bCs/>
        </w:rPr>
        <w:tab/>
      </w:r>
      <w:r w:rsidRPr="00915A02">
        <w:rPr>
          <w:rFonts w:ascii="Times New Roman" w:hAnsi="Times New Roman" w:cs="Times New Roman"/>
          <w:b/>
          <w:bCs/>
        </w:rPr>
        <w:tab/>
      </w:r>
      <w:r w:rsidRPr="00915A02">
        <w:rPr>
          <w:rFonts w:ascii="Times New Roman" w:hAnsi="Times New Roman" w:cs="Times New Roman"/>
          <w:b/>
          <w:bCs/>
        </w:rPr>
        <w:tab/>
      </w:r>
      <w:r w:rsidRPr="00915A02">
        <w:rPr>
          <w:rFonts w:ascii="Times New Roman" w:hAnsi="Times New Roman" w:cs="Times New Roman"/>
          <w:b/>
          <w:bCs/>
        </w:rPr>
        <w:tab/>
      </w:r>
      <w:r w:rsidRPr="00915A02">
        <w:rPr>
          <w:rFonts w:ascii="Times New Roman" w:hAnsi="Times New Roman" w:cs="Times New Roman"/>
          <w:b/>
          <w:bCs/>
        </w:rPr>
        <w:tab/>
      </w:r>
      <w:r w:rsidRPr="00915A02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Aug</w:t>
      </w:r>
      <w:r w:rsidRPr="00915A02">
        <w:rPr>
          <w:rFonts w:ascii="Times New Roman" w:hAnsi="Times New Roman" w:cs="Times New Roman"/>
          <w:b/>
          <w:bCs/>
        </w:rPr>
        <w:t xml:space="preserve"> 202</w:t>
      </w:r>
      <w:r>
        <w:rPr>
          <w:rFonts w:ascii="Times New Roman" w:hAnsi="Times New Roman" w:cs="Times New Roman"/>
          <w:b/>
          <w:bCs/>
        </w:rPr>
        <w:t>4</w:t>
      </w:r>
      <w:r w:rsidRPr="00915A02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- Present</w:t>
      </w:r>
    </w:p>
    <w:p w14:paraId="048CCEBF" w14:textId="28E42AE3" w:rsidR="00B71815" w:rsidRDefault="00B71815" w:rsidP="00B71815">
      <w:pPr>
        <w:spacing w:after="23" w:line="259" w:lineRule="auto"/>
        <w:ind w:left="-188" w:firstLine="548"/>
        <w:rPr>
          <w:rFonts w:ascii="Times New Roman" w:hAnsi="Times New Roman" w:cs="Times New Roman"/>
          <w:b/>
          <w:bCs/>
        </w:rPr>
      </w:pPr>
      <w:r w:rsidRPr="00915A02">
        <w:rPr>
          <w:rFonts w:ascii="Times New Roman" w:hAnsi="Times New Roman" w:cs="Times New Roman"/>
          <w:b/>
          <w:bCs/>
        </w:rPr>
        <w:t>Wipro Technologies</w:t>
      </w:r>
    </w:p>
    <w:p w14:paraId="6B17D4EE" w14:textId="77777777" w:rsidR="00B71815" w:rsidRDefault="00B71815" w:rsidP="00B71815">
      <w:pPr>
        <w:spacing w:after="23" w:line="259" w:lineRule="auto"/>
        <w:ind w:left="-188" w:firstLine="548"/>
        <w:rPr>
          <w:rFonts w:ascii="Times New Roman" w:hAnsi="Times New Roman" w:cs="Times New Roman"/>
          <w:b/>
          <w:bCs/>
        </w:rPr>
      </w:pPr>
    </w:p>
    <w:p w14:paraId="0D1E8EF5" w14:textId="3A3A1482" w:rsidR="00B71815" w:rsidRDefault="00B71815" w:rsidP="00B71815">
      <w:pPr>
        <w:spacing w:after="23" w:line="259" w:lineRule="auto"/>
        <w:ind w:left="-188" w:firstLine="548"/>
        <w:rPr>
          <w:rFonts w:ascii="Times New Roman" w:hAnsi="Times New Roman" w:cs="Times New Roman"/>
          <w:b/>
          <w:bCs/>
        </w:rPr>
      </w:pPr>
      <w:r w:rsidRPr="00B71815">
        <w:rPr>
          <w:rFonts w:ascii="Times New Roman" w:hAnsi="Times New Roman" w:cs="Times New Roman"/>
          <w:b/>
          <w:bCs/>
        </w:rPr>
        <w:t>DAAS (Device as a Service) Team:</w:t>
      </w:r>
    </w:p>
    <w:p w14:paraId="40C9DF8A" w14:textId="65C19808" w:rsidR="00915A02" w:rsidRPr="00B71815" w:rsidRDefault="00B71815" w:rsidP="00B71815">
      <w:pPr>
        <w:pStyle w:val="ListParagraph"/>
        <w:numPr>
          <w:ilvl w:val="0"/>
          <w:numId w:val="11"/>
        </w:numPr>
        <w:spacing w:after="23" w:line="259" w:lineRule="auto"/>
        <w:rPr>
          <w:rFonts w:ascii="Times New Roman" w:hAnsi="Times New Roman" w:cs="Times New Roman"/>
        </w:rPr>
      </w:pPr>
      <w:r w:rsidRPr="00B71815">
        <w:rPr>
          <w:rFonts w:ascii="Times New Roman" w:hAnsi="Times New Roman" w:cs="Times New Roman"/>
        </w:rPr>
        <w:t>Automated the non-technical work where team doing from legacy using C# script and Ai help.</w:t>
      </w:r>
    </w:p>
    <w:p w14:paraId="6FB0EC80" w14:textId="12D39DFE" w:rsidR="008D4FAB" w:rsidRDefault="007555F1" w:rsidP="008D4FAB">
      <w:pPr>
        <w:spacing w:after="23" w:line="259" w:lineRule="auto"/>
        <w:ind w:left="-188" w:firstLine="274"/>
      </w:pPr>
      <w:r w:rsidRPr="007555F1">
        <w:t xml:space="preserve"> </w:t>
      </w:r>
      <w:r w:rsidR="008D4FAB">
        <w:tab/>
      </w:r>
      <w:r w:rsidR="008D4FAB">
        <w:tab/>
      </w:r>
    </w:p>
    <w:p w14:paraId="1B8CA707" w14:textId="77777777" w:rsidR="001A3760" w:rsidRDefault="00000000">
      <w:pPr>
        <w:pStyle w:val="Heading1"/>
        <w:tabs>
          <w:tab w:val="center" w:pos="9494"/>
        </w:tabs>
        <w:ind w:left="86" w:firstLine="0"/>
      </w:pPr>
      <w:r>
        <w:t xml:space="preserve">EDUCATION </w:t>
      </w:r>
      <w:r>
        <w:tab/>
        <w:t xml:space="preserve"> </w:t>
      </w:r>
    </w:p>
    <w:p w14:paraId="7DF07CB3" w14:textId="77777777" w:rsidR="001A3760" w:rsidRDefault="00000000">
      <w:pPr>
        <w:spacing w:after="58" w:line="259" w:lineRule="auto"/>
        <w:ind w:left="0" w:firstLine="0"/>
      </w:pPr>
      <w:r>
        <w:rPr>
          <w:b/>
          <w:sz w:val="20"/>
        </w:rPr>
        <w:t xml:space="preserve"> </w:t>
      </w:r>
    </w:p>
    <w:p w14:paraId="0395B309" w14:textId="4EF26543" w:rsidR="00915A02" w:rsidRDefault="00000000" w:rsidP="00915A02">
      <w:pPr>
        <w:ind w:left="842"/>
      </w:pPr>
      <w:r>
        <w:rPr>
          <w:rFonts w:ascii="Times New Roman" w:eastAsia="Times New Roman" w:hAnsi="Times New Roman" w:cs="Times New Roman"/>
        </w:rPr>
        <w:t>●</w:t>
      </w:r>
      <w:r>
        <w:rPr>
          <w:rFonts w:ascii="Arial" w:eastAsia="Arial" w:hAnsi="Arial" w:cs="Arial"/>
        </w:rPr>
        <w:t xml:space="preserve"> </w:t>
      </w:r>
      <w:r>
        <w:t>Bachelor of Engineering from Sri Chandrasekharendra Saraswathi Viswa Maha Vidyalaya (SCSVMV University), Affiliated to Anna University, Tamil Nadu.</w:t>
      </w:r>
    </w:p>
    <w:p w14:paraId="27AE0E63" w14:textId="072EF3CA" w:rsidR="00B71815" w:rsidRDefault="00B71815" w:rsidP="00B71815">
      <w:pPr>
        <w:ind w:left="842" w:hanging="122"/>
      </w:pPr>
      <w:r>
        <w:t>GPA: 8.7 / 10.</w:t>
      </w:r>
    </w:p>
    <w:p w14:paraId="6B117BB9" w14:textId="77777777" w:rsidR="00915A02" w:rsidRDefault="00915A02" w:rsidP="00915A02">
      <w:pPr>
        <w:ind w:left="842"/>
      </w:pPr>
    </w:p>
    <w:p w14:paraId="513FE325" w14:textId="77777777" w:rsidR="001A3760" w:rsidRDefault="00000000">
      <w:pPr>
        <w:spacing w:line="259" w:lineRule="auto"/>
        <w:ind w:left="0" w:firstLine="0"/>
      </w:pPr>
      <w:r>
        <w:rPr>
          <w:sz w:val="27"/>
        </w:rPr>
        <w:t xml:space="preserve"> </w:t>
      </w:r>
    </w:p>
    <w:p w14:paraId="1AF9EA4B" w14:textId="77777777" w:rsidR="001A3760" w:rsidRDefault="00000000">
      <w:pPr>
        <w:pStyle w:val="Heading1"/>
        <w:tabs>
          <w:tab w:val="center" w:pos="9494"/>
        </w:tabs>
        <w:ind w:left="86" w:firstLine="0"/>
      </w:pPr>
      <w:r>
        <w:t xml:space="preserve">TECHNICAL SKILLS </w:t>
      </w:r>
      <w:r>
        <w:tab/>
        <w:t xml:space="preserve"> </w:t>
      </w:r>
    </w:p>
    <w:p w14:paraId="4380E5B2" w14:textId="77777777" w:rsidR="00B71815" w:rsidRDefault="00B71815" w:rsidP="00B71815">
      <w:pPr>
        <w:pStyle w:val="ListParagraph"/>
        <w:spacing w:after="106" w:line="259" w:lineRule="auto"/>
        <w:ind w:firstLine="0"/>
      </w:pPr>
    </w:p>
    <w:p w14:paraId="03CEB5AC" w14:textId="5A171B58" w:rsidR="001A3760" w:rsidRDefault="00915A02" w:rsidP="00915A02">
      <w:pPr>
        <w:pStyle w:val="ListParagraph"/>
        <w:numPr>
          <w:ilvl w:val="0"/>
          <w:numId w:val="11"/>
        </w:numPr>
        <w:spacing w:after="106" w:line="259" w:lineRule="auto"/>
      </w:pPr>
      <w:r>
        <w:t>MS Azure</w:t>
      </w:r>
    </w:p>
    <w:p w14:paraId="55BFBD7F" w14:textId="446D5E6E" w:rsidR="00915A02" w:rsidRDefault="00915A02" w:rsidP="00915A02">
      <w:pPr>
        <w:pStyle w:val="ListParagraph"/>
        <w:numPr>
          <w:ilvl w:val="0"/>
          <w:numId w:val="11"/>
        </w:numPr>
        <w:spacing w:after="106" w:line="259" w:lineRule="auto"/>
      </w:pPr>
      <w:r>
        <w:t>Active Directory</w:t>
      </w:r>
    </w:p>
    <w:p w14:paraId="2A547B95" w14:textId="0A3BF1D4" w:rsidR="00915A02" w:rsidRDefault="00915A02" w:rsidP="00915A02">
      <w:pPr>
        <w:pStyle w:val="ListParagraph"/>
        <w:numPr>
          <w:ilvl w:val="0"/>
          <w:numId w:val="11"/>
        </w:numPr>
        <w:spacing w:after="106" w:line="259" w:lineRule="auto"/>
      </w:pPr>
      <w:r>
        <w:t>Windows Server Management</w:t>
      </w:r>
    </w:p>
    <w:p w14:paraId="2C766B8F" w14:textId="5B5BA90E" w:rsidR="00915A02" w:rsidRDefault="00915A02" w:rsidP="00915A02">
      <w:pPr>
        <w:pStyle w:val="ListParagraph"/>
        <w:numPr>
          <w:ilvl w:val="0"/>
          <w:numId w:val="11"/>
        </w:numPr>
        <w:spacing w:after="106" w:line="259" w:lineRule="auto"/>
      </w:pPr>
      <w:r>
        <w:t>Linux</w:t>
      </w:r>
    </w:p>
    <w:p w14:paraId="25E7E987" w14:textId="5C47566D" w:rsidR="00915A02" w:rsidRDefault="00915A02" w:rsidP="00915A02">
      <w:pPr>
        <w:pStyle w:val="ListParagraph"/>
        <w:numPr>
          <w:ilvl w:val="0"/>
          <w:numId w:val="11"/>
        </w:numPr>
        <w:spacing w:after="106" w:line="259" w:lineRule="auto"/>
      </w:pPr>
      <w:r>
        <w:t>Docker</w:t>
      </w:r>
    </w:p>
    <w:p w14:paraId="5AC8CED8" w14:textId="53DE71F6" w:rsidR="00915A02" w:rsidRDefault="00915A02" w:rsidP="00915A02">
      <w:pPr>
        <w:pStyle w:val="ListParagraph"/>
        <w:numPr>
          <w:ilvl w:val="0"/>
          <w:numId w:val="11"/>
        </w:numPr>
        <w:spacing w:after="106" w:line="259" w:lineRule="auto"/>
      </w:pPr>
      <w:r>
        <w:t>Terraform</w:t>
      </w:r>
    </w:p>
    <w:p w14:paraId="655D9FA1" w14:textId="733D8B5A" w:rsidR="00B71815" w:rsidRDefault="00B71815" w:rsidP="00B71815">
      <w:pPr>
        <w:pStyle w:val="ListParagraph"/>
        <w:numPr>
          <w:ilvl w:val="0"/>
          <w:numId w:val="11"/>
        </w:numPr>
        <w:spacing w:after="106" w:line="259" w:lineRule="auto"/>
      </w:pPr>
      <w:r>
        <w:t>AWS [EC2, S3, VPC, IAM]</w:t>
      </w:r>
    </w:p>
    <w:p w14:paraId="36554150" w14:textId="48B29F7E" w:rsidR="00B71815" w:rsidRDefault="00B71815" w:rsidP="00B71815">
      <w:pPr>
        <w:pStyle w:val="ListParagraph"/>
        <w:numPr>
          <w:ilvl w:val="0"/>
          <w:numId w:val="11"/>
        </w:numPr>
        <w:spacing w:after="106" w:line="259" w:lineRule="auto"/>
      </w:pPr>
      <w:r>
        <w:t>C#, Python</w:t>
      </w:r>
    </w:p>
    <w:p w14:paraId="7F365F20" w14:textId="42A17FDA" w:rsidR="00B71815" w:rsidRDefault="00B71815" w:rsidP="00B71815">
      <w:pPr>
        <w:pStyle w:val="ListParagraph"/>
        <w:numPr>
          <w:ilvl w:val="0"/>
          <w:numId w:val="11"/>
        </w:numPr>
        <w:spacing w:after="106" w:line="259" w:lineRule="auto"/>
      </w:pPr>
      <w:r>
        <w:t>Ai prompting for smart work.</w:t>
      </w:r>
    </w:p>
    <w:p w14:paraId="5ACFBF98" w14:textId="77777777" w:rsidR="00B71815" w:rsidRDefault="00B71815" w:rsidP="00B71815">
      <w:pPr>
        <w:pStyle w:val="ListParagraph"/>
        <w:spacing w:after="106" w:line="259" w:lineRule="auto"/>
        <w:ind w:firstLine="0"/>
      </w:pPr>
    </w:p>
    <w:p w14:paraId="2C1C478D" w14:textId="0AC4A1FB" w:rsidR="001A3760" w:rsidRDefault="00915A02" w:rsidP="00915A02">
      <w:pPr>
        <w:pStyle w:val="Heading1"/>
        <w:tabs>
          <w:tab w:val="left" w:pos="4140"/>
          <w:tab w:val="center" w:pos="9494"/>
        </w:tabs>
        <w:ind w:left="86" w:firstLine="0"/>
      </w:pPr>
      <w:r>
        <w:t>Certifications</w:t>
      </w:r>
      <w:r>
        <w:tab/>
      </w:r>
      <w:r>
        <w:tab/>
        <w:t xml:space="preserve"> </w:t>
      </w:r>
    </w:p>
    <w:p w14:paraId="2DC783C6" w14:textId="1F1B0386" w:rsidR="00B71815" w:rsidRDefault="00915A02" w:rsidP="004560E3">
      <w:pPr>
        <w:pStyle w:val="ListParagraph"/>
        <w:numPr>
          <w:ilvl w:val="0"/>
          <w:numId w:val="11"/>
        </w:numPr>
        <w:spacing w:after="44" w:line="259" w:lineRule="auto"/>
      </w:pPr>
      <w:r>
        <w:t>Microsoft Azure AZ900</w:t>
      </w:r>
    </w:p>
    <w:p w14:paraId="10C8C58C" w14:textId="07D15197" w:rsidR="00915A02" w:rsidRDefault="00915A02" w:rsidP="00915A02">
      <w:pPr>
        <w:pStyle w:val="Heading1"/>
        <w:tabs>
          <w:tab w:val="left" w:pos="4140"/>
          <w:tab w:val="center" w:pos="9494"/>
        </w:tabs>
        <w:ind w:left="86" w:firstLine="0"/>
      </w:pPr>
      <w:r>
        <w:lastRenderedPageBreak/>
        <w:t>Roles and Responsibilities</w:t>
      </w:r>
      <w:r>
        <w:tab/>
      </w:r>
      <w:r>
        <w:tab/>
        <w:t xml:space="preserve"> </w:t>
      </w:r>
    </w:p>
    <w:p w14:paraId="2FB9D947" w14:textId="77777777" w:rsidR="00B71815" w:rsidRDefault="00B71815" w:rsidP="00B71815">
      <w:pPr>
        <w:pStyle w:val="ListParagraph"/>
        <w:spacing w:after="44" w:line="259" w:lineRule="auto"/>
        <w:rPr>
          <w:b/>
          <w:bCs/>
        </w:rPr>
      </w:pPr>
    </w:p>
    <w:p w14:paraId="206A9790" w14:textId="00148EE0" w:rsidR="00B71815" w:rsidRPr="00B71815" w:rsidRDefault="00B71815" w:rsidP="00B71815">
      <w:pPr>
        <w:pStyle w:val="ListParagraph"/>
        <w:spacing w:after="44" w:line="259" w:lineRule="auto"/>
        <w:rPr>
          <w:b/>
          <w:bCs/>
        </w:rPr>
      </w:pPr>
      <w:r w:rsidRPr="00B71815">
        <w:rPr>
          <w:b/>
          <w:bCs/>
        </w:rPr>
        <w:t>Incident Management</w:t>
      </w:r>
    </w:p>
    <w:p w14:paraId="34453C44" w14:textId="77777777" w:rsidR="00B71815" w:rsidRPr="00B71815" w:rsidRDefault="00B71815" w:rsidP="00B71815">
      <w:pPr>
        <w:pStyle w:val="ListParagraph"/>
        <w:numPr>
          <w:ilvl w:val="0"/>
          <w:numId w:val="13"/>
        </w:numPr>
        <w:spacing w:after="44" w:line="259" w:lineRule="auto"/>
      </w:pPr>
      <w:r w:rsidRPr="00B71815">
        <w:t xml:space="preserve">Responded to and resolved incidents within defined </w:t>
      </w:r>
      <w:r w:rsidRPr="00B71815">
        <w:rPr>
          <w:b/>
          <w:bCs/>
        </w:rPr>
        <w:t>Service Level Agreements (SLAs)</w:t>
      </w:r>
      <w:r w:rsidRPr="00B71815">
        <w:t>, ensuring minimal downtime and efficient issue resolution.</w:t>
      </w:r>
    </w:p>
    <w:p w14:paraId="5F25C515" w14:textId="77777777" w:rsidR="00B71815" w:rsidRPr="00B71815" w:rsidRDefault="00B71815" w:rsidP="00B71815">
      <w:pPr>
        <w:pStyle w:val="ListParagraph"/>
        <w:numPr>
          <w:ilvl w:val="0"/>
          <w:numId w:val="13"/>
        </w:numPr>
        <w:spacing w:after="44" w:line="259" w:lineRule="auto"/>
      </w:pPr>
      <w:r w:rsidRPr="00B71815">
        <w:t>Documented all incidents thoroughly to facilitate future reference and support continuous improvement initiatives.</w:t>
      </w:r>
    </w:p>
    <w:p w14:paraId="4706A24D" w14:textId="77777777" w:rsidR="00B71815" w:rsidRPr="00B71815" w:rsidRDefault="00B71815" w:rsidP="00B71815">
      <w:pPr>
        <w:pStyle w:val="ListParagraph"/>
        <w:spacing w:after="44" w:line="259" w:lineRule="auto"/>
        <w:rPr>
          <w:b/>
          <w:bCs/>
        </w:rPr>
      </w:pPr>
      <w:r w:rsidRPr="00B71815">
        <w:rPr>
          <w:b/>
          <w:bCs/>
        </w:rPr>
        <w:t>Monitoring and Maintenance</w:t>
      </w:r>
    </w:p>
    <w:p w14:paraId="648D3E7C" w14:textId="77777777" w:rsidR="00B71815" w:rsidRPr="00B71815" w:rsidRDefault="00B71815" w:rsidP="00B71815">
      <w:pPr>
        <w:pStyle w:val="ListParagraph"/>
        <w:numPr>
          <w:ilvl w:val="0"/>
          <w:numId w:val="14"/>
        </w:numPr>
        <w:spacing w:after="44" w:line="259" w:lineRule="auto"/>
      </w:pPr>
      <w:r w:rsidRPr="00B71815">
        <w:t>Monitored application performance proactively, identifying potential issues and implementing preventive measures to maintain system reliability.</w:t>
      </w:r>
    </w:p>
    <w:p w14:paraId="19A30513" w14:textId="77777777" w:rsidR="00B71815" w:rsidRPr="00B71815" w:rsidRDefault="00B71815" w:rsidP="00B71815">
      <w:pPr>
        <w:pStyle w:val="ListParagraph"/>
        <w:numPr>
          <w:ilvl w:val="0"/>
          <w:numId w:val="14"/>
        </w:numPr>
        <w:spacing w:after="44" w:line="259" w:lineRule="auto"/>
      </w:pPr>
      <w:r w:rsidRPr="00B71815">
        <w:t>Maintained up-to-date and accurate documentation for all applications, including detailed troubleshooting guides to streamline resolution processes.</w:t>
      </w:r>
    </w:p>
    <w:p w14:paraId="1E065E34" w14:textId="77777777" w:rsidR="00B71815" w:rsidRPr="00B71815" w:rsidRDefault="00B71815" w:rsidP="00B71815">
      <w:pPr>
        <w:pStyle w:val="ListParagraph"/>
        <w:spacing w:after="44" w:line="259" w:lineRule="auto"/>
        <w:rPr>
          <w:b/>
          <w:bCs/>
        </w:rPr>
      </w:pPr>
      <w:r w:rsidRPr="00B71815">
        <w:rPr>
          <w:b/>
          <w:bCs/>
        </w:rPr>
        <w:t>User Support</w:t>
      </w:r>
    </w:p>
    <w:p w14:paraId="7558C27C" w14:textId="77777777" w:rsidR="00B71815" w:rsidRPr="00B71815" w:rsidRDefault="00B71815" w:rsidP="00B71815">
      <w:pPr>
        <w:pStyle w:val="ListParagraph"/>
        <w:numPr>
          <w:ilvl w:val="0"/>
          <w:numId w:val="15"/>
        </w:numPr>
        <w:spacing w:after="44" w:line="259" w:lineRule="auto"/>
      </w:pPr>
      <w:r w:rsidRPr="00B71815">
        <w:t>Provided technical assistance to end-users, ensuring a seamless and positive user experience.</w:t>
      </w:r>
    </w:p>
    <w:p w14:paraId="692A07D4" w14:textId="77777777" w:rsidR="00B71815" w:rsidRPr="00B71815" w:rsidRDefault="00B71815" w:rsidP="00B71815">
      <w:pPr>
        <w:pStyle w:val="ListParagraph"/>
        <w:numPr>
          <w:ilvl w:val="0"/>
          <w:numId w:val="15"/>
        </w:numPr>
        <w:spacing w:after="44" w:line="259" w:lineRule="auto"/>
      </w:pPr>
      <w:r w:rsidRPr="00B71815">
        <w:t>Addressed user concerns promptly and effectively, enhancing satisfaction and trust in IT services.</w:t>
      </w:r>
    </w:p>
    <w:p w14:paraId="014F4BB4" w14:textId="386B9FC1" w:rsidR="00915A02" w:rsidRDefault="00915A02" w:rsidP="00B71815">
      <w:pPr>
        <w:pStyle w:val="ListParagraph"/>
        <w:spacing w:after="44" w:line="259" w:lineRule="auto"/>
        <w:ind w:firstLine="0"/>
      </w:pPr>
    </w:p>
    <w:p w14:paraId="0F6AD70D" w14:textId="77777777" w:rsidR="00915A02" w:rsidRDefault="00915A02" w:rsidP="00915A02">
      <w:pPr>
        <w:pStyle w:val="ListParagraph"/>
        <w:spacing w:after="44" w:line="259" w:lineRule="auto"/>
        <w:ind w:firstLine="0"/>
      </w:pPr>
    </w:p>
    <w:sectPr w:rsidR="00915A02">
      <w:pgSz w:w="12240" w:h="15840"/>
      <w:pgMar w:top="1512" w:right="1298" w:bottom="1144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439D1"/>
    <w:multiLevelType w:val="multilevel"/>
    <w:tmpl w:val="7D1E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B6ED1"/>
    <w:multiLevelType w:val="multilevel"/>
    <w:tmpl w:val="3A48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4171D"/>
    <w:multiLevelType w:val="hybridMultilevel"/>
    <w:tmpl w:val="E13EBBC0"/>
    <w:lvl w:ilvl="0" w:tplc="6204B382">
      <w:start w:val="1"/>
      <w:numFmt w:val="bullet"/>
      <w:lvlText w:val="●"/>
      <w:lvlJc w:val="left"/>
      <w:pPr>
        <w:ind w:left="8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54416A">
      <w:start w:val="1"/>
      <w:numFmt w:val="bullet"/>
      <w:lvlText w:val="o"/>
      <w:lvlJc w:val="left"/>
      <w:pPr>
        <w:ind w:left="15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DE96B0">
      <w:start w:val="1"/>
      <w:numFmt w:val="bullet"/>
      <w:lvlText w:val="▪"/>
      <w:lvlJc w:val="left"/>
      <w:pPr>
        <w:ind w:left="22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F8212C">
      <w:start w:val="1"/>
      <w:numFmt w:val="bullet"/>
      <w:lvlText w:val="•"/>
      <w:lvlJc w:val="left"/>
      <w:pPr>
        <w:ind w:left="30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CE873C">
      <w:start w:val="1"/>
      <w:numFmt w:val="bullet"/>
      <w:lvlText w:val="o"/>
      <w:lvlJc w:val="left"/>
      <w:pPr>
        <w:ind w:left="37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7878D8">
      <w:start w:val="1"/>
      <w:numFmt w:val="bullet"/>
      <w:lvlText w:val="▪"/>
      <w:lvlJc w:val="left"/>
      <w:pPr>
        <w:ind w:left="44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78E79E">
      <w:start w:val="1"/>
      <w:numFmt w:val="bullet"/>
      <w:lvlText w:val="•"/>
      <w:lvlJc w:val="left"/>
      <w:pPr>
        <w:ind w:left="51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7E2C88">
      <w:start w:val="1"/>
      <w:numFmt w:val="bullet"/>
      <w:lvlText w:val="o"/>
      <w:lvlJc w:val="left"/>
      <w:pPr>
        <w:ind w:left="58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865818">
      <w:start w:val="1"/>
      <w:numFmt w:val="bullet"/>
      <w:lvlText w:val="▪"/>
      <w:lvlJc w:val="left"/>
      <w:pPr>
        <w:ind w:left="66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68540C"/>
    <w:multiLevelType w:val="hybridMultilevel"/>
    <w:tmpl w:val="1F9A9CAA"/>
    <w:lvl w:ilvl="0" w:tplc="B33EE816">
      <w:start w:val="1"/>
      <w:numFmt w:val="bullet"/>
      <w:lvlText w:val="•"/>
      <w:lvlJc w:val="left"/>
      <w:pPr>
        <w:ind w:left="4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06A67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26F1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40B4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CE642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5C9D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BABD2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B47E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28DEA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661645"/>
    <w:multiLevelType w:val="multilevel"/>
    <w:tmpl w:val="183E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F91599"/>
    <w:multiLevelType w:val="hybridMultilevel"/>
    <w:tmpl w:val="3A94A508"/>
    <w:lvl w:ilvl="0" w:tplc="E3086FB6">
      <w:numFmt w:val="bullet"/>
      <w:lvlText w:val=""/>
      <w:lvlJc w:val="left"/>
      <w:pPr>
        <w:ind w:left="446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6" w15:restartNumberingAfterBreak="0">
    <w:nsid w:val="268E5AF5"/>
    <w:multiLevelType w:val="multilevel"/>
    <w:tmpl w:val="80FA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8B045B"/>
    <w:multiLevelType w:val="hybridMultilevel"/>
    <w:tmpl w:val="74B028FA"/>
    <w:lvl w:ilvl="0" w:tplc="4F5263A4">
      <w:start w:val="1"/>
      <w:numFmt w:val="bullet"/>
      <w:lvlText w:val="●"/>
      <w:lvlJc w:val="left"/>
      <w:pPr>
        <w:ind w:left="8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704BBE">
      <w:start w:val="1"/>
      <w:numFmt w:val="bullet"/>
      <w:lvlText w:val="o"/>
      <w:lvlJc w:val="left"/>
      <w:pPr>
        <w:ind w:left="15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F21DB6">
      <w:start w:val="1"/>
      <w:numFmt w:val="bullet"/>
      <w:lvlText w:val="▪"/>
      <w:lvlJc w:val="left"/>
      <w:pPr>
        <w:ind w:left="22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7462C0">
      <w:start w:val="1"/>
      <w:numFmt w:val="bullet"/>
      <w:lvlText w:val="•"/>
      <w:lvlJc w:val="left"/>
      <w:pPr>
        <w:ind w:left="30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4457F8">
      <w:start w:val="1"/>
      <w:numFmt w:val="bullet"/>
      <w:lvlText w:val="o"/>
      <w:lvlJc w:val="left"/>
      <w:pPr>
        <w:ind w:left="37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FA8FEC">
      <w:start w:val="1"/>
      <w:numFmt w:val="bullet"/>
      <w:lvlText w:val="▪"/>
      <w:lvlJc w:val="left"/>
      <w:pPr>
        <w:ind w:left="44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F226DA">
      <w:start w:val="1"/>
      <w:numFmt w:val="bullet"/>
      <w:lvlText w:val="•"/>
      <w:lvlJc w:val="left"/>
      <w:pPr>
        <w:ind w:left="51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281A10">
      <w:start w:val="1"/>
      <w:numFmt w:val="bullet"/>
      <w:lvlText w:val="o"/>
      <w:lvlJc w:val="left"/>
      <w:pPr>
        <w:ind w:left="58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1A90C4">
      <w:start w:val="1"/>
      <w:numFmt w:val="bullet"/>
      <w:lvlText w:val="▪"/>
      <w:lvlJc w:val="left"/>
      <w:pPr>
        <w:ind w:left="66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1CD4159"/>
    <w:multiLevelType w:val="multilevel"/>
    <w:tmpl w:val="82DE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6318FF"/>
    <w:multiLevelType w:val="hybridMultilevel"/>
    <w:tmpl w:val="B4162C34"/>
    <w:lvl w:ilvl="0" w:tplc="83EC5A18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6D74D6"/>
    <w:multiLevelType w:val="hybridMultilevel"/>
    <w:tmpl w:val="E83E4CBC"/>
    <w:lvl w:ilvl="0" w:tplc="4A50679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5064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2864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84D1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E657E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EE201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2A52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AAE9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8653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AA413AD"/>
    <w:multiLevelType w:val="multilevel"/>
    <w:tmpl w:val="ED56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C53937"/>
    <w:multiLevelType w:val="hybridMultilevel"/>
    <w:tmpl w:val="731204F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542D25"/>
    <w:multiLevelType w:val="hybridMultilevel"/>
    <w:tmpl w:val="55E21BD8"/>
    <w:lvl w:ilvl="0" w:tplc="B01A6AEE">
      <w:start w:val="1"/>
      <w:numFmt w:val="bullet"/>
      <w:lvlText w:val="●"/>
      <w:lvlJc w:val="left"/>
      <w:pPr>
        <w:ind w:left="8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123E82">
      <w:start w:val="1"/>
      <w:numFmt w:val="bullet"/>
      <w:lvlText w:val="o"/>
      <w:lvlJc w:val="left"/>
      <w:pPr>
        <w:ind w:left="15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DEFFFA">
      <w:start w:val="1"/>
      <w:numFmt w:val="bullet"/>
      <w:lvlText w:val="▪"/>
      <w:lvlJc w:val="left"/>
      <w:pPr>
        <w:ind w:left="22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A019C6">
      <w:start w:val="1"/>
      <w:numFmt w:val="bullet"/>
      <w:lvlText w:val="•"/>
      <w:lvlJc w:val="left"/>
      <w:pPr>
        <w:ind w:left="30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3A854C">
      <w:start w:val="1"/>
      <w:numFmt w:val="bullet"/>
      <w:lvlText w:val="o"/>
      <w:lvlJc w:val="left"/>
      <w:pPr>
        <w:ind w:left="37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865A78">
      <w:start w:val="1"/>
      <w:numFmt w:val="bullet"/>
      <w:lvlText w:val="▪"/>
      <w:lvlJc w:val="left"/>
      <w:pPr>
        <w:ind w:left="44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1EFF8A">
      <w:start w:val="1"/>
      <w:numFmt w:val="bullet"/>
      <w:lvlText w:val="•"/>
      <w:lvlJc w:val="left"/>
      <w:pPr>
        <w:ind w:left="51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0EF42A">
      <w:start w:val="1"/>
      <w:numFmt w:val="bullet"/>
      <w:lvlText w:val="o"/>
      <w:lvlJc w:val="left"/>
      <w:pPr>
        <w:ind w:left="58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A8ED48">
      <w:start w:val="1"/>
      <w:numFmt w:val="bullet"/>
      <w:lvlText w:val="▪"/>
      <w:lvlJc w:val="left"/>
      <w:pPr>
        <w:ind w:left="66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7BF3B5E"/>
    <w:multiLevelType w:val="hybridMultilevel"/>
    <w:tmpl w:val="64C8C7C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7076311">
    <w:abstractNumId w:val="2"/>
  </w:num>
  <w:num w:numId="2" w16cid:durableId="1582985201">
    <w:abstractNumId w:val="3"/>
  </w:num>
  <w:num w:numId="3" w16cid:durableId="770979143">
    <w:abstractNumId w:val="7"/>
  </w:num>
  <w:num w:numId="4" w16cid:durableId="313800446">
    <w:abstractNumId w:val="10"/>
  </w:num>
  <w:num w:numId="5" w16cid:durableId="107088998">
    <w:abstractNumId w:val="13"/>
  </w:num>
  <w:num w:numId="6" w16cid:durableId="657921748">
    <w:abstractNumId w:val="5"/>
  </w:num>
  <w:num w:numId="7" w16cid:durableId="767695175">
    <w:abstractNumId w:val="12"/>
  </w:num>
  <w:num w:numId="8" w16cid:durableId="1246770541">
    <w:abstractNumId w:val="9"/>
  </w:num>
  <w:num w:numId="9" w16cid:durableId="1103308753">
    <w:abstractNumId w:val="11"/>
  </w:num>
  <w:num w:numId="10" w16cid:durableId="2052144939">
    <w:abstractNumId w:val="8"/>
  </w:num>
  <w:num w:numId="11" w16cid:durableId="236744605">
    <w:abstractNumId w:val="4"/>
  </w:num>
  <w:num w:numId="12" w16cid:durableId="318309558">
    <w:abstractNumId w:val="14"/>
  </w:num>
  <w:num w:numId="13" w16cid:durableId="952595104">
    <w:abstractNumId w:val="1"/>
  </w:num>
  <w:num w:numId="14" w16cid:durableId="1756049644">
    <w:abstractNumId w:val="6"/>
  </w:num>
  <w:num w:numId="15" w16cid:durableId="188615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760"/>
    <w:rsid w:val="000D23BF"/>
    <w:rsid w:val="001A3760"/>
    <w:rsid w:val="004560E3"/>
    <w:rsid w:val="007555F1"/>
    <w:rsid w:val="00884AE1"/>
    <w:rsid w:val="00897B9A"/>
    <w:rsid w:val="008D4FAB"/>
    <w:rsid w:val="008F5AF3"/>
    <w:rsid w:val="00915A02"/>
    <w:rsid w:val="00993C90"/>
    <w:rsid w:val="00A558DA"/>
    <w:rsid w:val="00B21BAA"/>
    <w:rsid w:val="00B71815"/>
    <w:rsid w:val="00DB4020"/>
    <w:rsid w:val="00DF4885"/>
    <w:rsid w:val="00E60691"/>
    <w:rsid w:val="00E9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2FD03"/>
  <w15:docId w15:val="{42926FA1-2942-4E85-983E-0063A54D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815"/>
    <w:pPr>
      <w:spacing w:after="40" w:line="250" w:lineRule="auto"/>
      <w:ind w:left="370" w:hanging="37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D9D9D9"/>
      <w:spacing w:after="0"/>
      <w:ind w:left="111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6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8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D4FA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606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81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9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haribabu avvari</dc:creator>
  <cp:keywords/>
  <cp:lastModifiedBy>Aravindh_ 20975429</cp:lastModifiedBy>
  <cp:revision>6</cp:revision>
  <cp:lastPrinted>2024-12-13T06:48:00Z</cp:lastPrinted>
  <dcterms:created xsi:type="dcterms:W3CDTF">2024-12-13T06:18:00Z</dcterms:created>
  <dcterms:modified xsi:type="dcterms:W3CDTF">2024-12-13T06:48:00Z</dcterms:modified>
</cp:coreProperties>
</file>