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9B62E" w14:textId="1F10B612" w:rsidR="00A81ED3" w:rsidRPr="005323DD" w:rsidRDefault="002E2EDB" w:rsidP="00A95645">
      <w:pPr>
        <w:jc w:val="both"/>
        <w:rPr>
          <w:rFonts w:ascii="Arial" w:hAnsi="Arial" w:cs="Arial"/>
          <w:b/>
          <w:sz w:val="24"/>
          <w:szCs w:val="24"/>
        </w:rPr>
      </w:pPr>
      <w:r w:rsidRPr="005323DD">
        <w:rPr>
          <w:rFonts w:ascii="Arial" w:hAnsi="Arial" w:cs="Arial"/>
          <w:b/>
          <w:sz w:val="24"/>
          <w:szCs w:val="24"/>
        </w:rPr>
        <w:t>ABSTRACT</w:t>
      </w:r>
    </w:p>
    <w:p w14:paraId="5FBCFB99" w14:textId="0CC510E1" w:rsidR="00D4614F" w:rsidRPr="005323DD" w:rsidRDefault="00D4614F" w:rsidP="00A95645">
      <w:pPr>
        <w:jc w:val="both"/>
        <w:rPr>
          <w:rFonts w:ascii="Times New Roman" w:hAnsi="Times New Roman" w:cs="Times New Roman"/>
          <w:i/>
        </w:rPr>
      </w:pPr>
      <w:r w:rsidRPr="002F3FD4">
        <w:rPr>
          <w:rFonts w:ascii="Times New Roman" w:hAnsi="Times New Roman" w:cs="Times New Roman"/>
        </w:rPr>
        <w:t>Agriculture is still very much a key driver of food security, rural livelihoods and economic development – but agricultural production is becoming more and more restricted by labour constraints, resource scarcity, climate variations and the need to minimize environmental impacts. Weed control is a specific problem since weeds also are fighting for space, nutrients, light and water, and their effects on the crop are reduced when they are not properly managed at the right time. Traditional management is mostly of manual labour, whole-field herbicide spraying or mechanical guidance. While they can be effective, they can also be labour intensive, costly, hard to scale or environmentally unfriendly if applied in no consideration of the spatial distribution of weeds. This problem is solved by the proposed work which is an autonomous spider like agricultural robot having embedded computing, computer vision, artificial intelligence, multi-legged locomotion and selective mechanical weed removal</w:t>
      </w:r>
      <w:r w:rsidRPr="005323DD">
        <w:rPr>
          <w:rFonts w:ascii="Times New Roman" w:hAnsi="Times New Roman" w:cs="Times New Roman"/>
        </w:rPr>
        <w:t>.</w:t>
      </w:r>
      <w:r w:rsidR="00424E66" w:rsidRPr="005323DD">
        <w:rPr>
          <w:rFonts w:ascii="Times New Roman" w:hAnsi="Times New Roman" w:cs="Times New Roman"/>
        </w:rPr>
        <w:t>(</w:t>
      </w:r>
      <w:r w:rsidR="000C52DF" w:rsidRPr="005323DD">
        <w:rPr>
          <w:rFonts w:ascii="Times New Roman" w:hAnsi="Times New Roman" w:cs="Times New Roman"/>
        </w:rPr>
        <w:t xml:space="preserve"> </w:t>
      </w:r>
      <w:r w:rsidR="00424E66" w:rsidRPr="005323DD">
        <w:rPr>
          <w:rFonts w:ascii="Times New Roman" w:hAnsi="Times New Roman" w:cs="Times New Roman"/>
          <w:i/>
        </w:rPr>
        <w:t>Yepez-Ponce et al., 2023)</w:t>
      </w:r>
    </w:p>
    <w:p w14:paraId="700D02B5" w14:textId="088F06F2" w:rsidR="00D4614F" w:rsidRPr="005323DD" w:rsidRDefault="00D4614F" w:rsidP="00A95645">
      <w:pPr>
        <w:jc w:val="both"/>
        <w:rPr>
          <w:rFonts w:ascii="Times New Roman" w:hAnsi="Times New Roman" w:cs="Times New Roman"/>
        </w:rPr>
      </w:pPr>
      <w:r w:rsidRPr="002F3FD4">
        <w:rPr>
          <w:rFonts w:ascii="Times New Roman" w:hAnsi="Times New Roman" w:cs="Times New Roman"/>
        </w:rPr>
        <w:t>The intended architecture will keep Raspberry Pi 5 as the main edge computing device and a Pi camera to continuously acquire images. The YOLOv8 object-detection model is pre-trained with images of the crop environment to identify weeds and crop plants. If a weed is sensed, the decision</w:t>
      </w:r>
      <w:r w:rsidR="00516D76" w:rsidRPr="002F3FD4">
        <w:rPr>
          <w:rFonts w:ascii="Times New Roman" w:hAnsi="Times New Roman" w:cs="Times New Roman"/>
        </w:rPr>
        <w:t xml:space="preserve"> </w:t>
      </w:r>
      <w:r w:rsidRPr="002F3FD4">
        <w:rPr>
          <w:rFonts w:ascii="Times New Roman" w:hAnsi="Times New Roman" w:cs="Times New Roman"/>
        </w:rPr>
        <w:t>making layer makes a determination to respond, and sends movement and cutting instructions to the Arduino UNO. The Arduino serves as a real time motor control system and controls twelve MG995 servos via a PCA9685 PWM driver for the spider-style locomotion. A cutting mechanism driven by a DC motor is used to selectivly remove weeds that have been detected. There are ultrasonic and IMU, which are designed to be aware of obstacles and to stabilize the motion, and UART, I2C, CSI, and Wi-Fi, which are designed to communicate between the main subsystems.</w:t>
      </w:r>
      <w:r w:rsidR="00424E66" w:rsidRPr="002F3FD4">
        <w:t xml:space="preserve"> </w:t>
      </w:r>
      <w:r w:rsidR="00424E66" w:rsidRPr="005323DD">
        <w:rPr>
          <w:rFonts w:ascii="Times New Roman" w:hAnsi="Times New Roman" w:cs="Times New Roman"/>
        </w:rPr>
        <w:t>(</w:t>
      </w:r>
      <w:r w:rsidR="00424E66" w:rsidRPr="005323DD">
        <w:rPr>
          <w:rFonts w:ascii="Times New Roman" w:hAnsi="Times New Roman" w:cs="Times New Roman"/>
          <w:i/>
        </w:rPr>
        <w:t>Megalingam &amp; Nair, 2023)</w:t>
      </w:r>
    </w:p>
    <w:p w14:paraId="3E2DC9B2" w14:textId="7AA088E9" w:rsidR="00D4614F" w:rsidRPr="002F3FD4" w:rsidRDefault="00D4614F" w:rsidP="00A95645">
      <w:pPr>
        <w:jc w:val="both"/>
        <w:rPr>
          <w:rFonts w:ascii="Times New Roman" w:hAnsi="Times New Roman" w:cs="Times New Roman"/>
        </w:rPr>
      </w:pPr>
      <w:r w:rsidRPr="002F3FD4">
        <w:rPr>
          <w:rFonts w:ascii="Times New Roman" w:hAnsi="Times New Roman" w:cs="Times New Roman"/>
        </w:rPr>
        <w:t>Edge processing is an important aspect of the design. The robot does not rely on a distant cloud server continuously; instead, it makes inferences from the image and decisions on how it should operate based on local information. This can help to minimize reliance on communication and improve the system's suitability for agriculture zones with limited connectivity. The multi-legged platform is also designed to overcome another problem with conventional agricultural robots with wheels, which is the presence of varying and partially unstructured terrain. The system is subsequently both a perception and decision-making, navigation and actuation system in one integrated platform.</w:t>
      </w:r>
      <w:r w:rsidR="00424E66" w:rsidRPr="002F3FD4">
        <w:t xml:space="preserve"> </w:t>
      </w:r>
      <w:r w:rsidR="005323DD">
        <w:t>(</w:t>
      </w:r>
      <w:r w:rsidR="00424E66" w:rsidRPr="005323DD">
        <w:rPr>
          <w:rFonts w:ascii="Times New Roman" w:hAnsi="Times New Roman" w:cs="Times New Roman"/>
        </w:rPr>
        <w:t>Verma &amp; Singh, 2023</w:t>
      </w:r>
      <w:r w:rsidR="005323DD">
        <w:rPr>
          <w:rFonts w:ascii="Times New Roman" w:hAnsi="Times New Roman" w:cs="Times New Roman"/>
        </w:rPr>
        <w:t>)</w:t>
      </w:r>
    </w:p>
    <w:p w14:paraId="6EDF8CB4" w14:textId="5CB0187C" w:rsidR="00D4614F" w:rsidRPr="005323DD" w:rsidRDefault="00D4614F" w:rsidP="00A95645">
      <w:pPr>
        <w:jc w:val="both"/>
        <w:rPr>
          <w:rFonts w:ascii="Times New Roman" w:hAnsi="Times New Roman" w:cs="Times New Roman"/>
        </w:rPr>
      </w:pPr>
      <w:r w:rsidRPr="002F3FD4">
        <w:rPr>
          <w:rFonts w:ascii="Times New Roman" w:hAnsi="Times New Roman" w:cs="Times New Roman"/>
        </w:rPr>
        <w:t>The extended study fits the proposed robot in the context of the evolution of precision agriculture and field robotics without any human interaction. It covers the evolution from manual and chemical control methods to site-specific and robotic methods, the hardware and software design, considerations on object detection, locomotion, communication and power management, experimental evaluation, the economic and environmental considerations, limitations, safety considerations, and future development. The original experimental observations confirm the detection of crop, detection of crop and weeds, obstacle response, flat and uneven surface stable locomotion and autonomous integrated operation. Unfortunately, however, the data from the projects available at this time are not adequate for providing a large enough numerical test set to report accurate, precise, recall, f1, energy consumption and field capacity values statistically. Thus, these are not invented as "results" but are known as "metrics" that will be evaluated in the future. Overall design shows the potential for targeted weed management using AI, embedded systems and legged robotics, and acts as a basis for field trials and scaling up.</w:t>
      </w:r>
      <w:r w:rsidR="003340BC" w:rsidRPr="002F3FD4">
        <w:t xml:space="preserve"> </w:t>
      </w:r>
      <w:r w:rsidR="005323DD" w:rsidRPr="005323DD">
        <w:rPr>
          <w:rFonts w:ascii="Times New Roman" w:hAnsi="Times New Roman" w:cs="Times New Roman"/>
        </w:rPr>
        <w:t>(</w:t>
      </w:r>
      <w:r w:rsidR="003340BC" w:rsidRPr="005323DD">
        <w:rPr>
          <w:rFonts w:ascii="Times New Roman" w:hAnsi="Times New Roman" w:cs="Times New Roman"/>
        </w:rPr>
        <w:t>Joice et al., 2024</w:t>
      </w:r>
      <w:r w:rsidR="005323DD" w:rsidRPr="005323DD">
        <w:rPr>
          <w:rFonts w:ascii="Times New Roman" w:hAnsi="Times New Roman" w:cs="Times New Roman"/>
        </w:rPr>
        <w:t>)</w:t>
      </w:r>
    </w:p>
    <w:p w14:paraId="7A87BF98" w14:textId="77777777" w:rsidR="00491404" w:rsidRDefault="00491404" w:rsidP="00A95645">
      <w:pPr>
        <w:jc w:val="both"/>
        <w:rPr>
          <w:rFonts w:ascii="Times New Roman" w:hAnsi="Times New Roman" w:cs="Times New Roman"/>
          <w:b/>
          <w:bCs/>
          <w:sz w:val="24"/>
          <w:szCs w:val="24"/>
        </w:rPr>
      </w:pPr>
    </w:p>
    <w:p w14:paraId="34FFB0E8" w14:textId="77777777" w:rsidR="005323DD" w:rsidRDefault="005323DD" w:rsidP="00D4614F">
      <w:pPr>
        <w:rPr>
          <w:rFonts w:ascii="Arial" w:hAnsi="Arial" w:cs="Arial"/>
          <w:b/>
          <w:bCs/>
          <w:sz w:val="24"/>
          <w:szCs w:val="24"/>
        </w:rPr>
      </w:pPr>
    </w:p>
    <w:p w14:paraId="3E01B2C1" w14:textId="77777777" w:rsidR="005323DD" w:rsidRDefault="005323DD" w:rsidP="00D4614F">
      <w:pPr>
        <w:rPr>
          <w:rFonts w:ascii="Arial" w:hAnsi="Arial" w:cs="Arial"/>
          <w:b/>
          <w:bCs/>
          <w:sz w:val="24"/>
          <w:szCs w:val="24"/>
        </w:rPr>
      </w:pPr>
    </w:p>
    <w:p w14:paraId="69552114" w14:textId="77777777" w:rsidR="005323DD" w:rsidRDefault="005323DD" w:rsidP="00D4614F">
      <w:pPr>
        <w:rPr>
          <w:rFonts w:ascii="Arial" w:hAnsi="Arial" w:cs="Arial"/>
          <w:b/>
          <w:bCs/>
          <w:sz w:val="24"/>
          <w:szCs w:val="24"/>
        </w:rPr>
      </w:pPr>
    </w:p>
    <w:p w14:paraId="4F2EDB8D" w14:textId="62336922" w:rsidR="00703751" w:rsidRPr="009572EB" w:rsidRDefault="004D77F9" w:rsidP="00D4614F">
      <w:pPr>
        <w:rPr>
          <w:rFonts w:ascii="Arial" w:hAnsi="Arial" w:cs="Arial"/>
          <w:b/>
          <w:bCs/>
          <w:sz w:val="24"/>
          <w:szCs w:val="24"/>
        </w:rPr>
      </w:pPr>
      <w:r w:rsidRPr="009572EB">
        <w:rPr>
          <w:rFonts w:ascii="Arial" w:hAnsi="Arial" w:cs="Arial"/>
          <w:b/>
          <w:bCs/>
          <w:sz w:val="24"/>
          <w:szCs w:val="24"/>
        </w:rPr>
        <w:lastRenderedPageBreak/>
        <w:t>Introduction:</w:t>
      </w:r>
    </w:p>
    <w:p w14:paraId="456116C4" w14:textId="53DC769D" w:rsidR="00D4614F" w:rsidRPr="002F3FD4" w:rsidRDefault="00D4614F" w:rsidP="00D4614F">
      <w:pPr>
        <w:jc w:val="both"/>
        <w:rPr>
          <w:rFonts w:ascii="Times New Roman" w:hAnsi="Times New Roman" w:cs="Times New Roman"/>
        </w:rPr>
      </w:pPr>
      <w:r w:rsidRPr="002F3FD4">
        <w:rPr>
          <w:rFonts w:ascii="Times New Roman" w:hAnsi="Times New Roman" w:cs="Times New Roman"/>
        </w:rPr>
        <w:t>Agriculture is not just a production system, it is a socio-technical system, comprising land, water, labour, biological processes, machine, energy, markets, and environment variables. This is because of the growing food demand and the increasing uncertainties in farming systems due to climate variability, resources limitations and alteration of labour supply. Agriculture uses about 72 percent of global freshwater withdrawals, and it is a system in crisis, facing increasing pressures to generate more food, feed and fibre from diminishing water supplies and water security, according to the Food and Agriculture Organization. In the same general sustainability context, efficiency in the field operations also counts: a technology to achieve a targeted intervention instead of treating a whole field, can mean less waste of resources.</w:t>
      </w:r>
      <w:r w:rsidR="003340BC" w:rsidRPr="002F3FD4">
        <w:t xml:space="preserve"> </w:t>
      </w:r>
      <w:r w:rsidR="005323DD" w:rsidRPr="005323DD">
        <w:rPr>
          <w:rFonts w:ascii="Times New Roman" w:hAnsi="Times New Roman" w:cs="Times New Roman"/>
        </w:rPr>
        <w:t>(</w:t>
      </w:r>
      <w:r w:rsidR="003340BC" w:rsidRPr="005323DD">
        <w:rPr>
          <w:rFonts w:ascii="Times New Roman" w:hAnsi="Times New Roman" w:cs="Times New Roman"/>
        </w:rPr>
        <w:t>Nguyen &amp; Lee, 2024</w:t>
      </w:r>
      <w:r w:rsidR="005323DD" w:rsidRPr="005323DD">
        <w:rPr>
          <w:rFonts w:ascii="Times New Roman" w:hAnsi="Times New Roman" w:cs="Times New Roman"/>
        </w:rPr>
        <w:t>)</w:t>
      </w:r>
    </w:p>
    <w:p w14:paraId="38B347FA" w14:textId="4BBF459E" w:rsidR="00D4614F" w:rsidRPr="002F3FD4" w:rsidRDefault="00D4614F" w:rsidP="00D4614F">
      <w:pPr>
        <w:jc w:val="both"/>
        <w:rPr>
          <w:rFonts w:ascii="Times New Roman" w:hAnsi="Times New Roman" w:cs="Times New Roman"/>
        </w:rPr>
      </w:pPr>
      <w:r w:rsidRPr="002F3FD4">
        <w:rPr>
          <w:rFonts w:ascii="Times New Roman" w:hAnsi="Times New Roman" w:cs="Times New Roman"/>
        </w:rPr>
        <w:t>One of the most obvious applications of a task where spatially selective intervention can be useful is weed management. Weeds aren't just unwanted plants in a general way. Weeds compete with the crop for the same ecological resources in a crop field. Weed competition may affect water, nutrient, light and space requirements and may be a factor in harvest, depending on the species, density, crop type, growth stage, weather and soil. Economic losses may occur as both yield loss and cost of control. Weed detection and identification is one of the most difficult tasks in the design of field robots, especially if it is a general-purpose robot with autonomous weed control, since the appearance of weeds in the terrain is constantly changing depending on the light conditions, plant growth, soil background, terrain etc.</w:t>
      </w:r>
      <w:r w:rsidR="003340BC" w:rsidRPr="002F3FD4">
        <w:t xml:space="preserve"> </w:t>
      </w:r>
      <w:r w:rsidR="003340BC" w:rsidRPr="005323DD">
        <w:rPr>
          <w:rFonts w:ascii="Times New Roman" w:hAnsi="Times New Roman" w:cs="Times New Roman"/>
        </w:rPr>
        <w:t>(Naseer et al., 2024)</w:t>
      </w:r>
      <w:r w:rsidR="005323DD">
        <w:rPr>
          <w:rFonts w:ascii="Times New Roman" w:hAnsi="Times New Roman" w:cs="Times New Roman"/>
        </w:rPr>
        <w:t xml:space="preserve"> </w:t>
      </w:r>
    </w:p>
    <w:p w14:paraId="50DD1571" w14:textId="7FC92FF5" w:rsidR="00D4614F" w:rsidRPr="002F3FD4" w:rsidRDefault="00D4614F" w:rsidP="00D4614F">
      <w:pPr>
        <w:jc w:val="both"/>
        <w:rPr>
          <w:rFonts w:ascii="Times New Roman" w:hAnsi="Times New Roman" w:cs="Times New Roman"/>
        </w:rPr>
      </w:pPr>
      <w:r w:rsidRPr="002F3FD4">
        <w:rPr>
          <w:rFonts w:ascii="Times New Roman" w:hAnsi="Times New Roman" w:cs="Times New Roman"/>
        </w:rPr>
        <w:t>There are several important advantages to traditional weed control. Manual removal is very flexible and can be very selective. This is fairly easy to do mechanically, and can be used in certain row patterns. Herbicides may be applied quickly to vast areas and are now a crucial aspect of modern crop production. It's not like these methods never work. Instead, the challenge is to match the level and amount of control with the actual distribution and biology of weeds. Blanket intervention will be useful when weeds are not widespread across a field but are more likely to be in just a portion of it. However, manual work can be time consuming and labour intensive when the workforce is limited or the fields are extensive. These tensions have spurred development of site</w:t>
      </w:r>
      <w:r w:rsidR="005323DD">
        <w:rPr>
          <w:rFonts w:ascii="Times New Roman" w:hAnsi="Times New Roman" w:cs="Times New Roman"/>
        </w:rPr>
        <w:t xml:space="preserve"> ,</w:t>
      </w:r>
      <w:r w:rsidRPr="002F3FD4">
        <w:rPr>
          <w:rFonts w:ascii="Times New Roman" w:hAnsi="Times New Roman" w:cs="Times New Roman"/>
        </w:rPr>
        <w:t>specific weed management where sensing is employed to determine where treatment is needed.</w:t>
      </w:r>
      <w:r w:rsidR="003340BC" w:rsidRPr="002F3FD4">
        <w:t xml:space="preserve"> </w:t>
      </w:r>
      <w:r w:rsidR="003340BC" w:rsidRPr="005323DD">
        <w:rPr>
          <w:rFonts w:ascii="Times New Roman" w:hAnsi="Times New Roman" w:cs="Times New Roman"/>
        </w:rPr>
        <w:t>(Casilla et al., 2024)</w:t>
      </w:r>
    </w:p>
    <w:p w14:paraId="4C8C5ECD" w14:textId="103BF43D" w:rsidR="00D4614F" w:rsidRPr="002F3FD4" w:rsidRDefault="00D4614F" w:rsidP="00D4614F">
      <w:pPr>
        <w:jc w:val="both"/>
        <w:rPr>
          <w:rFonts w:ascii="Times New Roman" w:hAnsi="Times New Roman" w:cs="Times New Roman"/>
        </w:rPr>
      </w:pPr>
      <w:r w:rsidRPr="002F3FD4">
        <w:rPr>
          <w:rFonts w:ascii="Times New Roman" w:hAnsi="Times New Roman" w:cs="Times New Roman"/>
        </w:rPr>
        <w:t>Such an approach is based on the concept of precision agriculture. Precision farming tries to quantify spatial variation, with the goal of making more local decisions, rather than assuming that all the square metres within a field are the same. This has gone further than GPS-guided machinery and yield mapping to the systems that integrate machine vision, sensors, machine learning, autonomous navigation and variable-rate actuation. In recent years, a number of reviews of robotic weed management have revealed that current systems are becoming more autonomous, including through the use of autonomous navigation, imaging, deep learning, and mechanical and targeted treatment, while robust real-time operation in a variety of field conditions continues to be challenging. A 2024 study on ground robotic technologies for site-specific weed management identified a number of challenges, particularly those associated with accurate weed identification, autonomy in navigation, system integration, cost, and adaptation to field conditions.</w:t>
      </w:r>
      <w:r w:rsidR="003340BC" w:rsidRPr="002F3FD4">
        <w:t xml:space="preserve"> </w:t>
      </w:r>
      <w:r w:rsidR="003340BC" w:rsidRPr="005323DD">
        <w:rPr>
          <w:rFonts w:ascii="Times New Roman" w:hAnsi="Times New Roman" w:cs="Times New Roman"/>
        </w:rPr>
        <w:t>(Patil &amp; Kulkarni, 2024)</w:t>
      </w:r>
    </w:p>
    <w:p w14:paraId="401DB4A4" w14:textId="0A11ED8E" w:rsidR="00D4614F" w:rsidRPr="002F3FD4" w:rsidRDefault="00D4614F" w:rsidP="00D4614F">
      <w:pPr>
        <w:jc w:val="both"/>
        <w:rPr>
          <w:rFonts w:ascii="Times New Roman" w:hAnsi="Times New Roman" w:cs="Times New Roman"/>
        </w:rPr>
      </w:pPr>
      <w:r w:rsidRPr="002F3FD4">
        <w:rPr>
          <w:rFonts w:ascii="Times New Roman" w:hAnsi="Times New Roman" w:cs="Times New Roman"/>
        </w:rPr>
        <w:t>This is where the proposed spider robot that can travel independently fits in. It is not intended to replace all agricultural machinery but to show a focussed robotic workflow: Be aware of the field, detect a weed, move to the weed, execute a selective cutting operation, and repeat. This is a closed loop that is significant. A camera can only identify a weed, it cannot control a weed. A cutting mechanism can be used to remove vegetation, but cannot decide if the vegetation is a weed or a crop. Mobility is necessary but not enough to ensure intelligent weed management in a field. The project thus combines perception, computation, communication, locomotion and actuation.</w:t>
      </w:r>
      <w:r w:rsidR="003340BC" w:rsidRPr="002F3FD4">
        <w:t xml:space="preserve"> </w:t>
      </w:r>
      <w:r w:rsidR="003340BC" w:rsidRPr="005323DD">
        <w:rPr>
          <w:rFonts w:ascii="Times New Roman" w:hAnsi="Times New Roman" w:cs="Times New Roman"/>
        </w:rPr>
        <w:t>(Hossain et al., 2024)</w:t>
      </w:r>
    </w:p>
    <w:p w14:paraId="4EA7CD12" w14:textId="0E93EFBD" w:rsidR="00D4614F" w:rsidRPr="005323DD" w:rsidRDefault="00D4614F" w:rsidP="00D4614F">
      <w:pPr>
        <w:jc w:val="both"/>
        <w:rPr>
          <w:rFonts w:ascii="Times New Roman" w:hAnsi="Times New Roman" w:cs="Times New Roman"/>
        </w:rPr>
      </w:pPr>
      <w:r w:rsidRPr="002F3FD4">
        <w:rPr>
          <w:rFonts w:ascii="Times New Roman" w:hAnsi="Times New Roman" w:cs="Times New Roman"/>
        </w:rPr>
        <w:lastRenderedPageBreak/>
        <w:t>A spider like platform adds another dimension. Agricultural fields are not laboratory floors! Wheeled movement can be difficult because of furrows, small stones, clods of soil, roots, plant residues, and variations in elevation. A multi-legged robot can place its legs at various discrete support points and may also be able to maintain stability when traversing moderate irregularities. There are twelve MG995 servos, all of which are used to control two actuated</w:t>
      </w:r>
      <w:r w:rsidRPr="00D4614F">
        <w:rPr>
          <w:rFonts w:ascii="Times New Roman" w:hAnsi="Times New Roman" w:cs="Times New Roman"/>
          <w:sz w:val="24"/>
          <w:szCs w:val="24"/>
        </w:rPr>
        <w:t xml:space="preserve"> </w:t>
      </w:r>
      <w:r w:rsidRPr="002F3FD4">
        <w:rPr>
          <w:rFonts w:ascii="Times New Roman" w:hAnsi="Times New Roman" w:cs="Times New Roman"/>
        </w:rPr>
        <w:t>joints each, and an Arduino UNO is used as a</w:t>
      </w:r>
      <w:r w:rsidRPr="00D4614F">
        <w:rPr>
          <w:rFonts w:ascii="Times New Roman" w:hAnsi="Times New Roman" w:cs="Times New Roman"/>
          <w:sz w:val="24"/>
          <w:szCs w:val="24"/>
        </w:rPr>
        <w:t xml:space="preserve"> </w:t>
      </w:r>
      <w:r w:rsidRPr="002F3FD4">
        <w:rPr>
          <w:rFonts w:ascii="Times New Roman" w:hAnsi="Times New Roman" w:cs="Times New Roman"/>
        </w:rPr>
        <w:t>dedicated motor-control layer. This separation enables the Raspberry Pi to take on more vision-related computationally heavy tasks, and the Arduino to control deterministic actuators.</w:t>
      </w:r>
      <w:r w:rsidR="003340BC" w:rsidRPr="002F3FD4">
        <w:t xml:space="preserve"> </w:t>
      </w:r>
      <w:r w:rsidR="003340BC" w:rsidRPr="005323DD">
        <w:rPr>
          <w:rFonts w:ascii="Times New Roman" w:hAnsi="Times New Roman" w:cs="Times New Roman"/>
        </w:rPr>
        <w:t>(Rajasekar &amp; Manikandan, 2025)</w:t>
      </w:r>
    </w:p>
    <w:p w14:paraId="2A8CB4B3" w14:textId="3E4F101F" w:rsidR="00703751" w:rsidRPr="002F3FD4" w:rsidRDefault="00D4614F" w:rsidP="00D4614F">
      <w:pPr>
        <w:jc w:val="both"/>
        <w:rPr>
          <w:rFonts w:ascii="Times New Roman" w:hAnsi="Times New Roman" w:cs="Times New Roman"/>
        </w:rPr>
      </w:pPr>
      <w:r w:rsidRPr="002F3FD4">
        <w:rPr>
          <w:rFonts w:ascii="Times New Roman" w:hAnsi="Times New Roman" w:cs="Times New Roman"/>
        </w:rPr>
        <w:t>The work is thus dealing with a problem that involves both an engineering problem and an algorithmic problem. Central question is not just whether or not YOLOv8 can classify an image. It's whether a compact embedded computer, camera, sensing system, locomotion mechanism and cutting actuator can work together as a coherent autonomous machine. The weakest link in the chain determines the quality of the final system. If the robot cannot accurately position the cutter, then the detector with high accuracy isn't helpful. It is not helpful to have a mechanically competent robot if it harms the crop due to poor perceptions. If the power is unstable and resets the Raspberry Pi while the robot is moving, then a good controller doesn't help. It is then evaluated as a unified system in the proposed architecture.</w:t>
      </w:r>
      <w:r w:rsidR="003340BC" w:rsidRPr="002F3FD4">
        <w:t xml:space="preserve"> </w:t>
      </w:r>
      <w:r w:rsidR="003340BC" w:rsidRPr="005323DD">
        <w:rPr>
          <w:rFonts w:ascii="Times New Roman" w:hAnsi="Times New Roman" w:cs="Times New Roman"/>
        </w:rPr>
        <w:t>(Jocher et al., 2025)</w:t>
      </w:r>
    </w:p>
    <w:p w14:paraId="72FD1163" w14:textId="4B87F156" w:rsidR="00703751" w:rsidRPr="009C4122" w:rsidRDefault="00A32515" w:rsidP="00B92DF8">
      <w:pPr>
        <w:jc w:val="both"/>
        <w:rPr>
          <w:rFonts w:ascii="Arial" w:hAnsi="Arial" w:cs="Arial"/>
          <w:b/>
          <w:bCs/>
          <w:sz w:val="24"/>
          <w:szCs w:val="24"/>
        </w:rPr>
      </w:pPr>
      <w:r w:rsidRPr="009C4122">
        <w:rPr>
          <w:rFonts w:ascii="Arial" w:hAnsi="Arial" w:cs="Arial"/>
          <w:b/>
          <w:bCs/>
          <w:sz w:val="24"/>
          <w:szCs w:val="24"/>
        </w:rPr>
        <w:t xml:space="preserve">2.1 </w:t>
      </w:r>
      <w:r w:rsidR="00B92DF8" w:rsidRPr="009C4122">
        <w:rPr>
          <w:rFonts w:ascii="Arial" w:hAnsi="Arial" w:cs="Arial"/>
          <w:b/>
          <w:bCs/>
          <w:sz w:val="24"/>
          <w:szCs w:val="24"/>
        </w:rPr>
        <w:t>Literature survey</w:t>
      </w:r>
    </w:p>
    <w:p w14:paraId="4B784895" w14:textId="28009E14" w:rsidR="00D4614F" w:rsidRPr="002F3FD4" w:rsidRDefault="00D4614F" w:rsidP="00C252B6">
      <w:pPr>
        <w:jc w:val="both"/>
        <w:rPr>
          <w:rFonts w:ascii="Times New Roman" w:hAnsi="Times New Roman" w:cs="Times New Roman"/>
        </w:rPr>
      </w:pPr>
      <w:r w:rsidRPr="002F3FD4">
        <w:rPr>
          <w:rFonts w:ascii="Times New Roman" w:hAnsi="Times New Roman" w:cs="Times New Roman"/>
        </w:rPr>
        <w:t>Given the need for increased efficiency in modern agriculture and the limitations of available workforce, resources, and sustainability, agricultural robotics is a field that has seen a surge in research activities. The literature can be classified into five types of agricultural monitoring robots, a machine-vision weed detector, an autonomous navigation system, a selective spraying system, a mechanical weeding robot and a multi-legged agricultural platform</w:t>
      </w:r>
      <w:r w:rsidRPr="005323DD">
        <w:rPr>
          <w:rFonts w:ascii="Times New Roman" w:hAnsi="Times New Roman" w:cs="Times New Roman"/>
        </w:rPr>
        <w:t>.</w:t>
      </w:r>
      <w:r w:rsidR="003340BC" w:rsidRPr="005323DD">
        <w:rPr>
          <w:rFonts w:ascii="Times New Roman" w:hAnsi="Times New Roman" w:cs="Times New Roman"/>
        </w:rPr>
        <w:t xml:space="preserve"> (Sharma et al., 2026)</w:t>
      </w:r>
    </w:p>
    <w:p w14:paraId="60856780" w14:textId="3E6F183B" w:rsidR="00D4614F" w:rsidRPr="002F3FD4" w:rsidRDefault="00D4614F" w:rsidP="00C252B6">
      <w:pPr>
        <w:jc w:val="both"/>
        <w:rPr>
          <w:rFonts w:ascii="Times New Roman" w:hAnsi="Times New Roman" w:cs="Times New Roman"/>
        </w:rPr>
      </w:pPr>
      <w:r w:rsidRPr="002F3FD4">
        <w:rPr>
          <w:rFonts w:ascii="Times New Roman" w:hAnsi="Times New Roman" w:cs="Times New Roman"/>
        </w:rPr>
        <w:t>According to the original project documentation, raspberry pi-based agricultural robots can be used as evidence of the low cost embedded platforms can support smart-farming functions. The platforms are appealing due to compactness, computing, interface with cameras, networking and software flexibilities. But,monitoring can't be the same as intervention. The monitoring robot can capture images or sensor data without the need for precise spatial alignment and timing as with a cutting actuator. The proposed system is an extension of the monitoring concept to closed loop control.</w:t>
      </w:r>
      <w:r w:rsidR="003340BC" w:rsidRPr="002F3FD4">
        <w:t xml:space="preserve"> </w:t>
      </w:r>
      <w:r w:rsidR="003340BC" w:rsidRPr="005323DD">
        <w:rPr>
          <w:rFonts w:ascii="Times New Roman" w:hAnsi="Times New Roman" w:cs="Times New Roman"/>
        </w:rPr>
        <w:t>(Monikaa et al., 2026)</w:t>
      </w:r>
    </w:p>
    <w:p w14:paraId="78E07E80" w14:textId="1A073A25" w:rsidR="00D4614F" w:rsidRPr="002F3FD4" w:rsidRDefault="00D4614F" w:rsidP="00C252B6">
      <w:pPr>
        <w:jc w:val="both"/>
        <w:rPr>
          <w:rFonts w:ascii="Times New Roman" w:hAnsi="Times New Roman" w:cs="Times New Roman"/>
        </w:rPr>
      </w:pPr>
      <w:r w:rsidRPr="002F3FD4">
        <w:rPr>
          <w:rFonts w:ascii="Times New Roman" w:hAnsi="Times New Roman" w:cs="Times New Roman"/>
        </w:rPr>
        <w:t>Agricultural monitoring research using AI shows the viability of computer vision for crop analysis and environmental observation. The key to weed control is that what you see must correspond with an action you take. A detection of a weed without the ability to reach it with a tool and to localise the weed accurately and safely is not a complete answer for agricultural robotics.</w:t>
      </w:r>
      <w:r w:rsidR="003340BC" w:rsidRPr="002F3FD4">
        <w:t xml:space="preserve"> </w:t>
      </w:r>
      <w:r w:rsidR="003340BC" w:rsidRPr="005323DD">
        <w:rPr>
          <w:rFonts w:ascii="Times New Roman" w:hAnsi="Times New Roman" w:cs="Times New Roman"/>
        </w:rPr>
        <w:t>(Vijayakumar et al., 2025)</w:t>
      </w:r>
    </w:p>
    <w:p w14:paraId="5761EF02" w14:textId="464591A4" w:rsidR="00D4614F" w:rsidRPr="005323DD" w:rsidRDefault="00D4614F" w:rsidP="00C252B6">
      <w:pPr>
        <w:jc w:val="both"/>
        <w:rPr>
          <w:rFonts w:ascii="Times New Roman" w:hAnsi="Times New Roman" w:cs="Times New Roman"/>
        </w:rPr>
      </w:pPr>
      <w:r w:rsidRPr="002F3FD4">
        <w:rPr>
          <w:rFonts w:ascii="Times New Roman" w:hAnsi="Times New Roman" w:cs="Times New Roman"/>
        </w:rPr>
        <w:t>Autonomous navigation is recognised as a critical challenge in the reviews of mobile agricultural robots consistently. GPS can be used to give absolute location throughout the globe, although relative positioning between the tool and plant at the field level may need to be at centimetre scale. Vision-based navigation can estimate crop rows and local geometry, but is ill-conditioned by changes in appearance of the plants, plant occlusion and illumination. Recent reviews also propose the possibility of sensor fusion to boost robustness by fusing complementary information sources together</w:t>
      </w:r>
      <w:r w:rsidRPr="005323DD">
        <w:rPr>
          <w:rFonts w:ascii="Times New Roman" w:hAnsi="Times New Roman" w:cs="Times New Roman"/>
        </w:rPr>
        <w:t xml:space="preserve">. </w:t>
      </w:r>
      <w:r w:rsidR="003340BC" w:rsidRPr="005323DD">
        <w:rPr>
          <w:rFonts w:ascii="Times New Roman" w:hAnsi="Times New Roman" w:cs="Times New Roman"/>
        </w:rPr>
        <w:t>(A</w:t>
      </w:r>
      <w:r w:rsidR="00EA0365">
        <w:rPr>
          <w:rFonts w:ascii="Times New Roman" w:hAnsi="Times New Roman" w:cs="Times New Roman"/>
        </w:rPr>
        <w:t>li</w:t>
      </w:r>
      <w:r w:rsidR="003340BC" w:rsidRPr="005323DD">
        <w:rPr>
          <w:rFonts w:ascii="Times New Roman" w:hAnsi="Times New Roman" w:cs="Times New Roman"/>
        </w:rPr>
        <w:t>. et al., 2025)</w:t>
      </w:r>
    </w:p>
    <w:p w14:paraId="631AF8F7" w14:textId="42FABDC0" w:rsidR="00D4614F" w:rsidRPr="005323DD" w:rsidRDefault="00D4614F" w:rsidP="00C252B6">
      <w:pPr>
        <w:jc w:val="both"/>
        <w:rPr>
          <w:rFonts w:ascii="Times New Roman" w:hAnsi="Times New Roman" w:cs="Times New Roman"/>
        </w:rPr>
      </w:pPr>
      <w:r w:rsidRPr="002F3FD4">
        <w:rPr>
          <w:rFonts w:ascii="Times New Roman" w:hAnsi="Times New Roman" w:cs="Times New Roman"/>
        </w:rPr>
        <w:t xml:space="preserve">Machine Vision has evolved from hand-crafted colour/txture features to Deep Learning detectors. Previous systems were based on segmentation by colour spaces, thresholds, morphology and geometric descriptors. These approaches can be efficient, interpretable but will not work in situations where soil and foliage color is confused and lighting conditions vary. Deep learning has demonstrated a wider range of capabilities, such as learning more complex representations, and has demonstrated great promise in weed detection. Machine vision for weed recognition systems is highlighted for the benefits </w:t>
      </w:r>
      <w:r w:rsidRPr="002F3FD4">
        <w:rPr>
          <w:rFonts w:ascii="Times New Roman" w:hAnsi="Times New Roman" w:cs="Times New Roman"/>
        </w:rPr>
        <w:lastRenderedPageBreak/>
        <w:t>in reducing labour and pesticides, and the difficulties in weed recognition scenarios in the field.</w:t>
      </w:r>
      <w:r w:rsidR="003340BC" w:rsidRPr="002F3FD4">
        <w:t xml:space="preserve"> </w:t>
      </w:r>
      <w:r w:rsidR="003340BC" w:rsidRPr="005323DD">
        <w:rPr>
          <w:rFonts w:ascii="Times New Roman" w:hAnsi="Times New Roman" w:cs="Times New Roman"/>
        </w:rPr>
        <w:t>(Al-Mashhadani &amp; Park, 2023)</w:t>
      </w:r>
    </w:p>
    <w:p w14:paraId="1CCE0262" w14:textId="77777777" w:rsidR="00D4614F" w:rsidRPr="002F3FD4" w:rsidRDefault="00D4614F" w:rsidP="00C252B6">
      <w:pPr>
        <w:jc w:val="both"/>
        <w:rPr>
          <w:rFonts w:ascii="Times New Roman" w:hAnsi="Times New Roman" w:cs="Times New Roman"/>
        </w:rPr>
      </w:pPr>
      <w:r w:rsidRPr="002F3FD4">
        <w:rPr>
          <w:rFonts w:ascii="Times New Roman" w:hAnsi="Times New Roman" w:cs="Times New Roman"/>
        </w:rPr>
        <w:t>In particular, YOLO style object detectors have relevance as they are specifically geared towards real-time object detection. The YOLO family is based on a single detection pipeline instead of processing an image in the first place, followed by region-proposing and classification. This makes it appealing for robotics applications which require speed as well as accuracy in detection. YOLOv8 is chosen due to its contemporary framework for object detection, which is suitable for adapting to specific agriculture datasets.</w:t>
      </w:r>
    </w:p>
    <w:p w14:paraId="263E3D99" w14:textId="082D39AB" w:rsidR="00D4614F" w:rsidRPr="002F3FD4" w:rsidRDefault="00D4614F" w:rsidP="00C252B6">
      <w:pPr>
        <w:jc w:val="both"/>
        <w:rPr>
          <w:rFonts w:ascii="Times New Roman" w:hAnsi="Times New Roman" w:cs="Times New Roman"/>
        </w:rPr>
      </w:pPr>
      <w:r w:rsidRPr="002F3FD4">
        <w:rPr>
          <w:rFonts w:ascii="Times New Roman" w:hAnsi="Times New Roman" w:cs="Times New Roman"/>
        </w:rPr>
        <w:t>There are also items in the literature that suggest that robotic weeding should not be considered a single technology. The 2024 systematic review of ground robotics for site-specific weed management reviewed navigation, imaging, weed-control mechanisms, and commercial platforms, and concluded that integration of the systems is a big challenge. An in-depth analysis of deep learning is found in the review, where the authors conclude that it holds great potential for real-time weed identification on the line but state that weed identification and autonomous navigation are still challenging in open field.</w:t>
      </w:r>
      <w:r w:rsidR="003340BC" w:rsidRPr="002F3FD4">
        <w:t xml:space="preserve"> </w:t>
      </w:r>
      <w:r w:rsidR="003340BC" w:rsidRPr="005323DD">
        <w:rPr>
          <w:rFonts w:ascii="Times New Roman" w:hAnsi="Times New Roman" w:cs="Times New Roman"/>
        </w:rPr>
        <w:t>(Ahsan et al., 2025)</w:t>
      </w:r>
    </w:p>
    <w:p w14:paraId="3CCDE1D0" w14:textId="77777777" w:rsidR="00D4614F" w:rsidRPr="002F3FD4" w:rsidRDefault="00D4614F" w:rsidP="00C252B6">
      <w:pPr>
        <w:jc w:val="both"/>
        <w:rPr>
          <w:rFonts w:ascii="Times New Roman" w:hAnsi="Times New Roman" w:cs="Times New Roman"/>
        </w:rPr>
      </w:pPr>
      <w:r w:rsidRPr="002F3FD4">
        <w:rPr>
          <w:rFonts w:ascii="Times New Roman" w:hAnsi="Times New Roman" w:cs="Times New Roman"/>
        </w:rPr>
        <w:t>Selective spraying is also an important research area. A robot can map the weed locations in a field and only turn on a nozzle when the weed is detected. This illustrates the general idea behind the proposed mechanical cutter: the treatment should be matched to the position of the target that is detected. Comparing mechanical cutting to spraying, it is the physical interaction with the plant that is different, however the architecture of the decision is the same.</w:t>
      </w:r>
    </w:p>
    <w:p w14:paraId="415CAA20" w14:textId="438028F0" w:rsidR="00D4614F" w:rsidRPr="002F3FD4" w:rsidRDefault="00D4614F" w:rsidP="00C252B6">
      <w:pPr>
        <w:jc w:val="both"/>
        <w:rPr>
          <w:rFonts w:ascii="Times New Roman" w:hAnsi="Times New Roman" w:cs="Times New Roman"/>
        </w:rPr>
      </w:pPr>
      <w:r w:rsidRPr="002F3FD4">
        <w:rPr>
          <w:rFonts w:ascii="Times New Roman" w:hAnsi="Times New Roman" w:cs="Times New Roman"/>
        </w:rPr>
        <w:t>Other methods that are becoming more popular include mechanical and laser weeding. Weeds can be cut, uprooted, buried or otherwise disturbed by mechanical systems. A laser system may be able to achieve high spatial precision for targeting a single plant, but may be complicated and expensive with regard to sensing and safety. Use of integrated combinations of mechanical and other selective methods may increase in importance in 2024</w:t>
      </w:r>
      <w:r w:rsidRPr="005323DD">
        <w:rPr>
          <w:rFonts w:ascii="Times New Roman" w:hAnsi="Times New Roman" w:cs="Times New Roman"/>
        </w:rPr>
        <w:t>.</w:t>
      </w:r>
      <w:r w:rsidR="003340BC" w:rsidRPr="005323DD">
        <w:rPr>
          <w:rFonts w:ascii="Times New Roman" w:hAnsi="Times New Roman" w:cs="Times New Roman"/>
        </w:rPr>
        <w:t xml:space="preserve"> (S. et al., 2025)</w:t>
      </w:r>
    </w:p>
    <w:p w14:paraId="1AF764FE" w14:textId="397FA984" w:rsidR="00D4614F" w:rsidRPr="005323DD" w:rsidRDefault="00D4614F" w:rsidP="00C252B6">
      <w:pPr>
        <w:jc w:val="both"/>
        <w:rPr>
          <w:rFonts w:ascii="Times New Roman" w:hAnsi="Times New Roman" w:cs="Times New Roman"/>
        </w:rPr>
      </w:pPr>
      <w:r w:rsidRPr="002F3FD4">
        <w:rPr>
          <w:rFonts w:ascii="Times New Roman" w:hAnsi="Times New Roman" w:cs="Times New Roman"/>
        </w:rPr>
        <w:t>From the literature, it is found that there is a recurring lack of robustness in the field, when compared with the laboratory performance. A model can work well on a test set designed for a set camera angle, crop stage, and soil background, and struggle when the angle of the camera changes, the stage of the crop changes, the soil background changes, the weather changes, or the weed density changes. Generalisation, data scarcity, and scalability are also highlighted as key challenges that must be addressed for practical weed detection, as noted by recent reviews of deep-learning methods.</w:t>
      </w:r>
      <w:r w:rsidR="003340BC" w:rsidRPr="002F3FD4">
        <w:t xml:space="preserve"> </w:t>
      </w:r>
      <w:r w:rsidR="003340BC" w:rsidRPr="005323DD">
        <w:rPr>
          <w:rFonts w:ascii="Times New Roman" w:hAnsi="Times New Roman" w:cs="Times New Roman"/>
        </w:rPr>
        <w:t>(Shafik et al., 2023)</w:t>
      </w:r>
    </w:p>
    <w:p w14:paraId="0D7366A7" w14:textId="1FEA362C" w:rsidR="00B86F64" w:rsidRPr="002F3FD4" w:rsidRDefault="00D4614F" w:rsidP="00C252B6">
      <w:pPr>
        <w:jc w:val="both"/>
        <w:rPr>
          <w:rFonts w:ascii="Times New Roman" w:hAnsi="Times New Roman" w:cs="Times New Roman"/>
          <w:b/>
          <w:bCs/>
        </w:rPr>
      </w:pPr>
      <w:r w:rsidRPr="002F3FD4">
        <w:rPr>
          <w:rFonts w:ascii="Times New Roman" w:hAnsi="Times New Roman" w:cs="Times New Roman"/>
        </w:rPr>
        <w:t>This is addressed by the proposed work at the prototype level by incorporating the entire pipeline. It does not address all the problems of agricultural robotics. Rather, it embeds a low cost computer, adds custom object detection, legged mobility, obstacle sensing and selective cutting in a single architecture. This is the main contribution of the project on a system level.</w:t>
      </w:r>
    </w:p>
    <w:p w14:paraId="1F928F19" w14:textId="77777777" w:rsidR="00B86F64" w:rsidRPr="002F3FD4" w:rsidRDefault="00B86F64">
      <w:pPr>
        <w:rPr>
          <w:rFonts w:ascii="Times New Roman" w:hAnsi="Times New Roman" w:cs="Times New Roman"/>
          <w:b/>
          <w:bCs/>
        </w:rPr>
      </w:pPr>
    </w:p>
    <w:p w14:paraId="785E5E0B" w14:textId="54EBA382" w:rsidR="007E5FD7" w:rsidRPr="009C4122" w:rsidRDefault="00B70E12">
      <w:pPr>
        <w:rPr>
          <w:rFonts w:ascii="Arial" w:hAnsi="Arial" w:cs="Arial"/>
          <w:b/>
          <w:bCs/>
          <w:sz w:val="24"/>
          <w:szCs w:val="24"/>
        </w:rPr>
      </w:pPr>
      <w:r w:rsidRPr="009C4122">
        <w:rPr>
          <w:rFonts w:ascii="Arial" w:hAnsi="Arial" w:cs="Arial"/>
          <w:b/>
          <w:bCs/>
          <w:sz w:val="24"/>
          <w:szCs w:val="24"/>
        </w:rPr>
        <w:t>3.</w:t>
      </w:r>
      <w:r w:rsidR="007927FE" w:rsidRPr="009C4122">
        <w:rPr>
          <w:rFonts w:ascii="Arial" w:hAnsi="Arial" w:cs="Arial"/>
          <w:b/>
          <w:bCs/>
          <w:sz w:val="24"/>
          <w:szCs w:val="24"/>
        </w:rPr>
        <w:t xml:space="preserve"> </w:t>
      </w:r>
      <w:r w:rsidR="00A32515" w:rsidRPr="009C4122">
        <w:rPr>
          <w:rFonts w:ascii="Arial" w:hAnsi="Arial" w:cs="Arial"/>
          <w:b/>
          <w:bCs/>
          <w:sz w:val="24"/>
          <w:szCs w:val="24"/>
        </w:rPr>
        <w:t>S</w:t>
      </w:r>
      <w:r w:rsidR="00B86F64" w:rsidRPr="009C4122">
        <w:rPr>
          <w:rFonts w:ascii="Arial" w:hAnsi="Arial" w:cs="Arial"/>
          <w:b/>
          <w:bCs/>
          <w:sz w:val="24"/>
          <w:szCs w:val="24"/>
        </w:rPr>
        <w:t>ystem Overview</w:t>
      </w:r>
      <w:r w:rsidR="00A32515" w:rsidRPr="009C4122">
        <w:rPr>
          <w:rFonts w:ascii="Arial" w:hAnsi="Arial" w:cs="Arial"/>
          <w:b/>
          <w:bCs/>
          <w:sz w:val="24"/>
          <w:szCs w:val="24"/>
        </w:rPr>
        <w:t>:</w:t>
      </w:r>
    </w:p>
    <w:p w14:paraId="6EEC54E0" w14:textId="77777777" w:rsidR="00D4614F" w:rsidRPr="002F3FD4" w:rsidRDefault="00D4614F" w:rsidP="00D4614F">
      <w:pPr>
        <w:spacing w:line="276" w:lineRule="auto"/>
        <w:jc w:val="both"/>
        <w:rPr>
          <w:rFonts w:ascii="Times New Roman" w:hAnsi="Times New Roman" w:cs="Times New Roman"/>
        </w:rPr>
      </w:pPr>
      <w:r w:rsidRPr="002F3FD4">
        <w:rPr>
          <w:rFonts w:ascii="Times New Roman" w:hAnsi="Times New Roman" w:cs="Times New Roman"/>
        </w:rPr>
        <w:t>The proposed system is a continuous system which involves the process of perception, decision and action. The process starts with taking a picture of the area in front of the robot with the Pi Camera. The image is sent to the Raspberry Pi 5 for pre-processing before it is sent to the inference model. The YOLOv8 model then processes the image and generates detections which include object classes and locations. The controller describes the detections and decides if a weed is found in an area where it may be approached safely.</w:t>
      </w:r>
    </w:p>
    <w:p w14:paraId="7B811739" w14:textId="77777777" w:rsidR="00D4614F" w:rsidRPr="002F3FD4" w:rsidRDefault="00D4614F" w:rsidP="00D4614F">
      <w:pPr>
        <w:spacing w:line="276" w:lineRule="auto"/>
        <w:jc w:val="both"/>
        <w:rPr>
          <w:rFonts w:ascii="Times New Roman" w:hAnsi="Times New Roman" w:cs="Times New Roman"/>
        </w:rPr>
      </w:pPr>
      <w:r w:rsidRPr="002F3FD4">
        <w:rPr>
          <w:rFonts w:ascii="Times New Roman" w:hAnsi="Times New Roman" w:cs="Times New Roman"/>
        </w:rPr>
        <w:lastRenderedPageBreak/>
        <w:t>The robot performs its navigation routine if no weed is detected. Once a weed is detected, the system estimates the position of the target based on the camera image and the robot's motion state, which is obtained from the IMU.When a weed is detected, the camera image and the current motion state of the robot (from the IMU) are used to estimate the position of the target. The Raspberry Pi then sends a command to the Arduino UNO. The Arduino controls the servos of the legs and controls the robot's orientation for cutting. When the robot is well aligned, the cutting mechanism with the DC motor is enabled to perform the desired operation. Once the cutting cycle, the robot goes back to movement and continues with image acquisition.</w:t>
      </w:r>
    </w:p>
    <w:p w14:paraId="2264DDAB" w14:textId="77777777" w:rsidR="00D4614F" w:rsidRPr="002F3FD4" w:rsidRDefault="00D4614F" w:rsidP="00D4614F">
      <w:pPr>
        <w:spacing w:line="276" w:lineRule="auto"/>
        <w:jc w:val="both"/>
        <w:rPr>
          <w:rFonts w:ascii="Times New Roman" w:hAnsi="Times New Roman" w:cs="Times New Roman"/>
        </w:rPr>
      </w:pPr>
      <w:r w:rsidRPr="002F3FD4">
        <w:rPr>
          <w:rFonts w:ascii="Times New Roman" w:hAnsi="Times New Roman" w:cs="Times New Roman"/>
        </w:rPr>
        <w:t>This workflow can be conceptually shown as:</w:t>
      </w:r>
    </w:p>
    <w:p w14:paraId="1298BB9F" w14:textId="77777777" w:rsidR="00D4614F" w:rsidRPr="002F3FD4" w:rsidRDefault="00D4614F" w:rsidP="00D4614F">
      <w:pPr>
        <w:spacing w:line="276" w:lineRule="auto"/>
        <w:jc w:val="both"/>
        <w:rPr>
          <w:rFonts w:ascii="Times New Roman" w:hAnsi="Times New Roman" w:cs="Times New Roman"/>
        </w:rPr>
      </w:pPr>
      <w:r w:rsidRPr="002F3FD4">
        <w:rPr>
          <w:rFonts w:ascii="Times New Roman" w:hAnsi="Times New Roman" w:cs="Times New Roman"/>
        </w:rPr>
        <w:t>The algorithm processes the image using YOLOv8 inference, makes the weed decision and then guides the navigation command to the robot, which further moves to the specified acting position by the weeding algorithm, and finally opens the cutting actuator and verifies whether the weeding is successful or not, and then goes to the next scan stage.</w:t>
      </w:r>
    </w:p>
    <w:p w14:paraId="086275B7" w14:textId="18531CF6" w:rsidR="00D4614F" w:rsidRPr="002F3FD4" w:rsidRDefault="00D4614F" w:rsidP="00D4614F">
      <w:pPr>
        <w:spacing w:line="276" w:lineRule="auto"/>
        <w:jc w:val="both"/>
        <w:rPr>
          <w:rFonts w:ascii="Times New Roman" w:hAnsi="Times New Roman" w:cs="Times New Roman"/>
        </w:rPr>
      </w:pPr>
      <w:r w:rsidRPr="002F3FD4">
        <w:rPr>
          <w:rFonts w:ascii="Times New Roman" w:hAnsi="Times New Roman" w:cs="Times New Roman"/>
        </w:rPr>
        <w:t>For future development the verification stage is particularly significant. This current prototype illustrates the detection and cutting sequence, but a production system would need to check if the weed has actually been cut and if there was any damage to the crop. This could be done by taking a second image after cutting or by utilizing other sensing means.</w:t>
      </w:r>
      <w:r w:rsidR="003340BC" w:rsidRPr="002F3FD4">
        <w:t xml:space="preserve"> </w:t>
      </w:r>
      <w:r w:rsidR="003340BC" w:rsidRPr="005323DD">
        <w:rPr>
          <w:rFonts w:ascii="Times New Roman" w:hAnsi="Times New Roman" w:cs="Times New Roman"/>
        </w:rPr>
        <w:t>(Salka et al., 2025)</w:t>
      </w:r>
    </w:p>
    <w:p w14:paraId="444AB4BD" w14:textId="77777777" w:rsidR="00D4614F" w:rsidRPr="002F3FD4" w:rsidRDefault="00D4614F" w:rsidP="00D4614F">
      <w:pPr>
        <w:spacing w:line="276" w:lineRule="auto"/>
        <w:jc w:val="both"/>
        <w:rPr>
          <w:rFonts w:ascii="Times New Roman" w:hAnsi="Times New Roman" w:cs="Times New Roman"/>
        </w:rPr>
      </w:pPr>
      <w:r w:rsidRPr="002F3FD4">
        <w:rPr>
          <w:rFonts w:ascii="Times New Roman" w:hAnsi="Times New Roman" w:cs="Times New Roman"/>
        </w:rPr>
        <w:t>It's multi-layered architecture. The control layer is made up of the Raspberry Pi and high level decision logic. Communication acts as the link between the processor, motor controller, camera and peripherals. Sensing Layer: Captures images and environmental data. Actuation layer: turns commands into actual physical motion and removal of weeds. This separation facilitates the modularity as each layer can be tested before it is integrated.</w:t>
      </w:r>
    </w:p>
    <w:p w14:paraId="7CF04C83" w14:textId="0104868A" w:rsidR="00A32515" w:rsidRPr="002F3FD4" w:rsidRDefault="00D4614F" w:rsidP="00D4614F">
      <w:pPr>
        <w:spacing w:line="276" w:lineRule="auto"/>
        <w:jc w:val="both"/>
        <w:rPr>
          <w:rFonts w:ascii="Times New Roman" w:hAnsi="Times New Roman" w:cs="Times New Roman"/>
        </w:rPr>
      </w:pPr>
      <w:r w:rsidRPr="002F3FD4">
        <w:rPr>
          <w:rFonts w:ascii="Times New Roman" w:hAnsi="Times New Roman" w:cs="Times New Roman"/>
        </w:rPr>
        <w:t>The system is also is based on "local processing. Agricultural fields might have poor or inconsistent network connectivity, and regular transmission of camera images may cause delay and communication needs. The robot can carry out the basic task without needing to depend on a remote server by performing inference on the Raspberry Pi. Wi-Fi can be useful for configuration, monitoring, software update, or future cloud integration, but doesn't need to be for the core perception-action loop.</w:t>
      </w:r>
    </w:p>
    <w:p w14:paraId="55A40149" w14:textId="77777777" w:rsidR="006D1089" w:rsidRDefault="006D1089" w:rsidP="006D1089">
      <w:pPr>
        <w:pStyle w:val="Subhead1"/>
        <w:spacing w:before="240" w:after="120" w:line="240" w:lineRule="auto"/>
        <w:jc w:val="center"/>
        <w:outlineLvl w:val="0"/>
        <w:rPr>
          <w:rFonts w:ascii="Times New Roman" w:hAnsi="Times New Roman" w:cs="Times New Roman"/>
          <w:b w:val="0"/>
          <w:bCs w:val="0"/>
          <w:caps w:val="0"/>
          <w:color w:val="auto"/>
          <w:sz w:val="22"/>
          <w:szCs w:val="22"/>
        </w:rPr>
      </w:pPr>
    </w:p>
    <w:p w14:paraId="0FD22736" w14:textId="0E433FFF" w:rsidR="006D1089" w:rsidRDefault="006D1089" w:rsidP="006D1089">
      <w:pPr>
        <w:spacing w:before="60" w:after="180"/>
        <w:jc w:val="center"/>
      </w:pPr>
      <w:r>
        <w:rPr>
          <w:i/>
          <w:iCs/>
        </w:rPr>
        <w:t>[figure 1.tiff here]</w:t>
      </w:r>
    </w:p>
    <w:p w14:paraId="134C0977" w14:textId="331772B3" w:rsidR="00755157" w:rsidRPr="009C4122" w:rsidRDefault="00B70E12" w:rsidP="00755157">
      <w:pPr>
        <w:spacing w:line="276" w:lineRule="auto"/>
        <w:jc w:val="both"/>
        <w:rPr>
          <w:rFonts w:ascii="Arial" w:hAnsi="Arial" w:cs="Arial"/>
          <w:noProof/>
          <w:sz w:val="24"/>
          <w:szCs w:val="24"/>
          <w:lang w:eastAsia="en-IN"/>
        </w:rPr>
      </w:pPr>
      <w:r w:rsidRPr="009C4122">
        <w:rPr>
          <w:rFonts w:ascii="Arial" w:hAnsi="Arial" w:cs="Arial"/>
          <w:b/>
          <w:bCs/>
          <w:noProof/>
          <w:sz w:val="24"/>
          <w:szCs w:val="24"/>
          <w:lang w:eastAsia="en-IN"/>
        </w:rPr>
        <w:t>3.</w:t>
      </w:r>
      <w:r w:rsidR="00755157" w:rsidRPr="009C4122">
        <w:rPr>
          <w:rFonts w:ascii="Arial" w:hAnsi="Arial" w:cs="Arial"/>
          <w:b/>
          <w:bCs/>
          <w:noProof/>
          <w:sz w:val="24"/>
          <w:szCs w:val="24"/>
          <w:lang w:eastAsia="en-IN"/>
        </w:rPr>
        <w:t>1. Control Layer</w:t>
      </w:r>
    </w:p>
    <w:p w14:paraId="6713CDDB" w14:textId="7E883229" w:rsidR="00755157" w:rsidRPr="002F3FD4" w:rsidRDefault="00755157" w:rsidP="00755157">
      <w:pPr>
        <w:spacing w:line="276" w:lineRule="auto"/>
        <w:jc w:val="both"/>
        <w:rPr>
          <w:rFonts w:ascii="Times New Roman" w:hAnsi="Times New Roman" w:cs="Times New Roman"/>
          <w:noProof/>
          <w:lang w:eastAsia="en-IN"/>
        </w:rPr>
      </w:pPr>
      <w:r w:rsidRPr="002F3FD4">
        <w:rPr>
          <w:rFonts w:ascii="Times New Roman" w:hAnsi="Times New Roman" w:cs="Times New Roman"/>
          <w:noProof/>
          <w:lang w:eastAsia="en-IN"/>
        </w:rPr>
        <w:t>The Control Layer acts as the brain of the system and is implemented using the Raspberry Pi 5 as the edge processing unit. It performs image capture, image processing, YOLOv8-based weed detection, decision making, and actuator control for autonomous operation</w:t>
      </w:r>
      <w:r w:rsidRPr="005323DD">
        <w:rPr>
          <w:rFonts w:ascii="Times New Roman" w:hAnsi="Times New Roman" w:cs="Times New Roman"/>
          <w:noProof/>
          <w:lang w:eastAsia="en-IN"/>
        </w:rPr>
        <w:t>.</w:t>
      </w:r>
      <w:r w:rsidR="003340BC" w:rsidRPr="005323DD">
        <w:rPr>
          <w:rFonts w:ascii="Times New Roman" w:hAnsi="Times New Roman" w:cs="Times New Roman"/>
        </w:rPr>
        <w:t xml:space="preserve"> (Kamath et al., 2024)</w:t>
      </w:r>
    </w:p>
    <w:p w14:paraId="7DCD2A2A" w14:textId="1FB4C2C6" w:rsidR="00755157" w:rsidRPr="009C4122" w:rsidRDefault="00B70E12" w:rsidP="00755157">
      <w:pPr>
        <w:spacing w:line="276" w:lineRule="auto"/>
        <w:jc w:val="both"/>
        <w:rPr>
          <w:rFonts w:ascii="Arial" w:hAnsi="Arial" w:cs="Arial"/>
          <w:b/>
          <w:bCs/>
          <w:noProof/>
          <w:sz w:val="24"/>
          <w:szCs w:val="24"/>
          <w:lang w:eastAsia="en-IN"/>
        </w:rPr>
      </w:pPr>
      <w:r>
        <w:rPr>
          <w:rFonts w:ascii="Times New Roman" w:hAnsi="Times New Roman" w:cs="Times New Roman"/>
          <w:b/>
          <w:bCs/>
          <w:noProof/>
          <w:sz w:val="24"/>
          <w:szCs w:val="24"/>
          <w:lang w:eastAsia="en-IN"/>
        </w:rPr>
        <w:t>3.</w:t>
      </w:r>
      <w:r w:rsidR="00755157" w:rsidRPr="00755157">
        <w:rPr>
          <w:rFonts w:ascii="Times New Roman" w:hAnsi="Times New Roman" w:cs="Times New Roman"/>
          <w:b/>
          <w:bCs/>
          <w:noProof/>
          <w:sz w:val="24"/>
          <w:szCs w:val="24"/>
          <w:lang w:eastAsia="en-IN"/>
        </w:rPr>
        <w:t xml:space="preserve">2. </w:t>
      </w:r>
      <w:r w:rsidR="00755157" w:rsidRPr="009C4122">
        <w:rPr>
          <w:rFonts w:ascii="Arial" w:hAnsi="Arial" w:cs="Arial"/>
          <w:b/>
          <w:bCs/>
          <w:noProof/>
          <w:sz w:val="24"/>
          <w:szCs w:val="24"/>
          <w:lang w:eastAsia="en-IN"/>
        </w:rPr>
        <w:t>Communication Layer</w:t>
      </w:r>
    </w:p>
    <w:p w14:paraId="42D784C5" w14:textId="77777777" w:rsidR="00755157" w:rsidRPr="002F3FD4" w:rsidRDefault="00755157" w:rsidP="00755157">
      <w:pPr>
        <w:spacing w:line="276" w:lineRule="auto"/>
        <w:jc w:val="both"/>
        <w:rPr>
          <w:rFonts w:ascii="Times New Roman" w:hAnsi="Times New Roman" w:cs="Times New Roman"/>
          <w:noProof/>
          <w:lang w:eastAsia="en-IN"/>
        </w:rPr>
      </w:pPr>
      <w:r w:rsidRPr="002F3FD4">
        <w:rPr>
          <w:rFonts w:ascii="Times New Roman" w:hAnsi="Times New Roman" w:cs="Times New Roman"/>
          <w:noProof/>
          <w:lang w:eastAsia="en-IN"/>
        </w:rPr>
        <w:t>The Communication Layer enables data exchange between different modules using Wi-Fi, Serial (UART), and I2C communication protocols. It ensures reliable transmission of sensor data, control commands, and system status information.</w:t>
      </w:r>
    </w:p>
    <w:p w14:paraId="610D489D" w14:textId="5B2B6C28" w:rsidR="00755157" w:rsidRPr="009C4122" w:rsidRDefault="00B70E12" w:rsidP="00755157">
      <w:pPr>
        <w:spacing w:line="276" w:lineRule="auto"/>
        <w:jc w:val="both"/>
        <w:rPr>
          <w:rFonts w:ascii="Arial" w:hAnsi="Arial" w:cs="Arial"/>
          <w:b/>
          <w:bCs/>
          <w:noProof/>
          <w:sz w:val="24"/>
          <w:szCs w:val="24"/>
          <w:lang w:eastAsia="en-IN"/>
        </w:rPr>
      </w:pPr>
      <w:r>
        <w:rPr>
          <w:rFonts w:ascii="Times New Roman" w:hAnsi="Times New Roman" w:cs="Times New Roman"/>
          <w:b/>
          <w:bCs/>
          <w:noProof/>
          <w:sz w:val="24"/>
          <w:szCs w:val="24"/>
          <w:lang w:eastAsia="en-IN"/>
        </w:rPr>
        <w:t>3.</w:t>
      </w:r>
      <w:r w:rsidR="00755157" w:rsidRPr="00755157">
        <w:rPr>
          <w:rFonts w:ascii="Times New Roman" w:hAnsi="Times New Roman" w:cs="Times New Roman"/>
          <w:b/>
          <w:bCs/>
          <w:noProof/>
          <w:sz w:val="24"/>
          <w:szCs w:val="24"/>
          <w:lang w:eastAsia="en-IN"/>
        </w:rPr>
        <w:t xml:space="preserve">3. </w:t>
      </w:r>
      <w:r w:rsidR="00755157" w:rsidRPr="009C4122">
        <w:rPr>
          <w:rFonts w:ascii="Arial" w:hAnsi="Arial" w:cs="Arial"/>
          <w:b/>
          <w:bCs/>
          <w:noProof/>
          <w:sz w:val="24"/>
          <w:szCs w:val="24"/>
          <w:lang w:eastAsia="en-IN"/>
        </w:rPr>
        <w:t>Sensing Layer</w:t>
      </w:r>
    </w:p>
    <w:p w14:paraId="55A7A113" w14:textId="5946541A" w:rsidR="00755157" w:rsidRPr="002F3FD4" w:rsidRDefault="00755157" w:rsidP="00755157">
      <w:pPr>
        <w:spacing w:line="276" w:lineRule="auto"/>
        <w:jc w:val="both"/>
        <w:rPr>
          <w:rFonts w:ascii="Times New Roman" w:hAnsi="Times New Roman" w:cs="Times New Roman"/>
          <w:noProof/>
          <w:lang w:eastAsia="en-IN"/>
        </w:rPr>
      </w:pPr>
      <w:r w:rsidRPr="002F3FD4">
        <w:rPr>
          <w:rFonts w:ascii="Times New Roman" w:hAnsi="Times New Roman" w:cs="Times New Roman"/>
          <w:noProof/>
          <w:lang w:eastAsia="en-IN"/>
        </w:rPr>
        <w:lastRenderedPageBreak/>
        <w:t>The Sensing Layer consists of the Pi Camera Module, environmental sensors, ultrasonic sensor, and IMU sensor. These sensors continuously collect field images and environmental data for weed detection, obstacle avoidance, and navigation purposes.</w:t>
      </w:r>
      <w:r w:rsidR="003340BC" w:rsidRPr="002F3FD4">
        <w:t xml:space="preserve"> </w:t>
      </w:r>
      <w:r w:rsidR="003340BC" w:rsidRPr="005323DD">
        <w:rPr>
          <w:rFonts w:ascii="Times New Roman" w:hAnsi="Times New Roman" w:cs="Times New Roman"/>
        </w:rPr>
        <w:t>(Rani et al., 2023)</w:t>
      </w:r>
    </w:p>
    <w:p w14:paraId="1ADB4147" w14:textId="0275E8FC" w:rsidR="00755157" w:rsidRPr="009C4122" w:rsidRDefault="007927FE" w:rsidP="00755157">
      <w:pPr>
        <w:spacing w:line="276" w:lineRule="auto"/>
        <w:jc w:val="both"/>
        <w:rPr>
          <w:rFonts w:ascii="Arial" w:hAnsi="Arial" w:cs="Arial"/>
          <w:b/>
          <w:bCs/>
          <w:noProof/>
          <w:sz w:val="24"/>
          <w:szCs w:val="24"/>
          <w:lang w:eastAsia="en-IN"/>
        </w:rPr>
      </w:pPr>
      <w:r>
        <w:rPr>
          <w:rFonts w:ascii="Times New Roman" w:hAnsi="Times New Roman" w:cs="Times New Roman"/>
          <w:b/>
          <w:bCs/>
          <w:noProof/>
          <w:sz w:val="24"/>
          <w:szCs w:val="24"/>
          <w:lang w:eastAsia="en-IN"/>
        </w:rPr>
        <w:t>3.</w:t>
      </w:r>
      <w:r w:rsidR="00755157" w:rsidRPr="00755157">
        <w:rPr>
          <w:rFonts w:ascii="Times New Roman" w:hAnsi="Times New Roman" w:cs="Times New Roman"/>
          <w:b/>
          <w:bCs/>
          <w:noProof/>
          <w:sz w:val="24"/>
          <w:szCs w:val="24"/>
          <w:lang w:eastAsia="en-IN"/>
        </w:rPr>
        <w:t xml:space="preserve">4. </w:t>
      </w:r>
      <w:r w:rsidR="00755157" w:rsidRPr="009C4122">
        <w:rPr>
          <w:rFonts w:ascii="Arial" w:hAnsi="Arial" w:cs="Arial"/>
          <w:b/>
          <w:bCs/>
          <w:noProof/>
          <w:sz w:val="24"/>
          <w:szCs w:val="24"/>
          <w:lang w:eastAsia="en-IN"/>
        </w:rPr>
        <w:t>Actuation Layer</w:t>
      </w:r>
    </w:p>
    <w:p w14:paraId="6863FF6E" w14:textId="77F65B1C" w:rsidR="00755157" w:rsidRPr="002F3FD4" w:rsidRDefault="00755157" w:rsidP="00755157">
      <w:pPr>
        <w:spacing w:line="276" w:lineRule="auto"/>
        <w:jc w:val="both"/>
        <w:rPr>
          <w:rFonts w:ascii="Times New Roman" w:hAnsi="Times New Roman" w:cs="Times New Roman"/>
          <w:noProof/>
          <w:lang w:eastAsia="en-IN"/>
        </w:rPr>
      </w:pPr>
      <w:r w:rsidRPr="002F3FD4">
        <w:rPr>
          <w:rFonts w:ascii="Times New Roman" w:hAnsi="Times New Roman" w:cs="Times New Roman"/>
          <w:noProof/>
          <w:lang w:eastAsia="en-IN"/>
        </w:rPr>
        <w:t>The Actuation Layer is responsible for executing physical actions based on decisions from the control layer. It includes the spider leg locomotion system driven by MG995 servo motors, the DC motor-based weed cutting mechanism, and LED indicators for system status and alerts.</w:t>
      </w:r>
      <w:r w:rsidR="003340BC" w:rsidRPr="002F3FD4">
        <w:t xml:space="preserve"> </w:t>
      </w:r>
      <w:r w:rsidR="003340BC" w:rsidRPr="005323DD">
        <w:rPr>
          <w:rFonts w:ascii="Times New Roman" w:hAnsi="Times New Roman" w:cs="Times New Roman"/>
        </w:rPr>
        <w:t>(Vilar-Andreu et al., 2024)</w:t>
      </w:r>
    </w:p>
    <w:p w14:paraId="5A1DF87B" w14:textId="4E8E2DC6" w:rsidR="004A3940" w:rsidRPr="001E50D0" w:rsidRDefault="001E50D0" w:rsidP="004A3940">
      <w:pPr>
        <w:rPr>
          <w:rFonts w:ascii="Times New Roman" w:hAnsi="Times New Roman" w:cs="Times New Roman"/>
          <w:b/>
          <w:bCs/>
          <w:sz w:val="24"/>
          <w:szCs w:val="24"/>
        </w:rPr>
      </w:pPr>
      <w:r w:rsidRPr="001E50D0">
        <w:rPr>
          <w:rFonts w:ascii="Times New Roman" w:hAnsi="Times New Roman" w:cs="Times New Roman"/>
          <w:b/>
          <w:bCs/>
          <w:sz w:val="24"/>
          <w:szCs w:val="24"/>
        </w:rPr>
        <w:t>4.</w:t>
      </w:r>
      <w:r w:rsidR="004A3940" w:rsidRPr="001E50D0">
        <w:rPr>
          <w:rFonts w:ascii="Times New Roman" w:hAnsi="Times New Roman" w:cs="Times New Roman"/>
          <w:b/>
          <w:bCs/>
          <w:sz w:val="24"/>
          <w:szCs w:val="24"/>
        </w:rPr>
        <w:t xml:space="preserve"> </w:t>
      </w:r>
      <w:r w:rsidRPr="009C4122">
        <w:rPr>
          <w:rFonts w:ascii="Arial" w:hAnsi="Arial" w:cs="Arial"/>
          <w:b/>
          <w:sz w:val="24"/>
          <w:szCs w:val="24"/>
        </w:rPr>
        <w:t>Embedded Control Architecture</w:t>
      </w:r>
    </w:p>
    <w:p w14:paraId="033B2CF4" w14:textId="77777777" w:rsidR="004A3940" w:rsidRPr="002F3FD4" w:rsidRDefault="004A3940" w:rsidP="007927FE">
      <w:pPr>
        <w:jc w:val="both"/>
        <w:rPr>
          <w:rFonts w:ascii="Times New Roman" w:hAnsi="Times New Roman" w:cs="Times New Roman"/>
          <w:bCs/>
        </w:rPr>
      </w:pPr>
      <w:r w:rsidRPr="002F3FD4">
        <w:rPr>
          <w:rFonts w:ascii="Times New Roman" w:hAnsi="Times New Roman" w:cs="Times New Roman"/>
          <w:bCs/>
        </w:rPr>
        <w:t>The embedded controller unit serves as the central processing and decision-making module of the proposed autonomous spider robot. It integrates image acquisition, real-time weed detection, locomotion control, and actuator management. The controller receives input from the camera and sensors, processes the acquired data using artificial intelligence algorithms, and generates appropriate control signals for navigation and weed removal. The system employs Raspberry Pi 5 as the primary processing unit and Arduino UNO as the secondary controller for real-time motor control.</w:t>
      </w:r>
    </w:p>
    <w:p w14:paraId="55EFD3E1" w14:textId="7A395688" w:rsidR="004A3940" w:rsidRPr="009C4122" w:rsidRDefault="001E50D0" w:rsidP="004A3940">
      <w:pPr>
        <w:rPr>
          <w:rFonts w:ascii="Arial" w:hAnsi="Arial" w:cs="Arial"/>
          <w:b/>
          <w:bCs/>
          <w:sz w:val="24"/>
          <w:szCs w:val="24"/>
        </w:rPr>
      </w:pPr>
      <w:r>
        <w:rPr>
          <w:rFonts w:ascii="Times New Roman" w:hAnsi="Times New Roman" w:cs="Times New Roman"/>
          <w:b/>
          <w:bCs/>
          <w:sz w:val="24"/>
          <w:szCs w:val="24"/>
        </w:rPr>
        <w:t>4.1</w:t>
      </w:r>
      <w:r w:rsidR="004A3940" w:rsidRPr="004A3940">
        <w:rPr>
          <w:rFonts w:ascii="Times New Roman" w:hAnsi="Times New Roman" w:cs="Times New Roman"/>
          <w:b/>
          <w:bCs/>
          <w:sz w:val="24"/>
          <w:szCs w:val="24"/>
        </w:rPr>
        <w:t xml:space="preserve"> </w:t>
      </w:r>
      <w:r w:rsidR="004A3940" w:rsidRPr="009C4122">
        <w:rPr>
          <w:rFonts w:ascii="Arial" w:hAnsi="Arial" w:cs="Arial"/>
          <w:b/>
          <w:bCs/>
          <w:sz w:val="24"/>
          <w:szCs w:val="24"/>
        </w:rPr>
        <w:t>Raspberry Pi 5</w:t>
      </w:r>
    </w:p>
    <w:p w14:paraId="5928DD20" w14:textId="722E8448" w:rsidR="004A3940" w:rsidRPr="002F3FD4" w:rsidRDefault="004A3940" w:rsidP="00C252B6">
      <w:pPr>
        <w:jc w:val="both"/>
        <w:rPr>
          <w:rFonts w:ascii="Times New Roman" w:hAnsi="Times New Roman" w:cs="Times New Roman"/>
          <w:b/>
          <w:bCs/>
        </w:rPr>
      </w:pPr>
      <w:r w:rsidRPr="002F3FD4">
        <w:rPr>
          <w:rFonts w:ascii="Times New Roman" w:hAnsi="Times New Roman" w:cs="Times New Roman"/>
          <w:bCs/>
        </w:rPr>
        <w:t>The Raspberry Pi 5 is the primary processing unit of the proposed system and performs all computationally intensive tasks. It interfaces with the Pi Camera Module to capture real-time images of the agricultural field and executes the YOLOv8 deep learning model for weed detection. The Raspberry Pi performs image preprocessing, object detection, classification, decision making, and path planning. Based on the detection results, it determines whether weeds are present and sends control commands to the Arduino UNO for locomotion and weed cutting operations. The Raspberry Pi 5 was selected because of its high processing capability, quad-core processor, sufficient memory, and compatibility with artificial intelligence frameworks such as OpenCV and YOLOv8. Its edge computing capability enables real-time processing without requiring continuous cloud connectivity, thereby reducing latency and improving system reliability</w:t>
      </w:r>
      <w:r w:rsidRPr="002F3FD4">
        <w:rPr>
          <w:rFonts w:ascii="Times New Roman" w:hAnsi="Times New Roman" w:cs="Times New Roman"/>
          <w:b/>
          <w:bCs/>
        </w:rPr>
        <w:t>.</w:t>
      </w:r>
      <w:r w:rsidR="003340BC" w:rsidRPr="002F3FD4">
        <w:t xml:space="preserve"> </w:t>
      </w:r>
      <w:r w:rsidR="003340BC" w:rsidRPr="005323DD">
        <w:rPr>
          <w:rFonts w:ascii="Times New Roman" w:hAnsi="Times New Roman" w:cs="Times New Roman"/>
        </w:rPr>
        <w:t>(Ali et al., 2025)</w:t>
      </w:r>
    </w:p>
    <w:p w14:paraId="44FAC612" w14:textId="77777777" w:rsidR="006D1089" w:rsidRDefault="006D1089" w:rsidP="006D1089">
      <w:pPr>
        <w:pStyle w:val="Subhead1"/>
        <w:spacing w:before="240" w:after="120" w:line="240" w:lineRule="auto"/>
        <w:jc w:val="center"/>
        <w:outlineLvl w:val="0"/>
        <w:rPr>
          <w:rFonts w:ascii="Times New Roman" w:hAnsi="Times New Roman" w:cs="Times New Roman"/>
          <w:b w:val="0"/>
          <w:bCs w:val="0"/>
          <w:caps w:val="0"/>
          <w:color w:val="auto"/>
          <w:sz w:val="22"/>
          <w:szCs w:val="22"/>
        </w:rPr>
      </w:pPr>
    </w:p>
    <w:p w14:paraId="638D6F5D" w14:textId="54AD59B0" w:rsidR="006D1089" w:rsidRDefault="006D1089" w:rsidP="006D1089">
      <w:pPr>
        <w:spacing w:before="60" w:after="180"/>
        <w:jc w:val="center"/>
      </w:pPr>
      <w:r>
        <w:rPr>
          <w:i/>
          <w:iCs/>
        </w:rPr>
        <w:t>[figure 2.tiff here]</w:t>
      </w:r>
    </w:p>
    <w:p w14:paraId="0FB80A0A" w14:textId="77777777" w:rsidR="004A3940" w:rsidRPr="004A3940" w:rsidRDefault="004A3940" w:rsidP="004A3940">
      <w:pPr>
        <w:rPr>
          <w:rFonts w:ascii="Times New Roman" w:hAnsi="Times New Roman" w:cs="Times New Roman"/>
          <w:b/>
          <w:bCs/>
          <w:sz w:val="24"/>
          <w:szCs w:val="24"/>
        </w:rPr>
      </w:pPr>
    </w:p>
    <w:p w14:paraId="2265ED50" w14:textId="4A1542CB" w:rsidR="004A3940" w:rsidRPr="009C4122" w:rsidRDefault="001E50D0" w:rsidP="004A3940">
      <w:pPr>
        <w:rPr>
          <w:rFonts w:ascii="Arial" w:hAnsi="Arial" w:cs="Arial"/>
          <w:b/>
          <w:bCs/>
          <w:sz w:val="24"/>
          <w:szCs w:val="24"/>
        </w:rPr>
      </w:pPr>
      <w:r>
        <w:rPr>
          <w:rFonts w:ascii="Times New Roman" w:hAnsi="Times New Roman" w:cs="Times New Roman"/>
          <w:b/>
          <w:bCs/>
          <w:sz w:val="24"/>
          <w:szCs w:val="24"/>
        </w:rPr>
        <w:t>4.2</w:t>
      </w:r>
      <w:r w:rsidR="007927FE">
        <w:rPr>
          <w:rFonts w:ascii="Times New Roman" w:hAnsi="Times New Roman" w:cs="Times New Roman"/>
          <w:b/>
          <w:bCs/>
          <w:sz w:val="24"/>
          <w:szCs w:val="24"/>
        </w:rPr>
        <w:t>.</w:t>
      </w:r>
      <w:r w:rsidR="004A3940" w:rsidRPr="004A3940">
        <w:rPr>
          <w:rFonts w:ascii="Times New Roman" w:hAnsi="Times New Roman" w:cs="Times New Roman"/>
          <w:b/>
          <w:bCs/>
          <w:sz w:val="24"/>
          <w:szCs w:val="24"/>
        </w:rPr>
        <w:t xml:space="preserve"> </w:t>
      </w:r>
      <w:r w:rsidR="004A3940" w:rsidRPr="009C4122">
        <w:rPr>
          <w:rFonts w:ascii="Arial" w:hAnsi="Arial" w:cs="Arial"/>
          <w:b/>
          <w:bCs/>
          <w:sz w:val="24"/>
          <w:szCs w:val="24"/>
        </w:rPr>
        <w:t>Arduino UNO</w:t>
      </w:r>
    </w:p>
    <w:p w14:paraId="34DA268B" w14:textId="11BF0DD8" w:rsidR="004A3940" w:rsidRPr="002F3FD4" w:rsidRDefault="004A3940" w:rsidP="00C252B6">
      <w:pPr>
        <w:jc w:val="both"/>
        <w:rPr>
          <w:rFonts w:ascii="Times New Roman" w:hAnsi="Times New Roman" w:cs="Times New Roman"/>
          <w:bCs/>
        </w:rPr>
      </w:pPr>
      <w:r w:rsidRPr="002F3FD4">
        <w:rPr>
          <w:rFonts w:ascii="Times New Roman" w:hAnsi="Times New Roman" w:cs="Times New Roman"/>
          <w:bCs/>
        </w:rPr>
        <w:t>The Arduino UNO functions as the motor control unit of the autonomous spider robot. It receives movement and cutting commands from the Raspberry Pi through serial communication and controls the PCA9685 PWM Servo Driver to operate the twelve MG995 servo motors responsible for spider leg locomotion. Additionally, the Arduino controls the DC motor used for the weed cutting mechanism and manages other peripheral devices such as LED indicators. By separating motor control from image processing tasks, the system achieves improved real-time performance, smoother robot movement, and efficient execution of locomotion commands with minimal computational overhead.</w:t>
      </w:r>
      <w:r w:rsidR="003340BC" w:rsidRPr="002F3FD4">
        <w:t xml:space="preserve"> (Chaudhary et al., 2025)</w:t>
      </w:r>
    </w:p>
    <w:p w14:paraId="300576A4" w14:textId="77777777" w:rsidR="004A3940" w:rsidRPr="004A3940" w:rsidRDefault="004A3940" w:rsidP="004A3940">
      <w:pPr>
        <w:rPr>
          <w:rFonts w:ascii="Times New Roman" w:hAnsi="Times New Roman" w:cs="Times New Roman"/>
          <w:b/>
          <w:bCs/>
          <w:sz w:val="24"/>
          <w:szCs w:val="24"/>
        </w:rPr>
      </w:pPr>
    </w:p>
    <w:p w14:paraId="5CA54ABE" w14:textId="16FF4722" w:rsidR="004A3940" w:rsidRPr="004A3940" w:rsidRDefault="001E50D0" w:rsidP="004A3940">
      <w:pPr>
        <w:rPr>
          <w:rFonts w:ascii="Times New Roman" w:hAnsi="Times New Roman" w:cs="Times New Roman"/>
          <w:b/>
          <w:bCs/>
          <w:sz w:val="24"/>
          <w:szCs w:val="24"/>
        </w:rPr>
      </w:pPr>
      <w:r>
        <w:rPr>
          <w:rFonts w:ascii="Times New Roman" w:hAnsi="Times New Roman" w:cs="Times New Roman"/>
          <w:b/>
          <w:bCs/>
          <w:sz w:val="24"/>
          <w:szCs w:val="24"/>
        </w:rPr>
        <w:t>4.4</w:t>
      </w:r>
      <w:r w:rsidR="007927FE" w:rsidRPr="009C4122">
        <w:rPr>
          <w:rFonts w:ascii="Arial" w:hAnsi="Arial" w:cs="Arial"/>
          <w:b/>
          <w:bCs/>
          <w:sz w:val="24"/>
          <w:szCs w:val="24"/>
        </w:rPr>
        <w:t>.</w:t>
      </w:r>
      <w:r w:rsidR="004A3940" w:rsidRPr="009C4122">
        <w:rPr>
          <w:rFonts w:ascii="Arial" w:hAnsi="Arial" w:cs="Arial"/>
          <w:b/>
          <w:bCs/>
          <w:sz w:val="24"/>
          <w:szCs w:val="24"/>
        </w:rPr>
        <w:t xml:space="preserve"> Communication Module</w:t>
      </w:r>
    </w:p>
    <w:p w14:paraId="17A609DF" w14:textId="77777777" w:rsidR="004A3940" w:rsidRPr="002F3FD4" w:rsidRDefault="004A3940" w:rsidP="00516D76">
      <w:pPr>
        <w:jc w:val="both"/>
        <w:rPr>
          <w:rFonts w:ascii="Times New Roman" w:hAnsi="Times New Roman" w:cs="Times New Roman"/>
          <w:bCs/>
        </w:rPr>
      </w:pPr>
      <w:r w:rsidRPr="002F3FD4">
        <w:rPr>
          <w:rFonts w:ascii="Times New Roman" w:hAnsi="Times New Roman" w:cs="Times New Roman"/>
          <w:bCs/>
        </w:rPr>
        <w:t xml:space="preserve">The proposed system ensures reliable communication between the processing unit, motor controller, and peripheral devices through multiple communication protocols. The Raspberry Pi and Arduino UNO </w:t>
      </w:r>
      <w:r w:rsidRPr="002F3FD4">
        <w:rPr>
          <w:rFonts w:ascii="Times New Roman" w:hAnsi="Times New Roman" w:cs="Times New Roman"/>
          <w:bCs/>
        </w:rPr>
        <w:lastRenderedPageBreak/>
        <w:t>communicate using UART serial communication, enabling efficient transmission of navigation and control commands. The Raspberry Pi communicates with the Pi Camera through the CSI interface for high-speed image acquisition, while the PCA9685 servo driver communicates using the I²C protocol to generate accurate PWM signals for servo motor control. Wireless connectivity is provided through the built-in Wi-Fi module of the Raspberry Pi, allowing remote monitoring, software updates, and future cloud integration. The communication architecture ensures reliable data transfer with minimal delay, enabling real-time operation of the autonomous spider robot.</w:t>
      </w:r>
    </w:p>
    <w:p w14:paraId="57D57ADD" w14:textId="77777777" w:rsidR="004A3940" w:rsidRPr="004A3940" w:rsidRDefault="004A3940" w:rsidP="004A3940">
      <w:pPr>
        <w:rPr>
          <w:rFonts w:ascii="Times New Roman" w:hAnsi="Times New Roman" w:cs="Times New Roman"/>
          <w:b/>
          <w:bCs/>
          <w:sz w:val="24"/>
          <w:szCs w:val="24"/>
        </w:rPr>
      </w:pPr>
    </w:p>
    <w:p w14:paraId="33D75BBC" w14:textId="392BBEED" w:rsidR="004A3940" w:rsidRPr="009C4122" w:rsidRDefault="001E50D0" w:rsidP="004A3940">
      <w:pPr>
        <w:rPr>
          <w:rFonts w:ascii="Arial" w:hAnsi="Arial" w:cs="Arial"/>
          <w:b/>
          <w:bCs/>
          <w:sz w:val="24"/>
          <w:szCs w:val="24"/>
        </w:rPr>
      </w:pPr>
      <w:r>
        <w:rPr>
          <w:rFonts w:ascii="Times New Roman" w:hAnsi="Times New Roman" w:cs="Times New Roman"/>
          <w:b/>
          <w:bCs/>
          <w:sz w:val="24"/>
          <w:szCs w:val="24"/>
        </w:rPr>
        <w:t>4.5</w:t>
      </w:r>
      <w:r w:rsidR="007927FE" w:rsidRPr="009C4122">
        <w:rPr>
          <w:rFonts w:ascii="Arial" w:hAnsi="Arial" w:cs="Arial"/>
          <w:b/>
          <w:bCs/>
          <w:sz w:val="24"/>
          <w:szCs w:val="24"/>
        </w:rPr>
        <w:t>.</w:t>
      </w:r>
      <w:r w:rsidR="00C252B6" w:rsidRPr="009C4122">
        <w:rPr>
          <w:rFonts w:ascii="Arial" w:hAnsi="Arial" w:cs="Arial"/>
          <w:b/>
          <w:bCs/>
          <w:sz w:val="24"/>
          <w:szCs w:val="24"/>
        </w:rPr>
        <w:t xml:space="preserve"> </w:t>
      </w:r>
      <w:r w:rsidR="004A3940" w:rsidRPr="009C4122">
        <w:rPr>
          <w:rFonts w:ascii="Arial" w:hAnsi="Arial" w:cs="Arial"/>
          <w:b/>
          <w:bCs/>
          <w:sz w:val="24"/>
          <w:szCs w:val="24"/>
        </w:rPr>
        <w:t>Power Management Unit</w:t>
      </w:r>
    </w:p>
    <w:p w14:paraId="78B41FE3" w14:textId="7F3F734F" w:rsidR="00E44D9F" w:rsidRPr="002F3FD4" w:rsidRDefault="004A3940" w:rsidP="00C252B6">
      <w:pPr>
        <w:jc w:val="both"/>
        <w:rPr>
          <w:rFonts w:ascii="Times New Roman" w:hAnsi="Times New Roman" w:cs="Times New Roman"/>
          <w:bCs/>
        </w:rPr>
      </w:pPr>
      <w:r w:rsidRPr="002F3FD4">
        <w:rPr>
          <w:rFonts w:ascii="Times New Roman" w:hAnsi="Times New Roman" w:cs="Times New Roman"/>
          <w:bCs/>
        </w:rPr>
        <w:t>The power management unit provides a stable and regulated power supply to all electronic components of the autonomous spider robot. A rechargeable Li-Po battery serves as the primary power source for the system. A DC-DC buck converter regulates the battery voltage and supplies the required operating voltages to the Raspberry Pi, Arduino UNO, servo driver, sensors, and actuators. Separate regulated power lines are maintained for the high-current servo motors and the low-power processing units to prevent voltage fluctuations during robot movement. This power distribution architecture improves system stability, protects sensitive electronic components, and ensures reliable operation during prolonged agricultural field deployment</w:t>
      </w:r>
      <w:r w:rsidRPr="005323DD">
        <w:rPr>
          <w:rFonts w:ascii="Times New Roman" w:hAnsi="Times New Roman" w:cs="Times New Roman"/>
          <w:bCs/>
        </w:rPr>
        <w:t>.</w:t>
      </w:r>
      <w:r w:rsidR="003340BC" w:rsidRPr="005323DD">
        <w:rPr>
          <w:rFonts w:ascii="Times New Roman" w:hAnsi="Times New Roman" w:cs="Times New Roman"/>
        </w:rPr>
        <w:t xml:space="preserve"> (Bouhaja et al., 2025)</w:t>
      </w:r>
    </w:p>
    <w:p w14:paraId="5897EC0E" w14:textId="77777777" w:rsidR="00E44D9F" w:rsidRDefault="00E44D9F">
      <w:pPr>
        <w:rPr>
          <w:rFonts w:ascii="Times New Roman" w:hAnsi="Times New Roman" w:cs="Times New Roman"/>
          <w:b/>
          <w:bCs/>
          <w:sz w:val="24"/>
          <w:szCs w:val="24"/>
        </w:rPr>
      </w:pPr>
    </w:p>
    <w:p w14:paraId="1BD54CDA" w14:textId="77777777" w:rsidR="00C252B6" w:rsidRDefault="00C252B6">
      <w:pPr>
        <w:rPr>
          <w:rFonts w:ascii="Times New Roman" w:hAnsi="Times New Roman" w:cs="Times New Roman"/>
          <w:b/>
          <w:bCs/>
          <w:sz w:val="24"/>
          <w:szCs w:val="24"/>
        </w:rPr>
      </w:pPr>
    </w:p>
    <w:p w14:paraId="419C0739" w14:textId="77777777" w:rsidR="00516D76" w:rsidRDefault="00516D76">
      <w:pPr>
        <w:rPr>
          <w:rFonts w:ascii="Times New Roman" w:hAnsi="Times New Roman" w:cs="Times New Roman"/>
          <w:b/>
          <w:bCs/>
          <w:sz w:val="24"/>
          <w:szCs w:val="24"/>
        </w:rPr>
      </w:pPr>
    </w:p>
    <w:p w14:paraId="397371A2" w14:textId="762D4424" w:rsidR="007E5FD7" w:rsidRPr="009C4122" w:rsidRDefault="007E5FD7">
      <w:pPr>
        <w:rPr>
          <w:rFonts w:ascii="Arial" w:hAnsi="Arial" w:cs="Arial"/>
          <w:b/>
          <w:bCs/>
          <w:sz w:val="24"/>
          <w:szCs w:val="24"/>
        </w:rPr>
      </w:pPr>
      <w:r w:rsidRPr="009C4122">
        <w:rPr>
          <w:rFonts w:ascii="Arial" w:hAnsi="Arial" w:cs="Arial"/>
          <w:b/>
          <w:bCs/>
          <w:sz w:val="24"/>
          <w:szCs w:val="24"/>
        </w:rPr>
        <w:t>P</w:t>
      </w:r>
      <w:r w:rsidR="00755157" w:rsidRPr="009C4122">
        <w:rPr>
          <w:rFonts w:ascii="Arial" w:hAnsi="Arial" w:cs="Arial"/>
          <w:b/>
          <w:bCs/>
          <w:sz w:val="24"/>
          <w:szCs w:val="24"/>
        </w:rPr>
        <w:t>roposed Design:</w:t>
      </w:r>
    </w:p>
    <w:p w14:paraId="25E7B9DA" w14:textId="77777777" w:rsidR="00B728CE" w:rsidRPr="002F3FD4" w:rsidRDefault="00B728CE" w:rsidP="00B728CE">
      <w:pPr>
        <w:spacing w:line="276" w:lineRule="auto"/>
        <w:jc w:val="both"/>
        <w:rPr>
          <w:rFonts w:ascii="Times New Roman" w:hAnsi="Times New Roman" w:cs="Times New Roman"/>
        </w:rPr>
      </w:pPr>
      <w:r w:rsidRPr="002F3FD4">
        <w:rPr>
          <w:rFonts w:ascii="Times New Roman" w:hAnsi="Times New Roman" w:cs="Times New Roman"/>
        </w:rPr>
        <w:t>The suggested system is an independent spider type robot for selective weed control in agricultural fields. All of the above technologies are integrated into a robotic platform that was originally designed: Artificial Intelligence, Computer Vision, Embedded Computing, Multi-legged Locomotion, Obstsense and a mechanical weed-cutting mechanism are all brought together within one robotic platform. The main goal is to replace or decrease the need for manual removal of weeds that must be done repeatedly, while allowing the robot to locate weeds, determine their location, and selectively remove weeds for the purpose of preventing herbicide from being applied indiscriminately.</w:t>
      </w:r>
    </w:p>
    <w:p w14:paraId="45D1B491" w14:textId="77777777" w:rsidR="00B728CE" w:rsidRPr="002F3FD4" w:rsidRDefault="00B728CE" w:rsidP="00B728CE">
      <w:pPr>
        <w:spacing w:line="276" w:lineRule="auto"/>
        <w:jc w:val="both"/>
        <w:rPr>
          <w:rFonts w:ascii="Times New Roman" w:hAnsi="Times New Roman" w:cs="Times New Roman"/>
        </w:rPr>
      </w:pPr>
    </w:p>
    <w:p w14:paraId="1908E663" w14:textId="77777777" w:rsidR="00B728CE" w:rsidRPr="002F3FD4" w:rsidRDefault="00B728CE" w:rsidP="00B728CE">
      <w:pPr>
        <w:spacing w:line="276" w:lineRule="auto"/>
        <w:jc w:val="both"/>
        <w:rPr>
          <w:rFonts w:ascii="Times New Roman" w:hAnsi="Times New Roman" w:cs="Times New Roman"/>
        </w:rPr>
      </w:pPr>
      <w:r w:rsidRPr="002F3FD4">
        <w:rPr>
          <w:rFonts w:ascii="Times New Roman" w:hAnsi="Times New Roman" w:cs="Times New Roman"/>
        </w:rPr>
        <w:t xml:space="preserve">The architecture is based on a Raspberry Pi 5 as the main computational and decision making module, a Pi Camera for image acquisition, an Arduino UNO for low-level actuator control, a PCA9685 PWM servo driver, twelve servo motors (MG995) for "spider" locomotion, environmental and navigation sensors, and a motorized cutting mechanism. The software subsystem is based on Python, OpenCV, NumPy, TensorFlow Lite and YOLOv8 for image processing, object detection and deployment on embedded systems. The modular design was originally designed to allow integration of further features like Internet of Things (IoT) monitoring, GPS navigation and autonomous path planning. </w:t>
      </w:r>
    </w:p>
    <w:p w14:paraId="057B10ED" w14:textId="77777777" w:rsidR="00B728CE" w:rsidRPr="002F3FD4" w:rsidRDefault="00B728CE" w:rsidP="00B728CE">
      <w:pPr>
        <w:spacing w:line="276" w:lineRule="auto"/>
        <w:jc w:val="both"/>
        <w:rPr>
          <w:rFonts w:ascii="Times New Roman" w:hAnsi="Times New Roman" w:cs="Times New Roman"/>
        </w:rPr>
      </w:pPr>
    </w:p>
    <w:p w14:paraId="5D4506F9" w14:textId="77777777" w:rsidR="00B728CE" w:rsidRPr="002F3FD4" w:rsidRDefault="00B728CE" w:rsidP="00B728CE">
      <w:pPr>
        <w:spacing w:line="276" w:lineRule="auto"/>
        <w:jc w:val="both"/>
        <w:rPr>
          <w:rFonts w:ascii="Times New Roman" w:hAnsi="Times New Roman" w:cs="Times New Roman"/>
        </w:rPr>
      </w:pPr>
      <w:r w:rsidRPr="002F3FD4">
        <w:rPr>
          <w:rFonts w:ascii="Times New Roman" w:hAnsi="Times New Roman" w:cs="Times New Roman"/>
        </w:rPr>
        <w:t xml:space="preserve">The design is based on a perception–decision–action paradigm. The Pi Camera captures images of the crop field, the Raspberry Pi applies the trained YOLOv8 model to the images to identify the location of the weeds, and the Pi Camera converts the identified weed location into a navigation and actuation decision. The robot then comes towards the target that is detected and turns on the cutting mechanism. Meanwhile, the ultrasonic sensor and inertial measurement unit (IMU) give data for obstacle avoidance </w:t>
      </w:r>
      <w:r w:rsidRPr="002F3FD4">
        <w:rPr>
          <w:rFonts w:ascii="Times New Roman" w:hAnsi="Times New Roman" w:cs="Times New Roman"/>
        </w:rPr>
        <w:lastRenderedPageBreak/>
        <w:t xml:space="preserve">and locomotion monitoring. The Arduino UNO receives commands from the RPi via UART and controls the actuators (servo &amp; cutting). </w:t>
      </w:r>
    </w:p>
    <w:p w14:paraId="1E37B7DA" w14:textId="640D57E0" w:rsidR="00B728CE" w:rsidRPr="002F3FD4" w:rsidRDefault="00B728CE" w:rsidP="00B728CE">
      <w:pPr>
        <w:spacing w:line="276" w:lineRule="auto"/>
        <w:jc w:val="both"/>
        <w:rPr>
          <w:rFonts w:ascii="Times New Roman" w:hAnsi="Times New Roman" w:cs="Times New Roman"/>
        </w:rPr>
      </w:pPr>
      <w:r w:rsidRPr="002F3FD4">
        <w:rPr>
          <w:rFonts w:ascii="Times New Roman" w:hAnsi="Times New Roman" w:cs="Times New Roman"/>
        </w:rPr>
        <w:t>Thus, there are five main themes in the design:</w:t>
      </w:r>
    </w:p>
    <w:p w14:paraId="5A94E7C2" w14:textId="30E5A986" w:rsidR="00B728CE" w:rsidRPr="002F3FD4" w:rsidRDefault="00491404" w:rsidP="00B728CE">
      <w:pPr>
        <w:spacing w:line="276" w:lineRule="auto"/>
        <w:jc w:val="both"/>
        <w:rPr>
          <w:rFonts w:ascii="Times New Roman" w:hAnsi="Times New Roman" w:cs="Times New Roman"/>
        </w:rPr>
      </w:pPr>
      <w:r w:rsidRPr="002F3FD4">
        <w:rPr>
          <w:rFonts w:ascii="Times New Roman" w:hAnsi="Times New Roman" w:cs="Times New Roman"/>
        </w:rPr>
        <w:t>1.</w:t>
      </w:r>
      <w:r w:rsidR="00B728CE" w:rsidRPr="002F3FD4">
        <w:rPr>
          <w:rFonts w:ascii="Times New Roman" w:hAnsi="Times New Roman" w:cs="Times New Roman"/>
        </w:rPr>
        <w:t>Accurate weed perception: identification and discrimination of weeds from crops, through computer vision and deep learning.</w:t>
      </w:r>
    </w:p>
    <w:p w14:paraId="1D8BD4D8" w14:textId="77777777" w:rsidR="00B728CE" w:rsidRPr="002F3FD4" w:rsidRDefault="00B728CE" w:rsidP="00B728CE">
      <w:pPr>
        <w:spacing w:line="276" w:lineRule="auto"/>
        <w:jc w:val="both"/>
        <w:rPr>
          <w:rFonts w:ascii="Times New Roman" w:hAnsi="Times New Roman" w:cs="Times New Roman"/>
        </w:rPr>
      </w:pPr>
      <w:r w:rsidRPr="002F3FD4">
        <w:rPr>
          <w:rFonts w:ascii="Times New Roman" w:hAnsi="Times New Roman" w:cs="Times New Roman"/>
        </w:rPr>
        <w:t>2. Autonomous mobility: locomotion on an agricultural landscape with a multi-legged mechanism that can navigate over rough terrain.</w:t>
      </w:r>
    </w:p>
    <w:p w14:paraId="1871345E" w14:textId="77777777" w:rsidR="00B728CE" w:rsidRPr="002F3FD4" w:rsidRDefault="00B728CE" w:rsidP="00B728CE">
      <w:pPr>
        <w:spacing w:line="276" w:lineRule="auto"/>
        <w:jc w:val="both"/>
        <w:rPr>
          <w:rFonts w:ascii="Times New Roman" w:hAnsi="Times New Roman" w:cs="Times New Roman"/>
        </w:rPr>
      </w:pPr>
      <w:r w:rsidRPr="002F3FD4">
        <w:rPr>
          <w:rFonts w:ascii="Times New Roman" w:hAnsi="Times New Roman" w:cs="Times New Roman"/>
        </w:rPr>
        <w:t>3. Selective Intervention: only turn on mechanical cutting mechanism when a target weed is detected and the robot is at the proper position.</w:t>
      </w:r>
    </w:p>
    <w:p w14:paraId="49F2C214" w14:textId="2287788D" w:rsidR="00B728CE" w:rsidRPr="002F3FD4" w:rsidRDefault="00B728CE" w:rsidP="00B728CE">
      <w:pPr>
        <w:spacing w:line="276" w:lineRule="auto"/>
        <w:jc w:val="both"/>
        <w:rPr>
          <w:rFonts w:ascii="Times New Roman" w:hAnsi="Times New Roman" w:cs="Times New Roman"/>
        </w:rPr>
      </w:pPr>
      <w:r w:rsidRPr="002F3FD4">
        <w:rPr>
          <w:rFonts w:ascii="Times New Roman" w:hAnsi="Times New Roman" w:cs="Times New Roman"/>
        </w:rPr>
        <w:t>4. Local decision making: make perception and control decisions at the edge, without the need for constant connectivity to the Internet, running on the Raspberry Pi.</w:t>
      </w:r>
    </w:p>
    <w:p w14:paraId="010C617F" w14:textId="7629E05C" w:rsidR="00B728CE" w:rsidRPr="002F3FD4" w:rsidRDefault="00B728CE" w:rsidP="00B728CE">
      <w:pPr>
        <w:spacing w:line="276" w:lineRule="auto"/>
        <w:jc w:val="both"/>
        <w:rPr>
          <w:rFonts w:ascii="Times New Roman" w:hAnsi="Times New Roman" w:cs="Times New Roman"/>
        </w:rPr>
      </w:pPr>
      <w:r w:rsidRPr="002F3FD4">
        <w:rPr>
          <w:rFonts w:ascii="Times New Roman" w:hAnsi="Times New Roman" w:cs="Times New Roman"/>
        </w:rPr>
        <w:t>5. Sustainable operation: minimise reliance on manual labour and non-discriminatory chemical weed control with targeted mechanical intervention.</w:t>
      </w:r>
      <w:r w:rsidR="003340BC" w:rsidRPr="002F3FD4">
        <w:t xml:space="preserve"> </w:t>
      </w:r>
      <w:r w:rsidR="003340BC" w:rsidRPr="005323DD">
        <w:rPr>
          <w:rFonts w:ascii="Times New Roman" w:hAnsi="Times New Roman" w:cs="Times New Roman"/>
        </w:rPr>
        <w:t>(Vilar-Andreu et al., 2024)</w:t>
      </w:r>
    </w:p>
    <w:p w14:paraId="5304EBA6" w14:textId="77777777" w:rsidR="00B728CE" w:rsidRPr="002F3FD4" w:rsidRDefault="00B728CE" w:rsidP="00B728CE">
      <w:pPr>
        <w:spacing w:line="276" w:lineRule="auto"/>
        <w:jc w:val="both"/>
        <w:rPr>
          <w:rFonts w:ascii="Times New Roman" w:hAnsi="Times New Roman" w:cs="Times New Roman"/>
        </w:rPr>
      </w:pPr>
    </w:p>
    <w:p w14:paraId="00D2F19B" w14:textId="403B90C0" w:rsidR="00A32515" w:rsidRPr="002F3FD4" w:rsidRDefault="00B728CE" w:rsidP="00B728CE">
      <w:pPr>
        <w:spacing w:line="276" w:lineRule="auto"/>
        <w:jc w:val="both"/>
        <w:rPr>
          <w:rFonts w:ascii="Times New Roman" w:hAnsi="Times New Roman" w:cs="Times New Roman"/>
        </w:rPr>
      </w:pPr>
      <w:r w:rsidRPr="002F3FD4">
        <w:rPr>
          <w:rFonts w:ascii="Times New Roman" w:hAnsi="Times New Roman" w:cs="Times New Roman"/>
        </w:rPr>
        <w:t xml:space="preserve">The initial design, in turn, is far more than a computer-vision prototype. It is an embedded cyber-physical agriculture system that requires an interplay of perception, computation, communication, navigation, locomotion, mechanical intervention and power management. This systems approach aligns with the recent studies of ground robot navigation, imaging, weed identification, and intervention, which view navigation, imaging, weed identification, and weed intervention as a system, not as separate technologies. conducted a review of 91 technical papers where they found accurate weed identification, autonomous navigation, imaging, and weeding mechanisms as key features of ground robots for weed management systems, and state robustness and real-time integration as key challenges moving forward. </w:t>
      </w:r>
    </w:p>
    <w:p w14:paraId="424EB9C9" w14:textId="38307187" w:rsidR="00A95645" w:rsidRPr="002F3FD4" w:rsidRDefault="00A95645" w:rsidP="00A95645">
      <w:pPr>
        <w:spacing w:line="276" w:lineRule="auto"/>
        <w:jc w:val="both"/>
        <w:rPr>
          <w:rFonts w:ascii="Times New Roman" w:hAnsi="Times New Roman" w:cs="Times New Roman"/>
          <w:noProof/>
        </w:rPr>
      </w:pPr>
      <w:r w:rsidRPr="002F3FD4">
        <w:rPr>
          <w:rFonts w:ascii="Times New Roman" w:hAnsi="Times New Roman" w:cs="Times New Roman"/>
          <w:noProof/>
        </w:rPr>
        <w:t>Once a diseased leaf is identified, the robot estimates the target position and moves to a suitable spraying location. The spraying unit is activated only when the target satisfies the required position and confidence conditions. This selective spraying approach reduces unnecessary chemical usage compared with conventional uniform spraying methods. The spraying duration can also be adjusted according to the detected target size or disease severity.The proposed architecture is designed to operate as a coordinated pipeline in which image acquisition, disease classification, navigation, target positioning, and spraying are performed sequentially. Real-time communication between the processing and control units enables the robot to respond to changes in its surroundings. A battery-powered system supplies energy to the processing unit, sensors, motors, and spraying mechanism. The modular structure of the proposed design also allows individual components to be upgraded without redesigning the complete platform. For example, the CNN model can be replaced with a more efficient architecture, additional sensors can be integrated for improved navigation, and the spraying mechanism can be modified for different crops or treatment requirements. This flexibility makes the proposed design suitable as a foundation for future development of intelligent and autonomous precision-agriculture systems.</w:t>
      </w:r>
    </w:p>
    <w:p w14:paraId="195693A6" w14:textId="77777777" w:rsidR="006D1089" w:rsidRDefault="006D1089" w:rsidP="006D1089">
      <w:pPr>
        <w:pStyle w:val="Subhead1"/>
        <w:spacing w:before="240" w:after="120" w:line="240" w:lineRule="auto"/>
        <w:jc w:val="center"/>
        <w:outlineLvl w:val="0"/>
        <w:rPr>
          <w:rFonts w:ascii="Times New Roman" w:hAnsi="Times New Roman" w:cs="Times New Roman"/>
          <w:b w:val="0"/>
          <w:bCs w:val="0"/>
          <w:caps w:val="0"/>
          <w:color w:val="auto"/>
          <w:sz w:val="22"/>
          <w:szCs w:val="22"/>
        </w:rPr>
      </w:pPr>
    </w:p>
    <w:p w14:paraId="296B118F" w14:textId="77777777" w:rsidR="006D1089" w:rsidRDefault="006D1089" w:rsidP="006D1089">
      <w:pPr>
        <w:spacing w:before="60" w:after="180"/>
        <w:jc w:val="center"/>
      </w:pPr>
      <w:r>
        <w:rPr>
          <w:i/>
          <w:iCs/>
        </w:rPr>
        <w:t>[figure 3.tiff here]</w:t>
      </w:r>
    </w:p>
    <w:p w14:paraId="0C829E80" w14:textId="77777777" w:rsidR="00516D76" w:rsidRPr="009C4122" w:rsidRDefault="00516D76" w:rsidP="00A95645">
      <w:pPr>
        <w:spacing w:line="276" w:lineRule="auto"/>
        <w:jc w:val="both"/>
        <w:rPr>
          <w:rFonts w:ascii="Arial" w:hAnsi="Arial" w:cs="Arial"/>
          <w:noProof/>
          <w:sz w:val="24"/>
          <w:szCs w:val="24"/>
        </w:rPr>
      </w:pPr>
    </w:p>
    <w:p w14:paraId="488A40EF" w14:textId="77777777" w:rsidR="005323DD" w:rsidRDefault="00A32515" w:rsidP="00516D76">
      <w:pPr>
        <w:spacing w:line="276" w:lineRule="auto"/>
        <w:jc w:val="both"/>
        <w:rPr>
          <w:rFonts w:ascii="Arial" w:hAnsi="Arial" w:cs="Arial"/>
          <w:noProof/>
        </w:rPr>
      </w:pPr>
      <w:r w:rsidRPr="009C4122">
        <w:rPr>
          <w:rFonts w:ascii="Arial" w:hAnsi="Arial" w:cs="Arial"/>
          <w:noProof/>
        </w:rPr>
        <w:t xml:space="preserve"> </w:t>
      </w:r>
    </w:p>
    <w:p w14:paraId="6CCD0746" w14:textId="6441BA05" w:rsidR="007E5FD7" w:rsidRPr="009C4122" w:rsidRDefault="007E5FD7" w:rsidP="00516D76">
      <w:pPr>
        <w:spacing w:line="276" w:lineRule="auto"/>
        <w:jc w:val="both"/>
        <w:rPr>
          <w:rFonts w:ascii="Arial" w:hAnsi="Arial" w:cs="Arial"/>
          <w:noProof/>
        </w:rPr>
      </w:pPr>
      <w:r w:rsidRPr="009C4122">
        <w:rPr>
          <w:rFonts w:ascii="Arial" w:hAnsi="Arial" w:cs="Arial"/>
          <w:b/>
          <w:bCs/>
          <w:sz w:val="24"/>
          <w:szCs w:val="24"/>
        </w:rPr>
        <w:lastRenderedPageBreak/>
        <w:t>R</w:t>
      </w:r>
      <w:r w:rsidR="00E44D9F" w:rsidRPr="009C4122">
        <w:rPr>
          <w:rFonts w:ascii="Arial" w:hAnsi="Arial" w:cs="Arial"/>
          <w:b/>
          <w:bCs/>
          <w:sz w:val="24"/>
          <w:szCs w:val="24"/>
        </w:rPr>
        <w:t>esults and Discussion</w:t>
      </w:r>
    </w:p>
    <w:p w14:paraId="344AF8FF" w14:textId="77777777" w:rsidR="002D3DDE" w:rsidRPr="002F3FD4" w:rsidRDefault="002D3DDE" w:rsidP="00C252B6">
      <w:pPr>
        <w:jc w:val="both"/>
        <w:rPr>
          <w:rFonts w:ascii="Times New Roman" w:hAnsi="Times New Roman" w:cs="Times New Roman"/>
        </w:rPr>
      </w:pPr>
      <w:r w:rsidRPr="002F3FD4">
        <w:rPr>
          <w:rFonts w:ascii="Times New Roman" w:hAnsi="Times New Roman" w:cs="Times New Roman"/>
        </w:rPr>
        <w:t>The results gained from the projects that were available are able to show the feasibility of the integrated prototype. The objective tests revealed that the crop-only scene was able to generate a crop identification under the tested conditions, and the crop-with-weeds scene was able to generate a weed detection and classification under the tested conditions. This suggests that they were able to discriminate the categories tested in the perception pipeline.</w:t>
      </w:r>
    </w:p>
    <w:p w14:paraId="3B3F2794" w14:textId="77777777" w:rsidR="002D3DDE" w:rsidRPr="002F3FD4" w:rsidRDefault="002D3DDE" w:rsidP="00C252B6">
      <w:pPr>
        <w:jc w:val="both"/>
        <w:rPr>
          <w:rFonts w:ascii="Times New Roman" w:hAnsi="Times New Roman" w:cs="Times New Roman"/>
        </w:rPr>
      </w:pPr>
      <w:r w:rsidRPr="002F3FD4">
        <w:rPr>
          <w:rFonts w:ascii="Times New Roman" w:hAnsi="Times New Roman" w:cs="Times New Roman"/>
        </w:rPr>
        <w:t>The obstacle tests reveal normal navigation for distances &gt; 50 cm and obstacle detection for distances &lt; 20 cm. The values indicate the use of the ultrasonic sensor. These must be treated as representative test levels and not as universal boundaries for safety distances for three reasons: First, the threshold is dependent on the accuracy of the sensor, second on the speed of the moving robot and third on the geometry of the obstacles and the braking behaviour.</w:t>
      </w:r>
    </w:p>
    <w:p w14:paraId="00DE238C" w14:textId="77777777" w:rsidR="002D3DDE" w:rsidRPr="002F3FD4" w:rsidRDefault="002D3DDE" w:rsidP="00C252B6">
      <w:pPr>
        <w:jc w:val="both"/>
        <w:rPr>
          <w:rFonts w:ascii="Times New Roman" w:hAnsi="Times New Roman" w:cs="Times New Roman"/>
        </w:rPr>
      </w:pPr>
      <w:r w:rsidRPr="002F3FD4">
        <w:rPr>
          <w:rFonts w:ascii="Times New Roman" w:hAnsi="Times New Roman" w:cs="Times New Roman"/>
        </w:rPr>
        <w:t>The locomotion tests report stable walking on a flat surface and stable gait on rough surfaces. This is aligned with the design motive, multi-legged mechanism. However, a better statement of terrain superiority would be made if a controlled comparison could be made with a wheeled platform having the same payload, energy source, conditions in the field, and the same metrics of performance.</w:t>
      </w:r>
    </w:p>
    <w:p w14:paraId="65066FF9" w14:textId="77777777" w:rsidR="002D3DDE" w:rsidRPr="002F3FD4" w:rsidRDefault="002D3DDE" w:rsidP="00C252B6">
      <w:pPr>
        <w:jc w:val="both"/>
        <w:rPr>
          <w:rFonts w:ascii="Times New Roman" w:hAnsi="Times New Roman" w:cs="Times New Roman"/>
        </w:rPr>
      </w:pPr>
      <w:r w:rsidRPr="002F3FD4">
        <w:rPr>
          <w:rFonts w:ascii="Times New Roman" w:hAnsi="Times New Roman" w:cs="Times New Roman"/>
        </w:rPr>
        <w:t>During the autonomous farming task, the robot was able to detect and remove a weed, and all modules were operating during normal operation, reported the integrated-system tests. This is important because when components are integrated, there are failures that do not appear in testing of the individual parts. The successful sequence implies that the four processes of camera processing, decision making, communication, locomotion, and cutting might be connected as a pipeline in this tested scenario.</w:t>
      </w:r>
    </w:p>
    <w:p w14:paraId="4302938D" w14:textId="77777777" w:rsidR="002D3DDE" w:rsidRPr="002F3FD4" w:rsidRDefault="002D3DDE" w:rsidP="00C252B6">
      <w:pPr>
        <w:jc w:val="both"/>
        <w:rPr>
          <w:rFonts w:ascii="Times New Roman" w:hAnsi="Times New Roman" w:cs="Times New Roman"/>
        </w:rPr>
      </w:pPr>
      <w:r w:rsidRPr="002F3FD4">
        <w:rPr>
          <w:rFonts w:ascii="Times New Roman" w:hAnsi="Times New Roman" w:cs="Times New Roman"/>
        </w:rPr>
        <w:t>The conclusions should however be reported with caution. The number of images, number of test cases beyond the listed function examples, confusion matrix, confidence distributions, precision, recall, F1-score, mAP, inference time, energy consumption, cutting success percentage across repeated trials and crop-damage rate are not provided. Therefore it would be unsuitable to make up numerical accuracy or efficiency values. The current formula for accuracy is valid for a small functional test, but a sizeable independent test set is needed for a statistically significant evaluation.</w:t>
      </w:r>
    </w:p>
    <w:p w14:paraId="54E36356" w14:textId="77777777" w:rsidR="002D3DDE" w:rsidRPr="002F3FD4" w:rsidRDefault="002D3DDE" w:rsidP="00C252B6">
      <w:pPr>
        <w:jc w:val="both"/>
        <w:rPr>
          <w:rFonts w:ascii="Times New Roman" w:hAnsi="Times New Roman" w:cs="Times New Roman"/>
        </w:rPr>
      </w:pPr>
      <w:r w:rsidRPr="002F3FD4">
        <w:rPr>
          <w:rFonts w:ascii="Times New Roman" w:hAnsi="Times New Roman" w:cs="Times New Roman"/>
        </w:rPr>
        <w:t>Repeated trials should be conducted for future test campaign. In detection, it is not desirable to count the same weed more than once in the same data set without adjusting for the dependency between observations. The robot should cut multiple times at various sizes and positions for cutting. The robot should be able to repeat areas of terrain to navigate and log failures. Battery voltage and current should be recorded on a continuous basis for energy.</w:t>
      </w:r>
    </w:p>
    <w:p w14:paraId="3266AF49" w14:textId="77777777" w:rsidR="002D3DDE" w:rsidRPr="002F3FD4" w:rsidRDefault="002D3DDE" w:rsidP="00C252B6">
      <w:pPr>
        <w:jc w:val="both"/>
        <w:rPr>
          <w:rFonts w:ascii="Times New Roman" w:hAnsi="Times New Roman" w:cs="Times New Roman"/>
        </w:rPr>
      </w:pPr>
      <w:r w:rsidRPr="002F3FD4">
        <w:rPr>
          <w:rFonts w:ascii="Times New Roman" w:hAnsi="Times New Roman" w:cs="Times New Roman"/>
        </w:rPr>
        <w:t>Particularly false positives. A false positive in a traditional image classification system can be annoying. For mechanical weeding robot it can cause injury to crop. Thus, there is an asymmetric cost of the various errors that can occur. Conservatively, a controller may choose to not cut when the level of confidence is low, as compared to cutting when it is not. This may improve safety of crops and decrease in the recall.</w:t>
      </w:r>
    </w:p>
    <w:p w14:paraId="285F6394" w14:textId="77777777" w:rsidR="002D3DDE" w:rsidRPr="002F3FD4" w:rsidRDefault="002D3DDE" w:rsidP="00C252B6">
      <w:pPr>
        <w:jc w:val="both"/>
        <w:rPr>
          <w:rFonts w:ascii="Times New Roman" w:hAnsi="Times New Roman" w:cs="Times New Roman"/>
        </w:rPr>
      </w:pPr>
      <w:r w:rsidRPr="002F3FD4">
        <w:rPr>
          <w:rFonts w:ascii="Times New Roman" w:hAnsi="Times New Roman" w:cs="Times New Roman"/>
        </w:rPr>
        <w:t>But there are also consequences of false negatives. Weed that is left in the field will continue to compete with crop. So the optimum operating range will be dependent on crop value and weed pressure, cutting geometry and the implications of crop damage.</w:t>
      </w:r>
    </w:p>
    <w:p w14:paraId="6E7BF95B" w14:textId="77777777" w:rsidR="002D3DDE" w:rsidRPr="002F3FD4" w:rsidRDefault="002D3DDE" w:rsidP="00C252B6">
      <w:pPr>
        <w:jc w:val="both"/>
        <w:rPr>
          <w:rFonts w:ascii="Times New Roman" w:hAnsi="Times New Roman" w:cs="Times New Roman"/>
        </w:rPr>
      </w:pPr>
      <w:r w:rsidRPr="002F3FD4">
        <w:rPr>
          <w:rFonts w:ascii="Times New Roman" w:hAnsi="Times New Roman" w:cs="Times New Roman"/>
        </w:rPr>
        <w:t>Another important measurement is latency. Assume that a weed is found at the distance d from the robot cutter and the robot moves at speed v. Available reaction time is about t = d/v seconds. All of the perception to action process has to occur within this time, plus a buffer for mechanical reaction time. This simple relationship is a clear explanation why inference speed and robot speed cannot be designed independently.</w:t>
      </w:r>
    </w:p>
    <w:p w14:paraId="7D0154BA" w14:textId="2C3D7DD3" w:rsidR="005323DD" w:rsidRDefault="002D3DDE" w:rsidP="00C252B6">
      <w:pPr>
        <w:spacing w:line="276" w:lineRule="auto"/>
        <w:jc w:val="both"/>
        <w:rPr>
          <w:rFonts w:ascii="Times New Roman" w:hAnsi="Times New Roman" w:cs="Times New Roman"/>
        </w:rPr>
      </w:pPr>
      <w:r w:rsidRPr="002F3FD4">
        <w:rPr>
          <w:rFonts w:ascii="Times New Roman" w:hAnsi="Times New Roman" w:cs="Times New Roman"/>
        </w:rPr>
        <w:lastRenderedPageBreak/>
        <w:t>In general these results confirm the feasibility of the proposed architecture, but are preliminary evidence in prototype form. The best answer is that the combined system is able to carry out the desired functional sequence under the test conditions. The next step is not to claim commercial readiness, but to systematically build up the experimental evidence.</w:t>
      </w:r>
    </w:p>
    <w:p w14:paraId="22EEB190" w14:textId="533354CD" w:rsidR="000C4726" w:rsidRPr="002F3FD4" w:rsidRDefault="005323DD" w:rsidP="00C252B6">
      <w:pPr>
        <w:spacing w:line="276" w:lineRule="auto"/>
        <w:jc w:val="both"/>
        <w:rPr>
          <w:rFonts w:ascii="Times New Roman" w:hAnsi="Times New Roman" w:cs="Times New Roman"/>
        </w:rPr>
      </w:pPr>
      <w:r w:rsidRPr="002F3FD4">
        <w:rPr>
          <w:rFonts w:ascii="Times New Roman" w:hAnsi="Times New Roman" w:cs="Times New Roman"/>
          <w:noProof/>
          <w:lang w:eastAsia="en-IN"/>
        </w:rPr>
        <mc:AlternateContent>
          <mc:Choice Requires="wps">
            <w:drawing>
              <wp:anchor distT="0" distB="0" distL="114300" distR="114300" simplePos="0" relativeHeight="251659264" behindDoc="0" locked="0" layoutInCell="1" allowOverlap="1" wp14:anchorId="1D682974" wp14:editId="670D0347">
                <wp:simplePos x="0" y="0"/>
                <wp:positionH relativeFrom="column">
                  <wp:posOffset>1524000</wp:posOffset>
                </wp:positionH>
                <wp:positionV relativeFrom="paragraph">
                  <wp:posOffset>210820</wp:posOffset>
                </wp:positionV>
                <wp:extent cx="1645920" cy="15240"/>
                <wp:effectExtent l="0" t="0" r="30480" b="22860"/>
                <wp:wrapNone/>
                <wp:docPr id="1935776980" name="Straight Connector 9"/>
                <wp:cNvGraphicFramePr/>
                <a:graphic xmlns:a="http://schemas.openxmlformats.org/drawingml/2006/main">
                  <a:graphicData uri="http://schemas.microsoft.com/office/word/2010/wordprocessingShape">
                    <wps:wsp>
                      <wps:cNvCnPr/>
                      <wps:spPr>
                        <a:xfrm>
                          <a:off x="0" y="0"/>
                          <a:ext cx="164592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30885D" id="Straight Connector 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0pt,16.6pt" to="249.6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" strokecolor="black [3200]" strokeweight=".5pt">
                <v:stroke joinstyle="miter"/>
              </v:line>
            </w:pict>
          </mc:Fallback>
        </mc:AlternateContent>
      </w:r>
      <w:r w:rsidR="00C252B6" w:rsidRPr="002F3FD4">
        <w:rPr>
          <w:rFonts w:ascii="Times New Roman" w:hAnsi="Times New Roman" w:cs="Times New Roman"/>
        </w:rPr>
        <w:t xml:space="preserve"> </w:t>
      </w:r>
      <w:r w:rsidR="000C4726" w:rsidRPr="002F3FD4">
        <w:rPr>
          <w:rFonts w:ascii="Times New Roman" w:hAnsi="Times New Roman" w:cs="Times New Roman"/>
        </w:rPr>
        <w:t xml:space="preserve">Accuracy (%) </w:t>
      </w:r>
      <w:r w:rsidR="00C252B6" w:rsidRPr="002F3FD4">
        <w:rPr>
          <w:rFonts w:ascii="Times New Roman" w:hAnsi="Times New Roman" w:cs="Times New Roman"/>
        </w:rPr>
        <w:t xml:space="preserve">             </w:t>
      </w:r>
      <w:r w:rsidR="000C4726" w:rsidRPr="002F3FD4">
        <w:rPr>
          <w:rFonts w:ascii="Times New Roman" w:hAnsi="Times New Roman" w:cs="Times New Roman"/>
        </w:rPr>
        <w:t>=</w:t>
      </w:r>
      <w:r w:rsidR="00C252B6" w:rsidRPr="002F3FD4">
        <w:rPr>
          <w:rFonts w:ascii="Times New Roman" w:hAnsi="Times New Roman" w:cs="Times New Roman"/>
        </w:rPr>
        <w:t xml:space="preserve">    </w:t>
      </w:r>
      <w:r w:rsidR="000C4726" w:rsidRPr="002F3FD4">
        <w:rPr>
          <w:rFonts w:ascii="Times New Roman" w:hAnsi="Times New Roman" w:cs="Times New Roman"/>
        </w:rPr>
        <w:t xml:space="preserve">Number of Correct Detections </w:t>
      </w:r>
      <w:r w:rsidR="00A32515" w:rsidRPr="002F3FD4">
        <w:rPr>
          <w:rFonts w:ascii="Times New Roman" w:hAnsi="Times New Roman" w:cs="Times New Roman"/>
        </w:rPr>
        <w:t>×100</w:t>
      </w:r>
    </w:p>
    <w:p w14:paraId="20909512" w14:textId="0FBA1174" w:rsidR="00516D76" w:rsidRPr="002F3FD4" w:rsidRDefault="00A32515" w:rsidP="000C4726">
      <w:pPr>
        <w:spacing w:line="276" w:lineRule="auto"/>
        <w:jc w:val="both"/>
        <w:rPr>
          <w:rFonts w:ascii="Times New Roman" w:hAnsi="Times New Roman" w:cs="Times New Roman"/>
        </w:rPr>
      </w:pPr>
      <w:r w:rsidRPr="002F3FD4">
        <w:rPr>
          <w:rFonts w:ascii="Times New Roman" w:hAnsi="Times New Roman" w:cs="Times New Roman"/>
        </w:rPr>
        <w:t xml:space="preserve">      </w:t>
      </w:r>
      <w:r w:rsidR="005323DD">
        <w:rPr>
          <w:rFonts w:ascii="Times New Roman" w:hAnsi="Times New Roman" w:cs="Times New Roman"/>
        </w:rPr>
        <w:t xml:space="preserve">                                     </w:t>
      </w:r>
      <w:r w:rsidR="000C4726" w:rsidRPr="002F3FD4">
        <w:rPr>
          <w:rFonts w:ascii="Times New Roman" w:hAnsi="Times New Roman" w:cs="Times New Roman"/>
        </w:rPr>
        <w:t xml:space="preserve">Total Number of Test Cases </w:t>
      </w:r>
    </w:p>
    <w:p w14:paraId="7EA465A6" w14:textId="77777777" w:rsidR="003A4CAD" w:rsidRDefault="003A4CAD" w:rsidP="003A4CAD">
      <w:pPr>
        <w:spacing w:before="60" w:after="180"/>
        <w:jc w:val="center"/>
        <w:rPr>
          <w:i/>
          <w:iCs/>
        </w:rPr>
      </w:pPr>
    </w:p>
    <w:p w14:paraId="4CCEDAAB" w14:textId="6D52055B" w:rsidR="006D1089" w:rsidRPr="002F3FD4" w:rsidRDefault="006D1089" w:rsidP="003A4CAD">
      <w:pPr>
        <w:spacing w:before="60" w:after="180"/>
        <w:jc w:val="center"/>
      </w:pPr>
      <w:r w:rsidRPr="002F3FD4">
        <w:rPr>
          <w:i/>
          <w:iCs/>
        </w:rPr>
        <w:t>[figure 4.tiff here]</w:t>
      </w:r>
    </w:p>
    <w:p w14:paraId="7F71A56C" w14:textId="280F005F" w:rsidR="00A95645" w:rsidRPr="002F3FD4" w:rsidRDefault="00A95645" w:rsidP="00A95645">
      <w:pPr>
        <w:spacing w:line="276" w:lineRule="auto"/>
        <w:jc w:val="both"/>
        <w:rPr>
          <w:rFonts w:ascii="Times New Roman" w:hAnsi="Times New Roman" w:cs="Times New Roman"/>
        </w:rPr>
      </w:pPr>
      <w:r w:rsidRPr="002F3FD4">
        <w:rPr>
          <w:rFonts w:ascii="Times New Roman" w:hAnsi="Times New Roman" w:cs="Times New Roman"/>
        </w:rPr>
        <w:t>The spraying mechanism also requires precise synchronization with the detected target. After classification, the controller must determine whether the target is located within the effective spraying region. If the robot is moving while spraying, the delay between detection and actuator activation must be considered. A position-based triggering mechanism can improve treatment accuracy by activating the sprayer only when the target reaches the correct location.Another useful improvement is the incorporation of continuous system monitoring. Important parameters such as battery level, motor status, sensor readings, detection confidence, and spraying activity can be recorded during operation. These data can help identify abnormal behaviour and provide useful information for maintenance. For example, a gradual increase in motor current may indicate increased resistance caused by difficult terrain or a mechanical problem.Field coverage is also important when evaluating an autonomous agricultural robot. The system should ensure that important regions are not skipped while avoiding unnecessary repeated movement. A planned coverage strategy can divide the field into smaller sections and maintain a record of inspected areas. This can improve operational efficiency and provide better information about the locations of detected diseases.Overall, these observations demonstrate that the performance of an autonomous agricultural robot depends on more than CNN classification accuracy alone. Image quality, camera placement, environmental conditions, mechanical stability, target localization, actuator timing, navigation, and energy management all contribute to successful operation. Future experimental studies should evaluate these parameters together using repeated field trials and standardized performance metrics. Such comprehensive testing would provide stronger evidence of the reliability and practical suitability of the proposed robotic system for precision agriculture.</w:t>
      </w:r>
    </w:p>
    <w:p w14:paraId="1AD60435" w14:textId="0167699A" w:rsidR="007E5FD7" w:rsidRPr="002D3DDE" w:rsidRDefault="004D77F9" w:rsidP="002D3DDE">
      <w:r>
        <w:t xml:space="preserve">                                 </w:t>
      </w:r>
    </w:p>
    <w:p w14:paraId="1489E6BE" w14:textId="0DDC9BE3" w:rsidR="007E5FD7" w:rsidRPr="009C4122" w:rsidRDefault="00B70E12">
      <w:pPr>
        <w:rPr>
          <w:rFonts w:ascii="Arial" w:hAnsi="Arial" w:cs="Arial"/>
          <w:b/>
          <w:bCs/>
          <w:sz w:val="24"/>
          <w:szCs w:val="24"/>
        </w:rPr>
      </w:pPr>
      <w:r w:rsidRPr="00B70E12">
        <w:rPr>
          <w:rFonts w:ascii="Times New Roman" w:hAnsi="Times New Roman" w:cs="Times New Roman"/>
          <w:b/>
          <w:bCs/>
          <w:sz w:val="24"/>
          <w:szCs w:val="24"/>
        </w:rPr>
        <w:t>5.1.</w:t>
      </w:r>
      <w:r>
        <w:rPr>
          <w:rFonts w:ascii="Times New Roman" w:hAnsi="Times New Roman" w:cs="Times New Roman"/>
          <w:b/>
          <w:bCs/>
          <w:sz w:val="24"/>
          <w:szCs w:val="24"/>
        </w:rPr>
        <w:t xml:space="preserve"> </w:t>
      </w:r>
      <w:r w:rsidRPr="009C4122">
        <w:rPr>
          <w:rFonts w:ascii="Arial" w:hAnsi="Arial" w:cs="Arial"/>
          <w:b/>
          <w:bCs/>
          <w:sz w:val="24"/>
          <w:szCs w:val="24"/>
        </w:rPr>
        <w:t>Objective Results</w:t>
      </w:r>
    </w:p>
    <w:p w14:paraId="7928EEA4" w14:textId="33C6EC78" w:rsidR="006D1089" w:rsidRDefault="005323DD" w:rsidP="005323DD">
      <w:pPr>
        <w:jc w:val="center"/>
        <w:rPr>
          <w:rFonts w:ascii="Times New Roman" w:hAnsi="Times New Roman" w:cs="Times New Roman"/>
          <w:b/>
          <w:bCs/>
          <w:sz w:val="24"/>
          <w:szCs w:val="24"/>
        </w:rPr>
      </w:pPr>
      <w:r w:rsidRPr="009D3DD4">
        <w:rPr>
          <w:rFonts w:ascii="Times New Roman" w:hAnsi="Times New Roman" w:cs="Times New Roman"/>
        </w:rPr>
        <w:t>Table 1.</w:t>
      </w:r>
      <w:r w:rsidRPr="009D3DD4">
        <w:t xml:space="preserve"> </w:t>
      </w:r>
      <w:r w:rsidRPr="009D3DD4">
        <w:rPr>
          <w:rFonts w:ascii="Times New Roman" w:hAnsi="Times New Roman" w:cs="Times New Roman"/>
        </w:rPr>
        <w:t>demonstrate that the Pi Camera integrated with the YOLOv8 model</w:t>
      </w:r>
      <w:r w:rsidRPr="009D3DD4">
        <w:rPr>
          <w:rFonts w:ascii="Times New Roman" w:hAnsi="Times New Roman" w:cs="Times New Roman"/>
        </w:rPr>
        <w:br/>
      </w:r>
    </w:p>
    <w:tbl>
      <w:tblPr>
        <w:tblW w:w="88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1757"/>
        <w:gridCol w:w="2097"/>
        <w:gridCol w:w="3771"/>
      </w:tblGrid>
      <w:tr w:rsidR="00B70E12" w:rsidRPr="00B70E12" w14:paraId="32F85B61" w14:textId="77777777" w:rsidTr="00ED5714">
        <w:trPr>
          <w:trHeight w:val="480"/>
          <w:tblHeader/>
          <w:tblCellSpacing w:w="15" w:type="dxa"/>
        </w:trPr>
        <w:tc>
          <w:tcPr>
            <w:tcW w:w="0" w:type="auto"/>
            <w:vAlign w:val="center"/>
            <w:hideMark/>
          </w:tcPr>
          <w:p w14:paraId="660024C4" w14:textId="77777777" w:rsidR="00B70E12" w:rsidRPr="009572EB" w:rsidRDefault="00B70E12" w:rsidP="00B70E12">
            <w:pPr>
              <w:rPr>
                <w:rFonts w:ascii="Times New Roman" w:hAnsi="Times New Roman" w:cs="Times New Roman"/>
                <w:b/>
                <w:sz w:val="24"/>
                <w:szCs w:val="24"/>
              </w:rPr>
            </w:pPr>
            <w:r w:rsidRPr="009572EB">
              <w:rPr>
                <w:rFonts w:ascii="Times New Roman" w:hAnsi="Times New Roman" w:cs="Times New Roman"/>
                <w:b/>
                <w:sz w:val="24"/>
                <w:szCs w:val="24"/>
              </w:rPr>
              <w:t>Test Case</w:t>
            </w:r>
          </w:p>
        </w:tc>
        <w:tc>
          <w:tcPr>
            <w:tcW w:w="0" w:type="auto"/>
            <w:vAlign w:val="center"/>
            <w:hideMark/>
          </w:tcPr>
          <w:p w14:paraId="2E8F671E" w14:textId="77777777" w:rsidR="00B70E12" w:rsidRPr="009572EB" w:rsidRDefault="00B70E12" w:rsidP="00B70E12">
            <w:pPr>
              <w:rPr>
                <w:rFonts w:ascii="Times New Roman" w:hAnsi="Times New Roman" w:cs="Times New Roman"/>
                <w:b/>
                <w:sz w:val="24"/>
                <w:szCs w:val="24"/>
              </w:rPr>
            </w:pPr>
            <w:r w:rsidRPr="009572EB">
              <w:rPr>
                <w:rFonts w:ascii="Times New Roman" w:hAnsi="Times New Roman" w:cs="Times New Roman"/>
                <w:b/>
                <w:sz w:val="24"/>
                <w:szCs w:val="24"/>
              </w:rPr>
              <w:t>Condition</w:t>
            </w:r>
          </w:p>
        </w:tc>
        <w:tc>
          <w:tcPr>
            <w:tcW w:w="0" w:type="auto"/>
            <w:vAlign w:val="center"/>
            <w:hideMark/>
          </w:tcPr>
          <w:p w14:paraId="4E73C3A9" w14:textId="77777777" w:rsidR="00B70E12" w:rsidRPr="009572EB" w:rsidRDefault="00B70E12" w:rsidP="00B70E12">
            <w:pPr>
              <w:rPr>
                <w:rFonts w:ascii="Times New Roman" w:hAnsi="Times New Roman" w:cs="Times New Roman"/>
                <w:b/>
                <w:sz w:val="24"/>
                <w:szCs w:val="24"/>
              </w:rPr>
            </w:pPr>
            <w:r w:rsidRPr="009572EB">
              <w:rPr>
                <w:rFonts w:ascii="Times New Roman" w:hAnsi="Times New Roman" w:cs="Times New Roman"/>
                <w:b/>
                <w:sz w:val="24"/>
                <w:szCs w:val="24"/>
              </w:rPr>
              <w:t>Observed Output</w:t>
            </w:r>
          </w:p>
        </w:tc>
        <w:tc>
          <w:tcPr>
            <w:tcW w:w="3726" w:type="dxa"/>
            <w:vAlign w:val="center"/>
            <w:hideMark/>
          </w:tcPr>
          <w:p w14:paraId="4A261B76" w14:textId="77777777" w:rsidR="00B70E12" w:rsidRPr="009572EB" w:rsidRDefault="00B70E12" w:rsidP="00B70E12">
            <w:pPr>
              <w:rPr>
                <w:rFonts w:ascii="Times New Roman" w:hAnsi="Times New Roman" w:cs="Times New Roman"/>
                <w:b/>
                <w:sz w:val="24"/>
                <w:szCs w:val="24"/>
              </w:rPr>
            </w:pPr>
            <w:r w:rsidRPr="009572EB">
              <w:rPr>
                <w:rFonts w:ascii="Times New Roman" w:hAnsi="Times New Roman" w:cs="Times New Roman"/>
                <w:b/>
                <w:sz w:val="24"/>
                <w:szCs w:val="24"/>
              </w:rPr>
              <w:t>Description</w:t>
            </w:r>
          </w:p>
        </w:tc>
      </w:tr>
      <w:tr w:rsidR="00B70E12" w:rsidRPr="00B70E12" w14:paraId="37D3B5C5" w14:textId="77777777" w:rsidTr="00ED5714">
        <w:trPr>
          <w:trHeight w:val="480"/>
          <w:tblCellSpacing w:w="15" w:type="dxa"/>
        </w:trPr>
        <w:tc>
          <w:tcPr>
            <w:tcW w:w="0" w:type="auto"/>
            <w:vAlign w:val="center"/>
            <w:hideMark/>
          </w:tcPr>
          <w:p w14:paraId="7CD66616" w14:textId="77777777" w:rsidR="00B70E12" w:rsidRPr="009572EB" w:rsidRDefault="00B70E12" w:rsidP="00B70E12">
            <w:pPr>
              <w:rPr>
                <w:rFonts w:ascii="Times New Roman" w:hAnsi="Times New Roman" w:cs="Times New Roman"/>
              </w:rPr>
            </w:pPr>
            <w:r w:rsidRPr="009572EB">
              <w:rPr>
                <w:rFonts w:ascii="Times New Roman" w:hAnsi="Times New Roman" w:cs="Times New Roman"/>
              </w:rPr>
              <w:t>1</w:t>
            </w:r>
          </w:p>
        </w:tc>
        <w:tc>
          <w:tcPr>
            <w:tcW w:w="0" w:type="auto"/>
            <w:vAlign w:val="center"/>
            <w:hideMark/>
          </w:tcPr>
          <w:p w14:paraId="48174FA1" w14:textId="77777777" w:rsidR="00B70E12" w:rsidRPr="009572EB" w:rsidRDefault="00B70E12" w:rsidP="00B70E12">
            <w:pPr>
              <w:rPr>
                <w:rFonts w:ascii="Times New Roman" w:hAnsi="Times New Roman" w:cs="Times New Roman"/>
              </w:rPr>
            </w:pPr>
            <w:r w:rsidRPr="009572EB">
              <w:rPr>
                <w:rFonts w:ascii="Times New Roman" w:hAnsi="Times New Roman" w:cs="Times New Roman"/>
              </w:rPr>
              <w:t>Crop only</w:t>
            </w:r>
          </w:p>
        </w:tc>
        <w:tc>
          <w:tcPr>
            <w:tcW w:w="0" w:type="auto"/>
            <w:vAlign w:val="center"/>
            <w:hideMark/>
          </w:tcPr>
          <w:p w14:paraId="4156B439" w14:textId="77777777" w:rsidR="00B70E12" w:rsidRPr="009572EB" w:rsidRDefault="00B70E12" w:rsidP="00B70E12">
            <w:pPr>
              <w:rPr>
                <w:rFonts w:ascii="Times New Roman" w:hAnsi="Times New Roman" w:cs="Times New Roman"/>
              </w:rPr>
            </w:pPr>
            <w:r w:rsidRPr="009572EB">
              <w:rPr>
                <w:rFonts w:ascii="Times New Roman" w:hAnsi="Times New Roman" w:cs="Times New Roman"/>
              </w:rPr>
              <w:t>Crop identified</w:t>
            </w:r>
          </w:p>
        </w:tc>
        <w:tc>
          <w:tcPr>
            <w:tcW w:w="3726" w:type="dxa"/>
            <w:vAlign w:val="center"/>
            <w:hideMark/>
          </w:tcPr>
          <w:p w14:paraId="364CB54A" w14:textId="77777777" w:rsidR="00B70E12" w:rsidRPr="009572EB" w:rsidRDefault="00B70E12" w:rsidP="00B70E12">
            <w:pPr>
              <w:rPr>
                <w:rFonts w:ascii="Times New Roman" w:hAnsi="Times New Roman" w:cs="Times New Roman"/>
              </w:rPr>
            </w:pPr>
            <w:r w:rsidRPr="009572EB">
              <w:rPr>
                <w:rFonts w:ascii="Times New Roman" w:hAnsi="Times New Roman" w:cs="Times New Roman"/>
              </w:rPr>
              <w:t>No weed detected</w:t>
            </w:r>
          </w:p>
        </w:tc>
      </w:tr>
      <w:tr w:rsidR="00B70E12" w:rsidRPr="00B70E12" w14:paraId="0D3135F7" w14:textId="77777777" w:rsidTr="00ED5714">
        <w:trPr>
          <w:trHeight w:val="480"/>
          <w:tblCellSpacing w:w="15" w:type="dxa"/>
        </w:trPr>
        <w:tc>
          <w:tcPr>
            <w:tcW w:w="0" w:type="auto"/>
            <w:vAlign w:val="center"/>
            <w:hideMark/>
          </w:tcPr>
          <w:p w14:paraId="4FF110E5" w14:textId="77777777" w:rsidR="00B70E12" w:rsidRPr="009572EB" w:rsidRDefault="00B70E12" w:rsidP="00B70E12">
            <w:pPr>
              <w:rPr>
                <w:rFonts w:ascii="Times New Roman" w:hAnsi="Times New Roman" w:cs="Times New Roman"/>
              </w:rPr>
            </w:pPr>
            <w:r w:rsidRPr="009572EB">
              <w:rPr>
                <w:rFonts w:ascii="Times New Roman" w:hAnsi="Times New Roman" w:cs="Times New Roman"/>
              </w:rPr>
              <w:t>2</w:t>
            </w:r>
          </w:p>
        </w:tc>
        <w:tc>
          <w:tcPr>
            <w:tcW w:w="0" w:type="auto"/>
            <w:vAlign w:val="center"/>
            <w:hideMark/>
          </w:tcPr>
          <w:p w14:paraId="6E220239" w14:textId="77777777" w:rsidR="00B70E12" w:rsidRPr="009572EB" w:rsidRDefault="00B70E12" w:rsidP="00B70E12">
            <w:pPr>
              <w:rPr>
                <w:rFonts w:ascii="Times New Roman" w:hAnsi="Times New Roman" w:cs="Times New Roman"/>
              </w:rPr>
            </w:pPr>
            <w:r w:rsidRPr="009572EB">
              <w:rPr>
                <w:rFonts w:ascii="Times New Roman" w:hAnsi="Times New Roman" w:cs="Times New Roman"/>
              </w:rPr>
              <w:t>Crop with weeds</w:t>
            </w:r>
          </w:p>
        </w:tc>
        <w:tc>
          <w:tcPr>
            <w:tcW w:w="0" w:type="auto"/>
            <w:vAlign w:val="center"/>
            <w:hideMark/>
          </w:tcPr>
          <w:p w14:paraId="29BC272A" w14:textId="77777777" w:rsidR="00B70E12" w:rsidRPr="009572EB" w:rsidRDefault="00B70E12" w:rsidP="00B70E12">
            <w:pPr>
              <w:rPr>
                <w:rFonts w:ascii="Times New Roman" w:hAnsi="Times New Roman" w:cs="Times New Roman"/>
              </w:rPr>
            </w:pPr>
            <w:r w:rsidRPr="009572EB">
              <w:rPr>
                <w:rFonts w:ascii="Times New Roman" w:hAnsi="Times New Roman" w:cs="Times New Roman"/>
              </w:rPr>
              <w:t>Weed detected</w:t>
            </w:r>
          </w:p>
        </w:tc>
        <w:tc>
          <w:tcPr>
            <w:tcW w:w="3726" w:type="dxa"/>
            <w:vAlign w:val="center"/>
            <w:hideMark/>
          </w:tcPr>
          <w:p w14:paraId="323743CF" w14:textId="77777777" w:rsidR="00B70E12" w:rsidRPr="009572EB" w:rsidRDefault="00B70E12" w:rsidP="00B70E12">
            <w:pPr>
              <w:rPr>
                <w:rFonts w:ascii="Times New Roman" w:hAnsi="Times New Roman" w:cs="Times New Roman"/>
              </w:rPr>
            </w:pPr>
            <w:r w:rsidRPr="009572EB">
              <w:rPr>
                <w:rFonts w:ascii="Times New Roman" w:hAnsi="Times New Roman" w:cs="Times New Roman"/>
              </w:rPr>
              <w:t>Accurate weed classification</w:t>
            </w:r>
          </w:p>
        </w:tc>
      </w:tr>
    </w:tbl>
    <w:p w14:paraId="0B376781" w14:textId="77777777" w:rsidR="009572EB" w:rsidRDefault="00B70E12">
      <w:pPr>
        <w:rPr>
          <w:rFonts w:ascii="Times New Roman" w:hAnsi="Times New Roman" w:cs="Times New Roman"/>
        </w:rPr>
      </w:pPr>
      <w:r w:rsidRPr="00ED5714">
        <w:rPr>
          <w:rFonts w:ascii="Times New Roman" w:hAnsi="Times New Roman" w:cs="Times New Roman"/>
          <w:sz w:val="24"/>
          <w:szCs w:val="24"/>
        </w:rPr>
        <w:t xml:space="preserve"> </w:t>
      </w:r>
      <w:r w:rsidRPr="00ED5714">
        <w:rPr>
          <w:rFonts w:ascii="Times New Roman" w:hAnsi="Times New Roman" w:cs="Times New Roman"/>
        </w:rPr>
        <w:t xml:space="preserve"> </w:t>
      </w:r>
      <w:r w:rsidR="00ED5714">
        <w:rPr>
          <w:rFonts w:ascii="Times New Roman" w:hAnsi="Times New Roman" w:cs="Times New Roman"/>
        </w:rPr>
        <w:t xml:space="preserve">           </w:t>
      </w:r>
    </w:p>
    <w:p w14:paraId="33C97F71" w14:textId="3CB0949A" w:rsidR="00ED5714" w:rsidRPr="009D3DD4" w:rsidRDefault="006D1089" w:rsidP="003A4CAD">
      <w:pPr>
        <w:jc w:val="both"/>
        <w:rPr>
          <w:rFonts w:ascii="Times New Roman" w:hAnsi="Times New Roman" w:cs="Times New Roman"/>
        </w:rPr>
      </w:pPr>
      <w:r w:rsidRPr="009D3DD4">
        <w:rPr>
          <w:rFonts w:ascii="Times New Roman" w:hAnsi="Times New Roman" w:cs="Times New Roman"/>
        </w:rPr>
        <w:br/>
      </w:r>
      <w:r w:rsidRPr="009D3DD4">
        <w:rPr>
          <w:rStyle w:val="cursor-pointer"/>
          <w:rFonts w:ascii="Geist Fallback" w:hAnsi="Geist Fallback"/>
        </w:rPr>
        <w:t>The results presented in table 1 show that the integrated camera and YOLOv8 detection system is able to accurately classify the crop and weed conditions.</w:t>
      </w:r>
      <w:r w:rsidRPr="009D3DD4">
        <w:rPr>
          <w:rFonts w:ascii="Geist Fallback" w:hAnsi="Geist Fallback"/>
        </w:rPr>
        <w:t xml:space="preserve"> </w:t>
      </w:r>
      <w:r w:rsidRPr="009D3DD4">
        <w:rPr>
          <w:rStyle w:val="cursor-pointer"/>
          <w:rFonts w:ascii="Geist Fallback" w:hAnsi="Geist Fallback"/>
        </w:rPr>
        <w:t xml:space="preserve">For the first test case there was no false weed </w:t>
      </w:r>
      <w:r w:rsidRPr="009D3DD4">
        <w:rPr>
          <w:rStyle w:val="cursor-pointer"/>
          <w:rFonts w:ascii="Geist Fallback" w:hAnsi="Geist Fallback"/>
        </w:rPr>
        <w:lastRenderedPageBreak/>
        <w:t>detection and the correct crop was identified.</w:t>
      </w:r>
      <w:r w:rsidRPr="009D3DD4">
        <w:rPr>
          <w:rFonts w:ascii="Geist Fallback" w:hAnsi="Geist Fallback"/>
        </w:rPr>
        <w:t xml:space="preserve"> </w:t>
      </w:r>
      <w:r w:rsidRPr="009D3DD4">
        <w:rPr>
          <w:rStyle w:val="cursor-pointer"/>
          <w:rFonts w:ascii="Geist Fallback" w:hAnsi="Geist Fallback"/>
        </w:rPr>
        <w:t>In the second test case, the weeds were successfully identified, proving the ability of the proposed vision system to accurately classify weeds.</w:t>
      </w:r>
      <w:r w:rsidRPr="009D3DD4">
        <w:rPr>
          <w:rFonts w:ascii="Times New Roman" w:hAnsi="Times New Roman" w:cs="Times New Roman"/>
        </w:rPr>
        <w:br/>
      </w:r>
    </w:p>
    <w:p w14:paraId="190ABDBC" w14:textId="14722056" w:rsidR="00C252B6" w:rsidRPr="00ED5714" w:rsidRDefault="005323DD" w:rsidP="005323DD">
      <w:pPr>
        <w:jc w:val="center"/>
        <w:rPr>
          <w:rFonts w:ascii="Times New Roman" w:hAnsi="Times New Roman" w:cs="Times New Roman"/>
        </w:rPr>
      </w:pPr>
      <w:r w:rsidRPr="009C4122">
        <w:rPr>
          <w:rFonts w:ascii="Times New Roman" w:hAnsi="Times New Roman" w:cs="Times New Roman"/>
          <w:b/>
        </w:rPr>
        <w:t>Table 2. indicates the ultrasonic sensor results</w:t>
      </w:r>
    </w:p>
    <w:tbl>
      <w:tblPr>
        <w:tblW w:w="88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2285"/>
        <w:gridCol w:w="2616"/>
        <w:gridCol w:w="2438"/>
      </w:tblGrid>
      <w:tr w:rsidR="00ED5714" w:rsidRPr="00ED5714" w14:paraId="17090C87" w14:textId="77777777" w:rsidTr="00ED5714">
        <w:trPr>
          <w:trHeight w:val="511"/>
          <w:tblHeader/>
          <w:tblCellSpacing w:w="15" w:type="dxa"/>
        </w:trPr>
        <w:tc>
          <w:tcPr>
            <w:tcW w:w="0" w:type="auto"/>
            <w:vAlign w:val="center"/>
            <w:hideMark/>
          </w:tcPr>
          <w:p w14:paraId="06CF2F52" w14:textId="77777777" w:rsidR="00ED5714" w:rsidRPr="009572EB" w:rsidRDefault="00ED5714" w:rsidP="00ED5714">
            <w:pPr>
              <w:rPr>
                <w:rFonts w:ascii="Times New Roman" w:hAnsi="Times New Roman" w:cs="Times New Roman"/>
                <w:b/>
                <w:sz w:val="24"/>
                <w:szCs w:val="24"/>
              </w:rPr>
            </w:pPr>
            <w:r w:rsidRPr="009572EB">
              <w:rPr>
                <w:rFonts w:ascii="Times New Roman" w:hAnsi="Times New Roman" w:cs="Times New Roman"/>
                <w:b/>
                <w:sz w:val="24"/>
                <w:szCs w:val="24"/>
              </w:rPr>
              <w:t>Test Case</w:t>
            </w:r>
          </w:p>
        </w:tc>
        <w:tc>
          <w:tcPr>
            <w:tcW w:w="0" w:type="auto"/>
            <w:vAlign w:val="center"/>
            <w:hideMark/>
          </w:tcPr>
          <w:p w14:paraId="5557101D" w14:textId="77777777" w:rsidR="00ED5714" w:rsidRPr="009572EB" w:rsidRDefault="00ED5714" w:rsidP="00ED5714">
            <w:pPr>
              <w:rPr>
                <w:rFonts w:ascii="Times New Roman" w:hAnsi="Times New Roman" w:cs="Times New Roman"/>
                <w:b/>
                <w:sz w:val="24"/>
                <w:szCs w:val="24"/>
              </w:rPr>
            </w:pPr>
            <w:r w:rsidRPr="009572EB">
              <w:rPr>
                <w:rFonts w:ascii="Times New Roman" w:hAnsi="Times New Roman" w:cs="Times New Roman"/>
                <w:b/>
                <w:sz w:val="24"/>
                <w:szCs w:val="24"/>
              </w:rPr>
              <w:t>Condition</w:t>
            </w:r>
          </w:p>
        </w:tc>
        <w:tc>
          <w:tcPr>
            <w:tcW w:w="0" w:type="auto"/>
            <w:vAlign w:val="center"/>
            <w:hideMark/>
          </w:tcPr>
          <w:p w14:paraId="081212A3" w14:textId="77777777" w:rsidR="00ED5714" w:rsidRPr="009572EB" w:rsidRDefault="00ED5714" w:rsidP="00ED5714">
            <w:pPr>
              <w:rPr>
                <w:rFonts w:ascii="Times New Roman" w:hAnsi="Times New Roman" w:cs="Times New Roman"/>
                <w:b/>
                <w:sz w:val="24"/>
                <w:szCs w:val="24"/>
              </w:rPr>
            </w:pPr>
            <w:r w:rsidRPr="009572EB">
              <w:rPr>
                <w:rFonts w:ascii="Times New Roman" w:hAnsi="Times New Roman" w:cs="Times New Roman"/>
                <w:b/>
                <w:sz w:val="24"/>
                <w:szCs w:val="24"/>
              </w:rPr>
              <w:t>Observed Output</w:t>
            </w:r>
          </w:p>
        </w:tc>
        <w:tc>
          <w:tcPr>
            <w:tcW w:w="0" w:type="auto"/>
            <w:vAlign w:val="center"/>
            <w:hideMark/>
          </w:tcPr>
          <w:p w14:paraId="3861B27C" w14:textId="77777777" w:rsidR="00ED5714" w:rsidRPr="009572EB" w:rsidRDefault="00ED5714" w:rsidP="00ED5714">
            <w:pPr>
              <w:rPr>
                <w:rFonts w:ascii="Times New Roman" w:hAnsi="Times New Roman" w:cs="Times New Roman"/>
                <w:b/>
                <w:sz w:val="24"/>
                <w:szCs w:val="24"/>
              </w:rPr>
            </w:pPr>
            <w:r w:rsidRPr="009572EB">
              <w:rPr>
                <w:rFonts w:ascii="Times New Roman" w:hAnsi="Times New Roman" w:cs="Times New Roman"/>
                <w:b/>
                <w:sz w:val="24"/>
                <w:szCs w:val="24"/>
              </w:rPr>
              <w:t>Description</w:t>
            </w:r>
          </w:p>
        </w:tc>
      </w:tr>
      <w:tr w:rsidR="00ED5714" w:rsidRPr="00ED5714" w14:paraId="426F93BF" w14:textId="77777777" w:rsidTr="00ED5714">
        <w:trPr>
          <w:trHeight w:val="511"/>
          <w:tblCellSpacing w:w="15" w:type="dxa"/>
        </w:trPr>
        <w:tc>
          <w:tcPr>
            <w:tcW w:w="0" w:type="auto"/>
            <w:vAlign w:val="center"/>
            <w:hideMark/>
          </w:tcPr>
          <w:p w14:paraId="5132437A" w14:textId="77777777" w:rsidR="00ED5714" w:rsidRPr="009572EB" w:rsidRDefault="00ED5714" w:rsidP="00ED5714">
            <w:pPr>
              <w:rPr>
                <w:rFonts w:ascii="Times New Roman" w:hAnsi="Times New Roman" w:cs="Times New Roman"/>
              </w:rPr>
            </w:pPr>
            <w:r w:rsidRPr="009572EB">
              <w:rPr>
                <w:rFonts w:ascii="Times New Roman" w:hAnsi="Times New Roman" w:cs="Times New Roman"/>
              </w:rPr>
              <w:t>1</w:t>
            </w:r>
          </w:p>
        </w:tc>
        <w:tc>
          <w:tcPr>
            <w:tcW w:w="0" w:type="auto"/>
            <w:vAlign w:val="center"/>
            <w:hideMark/>
          </w:tcPr>
          <w:p w14:paraId="10536E26" w14:textId="77777777" w:rsidR="00ED5714" w:rsidRPr="009572EB" w:rsidRDefault="00ED5714" w:rsidP="00ED5714">
            <w:pPr>
              <w:rPr>
                <w:rFonts w:ascii="Times New Roman" w:hAnsi="Times New Roman" w:cs="Times New Roman"/>
              </w:rPr>
            </w:pPr>
            <w:r w:rsidRPr="009572EB">
              <w:rPr>
                <w:rFonts w:ascii="Times New Roman" w:hAnsi="Times New Roman" w:cs="Times New Roman"/>
              </w:rPr>
              <w:t>No obstacle</w:t>
            </w:r>
          </w:p>
        </w:tc>
        <w:tc>
          <w:tcPr>
            <w:tcW w:w="0" w:type="auto"/>
            <w:vAlign w:val="center"/>
            <w:hideMark/>
          </w:tcPr>
          <w:p w14:paraId="6BB55E93" w14:textId="77777777" w:rsidR="00ED5714" w:rsidRPr="009572EB" w:rsidRDefault="00ED5714" w:rsidP="00ED5714">
            <w:pPr>
              <w:rPr>
                <w:rFonts w:ascii="Times New Roman" w:hAnsi="Times New Roman" w:cs="Times New Roman"/>
              </w:rPr>
            </w:pPr>
            <w:r w:rsidRPr="009572EB">
              <w:rPr>
                <w:rFonts w:ascii="Times New Roman" w:hAnsi="Times New Roman" w:cs="Times New Roman"/>
              </w:rPr>
              <w:t>Distance &gt; 50 cm</w:t>
            </w:r>
          </w:p>
        </w:tc>
        <w:tc>
          <w:tcPr>
            <w:tcW w:w="0" w:type="auto"/>
            <w:vAlign w:val="center"/>
            <w:hideMark/>
          </w:tcPr>
          <w:p w14:paraId="27FA2524" w14:textId="77777777" w:rsidR="00ED5714" w:rsidRPr="009572EB" w:rsidRDefault="00ED5714" w:rsidP="00ED5714">
            <w:pPr>
              <w:rPr>
                <w:rFonts w:ascii="Times New Roman" w:hAnsi="Times New Roman" w:cs="Times New Roman"/>
              </w:rPr>
            </w:pPr>
            <w:r w:rsidRPr="009572EB">
              <w:rPr>
                <w:rFonts w:ascii="Times New Roman" w:hAnsi="Times New Roman" w:cs="Times New Roman"/>
              </w:rPr>
              <w:t>Normal navigation</w:t>
            </w:r>
          </w:p>
        </w:tc>
      </w:tr>
      <w:tr w:rsidR="00ED5714" w:rsidRPr="00ED5714" w14:paraId="4A7A20BE" w14:textId="77777777" w:rsidTr="00ED5714">
        <w:trPr>
          <w:trHeight w:val="497"/>
          <w:tblCellSpacing w:w="15" w:type="dxa"/>
        </w:trPr>
        <w:tc>
          <w:tcPr>
            <w:tcW w:w="0" w:type="auto"/>
            <w:vAlign w:val="center"/>
            <w:hideMark/>
          </w:tcPr>
          <w:p w14:paraId="4D83CCAB" w14:textId="77777777" w:rsidR="00ED5714" w:rsidRPr="009572EB" w:rsidRDefault="00ED5714" w:rsidP="00ED5714">
            <w:pPr>
              <w:rPr>
                <w:rFonts w:ascii="Times New Roman" w:hAnsi="Times New Roman" w:cs="Times New Roman"/>
              </w:rPr>
            </w:pPr>
            <w:r w:rsidRPr="009572EB">
              <w:rPr>
                <w:rFonts w:ascii="Times New Roman" w:hAnsi="Times New Roman" w:cs="Times New Roman"/>
              </w:rPr>
              <w:t>2</w:t>
            </w:r>
          </w:p>
        </w:tc>
        <w:tc>
          <w:tcPr>
            <w:tcW w:w="0" w:type="auto"/>
            <w:vAlign w:val="center"/>
            <w:hideMark/>
          </w:tcPr>
          <w:p w14:paraId="544FA47F" w14:textId="77777777" w:rsidR="00ED5714" w:rsidRPr="009572EB" w:rsidRDefault="00ED5714" w:rsidP="00ED5714">
            <w:pPr>
              <w:rPr>
                <w:rFonts w:ascii="Times New Roman" w:hAnsi="Times New Roman" w:cs="Times New Roman"/>
              </w:rPr>
            </w:pPr>
            <w:r w:rsidRPr="009572EB">
              <w:rPr>
                <w:rFonts w:ascii="Times New Roman" w:hAnsi="Times New Roman" w:cs="Times New Roman"/>
              </w:rPr>
              <w:t>Obstacle detected</w:t>
            </w:r>
          </w:p>
        </w:tc>
        <w:tc>
          <w:tcPr>
            <w:tcW w:w="0" w:type="auto"/>
            <w:vAlign w:val="center"/>
            <w:hideMark/>
          </w:tcPr>
          <w:p w14:paraId="0E6676F4" w14:textId="77777777" w:rsidR="00ED5714" w:rsidRPr="009572EB" w:rsidRDefault="00ED5714" w:rsidP="00ED5714">
            <w:pPr>
              <w:rPr>
                <w:rFonts w:ascii="Times New Roman" w:hAnsi="Times New Roman" w:cs="Times New Roman"/>
              </w:rPr>
            </w:pPr>
            <w:r w:rsidRPr="009572EB">
              <w:rPr>
                <w:rFonts w:ascii="Times New Roman" w:hAnsi="Times New Roman" w:cs="Times New Roman"/>
              </w:rPr>
              <w:t>Distance &lt; 20 cm</w:t>
            </w:r>
          </w:p>
        </w:tc>
        <w:tc>
          <w:tcPr>
            <w:tcW w:w="0" w:type="auto"/>
            <w:vAlign w:val="center"/>
            <w:hideMark/>
          </w:tcPr>
          <w:p w14:paraId="0BEE27D0" w14:textId="77777777" w:rsidR="00ED5714" w:rsidRPr="009572EB" w:rsidRDefault="00ED5714" w:rsidP="00ED5714">
            <w:pPr>
              <w:rPr>
                <w:rFonts w:ascii="Times New Roman" w:hAnsi="Times New Roman" w:cs="Times New Roman"/>
              </w:rPr>
            </w:pPr>
            <w:r w:rsidRPr="009572EB">
              <w:rPr>
                <w:rFonts w:ascii="Times New Roman" w:hAnsi="Times New Roman" w:cs="Times New Roman"/>
              </w:rPr>
              <w:t>Obstacle detected</w:t>
            </w:r>
          </w:p>
        </w:tc>
      </w:tr>
    </w:tbl>
    <w:p w14:paraId="24FD33C3" w14:textId="794F3CA2" w:rsidR="00ED5714" w:rsidRPr="009D3DD4" w:rsidRDefault="006D1089" w:rsidP="003A4CAD">
      <w:pPr>
        <w:jc w:val="both"/>
        <w:rPr>
          <w:rFonts w:ascii="Times New Roman" w:hAnsi="Times New Roman" w:cs="Times New Roman"/>
        </w:rPr>
      </w:pPr>
      <w:r w:rsidRPr="009D3DD4">
        <w:rPr>
          <w:rStyle w:val="cursor-pointer"/>
          <w:rFonts w:ascii="Geist Fallback" w:hAnsi="Geist Fallback"/>
        </w:rPr>
        <w:t>As seen in table 2, the performance of the ultrasonic sensor in detecting obstacles is good.</w:t>
      </w:r>
      <w:r w:rsidRPr="009D3DD4">
        <w:rPr>
          <w:rFonts w:ascii="Geist Fallback" w:hAnsi="Geist Fallback"/>
        </w:rPr>
        <w:t xml:space="preserve"> </w:t>
      </w:r>
      <w:r w:rsidRPr="009D3DD4">
        <w:rPr>
          <w:rStyle w:val="cursor-pointer"/>
          <w:rFonts w:ascii="Geist Fallback" w:hAnsi="Geist Fallback"/>
        </w:rPr>
        <w:t>In the absence of an object in the sensing area, the distance measured was always greater than 50 cm, with the robot moving normally.</w:t>
      </w:r>
      <w:r w:rsidRPr="009D3DD4">
        <w:rPr>
          <w:rFonts w:ascii="Geist Fallback" w:hAnsi="Geist Fallback"/>
        </w:rPr>
        <w:t xml:space="preserve"> </w:t>
      </w:r>
      <w:r w:rsidRPr="009D3DD4">
        <w:rPr>
          <w:rStyle w:val="cursor-pointer"/>
          <w:rFonts w:ascii="Geist Fallback" w:hAnsi="Geist Fallback"/>
        </w:rPr>
        <w:t>When an obstacle was placed within 20 cm, the sensor is able to detect the obstacle.</w:t>
      </w:r>
      <w:r w:rsidRPr="009D3DD4">
        <w:rPr>
          <w:rFonts w:ascii="Geist Fallback" w:hAnsi="Geist Fallback"/>
        </w:rPr>
        <w:t xml:space="preserve"> </w:t>
      </w:r>
      <w:r w:rsidRPr="009D3DD4">
        <w:rPr>
          <w:rStyle w:val="cursor-pointer"/>
          <w:rFonts w:ascii="Geist Fallback" w:hAnsi="Geist Fallback"/>
        </w:rPr>
        <w:t>This indicates the possibility of the ultrasonic sensing system to be an effective source of information for navigation and obstacle avoidance purposes.</w:t>
      </w:r>
    </w:p>
    <w:p w14:paraId="3564AFD8" w14:textId="77777777" w:rsidR="005323DD" w:rsidRDefault="005323DD" w:rsidP="005323DD">
      <w:pPr>
        <w:jc w:val="center"/>
        <w:rPr>
          <w:rFonts w:ascii="Times New Roman" w:hAnsi="Times New Roman" w:cs="Times New Roman"/>
          <w:b/>
        </w:rPr>
      </w:pPr>
      <w:r w:rsidRPr="009C4122">
        <w:rPr>
          <w:rFonts w:ascii="Times New Roman" w:hAnsi="Times New Roman" w:cs="Times New Roman"/>
          <w:b/>
        </w:rPr>
        <w:t>Table 3.</w:t>
      </w:r>
      <w:r w:rsidRPr="009C4122">
        <w:rPr>
          <w:rFonts w:ascii="Times New Roman" w:hAnsi="Times New Roman" w:cs="Times New Roman"/>
          <w:b/>
          <w:bCs/>
        </w:rPr>
        <w:t xml:space="preserve"> </w:t>
      </w:r>
      <w:r w:rsidRPr="009C4122">
        <w:rPr>
          <w:rFonts w:ascii="Times New Roman" w:hAnsi="Times New Roman" w:cs="Times New Roman"/>
          <w:b/>
        </w:rPr>
        <w:t>represents the spider robot locomotion</w:t>
      </w:r>
    </w:p>
    <w:p w14:paraId="2DECB6B4" w14:textId="77777777" w:rsidR="00ED5714" w:rsidRPr="009572EB" w:rsidRDefault="00ED5714" w:rsidP="00ED5714">
      <w:pPr>
        <w:jc w:val="center"/>
        <w:rPr>
          <w:rFonts w:ascii="Times New Roman" w:hAnsi="Times New Roman" w:cs="Times New Roman"/>
          <w:b/>
          <w:sz w:val="24"/>
          <w:szCs w:val="24"/>
        </w:rPr>
      </w:pPr>
    </w:p>
    <w:tbl>
      <w:tblPr>
        <w:tblW w:w="88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0"/>
        <w:gridCol w:w="1813"/>
        <w:gridCol w:w="2441"/>
        <w:gridCol w:w="3226"/>
      </w:tblGrid>
      <w:tr w:rsidR="00ED5714" w:rsidRPr="009572EB" w14:paraId="78E83016" w14:textId="77777777" w:rsidTr="00ED5714">
        <w:trPr>
          <w:trHeight w:val="495"/>
          <w:tblHeader/>
          <w:tblCellSpacing w:w="15" w:type="dxa"/>
        </w:trPr>
        <w:tc>
          <w:tcPr>
            <w:tcW w:w="0" w:type="auto"/>
            <w:vAlign w:val="center"/>
            <w:hideMark/>
          </w:tcPr>
          <w:p w14:paraId="781657FE" w14:textId="77777777" w:rsidR="00ED5714" w:rsidRPr="009572EB" w:rsidRDefault="00ED5714" w:rsidP="00ED5714">
            <w:pPr>
              <w:rPr>
                <w:rFonts w:ascii="Times New Roman" w:hAnsi="Times New Roman" w:cs="Times New Roman"/>
                <w:b/>
                <w:sz w:val="24"/>
                <w:szCs w:val="24"/>
              </w:rPr>
            </w:pPr>
            <w:r w:rsidRPr="009572EB">
              <w:rPr>
                <w:rFonts w:ascii="Times New Roman" w:hAnsi="Times New Roman" w:cs="Times New Roman"/>
                <w:b/>
                <w:sz w:val="24"/>
                <w:szCs w:val="24"/>
              </w:rPr>
              <w:t>Test Case</w:t>
            </w:r>
          </w:p>
        </w:tc>
        <w:tc>
          <w:tcPr>
            <w:tcW w:w="0" w:type="auto"/>
            <w:vAlign w:val="center"/>
            <w:hideMark/>
          </w:tcPr>
          <w:p w14:paraId="0C3AABEE" w14:textId="77777777" w:rsidR="00ED5714" w:rsidRPr="009572EB" w:rsidRDefault="00ED5714" w:rsidP="00ED5714">
            <w:pPr>
              <w:rPr>
                <w:rFonts w:ascii="Times New Roman" w:hAnsi="Times New Roman" w:cs="Times New Roman"/>
                <w:b/>
                <w:sz w:val="24"/>
                <w:szCs w:val="24"/>
              </w:rPr>
            </w:pPr>
            <w:r w:rsidRPr="009572EB">
              <w:rPr>
                <w:rFonts w:ascii="Times New Roman" w:hAnsi="Times New Roman" w:cs="Times New Roman"/>
                <w:b/>
                <w:sz w:val="24"/>
                <w:szCs w:val="24"/>
              </w:rPr>
              <w:t>Condition</w:t>
            </w:r>
          </w:p>
        </w:tc>
        <w:tc>
          <w:tcPr>
            <w:tcW w:w="0" w:type="auto"/>
            <w:vAlign w:val="center"/>
            <w:hideMark/>
          </w:tcPr>
          <w:p w14:paraId="41E2784B" w14:textId="77777777" w:rsidR="00ED5714" w:rsidRPr="009572EB" w:rsidRDefault="00ED5714" w:rsidP="00ED5714">
            <w:pPr>
              <w:rPr>
                <w:rFonts w:ascii="Times New Roman" w:hAnsi="Times New Roman" w:cs="Times New Roman"/>
                <w:b/>
                <w:sz w:val="24"/>
                <w:szCs w:val="24"/>
              </w:rPr>
            </w:pPr>
            <w:r w:rsidRPr="009572EB">
              <w:rPr>
                <w:rFonts w:ascii="Times New Roman" w:hAnsi="Times New Roman" w:cs="Times New Roman"/>
                <w:b/>
                <w:sz w:val="24"/>
                <w:szCs w:val="24"/>
              </w:rPr>
              <w:t>Observed Output</w:t>
            </w:r>
          </w:p>
        </w:tc>
        <w:tc>
          <w:tcPr>
            <w:tcW w:w="0" w:type="auto"/>
            <w:vAlign w:val="center"/>
            <w:hideMark/>
          </w:tcPr>
          <w:p w14:paraId="282D9CE1" w14:textId="77777777" w:rsidR="00ED5714" w:rsidRPr="009572EB" w:rsidRDefault="00ED5714" w:rsidP="00ED5714">
            <w:pPr>
              <w:rPr>
                <w:rFonts w:ascii="Times New Roman" w:hAnsi="Times New Roman" w:cs="Times New Roman"/>
                <w:b/>
                <w:sz w:val="24"/>
                <w:szCs w:val="24"/>
              </w:rPr>
            </w:pPr>
            <w:r w:rsidRPr="009572EB">
              <w:rPr>
                <w:rFonts w:ascii="Times New Roman" w:hAnsi="Times New Roman" w:cs="Times New Roman"/>
                <w:b/>
                <w:sz w:val="24"/>
                <w:szCs w:val="24"/>
              </w:rPr>
              <w:t>Description</w:t>
            </w:r>
          </w:p>
        </w:tc>
      </w:tr>
      <w:tr w:rsidR="00ED5714" w:rsidRPr="00ED5714" w14:paraId="5525A629" w14:textId="77777777" w:rsidTr="00ED5714">
        <w:trPr>
          <w:trHeight w:val="495"/>
          <w:tblCellSpacing w:w="15" w:type="dxa"/>
        </w:trPr>
        <w:tc>
          <w:tcPr>
            <w:tcW w:w="0" w:type="auto"/>
            <w:vAlign w:val="center"/>
            <w:hideMark/>
          </w:tcPr>
          <w:p w14:paraId="7E89BFB6" w14:textId="77777777" w:rsidR="00ED5714" w:rsidRPr="009572EB" w:rsidRDefault="00ED5714" w:rsidP="00ED5714">
            <w:pPr>
              <w:rPr>
                <w:rFonts w:ascii="Times New Roman" w:hAnsi="Times New Roman" w:cs="Times New Roman"/>
              </w:rPr>
            </w:pPr>
            <w:r w:rsidRPr="009572EB">
              <w:rPr>
                <w:rFonts w:ascii="Times New Roman" w:hAnsi="Times New Roman" w:cs="Times New Roman"/>
              </w:rPr>
              <w:t>1</w:t>
            </w:r>
          </w:p>
        </w:tc>
        <w:tc>
          <w:tcPr>
            <w:tcW w:w="0" w:type="auto"/>
            <w:vAlign w:val="center"/>
            <w:hideMark/>
          </w:tcPr>
          <w:p w14:paraId="058CB5E9" w14:textId="77777777" w:rsidR="00ED5714" w:rsidRPr="009572EB" w:rsidRDefault="00ED5714" w:rsidP="00ED5714">
            <w:pPr>
              <w:rPr>
                <w:rFonts w:ascii="Times New Roman" w:hAnsi="Times New Roman" w:cs="Times New Roman"/>
              </w:rPr>
            </w:pPr>
            <w:r w:rsidRPr="009572EB">
              <w:rPr>
                <w:rFonts w:ascii="Times New Roman" w:hAnsi="Times New Roman" w:cs="Times New Roman"/>
              </w:rPr>
              <w:t>Flat surface</w:t>
            </w:r>
          </w:p>
        </w:tc>
        <w:tc>
          <w:tcPr>
            <w:tcW w:w="0" w:type="auto"/>
            <w:vAlign w:val="center"/>
            <w:hideMark/>
          </w:tcPr>
          <w:p w14:paraId="022B6AD0" w14:textId="77777777" w:rsidR="00ED5714" w:rsidRPr="009572EB" w:rsidRDefault="00ED5714" w:rsidP="00ED5714">
            <w:pPr>
              <w:rPr>
                <w:rFonts w:ascii="Times New Roman" w:hAnsi="Times New Roman" w:cs="Times New Roman"/>
              </w:rPr>
            </w:pPr>
            <w:r w:rsidRPr="009572EB">
              <w:rPr>
                <w:rFonts w:ascii="Times New Roman" w:hAnsi="Times New Roman" w:cs="Times New Roman"/>
              </w:rPr>
              <w:t>Stable walking</w:t>
            </w:r>
          </w:p>
        </w:tc>
        <w:tc>
          <w:tcPr>
            <w:tcW w:w="0" w:type="auto"/>
            <w:vAlign w:val="center"/>
            <w:hideMark/>
          </w:tcPr>
          <w:p w14:paraId="56AD65C2" w14:textId="77777777" w:rsidR="00ED5714" w:rsidRPr="009572EB" w:rsidRDefault="00ED5714" w:rsidP="00ED5714">
            <w:pPr>
              <w:rPr>
                <w:rFonts w:ascii="Times New Roman" w:hAnsi="Times New Roman" w:cs="Times New Roman"/>
              </w:rPr>
            </w:pPr>
            <w:r w:rsidRPr="009572EB">
              <w:rPr>
                <w:rFonts w:ascii="Times New Roman" w:hAnsi="Times New Roman" w:cs="Times New Roman"/>
              </w:rPr>
              <w:t>Smooth locomotion</w:t>
            </w:r>
          </w:p>
        </w:tc>
      </w:tr>
      <w:tr w:rsidR="00ED5714" w:rsidRPr="00ED5714" w14:paraId="20C9323D" w14:textId="77777777" w:rsidTr="00ED5714">
        <w:trPr>
          <w:trHeight w:val="495"/>
          <w:tblCellSpacing w:w="15" w:type="dxa"/>
        </w:trPr>
        <w:tc>
          <w:tcPr>
            <w:tcW w:w="0" w:type="auto"/>
            <w:vAlign w:val="center"/>
            <w:hideMark/>
          </w:tcPr>
          <w:p w14:paraId="206445D8" w14:textId="77777777" w:rsidR="00ED5714" w:rsidRPr="009572EB" w:rsidRDefault="00ED5714" w:rsidP="00ED5714">
            <w:pPr>
              <w:rPr>
                <w:rFonts w:ascii="Times New Roman" w:hAnsi="Times New Roman" w:cs="Times New Roman"/>
              </w:rPr>
            </w:pPr>
            <w:r w:rsidRPr="009572EB">
              <w:rPr>
                <w:rFonts w:ascii="Times New Roman" w:hAnsi="Times New Roman" w:cs="Times New Roman"/>
              </w:rPr>
              <w:t>2</w:t>
            </w:r>
          </w:p>
        </w:tc>
        <w:tc>
          <w:tcPr>
            <w:tcW w:w="0" w:type="auto"/>
            <w:vAlign w:val="center"/>
            <w:hideMark/>
          </w:tcPr>
          <w:p w14:paraId="41D825DE" w14:textId="77777777" w:rsidR="00ED5714" w:rsidRPr="009572EB" w:rsidRDefault="00ED5714" w:rsidP="00ED5714">
            <w:pPr>
              <w:rPr>
                <w:rFonts w:ascii="Times New Roman" w:hAnsi="Times New Roman" w:cs="Times New Roman"/>
              </w:rPr>
            </w:pPr>
            <w:r w:rsidRPr="009572EB">
              <w:rPr>
                <w:rFonts w:ascii="Times New Roman" w:hAnsi="Times New Roman" w:cs="Times New Roman"/>
              </w:rPr>
              <w:t>Uneven terrain</w:t>
            </w:r>
          </w:p>
        </w:tc>
        <w:tc>
          <w:tcPr>
            <w:tcW w:w="0" w:type="auto"/>
            <w:vAlign w:val="center"/>
            <w:hideMark/>
          </w:tcPr>
          <w:p w14:paraId="1C318A8B" w14:textId="77777777" w:rsidR="00ED5714" w:rsidRPr="009572EB" w:rsidRDefault="00ED5714" w:rsidP="00ED5714">
            <w:pPr>
              <w:rPr>
                <w:rFonts w:ascii="Times New Roman" w:hAnsi="Times New Roman" w:cs="Times New Roman"/>
              </w:rPr>
            </w:pPr>
            <w:r w:rsidRPr="009572EB">
              <w:rPr>
                <w:rFonts w:ascii="Times New Roman" w:hAnsi="Times New Roman" w:cs="Times New Roman"/>
              </w:rPr>
              <w:t>Stable gait</w:t>
            </w:r>
          </w:p>
        </w:tc>
        <w:tc>
          <w:tcPr>
            <w:tcW w:w="0" w:type="auto"/>
            <w:vAlign w:val="center"/>
            <w:hideMark/>
          </w:tcPr>
          <w:p w14:paraId="339CC89E" w14:textId="77777777" w:rsidR="00ED5714" w:rsidRPr="009572EB" w:rsidRDefault="00ED5714" w:rsidP="00ED5714">
            <w:pPr>
              <w:rPr>
                <w:rFonts w:ascii="Times New Roman" w:hAnsi="Times New Roman" w:cs="Times New Roman"/>
              </w:rPr>
            </w:pPr>
            <w:r w:rsidRPr="009572EB">
              <w:rPr>
                <w:rFonts w:ascii="Times New Roman" w:hAnsi="Times New Roman" w:cs="Times New Roman"/>
              </w:rPr>
              <w:t>Successful terrain traversal</w:t>
            </w:r>
          </w:p>
        </w:tc>
      </w:tr>
    </w:tbl>
    <w:p w14:paraId="648CCCAE" w14:textId="1BD64118" w:rsidR="009C4122" w:rsidRDefault="009C4122" w:rsidP="003A4CAD">
      <w:pPr>
        <w:jc w:val="both"/>
        <w:rPr>
          <w:rFonts w:ascii="Times New Roman" w:hAnsi="Times New Roman" w:cs="Times New Roman"/>
          <w:b/>
        </w:rPr>
      </w:pPr>
    </w:p>
    <w:p w14:paraId="08C0276D" w14:textId="56BE5847" w:rsidR="00E44D9F" w:rsidRPr="009C4122" w:rsidRDefault="006D1089" w:rsidP="003A4CAD">
      <w:pPr>
        <w:jc w:val="both"/>
        <w:rPr>
          <w:rFonts w:ascii="Times New Roman" w:hAnsi="Times New Roman" w:cs="Times New Roman"/>
          <w:b/>
        </w:rPr>
      </w:pPr>
      <w:r w:rsidRPr="009572EB">
        <w:rPr>
          <w:rFonts w:ascii="Times New Roman" w:hAnsi="Times New Roman" w:cs="Times New Roman"/>
        </w:rPr>
        <w:t>Table 3 represents the locomotion performance of the spider robot under different terrain conditions. On a flat surface, the robot demonstrated stable and smooth walking movement. During testing on uneven terrain, the robot maintained a stable gait and successfully traversed the surface. These results indicate that the multi-legged locomotion mechanism provides improved adaptability for agricultural environments where the ground surface may not be uniform.</w:t>
      </w:r>
    </w:p>
    <w:p w14:paraId="75EDC8F7" w14:textId="1670A978" w:rsidR="006D1089" w:rsidRPr="00ED5714" w:rsidRDefault="005323DD" w:rsidP="00ED5714">
      <w:pPr>
        <w:jc w:val="center"/>
        <w:rPr>
          <w:rFonts w:ascii="Times New Roman" w:hAnsi="Times New Roman" w:cs="Times New Roman"/>
        </w:rPr>
      </w:pPr>
      <w:r w:rsidRPr="009C4122">
        <w:rPr>
          <w:rFonts w:ascii="Times New Roman" w:hAnsi="Times New Roman" w:cs="Times New Roman"/>
          <w:b/>
        </w:rPr>
        <w:t>Table 4. shows that the integrated system performance</w:t>
      </w:r>
    </w:p>
    <w:tbl>
      <w:tblPr>
        <w:tblW w:w="887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4"/>
        <w:gridCol w:w="2344"/>
        <w:gridCol w:w="2535"/>
        <w:gridCol w:w="2918"/>
      </w:tblGrid>
      <w:tr w:rsidR="00ED5714" w:rsidRPr="009572EB" w14:paraId="117CBE36" w14:textId="77777777" w:rsidTr="00ED5714">
        <w:trPr>
          <w:trHeight w:val="776"/>
          <w:tblHeader/>
          <w:tblCellSpacing w:w="15" w:type="dxa"/>
        </w:trPr>
        <w:tc>
          <w:tcPr>
            <w:tcW w:w="0" w:type="auto"/>
            <w:vAlign w:val="center"/>
            <w:hideMark/>
          </w:tcPr>
          <w:p w14:paraId="7F08AC46" w14:textId="77777777" w:rsidR="00ED5714" w:rsidRPr="009572EB" w:rsidRDefault="00ED5714" w:rsidP="00ED5714">
            <w:pPr>
              <w:jc w:val="center"/>
              <w:rPr>
                <w:rFonts w:ascii="Times New Roman" w:hAnsi="Times New Roman" w:cs="Times New Roman"/>
                <w:b/>
                <w:sz w:val="24"/>
                <w:szCs w:val="24"/>
              </w:rPr>
            </w:pPr>
            <w:r w:rsidRPr="009572EB">
              <w:rPr>
                <w:rFonts w:ascii="Times New Roman" w:hAnsi="Times New Roman" w:cs="Times New Roman"/>
                <w:b/>
                <w:sz w:val="24"/>
                <w:szCs w:val="24"/>
              </w:rPr>
              <w:t>Test Case</w:t>
            </w:r>
          </w:p>
        </w:tc>
        <w:tc>
          <w:tcPr>
            <w:tcW w:w="0" w:type="auto"/>
            <w:vAlign w:val="center"/>
            <w:hideMark/>
          </w:tcPr>
          <w:p w14:paraId="0AC6089F" w14:textId="77777777" w:rsidR="00ED5714" w:rsidRPr="009572EB" w:rsidRDefault="00ED5714" w:rsidP="00ED5714">
            <w:pPr>
              <w:jc w:val="center"/>
              <w:rPr>
                <w:rFonts w:ascii="Times New Roman" w:hAnsi="Times New Roman" w:cs="Times New Roman"/>
                <w:b/>
                <w:sz w:val="24"/>
                <w:szCs w:val="24"/>
              </w:rPr>
            </w:pPr>
            <w:r w:rsidRPr="009572EB">
              <w:rPr>
                <w:rFonts w:ascii="Times New Roman" w:hAnsi="Times New Roman" w:cs="Times New Roman"/>
                <w:b/>
                <w:sz w:val="24"/>
                <w:szCs w:val="24"/>
              </w:rPr>
              <w:t>Condition</w:t>
            </w:r>
          </w:p>
        </w:tc>
        <w:tc>
          <w:tcPr>
            <w:tcW w:w="0" w:type="auto"/>
            <w:vAlign w:val="center"/>
            <w:hideMark/>
          </w:tcPr>
          <w:p w14:paraId="6A4573BB" w14:textId="77777777" w:rsidR="00ED5714" w:rsidRPr="009572EB" w:rsidRDefault="00ED5714" w:rsidP="00ED5714">
            <w:pPr>
              <w:jc w:val="center"/>
              <w:rPr>
                <w:rFonts w:ascii="Times New Roman" w:hAnsi="Times New Roman" w:cs="Times New Roman"/>
                <w:b/>
                <w:sz w:val="24"/>
                <w:szCs w:val="24"/>
              </w:rPr>
            </w:pPr>
            <w:r w:rsidRPr="009572EB">
              <w:rPr>
                <w:rFonts w:ascii="Times New Roman" w:hAnsi="Times New Roman" w:cs="Times New Roman"/>
                <w:b/>
                <w:sz w:val="24"/>
                <w:szCs w:val="24"/>
              </w:rPr>
              <w:t>Observed Output</w:t>
            </w:r>
          </w:p>
        </w:tc>
        <w:tc>
          <w:tcPr>
            <w:tcW w:w="0" w:type="auto"/>
            <w:vAlign w:val="center"/>
            <w:hideMark/>
          </w:tcPr>
          <w:p w14:paraId="0575C114" w14:textId="77777777" w:rsidR="00ED5714" w:rsidRPr="009572EB" w:rsidRDefault="00ED5714" w:rsidP="00ED5714">
            <w:pPr>
              <w:jc w:val="center"/>
              <w:rPr>
                <w:rFonts w:ascii="Times New Roman" w:hAnsi="Times New Roman" w:cs="Times New Roman"/>
                <w:b/>
                <w:sz w:val="24"/>
                <w:szCs w:val="24"/>
              </w:rPr>
            </w:pPr>
            <w:r w:rsidRPr="009572EB">
              <w:rPr>
                <w:rFonts w:ascii="Times New Roman" w:hAnsi="Times New Roman" w:cs="Times New Roman"/>
                <w:b/>
                <w:sz w:val="24"/>
                <w:szCs w:val="24"/>
              </w:rPr>
              <w:t>Description</w:t>
            </w:r>
          </w:p>
        </w:tc>
      </w:tr>
      <w:tr w:rsidR="00ED5714" w:rsidRPr="009572EB" w14:paraId="686911AF" w14:textId="77777777" w:rsidTr="00ED5714">
        <w:trPr>
          <w:trHeight w:val="473"/>
          <w:tblCellSpacing w:w="15" w:type="dxa"/>
        </w:trPr>
        <w:tc>
          <w:tcPr>
            <w:tcW w:w="0" w:type="auto"/>
            <w:vAlign w:val="center"/>
            <w:hideMark/>
          </w:tcPr>
          <w:p w14:paraId="7999DBF4" w14:textId="77777777" w:rsidR="00ED5714" w:rsidRPr="009572EB" w:rsidRDefault="00ED5714" w:rsidP="00ED5714">
            <w:pPr>
              <w:jc w:val="center"/>
              <w:rPr>
                <w:rFonts w:ascii="Times New Roman" w:hAnsi="Times New Roman" w:cs="Times New Roman"/>
              </w:rPr>
            </w:pPr>
            <w:r w:rsidRPr="009572EB">
              <w:rPr>
                <w:rFonts w:ascii="Times New Roman" w:hAnsi="Times New Roman" w:cs="Times New Roman"/>
              </w:rPr>
              <w:t>1</w:t>
            </w:r>
          </w:p>
        </w:tc>
        <w:tc>
          <w:tcPr>
            <w:tcW w:w="0" w:type="auto"/>
            <w:vAlign w:val="center"/>
            <w:hideMark/>
          </w:tcPr>
          <w:p w14:paraId="1E9824A4" w14:textId="77777777" w:rsidR="00ED5714" w:rsidRPr="009572EB" w:rsidRDefault="00ED5714" w:rsidP="00ED5714">
            <w:pPr>
              <w:jc w:val="center"/>
              <w:rPr>
                <w:rFonts w:ascii="Times New Roman" w:hAnsi="Times New Roman" w:cs="Times New Roman"/>
              </w:rPr>
            </w:pPr>
            <w:r w:rsidRPr="009572EB">
              <w:rPr>
                <w:rFonts w:ascii="Times New Roman" w:hAnsi="Times New Roman" w:cs="Times New Roman"/>
              </w:rPr>
              <w:t>Normal operation</w:t>
            </w:r>
          </w:p>
        </w:tc>
        <w:tc>
          <w:tcPr>
            <w:tcW w:w="0" w:type="auto"/>
            <w:vAlign w:val="center"/>
            <w:hideMark/>
          </w:tcPr>
          <w:p w14:paraId="4DC26AF0" w14:textId="77777777" w:rsidR="00ED5714" w:rsidRPr="009572EB" w:rsidRDefault="00ED5714" w:rsidP="00ED5714">
            <w:pPr>
              <w:jc w:val="center"/>
              <w:rPr>
                <w:rFonts w:ascii="Times New Roman" w:hAnsi="Times New Roman" w:cs="Times New Roman"/>
              </w:rPr>
            </w:pPr>
            <w:r w:rsidRPr="009572EB">
              <w:rPr>
                <w:rFonts w:ascii="Times New Roman" w:hAnsi="Times New Roman" w:cs="Times New Roman"/>
              </w:rPr>
              <w:t>All modules functional</w:t>
            </w:r>
          </w:p>
        </w:tc>
        <w:tc>
          <w:tcPr>
            <w:tcW w:w="0" w:type="auto"/>
            <w:vAlign w:val="center"/>
            <w:hideMark/>
          </w:tcPr>
          <w:p w14:paraId="368D5E57" w14:textId="77777777" w:rsidR="00ED5714" w:rsidRPr="009572EB" w:rsidRDefault="00ED5714" w:rsidP="00ED5714">
            <w:pPr>
              <w:jc w:val="center"/>
              <w:rPr>
                <w:rFonts w:ascii="Times New Roman" w:hAnsi="Times New Roman" w:cs="Times New Roman"/>
              </w:rPr>
            </w:pPr>
            <w:r w:rsidRPr="009572EB">
              <w:rPr>
                <w:rFonts w:ascii="Times New Roman" w:hAnsi="Times New Roman" w:cs="Times New Roman"/>
              </w:rPr>
              <w:t>Successful execution</w:t>
            </w:r>
          </w:p>
        </w:tc>
      </w:tr>
      <w:tr w:rsidR="00ED5714" w:rsidRPr="009572EB" w14:paraId="22F62B54" w14:textId="77777777" w:rsidTr="00ED5714">
        <w:trPr>
          <w:trHeight w:val="764"/>
          <w:tblCellSpacing w:w="15" w:type="dxa"/>
        </w:trPr>
        <w:tc>
          <w:tcPr>
            <w:tcW w:w="0" w:type="auto"/>
            <w:vAlign w:val="center"/>
            <w:hideMark/>
          </w:tcPr>
          <w:p w14:paraId="21D85DDD" w14:textId="77777777" w:rsidR="00ED5714" w:rsidRPr="009572EB" w:rsidRDefault="00ED5714" w:rsidP="00ED5714">
            <w:pPr>
              <w:jc w:val="center"/>
              <w:rPr>
                <w:rFonts w:ascii="Times New Roman" w:hAnsi="Times New Roman" w:cs="Times New Roman"/>
              </w:rPr>
            </w:pPr>
            <w:r w:rsidRPr="009572EB">
              <w:rPr>
                <w:rFonts w:ascii="Times New Roman" w:hAnsi="Times New Roman" w:cs="Times New Roman"/>
              </w:rPr>
              <w:t>2</w:t>
            </w:r>
          </w:p>
        </w:tc>
        <w:tc>
          <w:tcPr>
            <w:tcW w:w="0" w:type="auto"/>
            <w:vAlign w:val="center"/>
            <w:hideMark/>
          </w:tcPr>
          <w:p w14:paraId="0495A15C" w14:textId="77777777" w:rsidR="00ED5714" w:rsidRPr="009572EB" w:rsidRDefault="00ED5714" w:rsidP="00ED5714">
            <w:pPr>
              <w:jc w:val="center"/>
              <w:rPr>
                <w:rFonts w:ascii="Times New Roman" w:hAnsi="Times New Roman" w:cs="Times New Roman"/>
              </w:rPr>
            </w:pPr>
            <w:r w:rsidRPr="009572EB">
              <w:rPr>
                <w:rFonts w:ascii="Times New Roman" w:hAnsi="Times New Roman" w:cs="Times New Roman"/>
              </w:rPr>
              <w:t>Autonomous farming task</w:t>
            </w:r>
          </w:p>
        </w:tc>
        <w:tc>
          <w:tcPr>
            <w:tcW w:w="0" w:type="auto"/>
            <w:vAlign w:val="center"/>
            <w:hideMark/>
          </w:tcPr>
          <w:p w14:paraId="7B5BF121" w14:textId="77777777" w:rsidR="00ED5714" w:rsidRPr="009572EB" w:rsidRDefault="00ED5714" w:rsidP="00ED5714">
            <w:pPr>
              <w:jc w:val="center"/>
              <w:rPr>
                <w:rFonts w:ascii="Times New Roman" w:hAnsi="Times New Roman" w:cs="Times New Roman"/>
              </w:rPr>
            </w:pPr>
            <w:r w:rsidRPr="009572EB">
              <w:rPr>
                <w:rFonts w:ascii="Times New Roman" w:hAnsi="Times New Roman" w:cs="Times New Roman"/>
              </w:rPr>
              <w:t>Weed detected and removed</w:t>
            </w:r>
          </w:p>
        </w:tc>
        <w:tc>
          <w:tcPr>
            <w:tcW w:w="0" w:type="auto"/>
            <w:vAlign w:val="center"/>
            <w:hideMark/>
          </w:tcPr>
          <w:p w14:paraId="113E6D5C" w14:textId="77777777" w:rsidR="00ED5714" w:rsidRPr="009572EB" w:rsidRDefault="00ED5714" w:rsidP="00ED5714">
            <w:pPr>
              <w:jc w:val="center"/>
              <w:rPr>
                <w:rFonts w:ascii="Times New Roman" w:hAnsi="Times New Roman" w:cs="Times New Roman"/>
              </w:rPr>
            </w:pPr>
            <w:r w:rsidRPr="009572EB">
              <w:rPr>
                <w:rFonts w:ascii="Times New Roman" w:hAnsi="Times New Roman" w:cs="Times New Roman"/>
              </w:rPr>
              <w:t>Complete autonomous operation</w:t>
            </w:r>
          </w:p>
        </w:tc>
      </w:tr>
    </w:tbl>
    <w:p w14:paraId="55EFD427" w14:textId="77777777" w:rsidR="009572EB" w:rsidRDefault="009572EB" w:rsidP="006D1089">
      <w:pPr>
        <w:jc w:val="center"/>
        <w:rPr>
          <w:rFonts w:ascii="Times New Roman" w:hAnsi="Times New Roman" w:cs="Times New Roman"/>
        </w:rPr>
      </w:pPr>
    </w:p>
    <w:p w14:paraId="47A39B22" w14:textId="77777777" w:rsidR="005323DD" w:rsidRDefault="006D1089" w:rsidP="006D1089">
      <w:pPr>
        <w:jc w:val="center"/>
        <w:rPr>
          <w:rFonts w:ascii="Times New Roman" w:hAnsi="Times New Roman" w:cs="Times New Roman"/>
        </w:rPr>
      </w:pPr>
      <w:r>
        <w:rPr>
          <w:rFonts w:ascii="Times New Roman" w:hAnsi="Times New Roman" w:cs="Times New Roman"/>
        </w:rPr>
        <w:br/>
      </w:r>
    </w:p>
    <w:p w14:paraId="795DE10A" w14:textId="07C5BB00" w:rsidR="00ED5714" w:rsidRPr="00ED5714" w:rsidRDefault="006D1089" w:rsidP="003A4CAD">
      <w:pPr>
        <w:jc w:val="both"/>
        <w:rPr>
          <w:rFonts w:ascii="Times New Roman" w:hAnsi="Times New Roman" w:cs="Times New Roman"/>
        </w:rPr>
      </w:pPr>
      <w:r w:rsidRPr="006D1089">
        <w:rPr>
          <w:rFonts w:ascii="Times New Roman" w:hAnsi="Times New Roman" w:cs="Times New Roman"/>
        </w:rPr>
        <w:t xml:space="preserve">The overall performance of integrated agricultural robot is presented in Table 4. In normal working conditions, various modules are all in normal working order, such as the vision system, the sensors, the </w:t>
      </w:r>
      <w:r w:rsidRPr="006D1089">
        <w:rPr>
          <w:rFonts w:ascii="Times New Roman" w:hAnsi="Times New Roman" w:cs="Times New Roman"/>
        </w:rPr>
        <w:lastRenderedPageBreak/>
        <w:t xml:space="preserve">locomotion mechanism and the control system. The robot was able to detect and eradicate the targeted weed during the autonomous farming task. These results prove the successful integration of autonomous navigation, decision making, mechanical weed removal and perception in </w:t>
      </w:r>
      <w:r>
        <w:rPr>
          <w:rFonts w:ascii="Times New Roman" w:hAnsi="Times New Roman" w:cs="Times New Roman"/>
        </w:rPr>
        <w:t>an agricultural robotic system.</w:t>
      </w:r>
    </w:p>
    <w:p w14:paraId="37368FC6" w14:textId="77777777" w:rsidR="00E44D9F" w:rsidRDefault="00E44D9F" w:rsidP="003D69FE">
      <w:pPr>
        <w:rPr>
          <w:rFonts w:ascii="Times New Roman" w:hAnsi="Times New Roman" w:cs="Times New Roman"/>
          <w:b/>
          <w:bCs/>
          <w:sz w:val="24"/>
          <w:szCs w:val="24"/>
        </w:rPr>
      </w:pPr>
    </w:p>
    <w:p w14:paraId="0C407D2E" w14:textId="77777777" w:rsidR="009572EB" w:rsidRPr="009C4122" w:rsidRDefault="009572EB" w:rsidP="003D69FE">
      <w:pPr>
        <w:rPr>
          <w:rFonts w:ascii="Arial" w:hAnsi="Arial" w:cs="Arial"/>
          <w:b/>
          <w:bCs/>
          <w:sz w:val="24"/>
          <w:szCs w:val="24"/>
        </w:rPr>
      </w:pPr>
    </w:p>
    <w:p w14:paraId="0965BC27" w14:textId="0979445E" w:rsidR="003D69FE" w:rsidRPr="009C4122" w:rsidRDefault="007E5FD7" w:rsidP="003D69FE">
      <w:pPr>
        <w:rPr>
          <w:rFonts w:ascii="Arial" w:hAnsi="Arial" w:cs="Arial"/>
          <w:b/>
          <w:bCs/>
          <w:sz w:val="24"/>
          <w:szCs w:val="24"/>
        </w:rPr>
      </w:pPr>
      <w:r w:rsidRPr="009C4122">
        <w:rPr>
          <w:rFonts w:ascii="Arial" w:hAnsi="Arial" w:cs="Arial"/>
          <w:b/>
          <w:bCs/>
          <w:sz w:val="24"/>
          <w:szCs w:val="24"/>
        </w:rPr>
        <w:t>C</w:t>
      </w:r>
      <w:r w:rsidR="004D77F9" w:rsidRPr="009C4122">
        <w:rPr>
          <w:rFonts w:ascii="Arial" w:hAnsi="Arial" w:cs="Arial"/>
          <w:b/>
          <w:bCs/>
          <w:sz w:val="24"/>
          <w:szCs w:val="24"/>
        </w:rPr>
        <w:t>onclusion:</w:t>
      </w:r>
    </w:p>
    <w:p w14:paraId="35A7ABD7" w14:textId="77777777" w:rsidR="00DE346F" w:rsidRPr="009D3DD4" w:rsidRDefault="00DE346F" w:rsidP="00C252B6">
      <w:pPr>
        <w:pStyle w:val="NormalWeb"/>
        <w:jc w:val="both"/>
        <w:rPr>
          <w:rFonts w:eastAsiaTheme="minorHAnsi"/>
          <w:sz w:val="22"/>
          <w:szCs w:val="22"/>
          <w:lang w:eastAsia="en-US"/>
        </w:rPr>
      </w:pPr>
      <w:r w:rsidRPr="009D3DD4">
        <w:rPr>
          <w:rFonts w:eastAsiaTheme="minorHAnsi"/>
          <w:sz w:val="22"/>
          <w:szCs w:val="22"/>
          <w:lang w:eastAsia="en-US"/>
        </w:rPr>
        <w:t>Proposed Autonomous Spider Robot for Smart Agriculture is a multi-disciplinary approach combining Artificial Intelligence, Computer Vision, Embedded Computing, Multi-Legged Locomotion, Sensing, Communication and Mechanical Actuation for selective weed management. The central concept is simple, but it is technically relevant: robot has an observation system for the environment and a target weed is identified, the robot moves to the target weed and a localized physical operation is carried out.</w:t>
      </w:r>
    </w:p>
    <w:p w14:paraId="7C7835E3" w14:textId="02CAACAD" w:rsidR="00DE346F" w:rsidRPr="009D3DD4" w:rsidRDefault="00DE346F" w:rsidP="00C252B6">
      <w:pPr>
        <w:pStyle w:val="NormalWeb"/>
        <w:jc w:val="both"/>
        <w:rPr>
          <w:rFonts w:eastAsiaTheme="minorHAnsi"/>
          <w:sz w:val="22"/>
          <w:szCs w:val="22"/>
          <w:lang w:eastAsia="en-US"/>
        </w:rPr>
      </w:pPr>
      <w:r w:rsidRPr="009D3DD4">
        <w:rPr>
          <w:rFonts w:eastAsiaTheme="minorHAnsi"/>
          <w:sz w:val="22"/>
          <w:szCs w:val="22"/>
          <w:lang w:eastAsia="en-US"/>
        </w:rPr>
        <w:t xml:space="preserve">The background </w:t>
      </w:r>
      <w:r w:rsidR="00516D76" w:rsidRPr="009D3DD4">
        <w:rPr>
          <w:rFonts w:eastAsiaTheme="minorHAnsi"/>
          <w:sz w:val="22"/>
          <w:szCs w:val="22"/>
          <w:lang w:eastAsia="en-US"/>
        </w:rPr>
        <w:t xml:space="preserve">arrangement and different </w:t>
      </w:r>
      <w:r w:rsidRPr="009D3DD4">
        <w:rPr>
          <w:rFonts w:eastAsiaTheme="minorHAnsi"/>
          <w:sz w:val="22"/>
          <w:szCs w:val="22"/>
          <w:lang w:eastAsia="en-US"/>
        </w:rPr>
        <w:t>analysis outlines the rationale for the relevance of such a system. The challenge faced by agriculture is to be productive, responsible for labour, water, soil and environmental constraints. Weed competition is a chronic crop loss and management expense. Traditional methods are important and effective in many situations, but each method has its own limitations. Manual weeding demands labour, chemical control may have environmental and resistance issues and conventional mechanical control may be challenging around crop plants or on rough ground. Precision agriculture provides the potential to overcome these limitations with geographically-based solutions.</w:t>
      </w:r>
    </w:p>
    <w:p w14:paraId="2AB83D0D" w14:textId="555FDA35" w:rsidR="00DE346F" w:rsidRPr="009D3DD4" w:rsidRDefault="00DE346F" w:rsidP="00C252B6">
      <w:pPr>
        <w:pStyle w:val="NormalWeb"/>
        <w:jc w:val="both"/>
        <w:rPr>
          <w:rFonts w:eastAsiaTheme="minorHAnsi"/>
          <w:sz w:val="22"/>
          <w:szCs w:val="22"/>
          <w:lang w:eastAsia="en-US"/>
        </w:rPr>
      </w:pPr>
      <w:r w:rsidRPr="009D3DD4">
        <w:rPr>
          <w:rFonts w:eastAsiaTheme="minorHAnsi"/>
          <w:sz w:val="22"/>
          <w:szCs w:val="22"/>
          <w:lang w:eastAsia="en-US"/>
        </w:rPr>
        <w:t>This proposed architecture has a Raspberry Pi 5 as the primary edge-computing unit, a Pi Camera as the image acquisition unit, a YOLOv8 module as the weed detection module, an Arduino UNO as the real-time motor control unit, a PCA9685 module for generating PWM for multiple servos, twelve MG995 servos for the spider locomotion, an ultrasonic sensor for obstacle detection, and an IMU module to capture motion information, with a DC motor-driven cutter for selective weed removal. It separates the control function from the communication, sensing, and actuation functions and has a closed perception-to-action loop</w:t>
      </w:r>
      <w:r w:rsidR="00516D76" w:rsidRPr="009D3DD4">
        <w:rPr>
          <w:rFonts w:eastAsiaTheme="minorHAnsi"/>
          <w:sz w:val="22"/>
          <w:szCs w:val="22"/>
          <w:lang w:eastAsia="en-US"/>
        </w:rPr>
        <w:t xml:space="preserve"> in different surface conditions</w:t>
      </w:r>
      <w:r w:rsidRPr="009D3DD4">
        <w:rPr>
          <w:rFonts w:eastAsiaTheme="minorHAnsi"/>
          <w:sz w:val="22"/>
          <w:szCs w:val="22"/>
          <w:lang w:eastAsia="en-US"/>
        </w:rPr>
        <w:t>.</w:t>
      </w:r>
    </w:p>
    <w:p w14:paraId="790AF1AA" w14:textId="77777777" w:rsidR="00DE346F" w:rsidRPr="009D3DD4" w:rsidRDefault="00DE346F" w:rsidP="00C252B6">
      <w:pPr>
        <w:pStyle w:val="NormalWeb"/>
        <w:jc w:val="both"/>
        <w:rPr>
          <w:rFonts w:eastAsiaTheme="minorHAnsi"/>
          <w:sz w:val="22"/>
          <w:szCs w:val="22"/>
          <w:lang w:eastAsia="en-US"/>
        </w:rPr>
      </w:pPr>
      <w:r w:rsidRPr="009D3DD4">
        <w:rPr>
          <w:rFonts w:eastAsiaTheme="minorHAnsi"/>
          <w:sz w:val="22"/>
          <w:szCs w:val="22"/>
          <w:lang w:eastAsia="en-US"/>
        </w:rPr>
        <w:t>This is a combination that is suggested by the literature as having the ability to tackle real research problems. Evaluation of robotic weed management indicates that weed recognition, autonomous navigation, variability of the field, system integration, cost and robustness remain challenges for the potential adoption of robotic weed management. The potential of deep learning for weed detection in real time is great, but it requires representative datasets and reliable deployment to achieve good performance. The added power and mechanical complexity of legged locomotion may be useful for terrain adaptability but is also added. While edge computing lessens reliance on connectivity, there is a trade-off between embedded inference and latency and computational resources.</w:t>
      </w:r>
    </w:p>
    <w:p w14:paraId="759434BB" w14:textId="77777777" w:rsidR="006D1089" w:rsidRDefault="006D1089" w:rsidP="006D1089">
      <w:pPr>
        <w:pStyle w:val="Subhead1"/>
        <w:spacing w:before="240" w:after="120" w:line="240" w:lineRule="auto"/>
        <w:jc w:val="center"/>
        <w:outlineLvl w:val="0"/>
        <w:rPr>
          <w:rFonts w:ascii="Times New Roman" w:hAnsi="Times New Roman" w:cs="Times New Roman"/>
          <w:b w:val="0"/>
          <w:bCs w:val="0"/>
          <w:caps w:val="0"/>
          <w:color w:val="auto"/>
          <w:sz w:val="22"/>
          <w:szCs w:val="22"/>
        </w:rPr>
      </w:pPr>
    </w:p>
    <w:p w14:paraId="51B7D082" w14:textId="42DC6AD4" w:rsidR="006D1089" w:rsidRDefault="006D1089" w:rsidP="006D1089">
      <w:pPr>
        <w:spacing w:before="60" w:after="180"/>
        <w:jc w:val="center"/>
      </w:pPr>
      <w:r>
        <w:rPr>
          <w:i/>
          <w:iCs/>
        </w:rPr>
        <w:t>[figure 5.tiff here]</w:t>
      </w:r>
    </w:p>
    <w:p w14:paraId="33E5EDB6" w14:textId="428A1497" w:rsidR="00DE346F" w:rsidRPr="009D3DD4" w:rsidRDefault="00DE346F" w:rsidP="00C252B6">
      <w:pPr>
        <w:pStyle w:val="NormalWeb"/>
        <w:jc w:val="both"/>
        <w:rPr>
          <w:rFonts w:eastAsiaTheme="minorHAnsi"/>
          <w:sz w:val="22"/>
          <w:szCs w:val="22"/>
          <w:lang w:eastAsia="en-US"/>
        </w:rPr>
      </w:pPr>
      <w:r w:rsidRPr="009D3DD4">
        <w:rPr>
          <w:rFonts w:eastAsiaTheme="minorHAnsi"/>
          <w:sz w:val="22"/>
          <w:szCs w:val="22"/>
          <w:lang w:eastAsia="en-US"/>
        </w:rPr>
        <w:t xml:space="preserve">The overall results of the project give proof of the functionality of the prototype to detect the crop and weed types, respond to the configured tests for obstacle-distance, traverse over the tested flat and uneven surfaces, and perform an integrated test for autonomous farming. These observations are useful in that they show the individual components can be used as a coherent system. Meanwhile the data on hand for the project do not warrant any claims to general detection accuracy, field capacity, energy efficiency or commercial performance based on numbers. Concurrently, the available project data is insufficient to support any claimed general detection accuracy, field capacity, energy efficiency or commercial performance based on numbers. To transition to a rigorous next stage, larger independent datasets are </w:t>
      </w:r>
      <w:r w:rsidRPr="009D3DD4">
        <w:rPr>
          <w:rFonts w:eastAsiaTheme="minorHAnsi"/>
          <w:sz w:val="22"/>
          <w:szCs w:val="22"/>
          <w:lang w:eastAsia="en-US"/>
        </w:rPr>
        <w:lastRenderedPageBreak/>
        <w:t>needed, as are repeated field trials, formal testing of object detection, crop safety tests, cutting success rates, latency tests, energy analysis, and comparisons to other methods of weeding.</w:t>
      </w:r>
    </w:p>
    <w:p w14:paraId="16DD28C6" w14:textId="77777777" w:rsidR="00DE346F" w:rsidRPr="009D3DD4" w:rsidRDefault="00DE346F" w:rsidP="00C252B6">
      <w:pPr>
        <w:pStyle w:val="NormalWeb"/>
        <w:jc w:val="both"/>
        <w:rPr>
          <w:rFonts w:eastAsiaTheme="minorHAnsi"/>
          <w:sz w:val="22"/>
          <w:szCs w:val="22"/>
          <w:lang w:eastAsia="en-US"/>
        </w:rPr>
      </w:pPr>
      <w:r w:rsidRPr="009D3DD4">
        <w:rPr>
          <w:rFonts w:eastAsiaTheme="minorHAnsi"/>
          <w:sz w:val="22"/>
          <w:szCs w:val="22"/>
          <w:lang w:eastAsia="en-US"/>
        </w:rPr>
        <w:t>Selective mechanical intervention is the environmental potential of the system. If weeds can be precisely identified and eliminated without harming crops, blanket treatment might not be necessary in certain applications in which the robot is used. This must be quantified and not taken for granted. In the same way, the economic viability is determined by the ratio cost per treated area, maintenance, battery life, field speed, supervision needs and the value of saved labour.</w:t>
      </w:r>
    </w:p>
    <w:p w14:paraId="1CFB2248" w14:textId="77777777" w:rsidR="006D1089" w:rsidRDefault="006D1089" w:rsidP="006D1089">
      <w:pPr>
        <w:pStyle w:val="Subhead1"/>
        <w:spacing w:before="240" w:after="120" w:line="240" w:lineRule="auto"/>
        <w:jc w:val="center"/>
        <w:outlineLvl w:val="0"/>
        <w:rPr>
          <w:rFonts w:ascii="Times New Roman" w:hAnsi="Times New Roman" w:cs="Times New Roman"/>
          <w:b w:val="0"/>
          <w:bCs w:val="0"/>
          <w:caps w:val="0"/>
          <w:color w:val="auto"/>
          <w:sz w:val="22"/>
          <w:szCs w:val="22"/>
        </w:rPr>
      </w:pPr>
    </w:p>
    <w:p w14:paraId="695EE0C5" w14:textId="73B54D2C" w:rsidR="006D1089" w:rsidRDefault="006D1089" w:rsidP="006D1089">
      <w:pPr>
        <w:spacing w:before="60" w:after="180"/>
        <w:jc w:val="center"/>
      </w:pPr>
      <w:r>
        <w:rPr>
          <w:i/>
          <w:iCs/>
        </w:rPr>
        <w:t>[figure 6.tiff here]</w:t>
      </w:r>
    </w:p>
    <w:p w14:paraId="3D71FC9C" w14:textId="77777777" w:rsidR="00DE346F" w:rsidRPr="009D3DD4" w:rsidRDefault="00DE346F" w:rsidP="00C252B6">
      <w:pPr>
        <w:pStyle w:val="NormalWeb"/>
        <w:jc w:val="both"/>
        <w:rPr>
          <w:rFonts w:eastAsiaTheme="minorHAnsi"/>
          <w:sz w:val="22"/>
          <w:szCs w:val="22"/>
          <w:lang w:eastAsia="en-US"/>
        </w:rPr>
      </w:pPr>
      <w:r w:rsidRPr="009D3DD4">
        <w:rPr>
          <w:rFonts w:eastAsiaTheme="minorHAnsi"/>
          <w:sz w:val="22"/>
          <w:szCs w:val="22"/>
          <w:lang w:eastAsia="en-US"/>
        </w:rPr>
        <w:t>The most critical future move is not only adding more features but in making it more robust. The platform can be extended with autonomous path planning, GPS/RTK-GPS, sensor fusion, better camera setup, depth sensing, crop-weed generalisation, remote monitoring, IoT coordination, solar assisted charging and more capable end effectors. The additions, however, should be built in terms of measurable performance goals.</w:t>
      </w:r>
    </w:p>
    <w:p w14:paraId="7AD0CF6C" w14:textId="6A78B924" w:rsidR="001E50D0" w:rsidRPr="009D3DD4" w:rsidRDefault="00DE346F" w:rsidP="00C252B6">
      <w:pPr>
        <w:pStyle w:val="NormalWeb"/>
        <w:jc w:val="both"/>
        <w:rPr>
          <w:sz w:val="22"/>
          <w:szCs w:val="22"/>
        </w:rPr>
      </w:pPr>
      <w:r w:rsidRPr="009D3DD4">
        <w:rPr>
          <w:rFonts w:eastAsiaTheme="minorHAnsi"/>
          <w:sz w:val="22"/>
          <w:szCs w:val="22"/>
          <w:lang w:eastAsia="en-US"/>
        </w:rPr>
        <w:t>To summarise, the Autonomous Spider Robot is a promising prototype of intelligent and sustainable agricultural automation. It can be seen as comprising an AI based perception system, a terrain adaptive mobile platform and selective mechanical weed control. The system illustrates the potential of edge computing and robotics to revolutionise an often</w:t>
      </w:r>
      <w:r w:rsidR="003A4CAD">
        <w:rPr>
          <w:rFonts w:eastAsiaTheme="minorHAnsi"/>
          <w:sz w:val="22"/>
          <w:szCs w:val="22"/>
          <w:lang w:eastAsia="en-US"/>
        </w:rPr>
        <w:t xml:space="preserve">, </w:t>
      </w:r>
      <w:r w:rsidRPr="009D3DD4">
        <w:rPr>
          <w:rFonts w:eastAsiaTheme="minorHAnsi"/>
          <w:sz w:val="22"/>
          <w:szCs w:val="22"/>
          <w:lang w:eastAsia="en-US"/>
        </w:rPr>
        <w:t>repetitive farming task into autonomous data-driven farming. Extensive field validation, an enhanced safety, better navigation, rich data sets and quantified economic and environmental analysis could make the platform 'move from a proof-of-concept research prototype to a usable precision-agriculture system'.</w:t>
      </w:r>
    </w:p>
    <w:p w14:paraId="52EB3E22" w14:textId="77777777" w:rsidR="00516D76" w:rsidRPr="009D3DD4" w:rsidRDefault="00516D76" w:rsidP="000C4726">
      <w:pPr>
        <w:spacing w:line="276" w:lineRule="auto"/>
        <w:jc w:val="both"/>
        <w:rPr>
          <w:rFonts w:ascii="Times New Roman" w:hAnsi="Times New Roman" w:cs="Times New Roman"/>
          <w:b/>
          <w:bCs/>
        </w:rPr>
      </w:pPr>
    </w:p>
    <w:p w14:paraId="21275DBB" w14:textId="15BF8BE6" w:rsidR="00A32515" w:rsidRPr="009C4122" w:rsidRDefault="00A32515" w:rsidP="000C4726">
      <w:pPr>
        <w:spacing w:line="276" w:lineRule="auto"/>
        <w:jc w:val="both"/>
        <w:rPr>
          <w:rFonts w:ascii="Arial" w:hAnsi="Arial" w:cs="Arial"/>
          <w:b/>
          <w:bCs/>
          <w:sz w:val="24"/>
          <w:szCs w:val="24"/>
        </w:rPr>
      </w:pPr>
      <w:r w:rsidRPr="009C4122">
        <w:rPr>
          <w:rFonts w:ascii="Arial" w:hAnsi="Arial" w:cs="Arial"/>
          <w:b/>
          <w:bCs/>
          <w:sz w:val="24"/>
          <w:szCs w:val="24"/>
        </w:rPr>
        <w:t>R</w:t>
      </w:r>
      <w:r w:rsidR="004D77F9" w:rsidRPr="009C4122">
        <w:rPr>
          <w:rFonts w:ascii="Arial" w:hAnsi="Arial" w:cs="Arial"/>
          <w:b/>
          <w:bCs/>
          <w:sz w:val="24"/>
          <w:szCs w:val="24"/>
        </w:rPr>
        <w:t>eferences</w:t>
      </w:r>
      <w:r w:rsidRPr="009C4122">
        <w:rPr>
          <w:rFonts w:ascii="Arial" w:hAnsi="Arial" w:cs="Arial"/>
          <w:b/>
          <w:bCs/>
          <w:sz w:val="24"/>
          <w:szCs w:val="24"/>
        </w:rPr>
        <w:t>:</w:t>
      </w:r>
    </w:p>
    <w:p w14:paraId="4D6711B9" w14:textId="77777777" w:rsid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R. K. Mega lingam and V. R. Nair, “Autonomous agricultural robot using Raspberry Pi for smart farming,” in Proc. IEEE Int. Conf. Smart</w:t>
      </w:r>
    </w:p>
    <w:p w14:paraId="465F42DA" w14:textId="5CAD6E1E" w:rsidR="003A4CAD" w:rsidRPr="003A4CAD" w:rsidRDefault="003A4CAD" w:rsidP="003A4CAD">
      <w:pPr>
        <w:spacing w:line="240" w:lineRule="auto"/>
        <w:jc w:val="both"/>
        <w:rPr>
          <w:rFonts w:ascii="Times New Roman" w:hAnsi="Times New Roman" w:cs="Times New Roman"/>
          <w:sz w:val="16"/>
          <w:szCs w:val="16"/>
        </w:rPr>
      </w:pPr>
      <w:r>
        <w:rPr>
          <w:rFonts w:ascii="Times New Roman" w:hAnsi="Times New Roman" w:cs="Times New Roman"/>
          <w:sz w:val="16"/>
          <w:szCs w:val="16"/>
        </w:rPr>
        <w:t xml:space="preserve">     </w:t>
      </w:r>
      <w:r w:rsidRPr="003A4CAD">
        <w:rPr>
          <w:rFonts w:ascii="Times New Roman" w:hAnsi="Times New Roman" w:cs="Times New Roman"/>
          <w:sz w:val="16"/>
          <w:szCs w:val="16"/>
        </w:rPr>
        <w:t>Technologies, Chennai, India, 2023, pp. 112–117.</w:t>
      </w:r>
    </w:p>
    <w:p w14:paraId="0EB7CF7F" w14:textId="77777777"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S. Verma and A. Singh, “Development of AI-based agricultural monitoring robots,” International Journal of Advanced Computer</w:t>
      </w:r>
    </w:p>
    <w:p w14:paraId="3C9FF941" w14:textId="1A706264"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 xml:space="preserve"> </w:t>
      </w:r>
      <w:r>
        <w:rPr>
          <w:rFonts w:ascii="Times New Roman" w:hAnsi="Times New Roman" w:cs="Times New Roman"/>
          <w:sz w:val="16"/>
          <w:szCs w:val="16"/>
        </w:rPr>
        <w:t xml:space="preserve">  </w:t>
      </w:r>
      <w:r w:rsidRPr="003A4CAD">
        <w:rPr>
          <w:rFonts w:ascii="Times New Roman" w:hAnsi="Times New Roman" w:cs="Times New Roman"/>
          <w:sz w:val="16"/>
          <w:szCs w:val="16"/>
        </w:rPr>
        <w:t xml:space="preserve"> Science and Applications, vol. 14, no. 2, pp. 145–152, 2023.</w:t>
      </w:r>
    </w:p>
    <w:p w14:paraId="45C28B9E" w14:textId="77777777"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Y. Yepez-Ponce, J. P. Paredes, and F. Garcia, “Mobile robots for precision agriculture: Current trends and future directions,”</w:t>
      </w:r>
    </w:p>
    <w:p w14:paraId="53730975" w14:textId="69DF2917"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 xml:space="preserve">  </w:t>
      </w:r>
      <w:r>
        <w:rPr>
          <w:rFonts w:ascii="Times New Roman" w:hAnsi="Times New Roman" w:cs="Times New Roman"/>
          <w:sz w:val="16"/>
          <w:szCs w:val="16"/>
        </w:rPr>
        <w:t xml:space="preserve">  </w:t>
      </w:r>
      <w:r w:rsidRPr="003A4CAD">
        <w:rPr>
          <w:rFonts w:ascii="Times New Roman" w:hAnsi="Times New Roman" w:cs="Times New Roman"/>
          <w:sz w:val="16"/>
          <w:szCs w:val="16"/>
        </w:rPr>
        <w:t>Smart Agricultural Technology, vol. 5, pp. 100–112, 2023.</w:t>
      </w:r>
    </w:p>
    <w:p w14:paraId="25164512" w14:textId="77777777"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P. Joice, M. Karthikeyan, and S. Ramesh, “Application of Raspberry Pi in precision agriculture: A comprehensive review,”</w:t>
      </w:r>
    </w:p>
    <w:p w14:paraId="62647B82" w14:textId="31384B1F"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 xml:space="preserve">  </w:t>
      </w:r>
      <w:r>
        <w:rPr>
          <w:rFonts w:ascii="Times New Roman" w:hAnsi="Times New Roman" w:cs="Times New Roman"/>
          <w:sz w:val="16"/>
          <w:szCs w:val="16"/>
        </w:rPr>
        <w:t xml:space="preserve"> </w:t>
      </w:r>
      <w:r w:rsidRPr="003A4CAD">
        <w:rPr>
          <w:rFonts w:ascii="Times New Roman" w:hAnsi="Times New Roman" w:cs="Times New Roman"/>
          <w:sz w:val="16"/>
          <w:szCs w:val="16"/>
        </w:rPr>
        <w:t>International Journal of Agricultural Engineering, vol. 17, no. 1, pp. 45–56, 2024.</w:t>
      </w:r>
    </w:p>
    <w:p w14:paraId="7B10C473" w14:textId="77777777"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T. Nguyen and H. Lee, “Smart agricultural robots with IoT and edge computing,” IEEE Access, vol. 12, pp. 22561–22578, 2024.</w:t>
      </w:r>
    </w:p>
    <w:p w14:paraId="306E8F1B" w14:textId="30BE354D"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M. Naseer, A. Khan, and S. Ahmed, “Deep learning-based agricultural robots for crop monitoring and weed detection,” Computers</w:t>
      </w:r>
    </w:p>
    <w:p w14:paraId="1C74C219" w14:textId="4FA2AC31"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 xml:space="preserve">  </w:t>
      </w:r>
      <w:r>
        <w:rPr>
          <w:rFonts w:ascii="Times New Roman" w:hAnsi="Times New Roman" w:cs="Times New Roman"/>
          <w:sz w:val="16"/>
          <w:szCs w:val="16"/>
        </w:rPr>
        <w:t xml:space="preserve">  </w:t>
      </w:r>
      <w:r w:rsidRPr="003A4CAD">
        <w:rPr>
          <w:rFonts w:ascii="Times New Roman" w:hAnsi="Times New Roman" w:cs="Times New Roman"/>
          <w:sz w:val="16"/>
          <w:szCs w:val="16"/>
        </w:rPr>
        <w:t>and Electronics in Agriculture, vol. 219, pp. 108–123, 2024.</w:t>
      </w:r>
    </w:p>
    <w:p w14:paraId="2A94B41F" w14:textId="77777777"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L. Casilla, M. Perez, and J. Fernandez, “Intelligent agricultural robot for planting and irrigation applications,” Journal of</w:t>
      </w:r>
    </w:p>
    <w:p w14:paraId="25CED9D0" w14:textId="2EB4A5EC"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 xml:space="preserve">  </w:t>
      </w:r>
      <w:r>
        <w:rPr>
          <w:rFonts w:ascii="Times New Roman" w:hAnsi="Times New Roman" w:cs="Times New Roman"/>
          <w:sz w:val="16"/>
          <w:szCs w:val="16"/>
        </w:rPr>
        <w:t xml:space="preserve"> </w:t>
      </w:r>
      <w:r w:rsidRPr="003A4CAD">
        <w:rPr>
          <w:rFonts w:ascii="Times New Roman" w:hAnsi="Times New Roman" w:cs="Times New Roman"/>
          <w:sz w:val="16"/>
          <w:szCs w:val="16"/>
        </w:rPr>
        <w:t>Intelligent Robotic Systems, vol. 110, no. 2, pp. 1–15, 2024.</w:t>
      </w:r>
    </w:p>
    <w:p w14:paraId="4B39C3D8" w14:textId="77777777"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A. Patil and S. Kulkarni, “Multipurpose agricultural robot using Raspberry Pi and IoT technologies,” International Journal of</w:t>
      </w:r>
    </w:p>
    <w:p w14:paraId="021B21F8" w14:textId="634E2B92"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 xml:space="preserve">  </w:t>
      </w:r>
      <w:r>
        <w:rPr>
          <w:rFonts w:ascii="Times New Roman" w:hAnsi="Times New Roman" w:cs="Times New Roman"/>
          <w:sz w:val="16"/>
          <w:szCs w:val="16"/>
        </w:rPr>
        <w:t xml:space="preserve"> </w:t>
      </w:r>
      <w:r w:rsidRPr="003A4CAD">
        <w:rPr>
          <w:rFonts w:ascii="Times New Roman" w:hAnsi="Times New Roman" w:cs="Times New Roman"/>
          <w:sz w:val="16"/>
          <w:szCs w:val="16"/>
        </w:rPr>
        <w:t>Scientific Research in Engineering and Management (IJSREM), vol. 8, no. 4, pp. 1–7, 2024.</w:t>
      </w:r>
    </w:p>
    <w:p w14:paraId="30CEE3AE" w14:textId="77777777"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M. S. Hossain, G. Muhammad, and N. Guizani, “Explainable AI and robotics for smart agriculture,” IEEE Network, vol. 38, no. 1,</w:t>
      </w:r>
    </w:p>
    <w:p w14:paraId="0C0159A3" w14:textId="48EA5BE7"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 xml:space="preserve">  </w:t>
      </w:r>
      <w:r>
        <w:rPr>
          <w:rFonts w:ascii="Times New Roman" w:hAnsi="Times New Roman" w:cs="Times New Roman"/>
          <w:sz w:val="16"/>
          <w:szCs w:val="16"/>
        </w:rPr>
        <w:t xml:space="preserve"> </w:t>
      </w:r>
      <w:r w:rsidRPr="003A4CAD">
        <w:rPr>
          <w:rFonts w:ascii="Times New Roman" w:hAnsi="Times New Roman" w:cs="Times New Roman"/>
          <w:sz w:val="16"/>
          <w:szCs w:val="16"/>
        </w:rPr>
        <w:t>pp. 178–184, Jan./Feb. 2024.</w:t>
      </w:r>
    </w:p>
    <w:p w14:paraId="2AD88A5F" w14:textId="77777777" w:rsidR="003A4CAD" w:rsidRPr="003A4CAD" w:rsidRDefault="003A4CAD" w:rsidP="003A4CAD">
      <w:pPr>
        <w:spacing w:line="240" w:lineRule="auto"/>
        <w:jc w:val="both"/>
        <w:rPr>
          <w:rFonts w:ascii="Times New Roman" w:hAnsi="Times New Roman" w:cs="Times New Roman"/>
          <w:sz w:val="16"/>
          <w:szCs w:val="16"/>
        </w:rPr>
      </w:pPr>
    </w:p>
    <w:p w14:paraId="50413547" w14:textId="77777777"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lastRenderedPageBreak/>
        <w:t>K. Rajasekar and P. Manikandan, “Raspberry Pi based spider robot for precision agriculture,” International Journal of Scientific</w:t>
      </w:r>
    </w:p>
    <w:p w14:paraId="70A5CBAB" w14:textId="2F7C6695"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 xml:space="preserve">  </w:t>
      </w:r>
      <w:r>
        <w:rPr>
          <w:rFonts w:ascii="Times New Roman" w:hAnsi="Times New Roman" w:cs="Times New Roman"/>
          <w:sz w:val="16"/>
          <w:szCs w:val="16"/>
        </w:rPr>
        <w:t xml:space="preserve">  </w:t>
      </w:r>
      <w:r w:rsidRPr="003A4CAD">
        <w:rPr>
          <w:rFonts w:ascii="Times New Roman" w:hAnsi="Times New Roman" w:cs="Times New Roman"/>
          <w:sz w:val="16"/>
          <w:szCs w:val="16"/>
        </w:rPr>
        <w:t>Research in Engineering and Management (IJSREM), vol. 8, no. 1, pp. 1–6, 2025.</w:t>
      </w:r>
    </w:p>
    <w:p w14:paraId="7E6ECD0B" w14:textId="77777777"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G. Jocher et al., “YOLOv8 by Ultralytics: Real-time object detection and image segmentation framework,” Ultralytics, 2025.</w:t>
      </w:r>
    </w:p>
    <w:p w14:paraId="7BBD080B" w14:textId="6967ED5A"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 xml:space="preserve">  </w:t>
      </w:r>
      <w:r>
        <w:rPr>
          <w:rFonts w:ascii="Times New Roman" w:hAnsi="Times New Roman" w:cs="Times New Roman"/>
          <w:sz w:val="16"/>
          <w:szCs w:val="16"/>
        </w:rPr>
        <w:t xml:space="preserve">  </w:t>
      </w:r>
      <w:r w:rsidRPr="003A4CAD">
        <w:rPr>
          <w:rFonts w:ascii="Times New Roman" w:hAnsi="Times New Roman" w:cs="Times New Roman"/>
          <w:sz w:val="16"/>
          <w:szCs w:val="16"/>
        </w:rPr>
        <w:t>[Online]. Available: https://docs.ultralytics.com</w:t>
      </w:r>
    </w:p>
    <w:p w14:paraId="486FA285" w14:textId="77777777"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V. Sharma, R. Patel, and S. Kumar, “AI-enabled multi-legged robots for sustainable smart agriculture,” Journal of Intelligent</w:t>
      </w:r>
    </w:p>
    <w:p w14:paraId="7DBA9497" w14:textId="2CD1E364"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 xml:space="preserve">  </w:t>
      </w:r>
      <w:r>
        <w:rPr>
          <w:rFonts w:ascii="Times New Roman" w:hAnsi="Times New Roman" w:cs="Times New Roman"/>
          <w:sz w:val="16"/>
          <w:szCs w:val="16"/>
        </w:rPr>
        <w:t xml:space="preserve">  </w:t>
      </w:r>
      <w:r w:rsidRPr="003A4CAD">
        <w:rPr>
          <w:rFonts w:ascii="Times New Roman" w:hAnsi="Times New Roman" w:cs="Times New Roman"/>
          <w:sz w:val="16"/>
          <w:szCs w:val="16"/>
        </w:rPr>
        <w:t>Robotic Systems, vol. 112, no. 3, pp. 1–15, 2026.</w:t>
      </w:r>
    </w:p>
    <w:p w14:paraId="23248826" w14:textId="77777777"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R. Monikaa, S. V. Sudharshan, M. F. N., and D. B. Reddy, “Design and Implementation of an IoT-Based Wearable and</w:t>
      </w:r>
    </w:p>
    <w:p w14:paraId="4B87D1A0" w14:textId="15485F79"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 xml:space="preserve">  </w:t>
      </w:r>
      <w:r>
        <w:rPr>
          <w:rFonts w:ascii="Times New Roman" w:hAnsi="Times New Roman" w:cs="Times New Roman"/>
          <w:sz w:val="16"/>
          <w:szCs w:val="16"/>
        </w:rPr>
        <w:t xml:space="preserve">  </w:t>
      </w:r>
      <w:r w:rsidRPr="003A4CAD">
        <w:rPr>
          <w:rFonts w:ascii="Times New Roman" w:hAnsi="Times New Roman" w:cs="Times New Roman"/>
          <w:sz w:val="16"/>
          <w:szCs w:val="16"/>
        </w:rPr>
        <w:t>Wheelchair-Integrated Rehabilitation Monitoring System,” June 22, 2026.</w:t>
      </w:r>
    </w:p>
    <w:p w14:paraId="72AEE010" w14:textId="77777777"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F. Ahsan, N. A. Bhuiyan, M. A. T. D. Ul, and M. J. Ahamed, “Hierarchical Vision-Controlled Quadruped Robot for Autonomous</w:t>
      </w:r>
    </w:p>
    <w:p w14:paraId="39D6A9C4" w14:textId="0F151E4A"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 xml:space="preserve">  </w:t>
      </w:r>
      <w:r>
        <w:rPr>
          <w:rFonts w:ascii="Times New Roman" w:hAnsi="Times New Roman" w:cs="Times New Roman"/>
          <w:sz w:val="16"/>
          <w:szCs w:val="16"/>
        </w:rPr>
        <w:t xml:space="preserve">  </w:t>
      </w:r>
      <w:r w:rsidRPr="003A4CAD">
        <w:rPr>
          <w:rFonts w:ascii="Times New Roman" w:hAnsi="Times New Roman" w:cs="Times New Roman"/>
          <w:sz w:val="16"/>
          <w:szCs w:val="16"/>
        </w:rPr>
        <w:t>Human Detection and Localization in Disaster Response,” 2025 28th International Conference on Computer and Information</w:t>
      </w:r>
    </w:p>
    <w:p w14:paraId="7B3BAA07" w14:textId="4EEAE343"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 xml:space="preserve">  </w:t>
      </w:r>
      <w:r>
        <w:rPr>
          <w:rFonts w:ascii="Times New Roman" w:hAnsi="Times New Roman" w:cs="Times New Roman"/>
          <w:sz w:val="16"/>
          <w:szCs w:val="16"/>
        </w:rPr>
        <w:t xml:space="preserve">  </w:t>
      </w:r>
      <w:r w:rsidRPr="003A4CAD">
        <w:rPr>
          <w:rFonts w:ascii="Times New Roman" w:hAnsi="Times New Roman" w:cs="Times New Roman"/>
          <w:sz w:val="16"/>
          <w:szCs w:val="16"/>
        </w:rPr>
        <w:t>Technology (ICCIT), Cox's Bazar, Bangladesh, 2025.</w:t>
      </w:r>
    </w:p>
    <w:p w14:paraId="2888F12B" w14:textId="77777777"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Z. Al-Mashhadani and J.-H. Park, “Autonomous Agricultural Monitoring Robot for Efficient Smart Farming,” 2023 23rd International</w:t>
      </w:r>
    </w:p>
    <w:p w14:paraId="2898CA00" w14:textId="14B00BDA"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 xml:space="preserve">  </w:t>
      </w:r>
      <w:r>
        <w:rPr>
          <w:rFonts w:ascii="Times New Roman" w:hAnsi="Times New Roman" w:cs="Times New Roman"/>
          <w:sz w:val="16"/>
          <w:szCs w:val="16"/>
        </w:rPr>
        <w:t xml:space="preserve">  </w:t>
      </w:r>
      <w:r w:rsidRPr="003A4CAD">
        <w:rPr>
          <w:rFonts w:ascii="Times New Roman" w:hAnsi="Times New Roman" w:cs="Times New Roman"/>
          <w:sz w:val="16"/>
          <w:szCs w:val="16"/>
        </w:rPr>
        <w:t>Conference on Control, Automation and Systems (ICCAS), Yeosu, Korea, Republic of, 2023.</w:t>
      </w:r>
    </w:p>
    <w:p w14:paraId="3899CAA0" w14:textId="77777777"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M. A. H. A, S. S. S, J. M. A, D. J. R. A, and A. J, “YOLO Based Animal Repellent Device Using Raspberry Pi,” 2025 International</w:t>
      </w:r>
    </w:p>
    <w:p w14:paraId="7EFF2EC4" w14:textId="23FE495D"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 xml:space="preserve">  </w:t>
      </w:r>
      <w:r>
        <w:rPr>
          <w:rFonts w:ascii="Times New Roman" w:hAnsi="Times New Roman" w:cs="Times New Roman"/>
          <w:sz w:val="16"/>
          <w:szCs w:val="16"/>
        </w:rPr>
        <w:t xml:space="preserve">  </w:t>
      </w:r>
      <w:r w:rsidRPr="003A4CAD">
        <w:rPr>
          <w:rFonts w:ascii="Times New Roman" w:hAnsi="Times New Roman" w:cs="Times New Roman"/>
          <w:sz w:val="16"/>
          <w:szCs w:val="16"/>
        </w:rPr>
        <w:t>Conference on Innovative Trends in Information Technology (ICITIIT), Kottayam, India, 2025.</w:t>
      </w:r>
    </w:p>
    <w:p w14:paraId="32EE9174" w14:textId="77777777"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S. Vijayakumar, P. Shanmugapriya, P. Saravanane, T. Ramesh, V. Murugaiyan, and S. Ilakkiya, “Precision Weed Control Using</w:t>
      </w:r>
    </w:p>
    <w:p w14:paraId="054EEDB4" w14:textId="6D5130CD"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 xml:space="preserve">  </w:t>
      </w:r>
      <w:r>
        <w:rPr>
          <w:rFonts w:ascii="Times New Roman" w:hAnsi="Times New Roman" w:cs="Times New Roman"/>
          <w:sz w:val="16"/>
          <w:szCs w:val="16"/>
        </w:rPr>
        <w:t xml:space="preserve"> </w:t>
      </w:r>
      <w:r w:rsidRPr="003A4CAD">
        <w:rPr>
          <w:rFonts w:ascii="Times New Roman" w:hAnsi="Times New Roman" w:cs="Times New Roman"/>
          <w:sz w:val="16"/>
          <w:szCs w:val="16"/>
        </w:rPr>
        <w:t>Unmanned Aerial Vehicles and Robots: Assessing Feasibility, Bottlenecks, and Recommendations for Scaling,” NDT, 2025.</w:t>
      </w:r>
    </w:p>
    <w:p w14:paraId="2063D810" w14:textId="77777777"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P. S, T. B. B, S. R. S, S. A. S, and G. M, “Adaptive Quadruped Spider Bot: Enhancing Environmental Perception and Mobility for</w:t>
      </w:r>
    </w:p>
    <w:p w14:paraId="31649D47" w14:textId="2B6C1407"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 xml:space="preserve">  </w:t>
      </w:r>
      <w:r>
        <w:rPr>
          <w:rFonts w:ascii="Times New Roman" w:hAnsi="Times New Roman" w:cs="Times New Roman"/>
          <w:sz w:val="16"/>
          <w:szCs w:val="16"/>
        </w:rPr>
        <w:t xml:space="preserve"> </w:t>
      </w:r>
      <w:r w:rsidRPr="003A4CAD">
        <w:rPr>
          <w:rFonts w:ascii="Times New Roman" w:hAnsi="Times New Roman" w:cs="Times New Roman"/>
          <w:sz w:val="16"/>
          <w:szCs w:val="16"/>
        </w:rPr>
        <w:t>Complex Terrain Navigation,” 2025 First International Conference on Intelligent Computing and Communication Systems (CICCS),</w:t>
      </w:r>
    </w:p>
    <w:p w14:paraId="26802923" w14:textId="77777777" w:rsid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 xml:space="preserve">  </w:t>
      </w:r>
      <w:r>
        <w:rPr>
          <w:rFonts w:ascii="Times New Roman" w:hAnsi="Times New Roman" w:cs="Times New Roman"/>
          <w:sz w:val="16"/>
          <w:szCs w:val="16"/>
        </w:rPr>
        <w:t xml:space="preserve"> </w:t>
      </w:r>
      <w:r w:rsidRPr="003A4CAD">
        <w:rPr>
          <w:rFonts w:ascii="Times New Roman" w:hAnsi="Times New Roman" w:cs="Times New Roman"/>
          <w:sz w:val="16"/>
          <w:szCs w:val="16"/>
        </w:rPr>
        <w:t>Bengaluru, India, 2025.</w:t>
      </w:r>
    </w:p>
    <w:p w14:paraId="26560291" w14:textId="6782F865"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“Agriculture Robot Using Image Processing,” IJEPE, vol. 1, no. 1, pp. 25–35, Oct. 2024.</w:t>
      </w:r>
    </w:p>
    <w:p w14:paraId="2AA5096F" w14:textId="77777777"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A. Ali, T. Shakeel, M. Gulzar et al., “A systematic literature review on emerging technologies, methodologies, dataset, challenges,</w:t>
      </w:r>
    </w:p>
    <w:p w14:paraId="1867C164" w14:textId="1DB6F384" w:rsidR="003A4CAD" w:rsidRPr="003A4CAD" w:rsidRDefault="003A4CAD" w:rsidP="003A4CAD">
      <w:pPr>
        <w:spacing w:line="240" w:lineRule="auto"/>
        <w:jc w:val="both"/>
        <w:rPr>
          <w:rFonts w:ascii="Times New Roman" w:hAnsi="Times New Roman" w:cs="Times New Roman"/>
          <w:sz w:val="16"/>
          <w:szCs w:val="16"/>
        </w:rPr>
      </w:pPr>
      <w:r>
        <w:rPr>
          <w:rFonts w:ascii="Times New Roman" w:hAnsi="Times New Roman" w:cs="Times New Roman"/>
          <w:sz w:val="16"/>
          <w:szCs w:val="16"/>
        </w:rPr>
        <w:t xml:space="preserve"> </w:t>
      </w:r>
      <w:r w:rsidRPr="003A4CAD">
        <w:rPr>
          <w:rFonts w:ascii="Times New Roman" w:hAnsi="Times New Roman" w:cs="Times New Roman"/>
          <w:sz w:val="16"/>
          <w:szCs w:val="16"/>
        </w:rPr>
        <w:t xml:space="preserve">  and future trends for rice disease detection,” Discover Computing, vol. 28, p. 187, 2025.</w:t>
      </w:r>
    </w:p>
    <w:p w14:paraId="54107685" w14:textId="77777777"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V. Chaudhary, M. Kumar, V. Chaudhary et al., “Artificial intelligence in sustainable horticultural production: a systematic review,”</w:t>
      </w:r>
    </w:p>
    <w:p w14:paraId="169FC208" w14:textId="0EA8D397"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 xml:space="preserve"> </w:t>
      </w:r>
      <w:r>
        <w:rPr>
          <w:rFonts w:ascii="Times New Roman" w:hAnsi="Times New Roman" w:cs="Times New Roman"/>
          <w:sz w:val="16"/>
          <w:szCs w:val="16"/>
        </w:rPr>
        <w:t xml:space="preserve"> </w:t>
      </w:r>
      <w:r w:rsidRPr="003A4CAD">
        <w:rPr>
          <w:rFonts w:ascii="Times New Roman" w:hAnsi="Times New Roman" w:cs="Times New Roman"/>
          <w:sz w:val="16"/>
          <w:szCs w:val="16"/>
        </w:rPr>
        <w:t xml:space="preserve"> Discover Plants, vol. 2, p. 372, 2025.</w:t>
      </w:r>
    </w:p>
    <w:p w14:paraId="7503699B" w14:textId="77777777"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Y. Bouhaja, H. Bamoumen, I. Derdak, S. Sheikh, M. E. H. El Azhari, and H. El Hafdaoui, “Mobile robot for leaf disease detection</w:t>
      </w:r>
    </w:p>
    <w:p w14:paraId="1EF745D0" w14:textId="7DCA0A04"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 xml:space="preserve">  </w:t>
      </w:r>
      <w:r>
        <w:rPr>
          <w:rFonts w:ascii="Times New Roman" w:hAnsi="Times New Roman" w:cs="Times New Roman"/>
          <w:sz w:val="16"/>
          <w:szCs w:val="16"/>
        </w:rPr>
        <w:t xml:space="preserve"> </w:t>
      </w:r>
      <w:r w:rsidRPr="003A4CAD">
        <w:rPr>
          <w:rFonts w:ascii="Times New Roman" w:hAnsi="Times New Roman" w:cs="Times New Roman"/>
          <w:sz w:val="16"/>
          <w:szCs w:val="16"/>
        </w:rPr>
        <w:t>and precise spraying: Convolutional neural networks integration and path planning,” Scientific African, vol. 28, p. e02717, 2025.</w:t>
      </w:r>
    </w:p>
    <w:p w14:paraId="58F7613B" w14:textId="77777777"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A. K, L. Shine, and D. S, “Pest Detection and Disease Categorization in Tomato Crops using YOLOv8,” 2024 IEEE Recent Advances</w:t>
      </w:r>
    </w:p>
    <w:p w14:paraId="2559FB9D" w14:textId="4AEF2434"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 xml:space="preserve">  </w:t>
      </w:r>
      <w:r>
        <w:rPr>
          <w:rFonts w:ascii="Times New Roman" w:hAnsi="Times New Roman" w:cs="Times New Roman"/>
          <w:sz w:val="16"/>
          <w:szCs w:val="16"/>
        </w:rPr>
        <w:t xml:space="preserve"> </w:t>
      </w:r>
      <w:r w:rsidRPr="003A4CAD">
        <w:rPr>
          <w:rFonts w:ascii="Times New Roman" w:hAnsi="Times New Roman" w:cs="Times New Roman"/>
          <w:sz w:val="16"/>
          <w:szCs w:val="16"/>
        </w:rPr>
        <w:t>in Intelligent Computational Systems (RAICS), Kothamangalam, Kerala, India, 2024.</w:t>
      </w:r>
    </w:p>
    <w:p w14:paraId="5F89F05F" w14:textId="77777777"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M. Vilar-Andreu, L. García, A.-J. Garcia-Sanchez, R. Asorey-Cacheda, and J. Garcia-Haro, “Enhancing Precision Agriculture Pest</w:t>
      </w:r>
    </w:p>
    <w:p w14:paraId="49D7570F" w14:textId="534CB655"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 xml:space="preserve">  </w:t>
      </w:r>
      <w:r>
        <w:rPr>
          <w:rFonts w:ascii="Times New Roman" w:hAnsi="Times New Roman" w:cs="Times New Roman"/>
          <w:sz w:val="16"/>
          <w:szCs w:val="16"/>
        </w:rPr>
        <w:t xml:space="preserve"> </w:t>
      </w:r>
      <w:r w:rsidRPr="003A4CAD">
        <w:rPr>
          <w:rFonts w:ascii="Times New Roman" w:hAnsi="Times New Roman" w:cs="Times New Roman"/>
          <w:sz w:val="16"/>
          <w:szCs w:val="16"/>
        </w:rPr>
        <w:t>Control: A Generalized Deep Learning Approach With YOLOv8-Based Insect Detection,” IEEE Access, vol. 12, pp. 84420–84434, 2024.</w:t>
      </w:r>
    </w:p>
    <w:p w14:paraId="0D477929" w14:textId="132B6A33"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V. Kamath, R. A., V. G. Kini, and S. Prabhu, “Exploratory Data Preparation and Model Training Process for Raspberry Pi-Based</w:t>
      </w:r>
    </w:p>
    <w:p w14:paraId="09FFC894" w14:textId="505DF11E"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 xml:space="preserve">  </w:t>
      </w:r>
      <w:r>
        <w:rPr>
          <w:rFonts w:ascii="Times New Roman" w:hAnsi="Times New Roman" w:cs="Times New Roman"/>
          <w:sz w:val="16"/>
          <w:szCs w:val="16"/>
        </w:rPr>
        <w:t xml:space="preserve"> </w:t>
      </w:r>
      <w:r w:rsidRPr="003A4CAD">
        <w:rPr>
          <w:rFonts w:ascii="Times New Roman" w:hAnsi="Times New Roman" w:cs="Times New Roman"/>
          <w:sz w:val="16"/>
          <w:szCs w:val="16"/>
        </w:rPr>
        <w:t>Object Detection Model Deployments,” IEEE Access, vol. 12, pp. 45423–45441, 2024.</w:t>
      </w:r>
    </w:p>
    <w:p w14:paraId="0D927677" w14:textId="77777777"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R. Rani, J. Sahoo, S. Bellamkonda, S. Kumar, and S. K. Pippal, “Role of Artificial Intelligence in Agriculture: An Analysis and</w:t>
      </w:r>
    </w:p>
    <w:p w14:paraId="46D7697A" w14:textId="3EF7FD91"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 xml:space="preserve">  </w:t>
      </w:r>
      <w:r>
        <w:rPr>
          <w:rFonts w:ascii="Times New Roman" w:hAnsi="Times New Roman" w:cs="Times New Roman"/>
          <w:sz w:val="16"/>
          <w:szCs w:val="16"/>
        </w:rPr>
        <w:t xml:space="preserve"> </w:t>
      </w:r>
      <w:r w:rsidRPr="003A4CAD">
        <w:rPr>
          <w:rFonts w:ascii="Times New Roman" w:hAnsi="Times New Roman" w:cs="Times New Roman"/>
          <w:sz w:val="16"/>
          <w:szCs w:val="16"/>
        </w:rPr>
        <w:t>Advancements With Focus on Plant Diseases,” IEEE Access, vol. 11, pp. 137999–138019, 2023.</w:t>
      </w:r>
    </w:p>
    <w:p w14:paraId="16001FF2" w14:textId="77777777"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T. D. Salka, M. B. Hanafi, S. M. S. A. A. Rahman et al., “Plant leaf disease detection and classification using convolution neural</w:t>
      </w:r>
    </w:p>
    <w:p w14:paraId="1DD63CA4" w14:textId="4AC76C35"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 xml:space="preserve">  </w:t>
      </w:r>
      <w:r>
        <w:rPr>
          <w:rFonts w:ascii="Times New Roman" w:hAnsi="Times New Roman" w:cs="Times New Roman"/>
          <w:sz w:val="16"/>
          <w:szCs w:val="16"/>
        </w:rPr>
        <w:t xml:space="preserve"> </w:t>
      </w:r>
      <w:r w:rsidRPr="003A4CAD">
        <w:rPr>
          <w:rFonts w:ascii="Times New Roman" w:hAnsi="Times New Roman" w:cs="Times New Roman"/>
          <w:sz w:val="16"/>
          <w:szCs w:val="16"/>
        </w:rPr>
        <w:t>networks model: a review,” Artificial Intelligence Review, vol. 58, p. 322, 2025.</w:t>
      </w:r>
    </w:p>
    <w:p w14:paraId="5D00A21C" w14:textId="5F8F007F"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W. Shafik, A. Tufail, A. Namoun, L. C. De Silva, and R. A. A. H. M. Apong, “A Systematic Literature Review on Plant Disease</w:t>
      </w:r>
    </w:p>
    <w:p w14:paraId="7C57E5A2" w14:textId="77777777" w:rsidR="003A4CAD"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 xml:space="preserve">  Detection: Motivations, Classification Techniques, Datasets, Challenges, and Future Trends,” IEEE Access, vol. 11, pp.</w:t>
      </w:r>
    </w:p>
    <w:p w14:paraId="1EB086F0" w14:textId="53117368" w:rsidR="00EB2413" w:rsidRPr="003A4CAD" w:rsidRDefault="003A4CAD" w:rsidP="003A4CAD">
      <w:pPr>
        <w:spacing w:line="240" w:lineRule="auto"/>
        <w:jc w:val="both"/>
        <w:rPr>
          <w:rFonts w:ascii="Times New Roman" w:hAnsi="Times New Roman" w:cs="Times New Roman"/>
          <w:sz w:val="16"/>
          <w:szCs w:val="16"/>
        </w:rPr>
      </w:pPr>
      <w:r w:rsidRPr="003A4CAD">
        <w:rPr>
          <w:rFonts w:ascii="Times New Roman" w:hAnsi="Times New Roman" w:cs="Times New Roman"/>
          <w:sz w:val="16"/>
          <w:szCs w:val="16"/>
        </w:rPr>
        <w:t xml:space="preserve">  59174–59203, 2023.</w:t>
      </w:r>
    </w:p>
    <w:p w14:paraId="75356672" w14:textId="77777777" w:rsidR="00EB2413" w:rsidRPr="004D77F9" w:rsidRDefault="00EB2413" w:rsidP="00EB2413">
      <w:pPr>
        <w:spacing w:line="276" w:lineRule="auto"/>
        <w:jc w:val="both"/>
        <w:rPr>
          <w:rFonts w:ascii="Times New Roman" w:hAnsi="Times New Roman" w:cs="Times New Roman"/>
          <w:sz w:val="24"/>
          <w:szCs w:val="24"/>
        </w:rPr>
      </w:pPr>
    </w:p>
    <w:p w14:paraId="2897F065" w14:textId="167E55AD" w:rsidR="00EB2413" w:rsidRPr="004D77F9" w:rsidRDefault="00EB2413" w:rsidP="00EB2413">
      <w:pPr>
        <w:spacing w:line="276" w:lineRule="auto"/>
        <w:jc w:val="both"/>
        <w:rPr>
          <w:rFonts w:ascii="Times New Roman" w:hAnsi="Times New Roman" w:cs="Times New Roman"/>
          <w:sz w:val="24"/>
          <w:szCs w:val="24"/>
        </w:rPr>
      </w:pPr>
    </w:p>
    <w:p w14:paraId="67EE2470" w14:textId="77777777" w:rsidR="00EB2413" w:rsidRPr="00A32515" w:rsidRDefault="00EB2413" w:rsidP="00EB2413">
      <w:pPr>
        <w:spacing w:line="276" w:lineRule="auto"/>
        <w:jc w:val="both"/>
        <w:rPr>
          <w:rFonts w:ascii="Times New Roman" w:hAnsi="Times New Roman" w:cs="Times New Roman"/>
          <w:b/>
          <w:bCs/>
          <w:sz w:val="24"/>
          <w:szCs w:val="24"/>
        </w:rPr>
      </w:pPr>
    </w:p>
    <w:p w14:paraId="3547D4C8" w14:textId="77777777" w:rsidR="00686496" w:rsidRPr="004D77F9" w:rsidRDefault="00686496" w:rsidP="00686496">
      <w:pPr>
        <w:spacing w:line="276" w:lineRule="auto"/>
        <w:jc w:val="both"/>
        <w:rPr>
          <w:rFonts w:ascii="Times New Roman" w:hAnsi="Times New Roman" w:cs="Times New Roman"/>
          <w:sz w:val="24"/>
          <w:szCs w:val="24"/>
        </w:rPr>
      </w:pPr>
    </w:p>
    <w:p w14:paraId="1FBAD6B9" w14:textId="77777777" w:rsidR="00686496" w:rsidRPr="00A32515" w:rsidRDefault="00686496" w:rsidP="00686496">
      <w:pPr>
        <w:spacing w:line="276" w:lineRule="auto"/>
        <w:jc w:val="both"/>
        <w:rPr>
          <w:rFonts w:ascii="Times New Roman" w:hAnsi="Times New Roman" w:cs="Times New Roman"/>
          <w:b/>
          <w:bCs/>
          <w:sz w:val="24"/>
          <w:szCs w:val="24"/>
        </w:rPr>
      </w:pPr>
    </w:p>
    <w:p w14:paraId="6D3F34EF" w14:textId="77777777" w:rsidR="00686496" w:rsidRPr="00835BCE" w:rsidRDefault="00686496" w:rsidP="009572EB">
      <w:pPr>
        <w:pStyle w:val="NormalWeb"/>
        <w:rPr>
          <w:sz w:val="16"/>
          <w:szCs w:val="16"/>
        </w:rPr>
      </w:pPr>
    </w:p>
    <w:p w14:paraId="622878C2" w14:textId="77777777" w:rsidR="008931C7" w:rsidRPr="004D77F9" w:rsidRDefault="008931C7" w:rsidP="004D77F9">
      <w:pPr>
        <w:spacing w:line="276" w:lineRule="auto"/>
        <w:jc w:val="both"/>
        <w:rPr>
          <w:rFonts w:ascii="Times New Roman" w:hAnsi="Times New Roman" w:cs="Times New Roman"/>
          <w:sz w:val="24"/>
          <w:szCs w:val="24"/>
        </w:rPr>
      </w:pPr>
    </w:p>
    <w:p w14:paraId="294829B0" w14:textId="77777777" w:rsidR="004D77F9" w:rsidRPr="004D77F9" w:rsidRDefault="004D77F9" w:rsidP="000C4726">
      <w:pPr>
        <w:spacing w:line="276" w:lineRule="auto"/>
        <w:jc w:val="both"/>
        <w:rPr>
          <w:rFonts w:ascii="Times New Roman" w:hAnsi="Times New Roman" w:cs="Times New Roman"/>
          <w:sz w:val="24"/>
          <w:szCs w:val="24"/>
        </w:rPr>
      </w:pPr>
    </w:p>
    <w:p w14:paraId="100EFDF7" w14:textId="77777777" w:rsidR="00A32515" w:rsidRPr="00A32515" w:rsidRDefault="00A32515" w:rsidP="000C4726">
      <w:pPr>
        <w:spacing w:line="276" w:lineRule="auto"/>
        <w:jc w:val="both"/>
        <w:rPr>
          <w:rFonts w:ascii="Times New Roman" w:hAnsi="Times New Roman" w:cs="Times New Roman"/>
          <w:b/>
          <w:bCs/>
          <w:sz w:val="24"/>
          <w:szCs w:val="24"/>
        </w:rPr>
      </w:pPr>
    </w:p>
    <w:sectPr w:rsidR="00A32515" w:rsidRPr="00A32515" w:rsidSect="00703751">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0DA2F" w14:textId="77777777" w:rsidR="005E3E3C" w:rsidRDefault="005E3E3C" w:rsidP="00703751">
      <w:pPr>
        <w:spacing w:after="0" w:line="240" w:lineRule="auto"/>
      </w:pPr>
      <w:r>
        <w:separator/>
      </w:r>
    </w:p>
  </w:endnote>
  <w:endnote w:type="continuationSeparator" w:id="0">
    <w:p w14:paraId="0C6EBB53" w14:textId="77777777" w:rsidR="005E3E3C" w:rsidRDefault="005E3E3C" w:rsidP="007037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ist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24BE7" w14:textId="77777777" w:rsidR="005E3E3C" w:rsidRDefault="005E3E3C" w:rsidP="00703751">
      <w:pPr>
        <w:spacing w:after="0" w:line="240" w:lineRule="auto"/>
      </w:pPr>
      <w:r>
        <w:separator/>
      </w:r>
    </w:p>
  </w:footnote>
  <w:footnote w:type="continuationSeparator" w:id="0">
    <w:p w14:paraId="49462FC9" w14:textId="77777777" w:rsidR="005E3E3C" w:rsidRDefault="005E3E3C" w:rsidP="007037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751"/>
    <w:rsid w:val="00080620"/>
    <w:rsid w:val="000C4726"/>
    <w:rsid w:val="000C52DF"/>
    <w:rsid w:val="000E6097"/>
    <w:rsid w:val="001B5440"/>
    <w:rsid w:val="001E50D0"/>
    <w:rsid w:val="0020592F"/>
    <w:rsid w:val="0027431A"/>
    <w:rsid w:val="002D3DDE"/>
    <w:rsid w:val="002E2EDB"/>
    <w:rsid w:val="002F3FD4"/>
    <w:rsid w:val="003340BC"/>
    <w:rsid w:val="00334E7C"/>
    <w:rsid w:val="003A4CAD"/>
    <w:rsid w:val="003D69FE"/>
    <w:rsid w:val="00424E66"/>
    <w:rsid w:val="00491404"/>
    <w:rsid w:val="004A3940"/>
    <w:rsid w:val="004C3C5E"/>
    <w:rsid w:val="004D77F9"/>
    <w:rsid w:val="00511E29"/>
    <w:rsid w:val="00516D76"/>
    <w:rsid w:val="00517368"/>
    <w:rsid w:val="0052226F"/>
    <w:rsid w:val="0053116A"/>
    <w:rsid w:val="005323DD"/>
    <w:rsid w:val="0053719E"/>
    <w:rsid w:val="005E3E3C"/>
    <w:rsid w:val="00602B2E"/>
    <w:rsid w:val="00616634"/>
    <w:rsid w:val="0066797D"/>
    <w:rsid w:val="0068178C"/>
    <w:rsid w:val="00686496"/>
    <w:rsid w:val="006D1089"/>
    <w:rsid w:val="00703751"/>
    <w:rsid w:val="00755157"/>
    <w:rsid w:val="00790878"/>
    <w:rsid w:val="007927FE"/>
    <w:rsid w:val="007E5FD7"/>
    <w:rsid w:val="00835BCE"/>
    <w:rsid w:val="00874463"/>
    <w:rsid w:val="008931C7"/>
    <w:rsid w:val="009464F7"/>
    <w:rsid w:val="009572EB"/>
    <w:rsid w:val="009644D6"/>
    <w:rsid w:val="0097329F"/>
    <w:rsid w:val="00997E5F"/>
    <w:rsid w:val="009C4122"/>
    <w:rsid w:val="009D3DD4"/>
    <w:rsid w:val="009F2100"/>
    <w:rsid w:val="00A32515"/>
    <w:rsid w:val="00A81ED3"/>
    <w:rsid w:val="00A95645"/>
    <w:rsid w:val="00B53738"/>
    <w:rsid w:val="00B70728"/>
    <w:rsid w:val="00B70E12"/>
    <w:rsid w:val="00B728CE"/>
    <w:rsid w:val="00B86F64"/>
    <w:rsid w:val="00B92DF8"/>
    <w:rsid w:val="00BA73F1"/>
    <w:rsid w:val="00BB17BC"/>
    <w:rsid w:val="00BB4FE8"/>
    <w:rsid w:val="00BB7B5D"/>
    <w:rsid w:val="00BC3E03"/>
    <w:rsid w:val="00C230B2"/>
    <w:rsid w:val="00C252B6"/>
    <w:rsid w:val="00C31A95"/>
    <w:rsid w:val="00D00497"/>
    <w:rsid w:val="00D07FF3"/>
    <w:rsid w:val="00D33DAD"/>
    <w:rsid w:val="00D34938"/>
    <w:rsid w:val="00D4614F"/>
    <w:rsid w:val="00DE346F"/>
    <w:rsid w:val="00E30F56"/>
    <w:rsid w:val="00E42004"/>
    <w:rsid w:val="00E44D9F"/>
    <w:rsid w:val="00EA0365"/>
    <w:rsid w:val="00EB2413"/>
    <w:rsid w:val="00EC7304"/>
    <w:rsid w:val="00ED5714"/>
    <w:rsid w:val="00FB5B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67119"/>
  <w15:chartTrackingRefBased/>
  <w15:docId w15:val="{7E7204F7-9F75-4A9E-8ADC-8D64D7545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3D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7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751"/>
  </w:style>
  <w:style w:type="paragraph" w:styleId="Footer">
    <w:name w:val="footer"/>
    <w:basedOn w:val="Normal"/>
    <w:link w:val="FooterChar"/>
    <w:uiPriority w:val="99"/>
    <w:unhideWhenUsed/>
    <w:rsid w:val="007037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751"/>
  </w:style>
  <w:style w:type="character" w:styleId="Hyperlink">
    <w:name w:val="Hyperlink"/>
    <w:basedOn w:val="DefaultParagraphFont"/>
    <w:uiPriority w:val="99"/>
    <w:unhideWhenUsed/>
    <w:rsid w:val="004D77F9"/>
    <w:rPr>
      <w:color w:val="0563C1" w:themeColor="hyperlink"/>
      <w:u w:val="single"/>
    </w:rPr>
  </w:style>
  <w:style w:type="character" w:customStyle="1" w:styleId="UnresolvedMention1">
    <w:name w:val="Unresolved Mention1"/>
    <w:basedOn w:val="DefaultParagraphFont"/>
    <w:uiPriority w:val="99"/>
    <w:semiHidden/>
    <w:unhideWhenUsed/>
    <w:rsid w:val="004D77F9"/>
    <w:rPr>
      <w:color w:val="605E5C"/>
      <w:shd w:val="clear" w:color="auto" w:fill="E1DFDD"/>
    </w:rPr>
  </w:style>
  <w:style w:type="paragraph" w:styleId="NormalWeb">
    <w:name w:val="Normal (Web)"/>
    <w:basedOn w:val="Normal"/>
    <w:uiPriority w:val="99"/>
    <w:unhideWhenUsed/>
    <w:rsid w:val="001E50D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ursor-pointer">
    <w:name w:val="cursor-pointer"/>
    <w:basedOn w:val="DefaultParagraphFont"/>
    <w:rsid w:val="006D1089"/>
  </w:style>
  <w:style w:type="paragraph" w:customStyle="1" w:styleId="Subhead1">
    <w:name w:val="Subhead 1"/>
    <w:basedOn w:val="Normal"/>
    <w:rsid w:val="006D1089"/>
    <w:pPr>
      <w:tabs>
        <w:tab w:val="left" w:pos="720"/>
        <w:tab w:val="left" w:pos="1440"/>
        <w:tab w:val="left" w:pos="2160"/>
        <w:tab w:val="left" w:pos="2880"/>
        <w:tab w:val="left" w:pos="3600"/>
        <w:tab w:val="left" w:pos="4320"/>
      </w:tabs>
      <w:autoSpaceDE w:val="0"/>
      <w:autoSpaceDN w:val="0"/>
      <w:adjustRightInd w:val="0"/>
      <w:spacing w:after="0" w:line="288" w:lineRule="auto"/>
      <w:textAlignment w:val="center"/>
    </w:pPr>
    <w:rPr>
      <w:rFonts w:ascii="Arial" w:eastAsia="Times New Roman" w:hAnsi="Arial" w:cs="Arial"/>
      <w:b/>
      <w:bCs/>
      <w:caps/>
      <w:color w:val="000000"/>
      <w:sz w:val="24"/>
      <w:szCs w:val="24"/>
      <w:lang w:val="en-US"/>
    </w:rPr>
  </w:style>
  <w:style w:type="character" w:styleId="Emphasis">
    <w:name w:val="Emphasis"/>
    <w:basedOn w:val="DefaultParagraphFont"/>
    <w:uiPriority w:val="20"/>
    <w:qFormat/>
    <w:rsid w:val="009572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48002">
      <w:bodyDiv w:val="1"/>
      <w:marLeft w:val="0"/>
      <w:marRight w:val="0"/>
      <w:marTop w:val="0"/>
      <w:marBottom w:val="0"/>
      <w:divBdr>
        <w:top w:val="none" w:sz="0" w:space="0" w:color="auto"/>
        <w:left w:val="none" w:sz="0" w:space="0" w:color="auto"/>
        <w:bottom w:val="none" w:sz="0" w:space="0" w:color="auto"/>
        <w:right w:val="none" w:sz="0" w:space="0" w:color="auto"/>
      </w:divBdr>
    </w:div>
    <w:div w:id="244458351">
      <w:bodyDiv w:val="1"/>
      <w:marLeft w:val="0"/>
      <w:marRight w:val="0"/>
      <w:marTop w:val="0"/>
      <w:marBottom w:val="0"/>
      <w:divBdr>
        <w:top w:val="none" w:sz="0" w:space="0" w:color="auto"/>
        <w:left w:val="none" w:sz="0" w:space="0" w:color="auto"/>
        <w:bottom w:val="none" w:sz="0" w:space="0" w:color="auto"/>
        <w:right w:val="none" w:sz="0" w:space="0" w:color="auto"/>
      </w:divBdr>
    </w:div>
    <w:div w:id="326522331">
      <w:bodyDiv w:val="1"/>
      <w:marLeft w:val="0"/>
      <w:marRight w:val="0"/>
      <w:marTop w:val="0"/>
      <w:marBottom w:val="0"/>
      <w:divBdr>
        <w:top w:val="none" w:sz="0" w:space="0" w:color="auto"/>
        <w:left w:val="none" w:sz="0" w:space="0" w:color="auto"/>
        <w:bottom w:val="none" w:sz="0" w:space="0" w:color="auto"/>
        <w:right w:val="none" w:sz="0" w:space="0" w:color="auto"/>
      </w:divBdr>
    </w:div>
    <w:div w:id="363941286">
      <w:bodyDiv w:val="1"/>
      <w:marLeft w:val="0"/>
      <w:marRight w:val="0"/>
      <w:marTop w:val="0"/>
      <w:marBottom w:val="0"/>
      <w:divBdr>
        <w:top w:val="none" w:sz="0" w:space="0" w:color="auto"/>
        <w:left w:val="none" w:sz="0" w:space="0" w:color="auto"/>
        <w:bottom w:val="none" w:sz="0" w:space="0" w:color="auto"/>
        <w:right w:val="none" w:sz="0" w:space="0" w:color="auto"/>
      </w:divBdr>
      <w:divsChild>
        <w:div w:id="1153376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9180348">
      <w:bodyDiv w:val="1"/>
      <w:marLeft w:val="0"/>
      <w:marRight w:val="0"/>
      <w:marTop w:val="0"/>
      <w:marBottom w:val="0"/>
      <w:divBdr>
        <w:top w:val="none" w:sz="0" w:space="0" w:color="auto"/>
        <w:left w:val="none" w:sz="0" w:space="0" w:color="auto"/>
        <w:bottom w:val="none" w:sz="0" w:space="0" w:color="auto"/>
        <w:right w:val="none" w:sz="0" w:space="0" w:color="auto"/>
      </w:divBdr>
    </w:div>
    <w:div w:id="524485341">
      <w:bodyDiv w:val="1"/>
      <w:marLeft w:val="0"/>
      <w:marRight w:val="0"/>
      <w:marTop w:val="0"/>
      <w:marBottom w:val="0"/>
      <w:divBdr>
        <w:top w:val="none" w:sz="0" w:space="0" w:color="auto"/>
        <w:left w:val="none" w:sz="0" w:space="0" w:color="auto"/>
        <w:bottom w:val="none" w:sz="0" w:space="0" w:color="auto"/>
        <w:right w:val="none" w:sz="0" w:space="0" w:color="auto"/>
      </w:divBdr>
    </w:div>
    <w:div w:id="587622266">
      <w:bodyDiv w:val="1"/>
      <w:marLeft w:val="0"/>
      <w:marRight w:val="0"/>
      <w:marTop w:val="0"/>
      <w:marBottom w:val="0"/>
      <w:divBdr>
        <w:top w:val="none" w:sz="0" w:space="0" w:color="auto"/>
        <w:left w:val="none" w:sz="0" w:space="0" w:color="auto"/>
        <w:bottom w:val="none" w:sz="0" w:space="0" w:color="auto"/>
        <w:right w:val="none" w:sz="0" w:space="0" w:color="auto"/>
      </w:divBdr>
    </w:div>
    <w:div w:id="592325484">
      <w:bodyDiv w:val="1"/>
      <w:marLeft w:val="0"/>
      <w:marRight w:val="0"/>
      <w:marTop w:val="0"/>
      <w:marBottom w:val="0"/>
      <w:divBdr>
        <w:top w:val="none" w:sz="0" w:space="0" w:color="auto"/>
        <w:left w:val="none" w:sz="0" w:space="0" w:color="auto"/>
        <w:bottom w:val="none" w:sz="0" w:space="0" w:color="auto"/>
        <w:right w:val="none" w:sz="0" w:space="0" w:color="auto"/>
      </w:divBdr>
    </w:div>
    <w:div w:id="656154789">
      <w:bodyDiv w:val="1"/>
      <w:marLeft w:val="0"/>
      <w:marRight w:val="0"/>
      <w:marTop w:val="0"/>
      <w:marBottom w:val="0"/>
      <w:divBdr>
        <w:top w:val="none" w:sz="0" w:space="0" w:color="auto"/>
        <w:left w:val="none" w:sz="0" w:space="0" w:color="auto"/>
        <w:bottom w:val="none" w:sz="0" w:space="0" w:color="auto"/>
        <w:right w:val="none" w:sz="0" w:space="0" w:color="auto"/>
      </w:divBdr>
    </w:div>
    <w:div w:id="761536554">
      <w:bodyDiv w:val="1"/>
      <w:marLeft w:val="0"/>
      <w:marRight w:val="0"/>
      <w:marTop w:val="0"/>
      <w:marBottom w:val="0"/>
      <w:divBdr>
        <w:top w:val="none" w:sz="0" w:space="0" w:color="auto"/>
        <w:left w:val="none" w:sz="0" w:space="0" w:color="auto"/>
        <w:bottom w:val="none" w:sz="0" w:space="0" w:color="auto"/>
        <w:right w:val="none" w:sz="0" w:space="0" w:color="auto"/>
      </w:divBdr>
    </w:div>
    <w:div w:id="824398474">
      <w:bodyDiv w:val="1"/>
      <w:marLeft w:val="0"/>
      <w:marRight w:val="0"/>
      <w:marTop w:val="0"/>
      <w:marBottom w:val="0"/>
      <w:divBdr>
        <w:top w:val="none" w:sz="0" w:space="0" w:color="auto"/>
        <w:left w:val="none" w:sz="0" w:space="0" w:color="auto"/>
        <w:bottom w:val="none" w:sz="0" w:space="0" w:color="auto"/>
        <w:right w:val="none" w:sz="0" w:space="0" w:color="auto"/>
      </w:divBdr>
    </w:div>
    <w:div w:id="1083180999">
      <w:bodyDiv w:val="1"/>
      <w:marLeft w:val="0"/>
      <w:marRight w:val="0"/>
      <w:marTop w:val="0"/>
      <w:marBottom w:val="0"/>
      <w:divBdr>
        <w:top w:val="none" w:sz="0" w:space="0" w:color="auto"/>
        <w:left w:val="none" w:sz="0" w:space="0" w:color="auto"/>
        <w:bottom w:val="none" w:sz="0" w:space="0" w:color="auto"/>
        <w:right w:val="none" w:sz="0" w:space="0" w:color="auto"/>
      </w:divBdr>
    </w:div>
    <w:div w:id="1085570063">
      <w:bodyDiv w:val="1"/>
      <w:marLeft w:val="0"/>
      <w:marRight w:val="0"/>
      <w:marTop w:val="0"/>
      <w:marBottom w:val="0"/>
      <w:divBdr>
        <w:top w:val="none" w:sz="0" w:space="0" w:color="auto"/>
        <w:left w:val="none" w:sz="0" w:space="0" w:color="auto"/>
        <w:bottom w:val="none" w:sz="0" w:space="0" w:color="auto"/>
        <w:right w:val="none" w:sz="0" w:space="0" w:color="auto"/>
      </w:divBdr>
    </w:div>
    <w:div w:id="1087265143">
      <w:bodyDiv w:val="1"/>
      <w:marLeft w:val="0"/>
      <w:marRight w:val="0"/>
      <w:marTop w:val="0"/>
      <w:marBottom w:val="0"/>
      <w:divBdr>
        <w:top w:val="none" w:sz="0" w:space="0" w:color="auto"/>
        <w:left w:val="none" w:sz="0" w:space="0" w:color="auto"/>
        <w:bottom w:val="none" w:sz="0" w:space="0" w:color="auto"/>
        <w:right w:val="none" w:sz="0" w:space="0" w:color="auto"/>
      </w:divBdr>
    </w:div>
    <w:div w:id="1199313342">
      <w:bodyDiv w:val="1"/>
      <w:marLeft w:val="0"/>
      <w:marRight w:val="0"/>
      <w:marTop w:val="0"/>
      <w:marBottom w:val="0"/>
      <w:divBdr>
        <w:top w:val="none" w:sz="0" w:space="0" w:color="auto"/>
        <w:left w:val="none" w:sz="0" w:space="0" w:color="auto"/>
        <w:bottom w:val="none" w:sz="0" w:space="0" w:color="auto"/>
        <w:right w:val="none" w:sz="0" w:space="0" w:color="auto"/>
      </w:divBdr>
    </w:div>
    <w:div w:id="1226718226">
      <w:bodyDiv w:val="1"/>
      <w:marLeft w:val="0"/>
      <w:marRight w:val="0"/>
      <w:marTop w:val="0"/>
      <w:marBottom w:val="0"/>
      <w:divBdr>
        <w:top w:val="none" w:sz="0" w:space="0" w:color="auto"/>
        <w:left w:val="none" w:sz="0" w:space="0" w:color="auto"/>
        <w:bottom w:val="none" w:sz="0" w:space="0" w:color="auto"/>
        <w:right w:val="none" w:sz="0" w:space="0" w:color="auto"/>
      </w:divBdr>
    </w:div>
    <w:div w:id="1357850322">
      <w:bodyDiv w:val="1"/>
      <w:marLeft w:val="0"/>
      <w:marRight w:val="0"/>
      <w:marTop w:val="0"/>
      <w:marBottom w:val="0"/>
      <w:divBdr>
        <w:top w:val="none" w:sz="0" w:space="0" w:color="auto"/>
        <w:left w:val="none" w:sz="0" w:space="0" w:color="auto"/>
        <w:bottom w:val="none" w:sz="0" w:space="0" w:color="auto"/>
        <w:right w:val="none" w:sz="0" w:space="0" w:color="auto"/>
      </w:divBdr>
    </w:div>
    <w:div w:id="1374428974">
      <w:bodyDiv w:val="1"/>
      <w:marLeft w:val="0"/>
      <w:marRight w:val="0"/>
      <w:marTop w:val="0"/>
      <w:marBottom w:val="0"/>
      <w:divBdr>
        <w:top w:val="none" w:sz="0" w:space="0" w:color="auto"/>
        <w:left w:val="none" w:sz="0" w:space="0" w:color="auto"/>
        <w:bottom w:val="none" w:sz="0" w:space="0" w:color="auto"/>
        <w:right w:val="none" w:sz="0" w:space="0" w:color="auto"/>
      </w:divBdr>
    </w:div>
    <w:div w:id="1563101956">
      <w:bodyDiv w:val="1"/>
      <w:marLeft w:val="0"/>
      <w:marRight w:val="0"/>
      <w:marTop w:val="0"/>
      <w:marBottom w:val="0"/>
      <w:divBdr>
        <w:top w:val="none" w:sz="0" w:space="0" w:color="auto"/>
        <w:left w:val="none" w:sz="0" w:space="0" w:color="auto"/>
        <w:bottom w:val="none" w:sz="0" w:space="0" w:color="auto"/>
        <w:right w:val="none" w:sz="0" w:space="0" w:color="auto"/>
      </w:divBdr>
    </w:div>
    <w:div w:id="1850220459">
      <w:bodyDiv w:val="1"/>
      <w:marLeft w:val="0"/>
      <w:marRight w:val="0"/>
      <w:marTop w:val="0"/>
      <w:marBottom w:val="0"/>
      <w:divBdr>
        <w:top w:val="none" w:sz="0" w:space="0" w:color="auto"/>
        <w:left w:val="none" w:sz="0" w:space="0" w:color="auto"/>
        <w:bottom w:val="none" w:sz="0" w:space="0" w:color="auto"/>
        <w:right w:val="none" w:sz="0" w:space="0" w:color="auto"/>
      </w:divBdr>
    </w:div>
    <w:div w:id="1898583498">
      <w:bodyDiv w:val="1"/>
      <w:marLeft w:val="0"/>
      <w:marRight w:val="0"/>
      <w:marTop w:val="0"/>
      <w:marBottom w:val="0"/>
      <w:divBdr>
        <w:top w:val="none" w:sz="0" w:space="0" w:color="auto"/>
        <w:left w:val="none" w:sz="0" w:space="0" w:color="auto"/>
        <w:bottom w:val="none" w:sz="0" w:space="0" w:color="auto"/>
        <w:right w:val="none" w:sz="0" w:space="0" w:color="auto"/>
      </w:divBdr>
    </w:div>
    <w:div w:id="2090497531">
      <w:bodyDiv w:val="1"/>
      <w:marLeft w:val="0"/>
      <w:marRight w:val="0"/>
      <w:marTop w:val="0"/>
      <w:marBottom w:val="0"/>
      <w:divBdr>
        <w:top w:val="none" w:sz="0" w:space="0" w:color="auto"/>
        <w:left w:val="none" w:sz="0" w:space="0" w:color="auto"/>
        <w:bottom w:val="none" w:sz="0" w:space="0" w:color="auto"/>
        <w:right w:val="none" w:sz="0" w:space="0" w:color="auto"/>
      </w:divBdr>
      <w:divsChild>
        <w:div w:id="1963997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7357</Words>
  <Characters>41937</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PC</dc:creator>
  <cp:keywords/>
  <dc:description/>
  <cp:lastModifiedBy>ARAVINDH J</cp:lastModifiedBy>
  <cp:revision>4</cp:revision>
  <dcterms:created xsi:type="dcterms:W3CDTF">2026-08-20T14:28:00Z</dcterms:created>
  <dcterms:modified xsi:type="dcterms:W3CDTF">2026-08-20T16:41:00Z</dcterms:modified>
</cp:coreProperties>
</file>