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821A6B" w14:textId="77777777" w:rsidR="0043573A" w:rsidRPr="0043573A" w:rsidRDefault="0043573A" w:rsidP="0043573A">
      <w:pPr>
        <w:shd w:val="clear" w:color="auto" w:fill="FFFFFF"/>
        <w:spacing w:after="225" w:line="240" w:lineRule="auto"/>
        <w:jc w:val="center"/>
        <w:outlineLvl w:val="0"/>
        <w:rPr>
          <w:rFonts w:ascii="Arial Narrow" w:eastAsia="Times New Roman" w:hAnsi="Arial Narrow" w:cs="Times New Roman"/>
          <w:b/>
          <w:bCs/>
          <w:color w:val="363940"/>
          <w:spacing w:val="15"/>
          <w:kern w:val="36"/>
          <w:sz w:val="48"/>
          <w:szCs w:val="48"/>
          <w:lang w:eastAsia="en-IN"/>
        </w:rPr>
      </w:pPr>
      <w:r w:rsidRPr="0043573A">
        <w:rPr>
          <w:rFonts w:ascii="Arial Narrow" w:eastAsia="Times New Roman" w:hAnsi="Arial Narrow" w:cs="Times New Roman"/>
          <w:b/>
          <w:bCs/>
          <w:color w:val="363940"/>
          <w:spacing w:val="15"/>
          <w:kern w:val="36"/>
          <w:sz w:val="48"/>
          <w:szCs w:val="48"/>
          <w:lang w:eastAsia="en-IN"/>
        </w:rPr>
        <w:t>Difference Between Statically &amp; Dynamically Typed Languages</w:t>
      </w:r>
    </w:p>
    <w:p w14:paraId="587D3035" w14:textId="0A4185F4" w:rsidR="00C607F4" w:rsidRDefault="00C607F4"/>
    <w:p w14:paraId="0EBCAA53" w14:textId="00E4004E" w:rsidR="0043573A" w:rsidRDefault="0043573A"/>
    <w:p w14:paraId="45EC63E3" w14:textId="18C0D41C" w:rsidR="0043573A" w:rsidRDefault="0043573A"/>
    <w:p w14:paraId="6A4D17DE" w14:textId="77777777" w:rsidR="0043573A" w:rsidRDefault="0043573A" w:rsidP="0043573A">
      <w:pPr>
        <w:pStyle w:val="Heading2"/>
        <w:shd w:val="clear" w:color="auto" w:fill="FFFFFF"/>
        <w:spacing w:after="30"/>
        <w:rPr>
          <w:rFonts w:ascii="Arial Narrow" w:hAnsi="Arial Narrow"/>
          <w:color w:val="363940"/>
          <w:spacing w:val="15"/>
        </w:rPr>
      </w:pPr>
      <w:r>
        <w:rPr>
          <w:rFonts w:ascii="Arial Narrow" w:hAnsi="Arial Narrow"/>
          <w:color w:val="363940"/>
          <w:spacing w:val="15"/>
        </w:rPr>
        <w:t>Statically-Typed Languages</w:t>
      </w:r>
    </w:p>
    <w:p w14:paraId="6FD92C22" w14:textId="77777777" w:rsidR="00C45E39" w:rsidRDefault="00C45E39" w:rsidP="00C45E39">
      <w:pPr>
        <w:pStyle w:val="pw-post-body-paragraph"/>
        <w:shd w:val="clear" w:color="auto" w:fill="FFFFFF"/>
        <w:spacing w:before="206" w:beforeAutospacing="0" w:after="0" w:afterAutospacing="0" w:line="480" w:lineRule="atLeast"/>
        <w:rPr>
          <w:rFonts w:ascii="Helvetica" w:hAnsi="Helvetica" w:cs="Helvetica"/>
          <w:color w:val="292929"/>
          <w:spacing w:val="-1"/>
          <w:sz w:val="30"/>
          <w:szCs w:val="30"/>
        </w:rPr>
      </w:pPr>
      <w:r>
        <w:rPr>
          <w:rFonts w:ascii="Helvetica" w:hAnsi="Helvetica" w:cs="Helvetica"/>
          <w:color w:val="292929"/>
          <w:spacing w:val="-1"/>
          <w:sz w:val="30"/>
          <w:szCs w:val="30"/>
        </w:rPr>
        <w:t>A language is </w:t>
      </w:r>
      <w:r>
        <w:rPr>
          <w:rStyle w:val="Strong"/>
          <w:rFonts w:ascii="Helvetica" w:hAnsi="Helvetica" w:cs="Helvetica"/>
          <w:b w:val="0"/>
          <w:bCs w:val="0"/>
          <w:color w:val="292929"/>
          <w:spacing w:val="-1"/>
          <w:sz w:val="30"/>
          <w:szCs w:val="30"/>
        </w:rPr>
        <w:t>statically-typed</w:t>
      </w:r>
      <w:r>
        <w:rPr>
          <w:rFonts w:ascii="Helvetica" w:hAnsi="Helvetica" w:cs="Helvetica"/>
          <w:color w:val="292929"/>
          <w:spacing w:val="-1"/>
          <w:sz w:val="30"/>
          <w:szCs w:val="30"/>
        </w:rPr>
        <w:t> if the type of a variable is known at </w:t>
      </w:r>
      <w:r>
        <w:rPr>
          <w:rStyle w:val="Strong"/>
          <w:rFonts w:ascii="Helvetica" w:hAnsi="Helvetica" w:cs="Helvetica"/>
          <w:b w:val="0"/>
          <w:bCs w:val="0"/>
          <w:color w:val="292929"/>
          <w:spacing w:val="-1"/>
          <w:sz w:val="30"/>
          <w:szCs w:val="30"/>
        </w:rPr>
        <w:t>compile-time</w:t>
      </w:r>
      <w:r>
        <w:rPr>
          <w:rFonts w:ascii="Helvetica" w:hAnsi="Helvetica" w:cs="Helvetica"/>
          <w:color w:val="292929"/>
          <w:spacing w:val="-1"/>
          <w:sz w:val="30"/>
          <w:szCs w:val="30"/>
        </w:rPr>
        <w:t> instead of at run-time. Common examples of statically-typed languages include Java, C, C++, FORTRAN, Pascal and Scala.</w:t>
      </w:r>
    </w:p>
    <w:p w14:paraId="797F02B8" w14:textId="77777777" w:rsidR="00C45E39" w:rsidRDefault="00C45E39" w:rsidP="00C45E39">
      <w:pPr>
        <w:pStyle w:val="pw-post-body-paragraph"/>
        <w:shd w:val="clear" w:color="auto" w:fill="FFFFFF"/>
        <w:spacing w:before="480" w:beforeAutospacing="0" w:after="0" w:afterAutospacing="0" w:line="480" w:lineRule="atLeast"/>
        <w:rPr>
          <w:rFonts w:ascii="Helvetica" w:hAnsi="Helvetica" w:cs="Helvetica"/>
          <w:color w:val="292929"/>
          <w:spacing w:val="-1"/>
          <w:sz w:val="30"/>
          <w:szCs w:val="30"/>
        </w:rPr>
      </w:pPr>
      <w:r>
        <w:rPr>
          <w:rFonts w:ascii="Helvetica" w:hAnsi="Helvetica" w:cs="Helvetica"/>
          <w:color w:val="292929"/>
          <w:spacing w:val="-1"/>
          <w:sz w:val="30"/>
          <w:szCs w:val="30"/>
        </w:rPr>
        <w:t>In Statically typed languages, once a variable has been declared with a type, it cannot ever be assigned to some other variable of different type and doing so will raise a type error at compile-</w:t>
      </w:r>
      <w:proofErr w:type="gramStart"/>
      <w:r>
        <w:rPr>
          <w:rFonts w:ascii="Helvetica" w:hAnsi="Helvetica" w:cs="Helvetica"/>
          <w:color w:val="292929"/>
          <w:spacing w:val="-1"/>
          <w:sz w:val="30"/>
          <w:szCs w:val="30"/>
        </w:rPr>
        <w:t>time(</w:t>
      </w:r>
      <w:proofErr w:type="gramEnd"/>
      <w:r>
        <w:rPr>
          <w:rFonts w:ascii="Helvetica" w:hAnsi="Helvetica" w:cs="Helvetica"/>
          <w:color w:val="292929"/>
          <w:spacing w:val="-1"/>
          <w:sz w:val="30"/>
          <w:szCs w:val="30"/>
        </w:rPr>
        <w:t>some IDE’s generally shows a Red Cross mark denoting the error).</w:t>
      </w:r>
    </w:p>
    <w:p w14:paraId="34F2B6EE" w14:textId="77777777" w:rsidR="00C45E39" w:rsidRDefault="00C45E39" w:rsidP="00C45E39">
      <w:pPr>
        <w:pStyle w:val="Heading2"/>
        <w:shd w:val="clear" w:color="auto" w:fill="FFFFFF"/>
        <w:spacing w:before="569" w:line="360" w:lineRule="atLeast"/>
        <w:rPr>
          <w:rFonts w:ascii="Helvetica" w:hAnsi="Helvetica" w:cs="Helvetica"/>
          <w:color w:val="292929"/>
          <w:sz w:val="30"/>
          <w:szCs w:val="30"/>
        </w:rPr>
      </w:pPr>
      <w:r>
        <w:rPr>
          <w:rStyle w:val="Strong"/>
          <w:rFonts w:ascii="Helvetica" w:hAnsi="Helvetica" w:cs="Helvetica"/>
          <w:b w:val="0"/>
          <w:bCs w:val="0"/>
          <w:color w:val="292929"/>
          <w:sz w:val="30"/>
          <w:szCs w:val="30"/>
        </w:rPr>
        <w:t>Java Example</w:t>
      </w:r>
    </w:p>
    <w:p w14:paraId="5E60A9B7" w14:textId="77777777" w:rsidR="00C45E39" w:rsidRDefault="00C45E39" w:rsidP="00C45E39">
      <w:pPr>
        <w:pStyle w:val="pw-post-body-paragraph"/>
        <w:shd w:val="clear" w:color="auto" w:fill="FFFFFF"/>
        <w:spacing w:before="206" w:beforeAutospacing="0" w:after="0" w:afterAutospacing="0" w:line="480" w:lineRule="atLeast"/>
        <w:rPr>
          <w:rFonts w:ascii="Helvetica" w:hAnsi="Helvetica" w:cs="Helvetica"/>
          <w:color w:val="292929"/>
          <w:spacing w:val="-1"/>
          <w:sz w:val="30"/>
          <w:szCs w:val="30"/>
        </w:rPr>
      </w:pPr>
      <w:r>
        <w:rPr>
          <w:rFonts w:ascii="Helvetica" w:hAnsi="Helvetica" w:cs="Helvetica"/>
          <w:color w:val="292929"/>
          <w:spacing w:val="-1"/>
          <w:sz w:val="30"/>
          <w:szCs w:val="30"/>
        </w:rPr>
        <w:t>Statically-typed languages require you to declare the data types of your variables before you use them</w:t>
      </w:r>
    </w:p>
    <w:p w14:paraId="3D5BC8D7" w14:textId="77777777" w:rsidR="00C45E39" w:rsidRDefault="00C45E39" w:rsidP="00C45E39">
      <w:pPr>
        <w:pStyle w:val="HTMLPreformatted"/>
        <w:shd w:val="clear" w:color="auto" w:fill="F2F2F2"/>
      </w:pPr>
      <w:r>
        <w:rPr>
          <w:rStyle w:val="gc"/>
          <w:color w:val="292929"/>
          <w:spacing w:val="-5"/>
          <w:sz w:val="24"/>
          <w:szCs w:val="24"/>
        </w:rPr>
        <w:t>int data;</w:t>
      </w:r>
      <w:r>
        <w:rPr>
          <w:color w:val="292929"/>
          <w:spacing w:val="-5"/>
          <w:sz w:val="24"/>
          <w:szCs w:val="24"/>
        </w:rPr>
        <w:br/>
      </w:r>
      <w:r>
        <w:rPr>
          <w:rStyle w:val="gc"/>
          <w:color w:val="292929"/>
          <w:spacing w:val="-5"/>
          <w:sz w:val="24"/>
          <w:szCs w:val="24"/>
        </w:rPr>
        <w:t>data = 50;</w:t>
      </w:r>
      <w:r>
        <w:rPr>
          <w:color w:val="292929"/>
          <w:spacing w:val="-5"/>
          <w:sz w:val="24"/>
          <w:szCs w:val="24"/>
        </w:rPr>
        <w:br/>
      </w:r>
      <w:r>
        <w:rPr>
          <w:rStyle w:val="gc"/>
          <w:color w:val="292929"/>
          <w:spacing w:val="-5"/>
          <w:sz w:val="24"/>
          <w:szCs w:val="24"/>
        </w:rPr>
        <w:t xml:space="preserve">data = “Hello World!”; // causes </w:t>
      </w:r>
      <w:proofErr w:type="gramStart"/>
      <w:r>
        <w:rPr>
          <w:rStyle w:val="gc"/>
          <w:color w:val="292929"/>
          <w:spacing w:val="-5"/>
          <w:sz w:val="24"/>
          <w:szCs w:val="24"/>
        </w:rPr>
        <w:t>an</w:t>
      </w:r>
      <w:proofErr w:type="gramEnd"/>
      <w:r>
        <w:rPr>
          <w:rStyle w:val="gc"/>
          <w:color w:val="292929"/>
          <w:spacing w:val="-5"/>
          <w:sz w:val="24"/>
          <w:szCs w:val="24"/>
        </w:rPr>
        <w:t xml:space="preserve"> compilation error</w:t>
      </w:r>
    </w:p>
    <w:p w14:paraId="0534C783" w14:textId="77777777" w:rsidR="00C45E39" w:rsidRDefault="00C45E39" w:rsidP="00C45E39">
      <w:pPr>
        <w:pStyle w:val="pw-post-body-paragraph"/>
        <w:shd w:val="clear" w:color="auto" w:fill="FFFFFF"/>
        <w:spacing w:before="480" w:beforeAutospacing="0" w:after="0" w:afterAutospacing="0" w:line="480" w:lineRule="atLeast"/>
        <w:rPr>
          <w:rFonts w:ascii="Helvetica" w:hAnsi="Helvetica" w:cs="Helvetica"/>
          <w:color w:val="292929"/>
          <w:spacing w:val="-1"/>
          <w:sz w:val="30"/>
          <w:szCs w:val="30"/>
        </w:rPr>
      </w:pPr>
      <w:r>
        <w:rPr>
          <w:rFonts w:ascii="Helvetica" w:hAnsi="Helvetica" w:cs="Helvetica"/>
          <w:color w:val="292929"/>
          <w:spacing w:val="-1"/>
          <w:sz w:val="30"/>
          <w:szCs w:val="30"/>
        </w:rPr>
        <w:t>Note: the statement above (which binds an integer value, and then binds a string value to the same variable name </w:t>
      </w:r>
      <w:r>
        <w:rPr>
          <w:rStyle w:val="Strong"/>
          <w:rFonts w:ascii="Helvetica" w:hAnsi="Helvetica" w:cs="Helvetica"/>
          <w:b w:val="0"/>
          <w:bCs w:val="0"/>
          <w:color w:val="292929"/>
          <w:spacing w:val="-1"/>
          <w:sz w:val="30"/>
          <w:szCs w:val="30"/>
        </w:rPr>
        <w:t>data</w:t>
      </w:r>
      <w:r>
        <w:rPr>
          <w:rFonts w:ascii="Helvetica" w:hAnsi="Helvetica" w:cs="Helvetica"/>
          <w:color w:val="292929"/>
          <w:spacing w:val="-1"/>
          <w:sz w:val="30"/>
          <w:szCs w:val="30"/>
        </w:rPr>
        <w:t>) is illegal. But in a dynamically-typed language this sequence of statements is perfectly fine.</w:t>
      </w:r>
    </w:p>
    <w:p w14:paraId="54D6932D" w14:textId="77777777" w:rsidR="00C45E39" w:rsidRDefault="00C45E39" w:rsidP="00C45E39">
      <w:pPr>
        <w:pStyle w:val="Heading2"/>
        <w:shd w:val="clear" w:color="auto" w:fill="FFFFFF"/>
        <w:spacing w:before="569" w:line="360" w:lineRule="atLeast"/>
        <w:rPr>
          <w:rFonts w:ascii="Helvetica" w:hAnsi="Helvetica" w:cs="Helvetica"/>
          <w:color w:val="292929"/>
          <w:sz w:val="30"/>
          <w:szCs w:val="30"/>
        </w:rPr>
      </w:pPr>
      <w:r>
        <w:rPr>
          <w:rFonts w:ascii="Helvetica" w:hAnsi="Helvetica" w:cs="Helvetica"/>
          <w:color w:val="292929"/>
          <w:sz w:val="30"/>
          <w:szCs w:val="30"/>
        </w:rPr>
        <w:lastRenderedPageBreak/>
        <w:t>Advantages:</w:t>
      </w:r>
    </w:p>
    <w:p w14:paraId="46D91417" w14:textId="77777777" w:rsidR="00C45E39" w:rsidRDefault="00C45E39" w:rsidP="00C45E39">
      <w:pPr>
        <w:pStyle w:val="ny"/>
        <w:numPr>
          <w:ilvl w:val="0"/>
          <w:numId w:val="1"/>
        </w:numPr>
        <w:shd w:val="clear" w:color="auto" w:fill="FFFFFF"/>
        <w:spacing w:before="226" w:beforeAutospacing="0" w:after="0" w:afterAutospacing="0" w:line="420" w:lineRule="atLeast"/>
        <w:ind w:left="450"/>
        <w:rPr>
          <w:rFonts w:ascii="Helvetica" w:hAnsi="Helvetica" w:cs="Helvetica"/>
          <w:color w:val="292929"/>
          <w:spacing w:val="-1"/>
          <w:sz w:val="30"/>
          <w:szCs w:val="30"/>
        </w:rPr>
      </w:pPr>
      <w:r>
        <w:rPr>
          <w:rFonts w:ascii="Helvetica" w:hAnsi="Helvetica" w:cs="Helvetica"/>
          <w:color w:val="292929"/>
          <w:spacing w:val="-1"/>
          <w:sz w:val="30"/>
          <w:szCs w:val="30"/>
        </w:rPr>
        <w:t>A large class of errors are caught in the early stage of development process.</w:t>
      </w:r>
    </w:p>
    <w:p w14:paraId="10E4A208" w14:textId="77777777" w:rsidR="00C45E39" w:rsidRDefault="00C45E39" w:rsidP="00C45E39">
      <w:pPr>
        <w:pStyle w:val="ny"/>
        <w:numPr>
          <w:ilvl w:val="0"/>
          <w:numId w:val="1"/>
        </w:numPr>
        <w:shd w:val="clear" w:color="auto" w:fill="FFFFFF"/>
        <w:spacing w:before="274" w:beforeAutospacing="0" w:after="0" w:afterAutospacing="0" w:line="420" w:lineRule="atLeast"/>
        <w:ind w:left="450"/>
        <w:rPr>
          <w:rFonts w:ascii="Helvetica" w:hAnsi="Helvetica" w:cs="Helvetica"/>
          <w:color w:val="292929"/>
          <w:spacing w:val="-1"/>
          <w:sz w:val="30"/>
          <w:szCs w:val="30"/>
        </w:rPr>
      </w:pPr>
      <w:r>
        <w:rPr>
          <w:rFonts w:ascii="Helvetica" w:hAnsi="Helvetica" w:cs="Helvetica"/>
          <w:color w:val="292929"/>
          <w:spacing w:val="-1"/>
          <w:sz w:val="30"/>
          <w:szCs w:val="30"/>
        </w:rPr>
        <w:t>Static typing usually results in compiled code that executes more quickly because when the compiler knows the exact data types that are in use, it can produce optimized machine code (i.e. faster and/or using less memory).</w:t>
      </w:r>
    </w:p>
    <w:p w14:paraId="1BEA66D6" w14:textId="77777777" w:rsidR="00C45E39" w:rsidRDefault="00C45E39" w:rsidP="00C45E39">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Dynamically type</w:t>
      </w:r>
      <w:r>
        <w:rPr>
          <w:rFonts w:ascii="Helvetica" w:hAnsi="Helvetica" w:cs="Helvetica"/>
          <w:color w:val="292929"/>
          <w:sz w:val="33"/>
          <w:szCs w:val="33"/>
        </w:rPr>
        <w:t xml:space="preserve">  </w:t>
      </w:r>
    </w:p>
    <w:p w14:paraId="29B4D06D" w14:textId="73ABABCA" w:rsidR="00C45E39" w:rsidRDefault="00C45E39" w:rsidP="00C45E39">
      <w:pPr>
        <w:pStyle w:val="Heading1"/>
        <w:shd w:val="clear" w:color="auto" w:fill="FFFFFF"/>
        <w:spacing w:before="754" w:beforeAutospacing="0" w:after="0" w:afterAutospacing="0" w:line="420" w:lineRule="atLeast"/>
        <w:rPr>
          <w:rFonts w:ascii="Helvetica" w:hAnsi="Helvetica" w:cs="Helvetica"/>
          <w:color w:val="292929"/>
          <w:spacing w:val="-1"/>
          <w:sz w:val="30"/>
          <w:szCs w:val="30"/>
        </w:rPr>
      </w:pPr>
      <w:r>
        <w:rPr>
          <w:rFonts w:ascii="Helvetica" w:hAnsi="Helvetica" w:cs="Helvetica"/>
          <w:color w:val="292929"/>
          <w:spacing w:val="-1"/>
          <w:sz w:val="30"/>
          <w:szCs w:val="30"/>
        </w:rPr>
        <w:t>A language is </w:t>
      </w:r>
      <w:r>
        <w:rPr>
          <w:rStyle w:val="Strong"/>
          <w:rFonts w:ascii="Helvetica" w:hAnsi="Helvetica" w:cs="Helvetica"/>
          <w:b/>
          <w:bCs/>
          <w:color w:val="292929"/>
          <w:spacing w:val="-1"/>
          <w:sz w:val="30"/>
          <w:szCs w:val="30"/>
        </w:rPr>
        <w:t>dynamically-typed</w:t>
      </w:r>
      <w:r>
        <w:rPr>
          <w:rFonts w:ascii="Helvetica" w:hAnsi="Helvetica" w:cs="Helvetica"/>
          <w:color w:val="292929"/>
          <w:spacing w:val="-1"/>
          <w:sz w:val="30"/>
          <w:szCs w:val="30"/>
        </w:rPr>
        <w:t> if the type of a variable is checked during </w:t>
      </w:r>
      <w:r>
        <w:rPr>
          <w:rStyle w:val="Strong"/>
          <w:rFonts w:ascii="Helvetica" w:hAnsi="Helvetica" w:cs="Helvetica"/>
          <w:b/>
          <w:bCs/>
          <w:color w:val="292929"/>
          <w:spacing w:val="-1"/>
          <w:sz w:val="30"/>
          <w:szCs w:val="30"/>
        </w:rPr>
        <w:t>run-time</w:t>
      </w:r>
      <w:r>
        <w:rPr>
          <w:rFonts w:ascii="Helvetica" w:hAnsi="Helvetica" w:cs="Helvetica"/>
          <w:color w:val="292929"/>
          <w:spacing w:val="-1"/>
          <w:sz w:val="30"/>
          <w:szCs w:val="30"/>
        </w:rPr>
        <w:t xml:space="preserve">. Common examples of dynamically-typed languages </w:t>
      </w:r>
      <w:proofErr w:type="gramStart"/>
      <w:r>
        <w:rPr>
          <w:rFonts w:ascii="Helvetica" w:hAnsi="Helvetica" w:cs="Helvetica"/>
          <w:color w:val="292929"/>
          <w:spacing w:val="-1"/>
          <w:sz w:val="30"/>
          <w:szCs w:val="30"/>
        </w:rPr>
        <w:t>includes</w:t>
      </w:r>
      <w:proofErr w:type="gramEnd"/>
      <w:r>
        <w:rPr>
          <w:rFonts w:ascii="Helvetica" w:hAnsi="Helvetica" w:cs="Helvetica"/>
          <w:color w:val="292929"/>
          <w:spacing w:val="-1"/>
          <w:sz w:val="30"/>
          <w:szCs w:val="30"/>
        </w:rPr>
        <w:t xml:space="preserve"> JavaScript, Objective-C, PHP, Python, Ruby, Lisp, and </w:t>
      </w:r>
      <w:proofErr w:type="spellStart"/>
      <w:r>
        <w:rPr>
          <w:rFonts w:ascii="Helvetica" w:hAnsi="Helvetica" w:cs="Helvetica"/>
          <w:color w:val="292929"/>
          <w:spacing w:val="-1"/>
          <w:sz w:val="30"/>
          <w:szCs w:val="30"/>
        </w:rPr>
        <w:t>Tcl</w:t>
      </w:r>
      <w:proofErr w:type="spellEnd"/>
      <w:r>
        <w:rPr>
          <w:rFonts w:ascii="Helvetica" w:hAnsi="Helvetica" w:cs="Helvetica"/>
          <w:color w:val="292929"/>
          <w:spacing w:val="-1"/>
          <w:sz w:val="30"/>
          <w:szCs w:val="30"/>
        </w:rPr>
        <w:t>.</w:t>
      </w:r>
    </w:p>
    <w:p w14:paraId="18ACACA2" w14:textId="77777777" w:rsidR="00C45E39" w:rsidRDefault="00C45E39" w:rsidP="00C45E39">
      <w:pPr>
        <w:pStyle w:val="pw-post-body-paragraph"/>
        <w:shd w:val="clear" w:color="auto" w:fill="FFFFFF"/>
        <w:spacing w:before="480" w:beforeAutospacing="0" w:after="0" w:afterAutospacing="0" w:line="480" w:lineRule="atLeast"/>
        <w:rPr>
          <w:rFonts w:ascii="Helvetica" w:hAnsi="Helvetica" w:cs="Helvetica"/>
          <w:color w:val="292929"/>
          <w:spacing w:val="-1"/>
          <w:sz w:val="30"/>
          <w:szCs w:val="30"/>
        </w:rPr>
      </w:pPr>
      <w:r>
        <w:rPr>
          <w:rFonts w:ascii="Helvetica" w:hAnsi="Helvetica" w:cs="Helvetica"/>
          <w:color w:val="292929"/>
          <w:spacing w:val="-1"/>
          <w:sz w:val="30"/>
          <w:szCs w:val="30"/>
        </w:rPr>
        <w:t>In Dynamically typed languages, variables are bound to objects at run-time by means of assignment statements, and it is possible to bind the same variables to objects of different types during the execution of the program.</w:t>
      </w:r>
    </w:p>
    <w:p w14:paraId="1499D5E5" w14:textId="77777777" w:rsidR="00C45E39" w:rsidRDefault="00C45E39" w:rsidP="00C45E39">
      <w:pPr>
        <w:pStyle w:val="pw-post-body-paragraph"/>
        <w:shd w:val="clear" w:color="auto" w:fill="FFFFFF"/>
        <w:spacing w:before="480" w:beforeAutospacing="0" w:after="0" w:afterAutospacing="0" w:line="480" w:lineRule="atLeast"/>
        <w:rPr>
          <w:rFonts w:ascii="Helvetica" w:hAnsi="Helvetica" w:cs="Helvetica"/>
          <w:color w:val="292929"/>
          <w:spacing w:val="-1"/>
          <w:sz w:val="30"/>
          <w:szCs w:val="30"/>
        </w:rPr>
      </w:pPr>
      <w:r>
        <w:rPr>
          <w:rFonts w:ascii="Helvetica" w:hAnsi="Helvetica" w:cs="Helvetica"/>
          <w:color w:val="292929"/>
          <w:spacing w:val="-1"/>
          <w:sz w:val="30"/>
          <w:szCs w:val="30"/>
        </w:rPr>
        <w:t>Dynamic type checking typically results in less optimized code than static type checking. It also includes the possibility of run time type errors and forces run time checks to occur for every execution of the program (instead of just at compile-time).</w:t>
      </w:r>
    </w:p>
    <w:p w14:paraId="6CAF7F84" w14:textId="77777777" w:rsidR="00C45E39" w:rsidRDefault="00C45E39" w:rsidP="00C45E39">
      <w:pPr>
        <w:pStyle w:val="Heading2"/>
        <w:shd w:val="clear" w:color="auto" w:fill="FFFFFF"/>
        <w:spacing w:before="569" w:line="360" w:lineRule="atLeast"/>
        <w:rPr>
          <w:rFonts w:ascii="Helvetica" w:hAnsi="Helvetica" w:cs="Helvetica"/>
          <w:color w:val="292929"/>
          <w:sz w:val="30"/>
          <w:szCs w:val="30"/>
        </w:rPr>
      </w:pPr>
      <w:r>
        <w:rPr>
          <w:rFonts w:ascii="Helvetica" w:hAnsi="Helvetica" w:cs="Helvetica"/>
          <w:color w:val="292929"/>
          <w:sz w:val="30"/>
          <w:szCs w:val="30"/>
        </w:rPr>
        <w:t>Python Example</w:t>
      </w:r>
    </w:p>
    <w:p w14:paraId="23BBD62D" w14:textId="77777777" w:rsidR="00C45E39" w:rsidRDefault="00C45E39" w:rsidP="00C45E39">
      <w:pPr>
        <w:pStyle w:val="pw-post-body-paragraph"/>
        <w:shd w:val="clear" w:color="auto" w:fill="FFFFFF"/>
        <w:spacing w:before="206" w:beforeAutospacing="0" w:after="0" w:afterAutospacing="0" w:line="480" w:lineRule="atLeast"/>
        <w:rPr>
          <w:rFonts w:ascii="Helvetica" w:hAnsi="Helvetica" w:cs="Helvetica"/>
          <w:color w:val="292929"/>
          <w:spacing w:val="-1"/>
          <w:sz w:val="30"/>
          <w:szCs w:val="30"/>
        </w:rPr>
      </w:pPr>
      <w:r>
        <w:rPr>
          <w:rFonts w:ascii="Helvetica" w:hAnsi="Helvetica" w:cs="Helvetica"/>
          <w:color w:val="292929"/>
          <w:spacing w:val="-1"/>
          <w:sz w:val="30"/>
          <w:szCs w:val="30"/>
        </w:rPr>
        <w:t>Dynamically-typed languages do not require you to declare the data types of your variables before you use them</w:t>
      </w:r>
    </w:p>
    <w:p w14:paraId="7814537C" w14:textId="77777777" w:rsidR="00C45E39" w:rsidRDefault="00C45E39" w:rsidP="00C45E39">
      <w:pPr>
        <w:pStyle w:val="HTMLPreformatted"/>
        <w:shd w:val="clear" w:color="auto" w:fill="F2F2F2"/>
      </w:pPr>
      <w:r>
        <w:rPr>
          <w:rStyle w:val="gc"/>
          <w:color w:val="292929"/>
          <w:spacing w:val="-5"/>
          <w:sz w:val="24"/>
          <w:szCs w:val="24"/>
        </w:rPr>
        <w:lastRenderedPageBreak/>
        <w:t>data = 10;</w:t>
      </w:r>
      <w:r>
        <w:rPr>
          <w:color w:val="292929"/>
          <w:spacing w:val="-5"/>
          <w:sz w:val="24"/>
          <w:szCs w:val="24"/>
        </w:rPr>
        <w:br/>
      </w:r>
      <w:r>
        <w:rPr>
          <w:rStyle w:val="gc"/>
          <w:color w:val="292929"/>
          <w:spacing w:val="-5"/>
          <w:sz w:val="24"/>
          <w:szCs w:val="24"/>
        </w:rPr>
        <w:t>data = “Hello World!”; // no error caused</w:t>
      </w:r>
    </w:p>
    <w:p w14:paraId="3ED3C5C4" w14:textId="77777777" w:rsidR="00C45E39" w:rsidRDefault="00C45E39" w:rsidP="00C45E39">
      <w:pPr>
        <w:pStyle w:val="pw-post-body-paragraph"/>
        <w:shd w:val="clear" w:color="auto" w:fill="FFFFFF"/>
        <w:spacing w:before="480" w:beforeAutospacing="0" w:after="0" w:afterAutospacing="0" w:line="480" w:lineRule="atLeast"/>
        <w:rPr>
          <w:rFonts w:ascii="Helvetica" w:hAnsi="Helvetica" w:cs="Helvetica"/>
          <w:color w:val="292929"/>
          <w:spacing w:val="-1"/>
          <w:sz w:val="30"/>
          <w:szCs w:val="30"/>
        </w:rPr>
      </w:pPr>
      <w:r>
        <w:rPr>
          <w:rFonts w:ascii="Helvetica" w:hAnsi="Helvetica" w:cs="Helvetica"/>
          <w:color w:val="292929"/>
          <w:spacing w:val="-1"/>
          <w:sz w:val="30"/>
          <w:szCs w:val="30"/>
        </w:rPr>
        <w:t>The above statement assigns a new value to the same variable </w:t>
      </w:r>
      <w:r>
        <w:rPr>
          <w:rStyle w:val="Strong"/>
          <w:rFonts w:ascii="Helvetica" w:hAnsi="Helvetica" w:cs="Helvetica"/>
          <w:b w:val="0"/>
          <w:bCs w:val="0"/>
          <w:color w:val="292929"/>
          <w:spacing w:val="-1"/>
          <w:sz w:val="30"/>
          <w:szCs w:val="30"/>
        </w:rPr>
        <w:t>data </w:t>
      </w:r>
      <w:r>
        <w:rPr>
          <w:rFonts w:ascii="Helvetica" w:hAnsi="Helvetica" w:cs="Helvetica"/>
          <w:color w:val="292929"/>
          <w:spacing w:val="-1"/>
          <w:sz w:val="30"/>
          <w:szCs w:val="30"/>
        </w:rPr>
        <w:t>of different data type than the one assigned earlier. The program will execute successfully without any error. This is characteristic to dynamic-typed programming languages.</w:t>
      </w:r>
    </w:p>
    <w:p w14:paraId="5D56C4A5" w14:textId="77777777" w:rsidR="00C45E39" w:rsidRDefault="00C45E39" w:rsidP="00C45E39">
      <w:pPr>
        <w:pStyle w:val="Heading2"/>
        <w:shd w:val="clear" w:color="auto" w:fill="FFFFFF"/>
        <w:spacing w:before="569" w:line="360" w:lineRule="atLeast"/>
        <w:rPr>
          <w:rFonts w:ascii="Helvetica" w:hAnsi="Helvetica" w:cs="Helvetica"/>
          <w:color w:val="292929"/>
          <w:sz w:val="30"/>
          <w:szCs w:val="30"/>
        </w:rPr>
      </w:pPr>
      <w:r>
        <w:rPr>
          <w:rFonts w:ascii="Helvetica" w:hAnsi="Helvetica" w:cs="Helvetica"/>
          <w:color w:val="292929"/>
          <w:sz w:val="30"/>
          <w:szCs w:val="30"/>
        </w:rPr>
        <w:t>Advantages:</w:t>
      </w:r>
    </w:p>
    <w:p w14:paraId="64C2E2FA" w14:textId="77777777" w:rsidR="00C45E39" w:rsidRDefault="00C45E39" w:rsidP="00C45E39">
      <w:pPr>
        <w:pStyle w:val="ny"/>
        <w:numPr>
          <w:ilvl w:val="0"/>
          <w:numId w:val="2"/>
        </w:numPr>
        <w:shd w:val="clear" w:color="auto" w:fill="FFFFFF"/>
        <w:spacing w:before="226" w:beforeAutospacing="0" w:after="0" w:afterAutospacing="0" w:line="420" w:lineRule="atLeast"/>
        <w:ind w:left="450"/>
        <w:rPr>
          <w:rFonts w:ascii="Helvetica" w:hAnsi="Helvetica" w:cs="Helvetica"/>
          <w:color w:val="292929"/>
          <w:spacing w:val="-1"/>
          <w:sz w:val="30"/>
          <w:szCs w:val="30"/>
        </w:rPr>
      </w:pPr>
      <w:r>
        <w:rPr>
          <w:rFonts w:ascii="Helvetica" w:hAnsi="Helvetica" w:cs="Helvetica"/>
          <w:color w:val="292929"/>
          <w:spacing w:val="-1"/>
          <w:sz w:val="30"/>
          <w:szCs w:val="30"/>
        </w:rPr>
        <w:t>Implementations of dynamically type-checked languages generally associate each run time object with a type tag (i.e., a reference to a type) containing its type information. This run-time type information (RTTI) can also be used to implement dynamic dispatch, late binding, down-casting, reflection, and similar features.</w:t>
      </w:r>
    </w:p>
    <w:p w14:paraId="238A8663" w14:textId="77777777" w:rsidR="00C45E39" w:rsidRDefault="00C45E39" w:rsidP="00C45E39">
      <w:pPr>
        <w:pStyle w:val="ny"/>
        <w:numPr>
          <w:ilvl w:val="0"/>
          <w:numId w:val="2"/>
        </w:numPr>
        <w:shd w:val="clear" w:color="auto" w:fill="FFFFFF"/>
        <w:spacing w:before="274" w:beforeAutospacing="0" w:after="0" w:afterAutospacing="0" w:line="420" w:lineRule="atLeast"/>
        <w:ind w:left="450"/>
        <w:rPr>
          <w:rFonts w:ascii="Helvetica" w:hAnsi="Helvetica" w:cs="Helvetica"/>
          <w:color w:val="292929"/>
          <w:spacing w:val="-1"/>
          <w:sz w:val="30"/>
          <w:szCs w:val="30"/>
        </w:rPr>
      </w:pPr>
      <w:r>
        <w:rPr>
          <w:rFonts w:ascii="Helvetica" w:hAnsi="Helvetica" w:cs="Helvetica"/>
          <w:color w:val="292929"/>
          <w:spacing w:val="-1"/>
          <w:sz w:val="30"/>
          <w:szCs w:val="30"/>
        </w:rPr>
        <w:t>The absence of a separate compilation step means that you don’t have to wait for the compiler to finish before you can test your code changes. This makes the debug cycle much shorter and less cumbersome.</w:t>
      </w:r>
    </w:p>
    <w:p w14:paraId="5ED7339D" w14:textId="77777777" w:rsidR="0043573A" w:rsidRDefault="0043573A"/>
    <w:sectPr w:rsidR="00435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D06CE"/>
    <w:multiLevelType w:val="multilevel"/>
    <w:tmpl w:val="988A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B17F1E"/>
    <w:multiLevelType w:val="multilevel"/>
    <w:tmpl w:val="EFC2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73A"/>
    <w:rsid w:val="0043573A"/>
    <w:rsid w:val="00C45E39"/>
    <w:rsid w:val="00C607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AD33D"/>
  <w15:chartTrackingRefBased/>
  <w15:docId w15:val="{3FA10A50-2B85-4913-B14B-7F2F6E0C9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57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357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73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43573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357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C45E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45E39"/>
    <w:rPr>
      <w:b/>
      <w:bCs/>
    </w:rPr>
  </w:style>
  <w:style w:type="paragraph" w:styleId="HTMLPreformatted">
    <w:name w:val="HTML Preformatted"/>
    <w:basedOn w:val="Normal"/>
    <w:link w:val="HTMLPreformattedChar"/>
    <w:uiPriority w:val="99"/>
    <w:semiHidden/>
    <w:unhideWhenUsed/>
    <w:rsid w:val="00C45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45E39"/>
    <w:rPr>
      <w:rFonts w:ascii="Courier New" w:eastAsia="Times New Roman" w:hAnsi="Courier New" w:cs="Courier New"/>
      <w:sz w:val="20"/>
      <w:szCs w:val="20"/>
      <w:lang w:eastAsia="en-IN"/>
    </w:rPr>
  </w:style>
  <w:style w:type="character" w:customStyle="1" w:styleId="gc">
    <w:name w:val="gc"/>
    <w:basedOn w:val="DefaultParagraphFont"/>
    <w:rsid w:val="00C45E39"/>
  </w:style>
  <w:style w:type="paragraph" w:customStyle="1" w:styleId="ny">
    <w:name w:val="ny"/>
    <w:basedOn w:val="Normal"/>
    <w:rsid w:val="00C45E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45E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812045">
      <w:bodyDiv w:val="1"/>
      <w:marLeft w:val="0"/>
      <w:marRight w:val="0"/>
      <w:marTop w:val="0"/>
      <w:marBottom w:val="0"/>
      <w:divBdr>
        <w:top w:val="none" w:sz="0" w:space="0" w:color="auto"/>
        <w:left w:val="none" w:sz="0" w:space="0" w:color="auto"/>
        <w:bottom w:val="none" w:sz="0" w:space="0" w:color="auto"/>
        <w:right w:val="none" w:sz="0" w:space="0" w:color="auto"/>
      </w:divBdr>
      <w:divsChild>
        <w:div w:id="1709187345">
          <w:marLeft w:val="0"/>
          <w:marRight w:val="0"/>
          <w:marTop w:val="0"/>
          <w:marBottom w:val="0"/>
          <w:divBdr>
            <w:top w:val="none" w:sz="0" w:space="0" w:color="auto"/>
            <w:left w:val="none" w:sz="0" w:space="0" w:color="auto"/>
            <w:bottom w:val="none" w:sz="0" w:space="0" w:color="auto"/>
            <w:right w:val="none" w:sz="0" w:space="0" w:color="auto"/>
          </w:divBdr>
        </w:div>
      </w:divsChild>
    </w:div>
    <w:div w:id="307517341">
      <w:bodyDiv w:val="1"/>
      <w:marLeft w:val="0"/>
      <w:marRight w:val="0"/>
      <w:marTop w:val="0"/>
      <w:marBottom w:val="0"/>
      <w:divBdr>
        <w:top w:val="none" w:sz="0" w:space="0" w:color="auto"/>
        <w:left w:val="none" w:sz="0" w:space="0" w:color="auto"/>
        <w:bottom w:val="none" w:sz="0" w:space="0" w:color="auto"/>
        <w:right w:val="none" w:sz="0" w:space="0" w:color="auto"/>
      </w:divBdr>
    </w:div>
    <w:div w:id="424542450">
      <w:bodyDiv w:val="1"/>
      <w:marLeft w:val="0"/>
      <w:marRight w:val="0"/>
      <w:marTop w:val="0"/>
      <w:marBottom w:val="0"/>
      <w:divBdr>
        <w:top w:val="none" w:sz="0" w:space="0" w:color="auto"/>
        <w:left w:val="none" w:sz="0" w:space="0" w:color="auto"/>
        <w:bottom w:val="none" w:sz="0" w:space="0" w:color="auto"/>
        <w:right w:val="none" w:sz="0" w:space="0" w:color="auto"/>
      </w:divBdr>
      <w:divsChild>
        <w:div w:id="502478849">
          <w:marLeft w:val="0"/>
          <w:marRight w:val="0"/>
          <w:marTop w:val="0"/>
          <w:marBottom w:val="0"/>
          <w:divBdr>
            <w:top w:val="none" w:sz="0" w:space="0" w:color="auto"/>
            <w:left w:val="none" w:sz="0" w:space="0" w:color="auto"/>
            <w:bottom w:val="none" w:sz="0" w:space="0" w:color="auto"/>
            <w:right w:val="none" w:sz="0" w:space="0" w:color="auto"/>
          </w:divBdr>
        </w:div>
      </w:divsChild>
    </w:div>
    <w:div w:id="451091786">
      <w:bodyDiv w:val="1"/>
      <w:marLeft w:val="0"/>
      <w:marRight w:val="0"/>
      <w:marTop w:val="0"/>
      <w:marBottom w:val="0"/>
      <w:divBdr>
        <w:top w:val="none" w:sz="0" w:space="0" w:color="auto"/>
        <w:left w:val="none" w:sz="0" w:space="0" w:color="auto"/>
        <w:bottom w:val="none" w:sz="0" w:space="0" w:color="auto"/>
        <w:right w:val="none" w:sz="0" w:space="0" w:color="auto"/>
      </w:divBdr>
    </w:div>
    <w:div w:id="668018597">
      <w:bodyDiv w:val="1"/>
      <w:marLeft w:val="0"/>
      <w:marRight w:val="0"/>
      <w:marTop w:val="0"/>
      <w:marBottom w:val="0"/>
      <w:divBdr>
        <w:top w:val="none" w:sz="0" w:space="0" w:color="auto"/>
        <w:left w:val="none" w:sz="0" w:space="0" w:color="auto"/>
        <w:bottom w:val="none" w:sz="0" w:space="0" w:color="auto"/>
        <w:right w:val="none" w:sz="0" w:space="0" w:color="auto"/>
      </w:divBdr>
    </w:div>
    <w:div w:id="1412655391">
      <w:bodyDiv w:val="1"/>
      <w:marLeft w:val="0"/>
      <w:marRight w:val="0"/>
      <w:marTop w:val="0"/>
      <w:marBottom w:val="0"/>
      <w:divBdr>
        <w:top w:val="none" w:sz="0" w:space="0" w:color="auto"/>
        <w:left w:val="none" w:sz="0" w:space="0" w:color="auto"/>
        <w:bottom w:val="none" w:sz="0" w:space="0" w:color="auto"/>
        <w:right w:val="none" w:sz="0" w:space="0" w:color="auto"/>
      </w:divBdr>
    </w:div>
    <w:div w:id="1824466173">
      <w:bodyDiv w:val="1"/>
      <w:marLeft w:val="0"/>
      <w:marRight w:val="0"/>
      <w:marTop w:val="0"/>
      <w:marBottom w:val="0"/>
      <w:divBdr>
        <w:top w:val="none" w:sz="0" w:space="0" w:color="auto"/>
        <w:left w:val="none" w:sz="0" w:space="0" w:color="auto"/>
        <w:bottom w:val="none" w:sz="0" w:space="0" w:color="auto"/>
        <w:right w:val="none" w:sz="0" w:space="0" w:color="auto"/>
      </w:divBdr>
    </w:div>
    <w:div w:id="1868760643">
      <w:bodyDiv w:val="1"/>
      <w:marLeft w:val="0"/>
      <w:marRight w:val="0"/>
      <w:marTop w:val="0"/>
      <w:marBottom w:val="0"/>
      <w:divBdr>
        <w:top w:val="none" w:sz="0" w:space="0" w:color="auto"/>
        <w:left w:val="none" w:sz="0" w:space="0" w:color="auto"/>
        <w:bottom w:val="none" w:sz="0" w:space="0" w:color="auto"/>
        <w:right w:val="none" w:sz="0" w:space="0" w:color="auto"/>
      </w:divBdr>
    </w:div>
    <w:div w:id="1935046254">
      <w:bodyDiv w:val="1"/>
      <w:marLeft w:val="0"/>
      <w:marRight w:val="0"/>
      <w:marTop w:val="0"/>
      <w:marBottom w:val="0"/>
      <w:divBdr>
        <w:top w:val="none" w:sz="0" w:space="0" w:color="auto"/>
        <w:left w:val="none" w:sz="0" w:space="0" w:color="auto"/>
        <w:bottom w:val="none" w:sz="0" w:space="0" w:color="auto"/>
        <w:right w:val="none" w:sz="0" w:space="0" w:color="auto"/>
      </w:divBdr>
      <w:divsChild>
        <w:div w:id="1060782681">
          <w:marLeft w:val="0"/>
          <w:marRight w:val="0"/>
          <w:marTop w:val="0"/>
          <w:marBottom w:val="0"/>
          <w:divBdr>
            <w:top w:val="none" w:sz="0" w:space="0" w:color="auto"/>
            <w:left w:val="none" w:sz="0" w:space="0" w:color="auto"/>
            <w:bottom w:val="none" w:sz="0" w:space="0" w:color="auto"/>
            <w:right w:val="none" w:sz="0" w:space="0" w:color="auto"/>
          </w:divBdr>
        </w:div>
      </w:divsChild>
    </w:div>
    <w:div w:id="2129271545">
      <w:bodyDiv w:val="1"/>
      <w:marLeft w:val="0"/>
      <w:marRight w:val="0"/>
      <w:marTop w:val="0"/>
      <w:marBottom w:val="0"/>
      <w:divBdr>
        <w:top w:val="none" w:sz="0" w:space="0" w:color="auto"/>
        <w:left w:val="none" w:sz="0" w:space="0" w:color="auto"/>
        <w:bottom w:val="none" w:sz="0" w:space="0" w:color="auto"/>
        <w:right w:val="none" w:sz="0" w:space="0" w:color="auto"/>
      </w:divBdr>
      <w:divsChild>
        <w:div w:id="2076511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91638</dc:creator>
  <cp:keywords/>
  <dc:description/>
  <cp:lastModifiedBy>91638</cp:lastModifiedBy>
  <cp:revision>2</cp:revision>
  <dcterms:created xsi:type="dcterms:W3CDTF">2022-05-11T07:53:00Z</dcterms:created>
  <dcterms:modified xsi:type="dcterms:W3CDTF">2022-05-11T08:08:00Z</dcterms:modified>
</cp:coreProperties>
</file>