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E3B" w14:textId="4894FFFC" w:rsidR="001B6F1B" w:rsidRPr="000E1C66" w:rsidRDefault="00360034" w:rsidP="000E1C6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E1C66">
        <w:rPr>
          <w:rFonts w:cstheme="minorHAnsi"/>
          <w:b/>
          <w:bCs/>
          <w:sz w:val="28"/>
          <w:szCs w:val="28"/>
          <w:u w:val="single"/>
        </w:rPr>
        <w:t>Classification Assignment</w:t>
      </w:r>
    </w:p>
    <w:p w14:paraId="4EE4932D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E1C66">
        <w:rPr>
          <w:rFonts w:cstheme="minorHAnsi"/>
          <w:b/>
          <w:bCs/>
          <w:kern w:val="0"/>
          <w:sz w:val="24"/>
          <w:szCs w:val="24"/>
        </w:rPr>
        <w:t>Problem Statement or Requirement:</w:t>
      </w:r>
    </w:p>
    <w:p w14:paraId="31EF0BDA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A requirement from the Hospital, Management asked us to create a predictive</w:t>
      </w:r>
    </w:p>
    <w:p w14:paraId="3AA67041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model which will predict the Chronic Kidney Disease (CKD) based on the</w:t>
      </w:r>
    </w:p>
    <w:p w14:paraId="7A4E98E1" w14:textId="1E2D4116" w:rsidR="004F20AD" w:rsidRPr="000E1C66" w:rsidRDefault="004F20AD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several parameters. The Client has provided the dataset of the same.</w:t>
      </w:r>
    </w:p>
    <w:p w14:paraId="7DA299D7" w14:textId="61F4BC72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Identify your problem statement</w:t>
      </w:r>
    </w:p>
    <w:p w14:paraId="5CC88712" w14:textId="44F171AC" w:rsidR="00360034" w:rsidRPr="000E1C66" w:rsidRDefault="00360034" w:rsidP="004F20AD">
      <w:pPr>
        <w:pStyle w:val="ListParagraph"/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Need to predict CKD – Yes / No</w:t>
      </w:r>
    </w:p>
    <w:p w14:paraId="3220C9BA" w14:textId="77777777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Data table given – so we can choose ML</w:t>
      </w:r>
    </w:p>
    <w:p w14:paraId="58DCD9C2" w14:textId="327A71F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Both </w:t>
      </w:r>
      <w:r w:rsidR="004F20AD" w:rsidRPr="000E1C66">
        <w:rPr>
          <w:rFonts w:cstheme="minorHAnsi"/>
          <w:sz w:val="24"/>
          <w:szCs w:val="24"/>
        </w:rPr>
        <w:t>Input</w:t>
      </w:r>
      <w:r w:rsidRPr="000E1C66">
        <w:rPr>
          <w:rFonts w:cstheme="minorHAnsi"/>
          <w:sz w:val="24"/>
          <w:szCs w:val="24"/>
        </w:rPr>
        <w:t xml:space="preserve"> and </w:t>
      </w:r>
      <w:r w:rsidR="004F20AD" w:rsidRPr="000E1C66">
        <w:rPr>
          <w:rFonts w:cstheme="minorHAnsi"/>
          <w:sz w:val="24"/>
          <w:szCs w:val="24"/>
        </w:rPr>
        <w:t>Output</w:t>
      </w:r>
      <w:r w:rsidRPr="000E1C66">
        <w:rPr>
          <w:rFonts w:cstheme="minorHAnsi"/>
          <w:sz w:val="24"/>
          <w:szCs w:val="24"/>
        </w:rPr>
        <w:t xml:space="preserve"> are clearly given – Supervised Learning</w:t>
      </w:r>
    </w:p>
    <w:p w14:paraId="7B925D84" w14:textId="4C2572E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Output is categorical – Classification</w:t>
      </w:r>
    </w:p>
    <w:p w14:paraId="226AB922" w14:textId="77777777" w:rsidR="000E1C66" w:rsidRPr="000E1C66" w:rsidRDefault="000E1C66" w:rsidP="000E1C66">
      <w:pPr>
        <w:rPr>
          <w:rFonts w:cstheme="minorHAnsi"/>
          <w:sz w:val="24"/>
          <w:szCs w:val="24"/>
        </w:rPr>
      </w:pPr>
    </w:p>
    <w:p w14:paraId="5CB69E42" w14:textId="6024D013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Tell basic info about the dataset (Total number of rows, columns)</w:t>
      </w:r>
    </w:p>
    <w:p w14:paraId="5DB0BBE3" w14:textId="07D35E9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399 rows × 25 columns</w:t>
      </w:r>
    </w:p>
    <w:p w14:paraId="1A7063DD" w14:textId="18AB1F22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Input Contains both numerical and categorical dataset</w:t>
      </w:r>
    </w:p>
    <w:p w14:paraId="6DB28244" w14:textId="5FD5227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Output contains categorical dataset</w:t>
      </w:r>
    </w:p>
    <w:p w14:paraId="5A069D2A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Index(['age', 'bp', 'sg', 'al', 'su', 'rbc', 'pc', 'pcc', 'ba', 'bgr', 'bu',</w:t>
      </w:r>
    </w:p>
    <w:p w14:paraId="4AC82CAC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'sc', 'sod', 'pot', 'hrmo', 'pcv', 'wc', 'rc', 'htn', 'dm', 'cad',</w:t>
      </w:r>
    </w:p>
    <w:p w14:paraId="7C66A935" w14:textId="3CD877DE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'appet', 'pe', 'ane', 'classification']</w:t>
      </w:r>
    </w:p>
    <w:p w14:paraId="332D562F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BA0EDD" w14:textId="77777777" w:rsidR="000E1C66" w:rsidRPr="000E1C66" w:rsidRDefault="000E1C66" w:rsidP="004F20AD">
      <w:pPr>
        <w:pStyle w:val="ListParagrap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249990B0" w14:textId="18129C02" w:rsidR="000E1C66" w:rsidRPr="000E1C66" w:rsidRDefault="000E1C66" w:rsidP="000E1C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Mention the pre-processing method if you’re doing any (like converting string to number – nominal data)</w:t>
      </w:r>
    </w:p>
    <w:p w14:paraId="2BA29A9F" w14:textId="5B87A948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Using get dummies function convert the str to flt</w:t>
      </w:r>
    </w:p>
    <w:p w14:paraId="4EDB774A" w14:textId="77777777" w:rsidR="001D7090" w:rsidRDefault="001D7090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26A5677" w14:textId="5A31EEE8" w:rsidR="001D7090" w:rsidRPr="005B3458" w:rsidRDefault="001D7090" w:rsidP="005B3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5B3458">
        <w:rPr>
          <w:rFonts w:ascii="CIDFont+F3" w:hAnsi="CIDFont+F3" w:cs="CIDFont+F3"/>
          <w:kern w:val="0"/>
          <w:sz w:val="26"/>
          <w:szCs w:val="26"/>
          <w:u w:val="single"/>
        </w:rPr>
        <w:t>Develop a good model with good evaluation metric. You can use any</w:t>
      </w:r>
    </w:p>
    <w:p w14:paraId="6483C7E8" w14:textId="77777777" w:rsidR="001D7090" w:rsidRPr="001D7090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1D7090">
        <w:rPr>
          <w:rFonts w:ascii="CIDFont+F3" w:hAnsi="CIDFont+F3" w:cs="CIDFont+F3"/>
          <w:kern w:val="0"/>
          <w:sz w:val="26"/>
          <w:szCs w:val="26"/>
          <w:u w:val="single"/>
        </w:rPr>
        <w:t>machine learning algorithm; you can create many models. Finally, you</w:t>
      </w:r>
    </w:p>
    <w:p w14:paraId="7C7720D6" w14:textId="2E98E8DC" w:rsidR="000E1C66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1D7090">
        <w:rPr>
          <w:rFonts w:ascii="CIDFont+F3" w:hAnsi="CIDFont+F3" w:cs="CIDFont+F3"/>
          <w:kern w:val="0"/>
          <w:sz w:val="26"/>
          <w:szCs w:val="26"/>
          <w:u w:val="single"/>
        </w:rPr>
        <w:t>have to come up with final model.</w:t>
      </w:r>
    </w:p>
    <w:p w14:paraId="753B648D" w14:textId="74445168" w:rsidR="001D7090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</w:rPr>
      </w:pPr>
      <w:r w:rsidRPr="001D7090">
        <w:rPr>
          <w:rFonts w:ascii="CIDFont+F3" w:hAnsi="CIDFont+F3" w:cs="CIDFont+F3"/>
          <w:kern w:val="0"/>
          <w:sz w:val="26"/>
          <w:szCs w:val="26"/>
        </w:rPr>
        <w:t xml:space="preserve">Created </w:t>
      </w:r>
      <w:r>
        <w:rPr>
          <w:rFonts w:ascii="CIDFont+F3" w:hAnsi="CIDFont+F3" w:cs="CIDFont+F3"/>
          <w:kern w:val="0"/>
          <w:sz w:val="26"/>
          <w:szCs w:val="26"/>
        </w:rPr>
        <w:t xml:space="preserve">models in Logistics regression, KNN , Navie bayes and SVM </w:t>
      </w:r>
    </w:p>
    <w:p w14:paraId="574D93D6" w14:textId="779A9E62" w:rsidR="00E0057B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KNN - </w:t>
      </w:r>
      <w:r>
        <w:rPr>
          <w:color w:val="000000"/>
          <w:sz w:val="21"/>
          <w:szCs w:val="21"/>
        </w:rPr>
        <w:t>0.9878048780487805</w:t>
      </w:r>
    </w:p>
    <w:p w14:paraId="66B9604A" w14:textId="53A94E0D" w:rsidR="00E0057B" w:rsidRPr="00E0057B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Log – 0.5</w:t>
      </w:r>
    </w:p>
    <w:p w14:paraId="73182BD6" w14:textId="77777777" w:rsidR="00D96ACF" w:rsidRPr="00D96ACF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NBs</w:t>
      </w:r>
    </w:p>
    <w:p w14:paraId="5ED37F19" w14:textId="54B1B0CA" w:rsidR="00D96ACF" w:rsidRPr="00D96ACF" w:rsidRDefault="00D96ACF" w:rsidP="00D96ACF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Gaussian</w:t>
      </w:r>
      <w:r w:rsidR="00E005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NB’s   </w:t>
      </w:r>
      <w:r w:rsidR="00E0057B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1.0</w:t>
      </w:r>
    </w:p>
    <w:p w14:paraId="2B2F9EA0" w14:textId="28AA8AE1" w:rsidR="00E0057B" w:rsidRPr="00E0057B" w:rsidRDefault="00D96ACF" w:rsidP="00D96ACF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Complement NB’s </w:t>
      </w:r>
      <w:r w:rsidR="00551C9B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51C9B">
        <w:rPr>
          <w:rFonts w:cstheme="minorHAnsi"/>
          <w:color w:val="000000"/>
          <w:sz w:val="24"/>
          <w:szCs w:val="24"/>
          <w:shd w:val="clear" w:color="auto" w:fill="FFFFFF"/>
        </w:rPr>
        <w:t>-ve inputin data, NAfor C NB</w:t>
      </w:r>
    </w:p>
    <w:p w14:paraId="16088917" w14:textId="0511EFB3" w:rsidR="00E0057B" w:rsidRPr="005B3458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SVM – 1.0</w:t>
      </w:r>
    </w:p>
    <w:p w14:paraId="286AA643" w14:textId="77777777" w:rsidR="005B3458" w:rsidRDefault="005B3458" w:rsidP="005B3458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63655FA" w14:textId="77777777" w:rsidR="005B3458" w:rsidRPr="005B3458" w:rsidRDefault="005B3458" w:rsidP="005B3458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u w:val="single"/>
        </w:rPr>
      </w:pPr>
    </w:p>
    <w:p w14:paraId="543A4A26" w14:textId="562D4A1D" w:rsidR="00E0057B" w:rsidRDefault="00E0057B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B03803F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CD34F5D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098E752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B9F1264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7DD786E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22145A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3096A4F" w14:textId="77777777" w:rsidR="005B3458" w:rsidRDefault="005B3458" w:rsidP="005B345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IDFont+F3" w:hAnsi="CIDFont+F3" w:cs="CIDFont+F3"/>
          <w:sz w:val="26"/>
          <w:szCs w:val="26"/>
          <w:u w:val="single"/>
        </w:rPr>
      </w:pPr>
      <w:r>
        <w:rPr>
          <w:rFonts w:ascii="CIDFont+F3" w:hAnsi="CIDFont+F3" w:cs="CIDFont+F3"/>
          <w:sz w:val="26"/>
          <w:szCs w:val="26"/>
          <w:u w:val="single"/>
        </w:rPr>
        <w:lastRenderedPageBreak/>
        <w:t>A</w:t>
      </w:r>
      <w:r w:rsidRPr="005B3458">
        <w:rPr>
          <w:rFonts w:ascii="CIDFont+F3" w:hAnsi="CIDFont+F3" w:cs="CIDFont+F3"/>
          <w:sz w:val="26"/>
          <w:szCs w:val="26"/>
          <w:u w:val="single"/>
        </w:rPr>
        <w:t>ll the research values of each algorithm should be documented.</w:t>
      </w:r>
    </w:p>
    <w:p w14:paraId="36D12793" w14:textId="54035052" w:rsidR="000E1C66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Gaussian NB’s</w:t>
      </w:r>
    </w:p>
    <w:p w14:paraId="6E8A85A6" w14:textId="4E5A6310" w:rsidR="005B3458" w:rsidRP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7C9731A1" wp14:editId="31532A5B">
            <wp:extent cx="5731510" cy="2158365"/>
            <wp:effectExtent l="0" t="0" r="2540" b="0"/>
            <wp:docPr id="6537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254E" w14:textId="77777777" w:rsid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72FE3E" w14:textId="6B08CAA7" w:rsid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SVM:</w:t>
      </w:r>
    </w:p>
    <w:p w14:paraId="5744A347" w14:textId="4A93887D" w:rsidR="005B345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016B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18E7F9BB" wp14:editId="5D17459B">
            <wp:extent cx="5731510" cy="2105025"/>
            <wp:effectExtent l="0" t="0" r="2540" b="9525"/>
            <wp:docPr id="64550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C3D" w14:textId="77777777" w:rsidR="000016B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7D0D92E" w14:textId="77777777" w:rsidR="000016B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4C092CD" w14:textId="175397A2" w:rsidR="000016B8" w:rsidRDefault="000016B8" w:rsidP="000016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0016B8">
        <w:rPr>
          <w:rFonts w:ascii="CIDFont+F3" w:hAnsi="CIDFont+F3" w:cs="CIDFont+F3"/>
          <w:kern w:val="0"/>
          <w:sz w:val="26"/>
          <w:szCs w:val="26"/>
          <w:u w:val="single"/>
        </w:rPr>
        <w:t>Mention your final model, justify why u have chosen the same.</w:t>
      </w:r>
    </w:p>
    <w:p w14:paraId="213C09E0" w14:textId="76290297" w:rsidR="000016B8" w:rsidRPr="000016B8" w:rsidRDefault="000016B8" w:rsidP="000016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016B8">
        <w:rPr>
          <w:rFonts w:ascii="CIDFont+F3" w:hAnsi="CIDFont+F3" w:cs="CIDFont+F3"/>
          <w:kern w:val="0"/>
          <w:sz w:val="26"/>
          <w:szCs w:val="26"/>
        </w:rPr>
        <w:t>We can choose either SVM or Gaussian Navie Bayes</w:t>
      </w:r>
      <w:r>
        <w:rPr>
          <w:rFonts w:ascii="CIDFont+F3" w:hAnsi="CIDFont+F3" w:cs="CIDFont+F3"/>
          <w:kern w:val="0"/>
          <w:sz w:val="26"/>
          <w:szCs w:val="26"/>
        </w:rPr>
        <w:t>. Since both are having giving same results.</w:t>
      </w:r>
    </w:p>
    <w:p w14:paraId="13187B3B" w14:textId="77777777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518629E" w14:textId="77777777" w:rsidR="000016B8" w:rsidRPr="000E1C66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9E18A6" w14:textId="77777777" w:rsidR="004F20AD" w:rsidRPr="000E1C66" w:rsidRDefault="004F20AD" w:rsidP="004F20AD">
      <w:pPr>
        <w:pStyle w:val="ListParagraph"/>
        <w:rPr>
          <w:rFonts w:cstheme="minorHAnsi"/>
          <w:sz w:val="24"/>
          <w:szCs w:val="24"/>
        </w:rPr>
      </w:pPr>
    </w:p>
    <w:p w14:paraId="0DD2C922" w14:textId="62AC4B6D" w:rsidR="00360034" w:rsidRPr="000E1C66" w:rsidRDefault="00360034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 </w:t>
      </w:r>
    </w:p>
    <w:sectPr w:rsidR="00360034" w:rsidRPr="000E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6A2"/>
    <w:multiLevelType w:val="hybridMultilevel"/>
    <w:tmpl w:val="1EA86970"/>
    <w:lvl w:ilvl="0" w:tplc="99C2548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718C"/>
    <w:multiLevelType w:val="hybridMultilevel"/>
    <w:tmpl w:val="94CA752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36AE69F0"/>
    <w:multiLevelType w:val="hybridMultilevel"/>
    <w:tmpl w:val="921C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2525"/>
    <w:multiLevelType w:val="hybridMultilevel"/>
    <w:tmpl w:val="D03041CE"/>
    <w:lvl w:ilvl="0" w:tplc="E1B6A4AC">
      <w:start w:val="1"/>
      <w:numFmt w:val="decimal"/>
      <w:lvlText w:val="%1.)"/>
      <w:lvlJc w:val="left"/>
      <w:pPr>
        <w:ind w:left="720" w:hanging="360"/>
      </w:pPr>
      <w:rPr>
        <w:rFonts w:ascii="CIDFont+F3" w:hAnsi="CIDFont+F3" w:cs="CIDFont+F3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013A"/>
    <w:multiLevelType w:val="hybridMultilevel"/>
    <w:tmpl w:val="11962288"/>
    <w:lvl w:ilvl="0" w:tplc="7716FE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073039">
    <w:abstractNumId w:val="2"/>
  </w:num>
  <w:num w:numId="2" w16cid:durableId="2015961154">
    <w:abstractNumId w:val="0"/>
  </w:num>
  <w:num w:numId="3" w16cid:durableId="1841044587">
    <w:abstractNumId w:val="3"/>
  </w:num>
  <w:num w:numId="4" w16cid:durableId="1048455334">
    <w:abstractNumId w:val="1"/>
  </w:num>
  <w:num w:numId="5" w16cid:durableId="1191994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4"/>
    <w:rsid w:val="000016B8"/>
    <w:rsid w:val="000E1C66"/>
    <w:rsid w:val="001B6F1B"/>
    <w:rsid w:val="001D7090"/>
    <w:rsid w:val="00360034"/>
    <w:rsid w:val="004B37A8"/>
    <w:rsid w:val="004F20AD"/>
    <w:rsid w:val="00551C9B"/>
    <w:rsid w:val="005B3458"/>
    <w:rsid w:val="00783178"/>
    <w:rsid w:val="00D96ACF"/>
    <w:rsid w:val="00E0057B"/>
    <w:rsid w:val="00EC43C0"/>
    <w:rsid w:val="00F13946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964C"/>
  <w15:chartTrackingRefBased/>
  <w15:docId w15:val="{947CAFA4-62C6-473C-9367-4E04BB6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3</cp:revision>
  <dcterms:created xsi:type="dcterms:W3CDTF">2023-12-06T14:17:00Z</dcterms:created>
  <dcterms:modified xsi:type="dcterms:W3CDTF">2023-12-11T14:19:00Z</dcterms:modified>
</cp:coreProperties>
</file>