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8B6D11F">
      <w:pPr>
        <w:pStyle w:val="style62"/>
        <w:rPr/>
      </w:pPr>
      <w:bookmarkStart w:id="0" w:name="THIRUMURUGAN_N"/>
      <w:bookmarkEnd w:id="0"/>
      <w:r>
        <w:rPr>
          <w:color w:val="0e4660"/>
          <w:spacing w:val="-2"/>
        </w:rPr>
        <w:t>THIRUMURUGAN</w:t>
      </w:r>
      <w:r>
        <w:rPr>
          <w:color w:val="0e4660"/>
          <w:spacing w:val="3"/>
        </w:rPr>
        <w:t xml:space="preserve"> </w:t>
      </w:r>
      <w:r>
        <w:rPr>
          <w:color w:val="0e4660"/>
          <w:spacing w:val="-10"/>
        </w:rPr>
        <w:t>N</w:t>
      </w:r>
      <w:r>
        <w:rPr/>
        <w:drawing>
          <wp:inline distL="114300" distT="0" distB="0" distR="114300">
            <wp:extent cx="1285874" cy="156595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 flipH="1">
                      <a:off x="0" y="0"/>
                      <a:ext cx="1285874" cy="15659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815087">
      <w:pPr>
        <w:pStyle w:val="style66"/>
        <w:spacing w:before="0"/>
        <w:ind w:left="0" w:firstLine="0"/>
        <w:rPr>
          <w:rFonts w:ascii="Arial MT"/>
          <w:sz w:val="12"/>
        </w:rPr>
      </w:pPr>
    </w:p>
    <w:tbl>
      <w:tblPr>
        <w:tblW w:w="0" w:type="auto"/>
        <w:tblInd w:w="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1"/>
        <w:gridCol w:w="3941"/>
      </w:tblGrid>
      <w:tr w14:paraId="20E35D7E">
        <w:trPr>
          <w:trHeight w:val="206" w:hRule="atLeast"/>
        </w:trPr>
        <w:tc>
          <w:tcPr>
            <w:tcW w:w="3301" w:type="dxa"/>
            <w:tcBorders/>
          </w:tcPr>
          <w:p w14:paraId="53FB22B5">
            <w:pPr>
              <w:pStyle w:val="style4097"/>
              <w:rPr>
                <w:sz w:val="18"/>
                <w:u w:val="none"/>
              </w:rPr>
            </w:pPr>
            <w:r>
              <w:rPr>
                <w:sz w:val="18"/>
                <w:u w:val="none"/>
              </w:rPr>
              <w:t>+91</w:t>
            </w:r>
            <w:r>
              <w:rPr>
                <w:spacing w:val="2"/>
                <w:sz w:val="18"/>
                <w:u w:val="none"/>
              </w:rPr>
              <w:t xml:space="preserve"> </w:t>
            </w:r>
            <w:r>
              <w:rPr>
                <w:sz w:val="18"/>
                <w:u w:val="none"/>
              </w:rPr>
              <w:t>99408</w:t>
            </w:r>
            <w:r>
              <w:rPr>
                <w:spacing w:val="-2"/>
                <w:sz w:val="18"/>
                <w:u w:val="none"/>
              </w:rPr>
              <w:t xml:space="preserve"> 30760</w:t>
            </w:r>
          </w:p>
        </w:tc>
        <w:tc>
          <w:tcPr>
            <w:tcW w:w="3941" w:type="dxa"/>
            <w:tcBorders/>
          </w:tcPr>
          <w:p w14:paraId="646F6786">
            <w:pPr>
              <w:pStyle w:val="style4097"/>
              <w:ind w:left="1973"/>
              <w:rPr>
                <w:b/>
                <w:sz w:val="18"/>
                <w:u w:val="none"/>
              </w:rPr>
            </w:pPr>
            <w:r>
              <w:rPr/>
              <w:fldChar w:fldCharType="begin"/>
            </w:r>
            <w:r>
              <w:instrText xml:space="preserve"> HYPERLINK "mailto:Thiru.n2002@gmail.com" </w:instrText>
            </w:r>
            <w:r>
              <w:rPr/>
              <w:fldChar w:fldCharType="separate"/>
            </w:r>
            <w:r>
              <w:rPr>
                <w:b/>
                <w:color w:val="467885"/>
                <w:spacing w:val="-2"/>
                <w:sz w:val="18"/>
                <w:u w:color="467885"/>
              </w:rPr>
              <w:t>Thiru.n2002@gmail.com</w:t>
            </w:r>
            <w:r>
              <w:rPr/>
              <w:fldChar w:fldCharType="end"/>
            </w:r>
          </w:p>
        </w:tc>
      </w:tr>
    </w:tbl>
    <w:p w14:paraId="4D866E22">
      <w:pPr>
        <w:pStyle w:val="style66"/>
        <w:spacing w:before="8"/>
        <w:ind w:left="0" w:firstLine="0"/>
        <w:rPr>
          <w:rFonts w:ascii="Arial MT"/>
          <w:sz w:val="8"/>
        </w:rPr>
      </w:pPr>
      <w:r>
        <w:rPr>
          <w:rFonts w:ascii="Arial MT"/>
          <w:noProof/>
          <w:sz w:val="8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914704</wp:posOffset>
                </wp:positionH>
                <wp:positionV relativeFrom="paragraph">
                  <wp:posOffset>79158</wp:posOffset>
                </wp:positionV>
                <wp:extent cx="5946140" cy="222885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6140" cy="222885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946140" h="222885" stroke="1">
                              <a:moveTo>
                                <a:pt x="5945708" y="0"/>
                              </a:moveTo>
                              <a:lnTo>
                                <a:pt x="3317494" y="0"/>
                              </a:lnTo>
                              <a:lnTo>
                                <a:pt x="0" y="0"/>
                              </a:lnTo>
                              <a:lnTo>
                                <a:pt x="0" y="222808"/>
                              </a:lnTo>
                              <a:lnTo>
                                <a:pt x="3317443" y="222808"/>
                              </a:lnTo>
                              <a:lnTo>
                                <a:pt x="5945708" y="222808"/>
                              </a:lnTo>
                              <a:lnTo>
                                <a:pt x="5945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946140,222885" path="m5945708,0l3317494,0l0,0l0,222808l3317443,222808l5945708,222808l5945708,0xe" fillcolor="#f1f1f1" stroked="f" style="position:absolute;margin-left:72.02pt;margin-top:6.23pt;width:468.2pt;height:17.55pt;z-index:-2147483645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5946140,222885" o:connectlocs=""/>
              </v:shape>
            </w:pict>
          </mc:Fallback>
        </mc:AlternateContent>
      </w:r>
    </w:p>
    <w:p w14:paraId="393BF381">
      <w:pPr>
        <w:pStyle w:val="style1"/>
        <w:rPr/>
      </w:pPr>
      <w:r>
        <w:t>Career</w:t>
      </w:r>
      <w:r>
        <w:rPr>
          <w:spacing w:val="-8"/>
        </w:rPr>
        <w:t xml:space="preserve"> </w:t>
      </w:r>
      <w:r>
        <w:rPr>
          <w:spacing w:val="-2"/>
        </w:rPr>
        <w:t>objective</w:t>
      </w:r>
    </w:p>
    <w:p w14:paraId="4BF97DF2">
      <w:pPr>
        <w:pStyle w:val="style66"/>
        <w:spacing w:before="192" w:lineRule="auto" w:line="278"/>
        <w:ind w:left="0" w:right="354" w:firstLine="0"/>
        <w:rPr/>
      </w:pPr>
      <w:r>
        <w:t>To</w:t>
      </w:r>
      <w:r>
        <w:rPr>
          <w:spacing w:val="-10"/>
        </w:rPr>
        <w:t xml:space="preserve"> </w:t>
      </w:r>
      <w:r>
        <w:t>obtain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challenging</w:t>
      </w:r>
      <w:r>
        <w:rPr>
          <w:spacing w:val="-8"/>
        </w:rPr>
        <w:t xml:space="preserve"> </w:t>
      </w:r>
      <w:r>
        <w:t>position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field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Mechanical</w:t>
      </w:r>
      <w:r>
        <w:rPr>
          <w:spacing w:val="-6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utilize</w:t>
      </w:r>
      <w:r>
        <w:rPr>
          <w:spacing w:val="-7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experience to contribute to the organization’s success while continuing to </w:t>
      </w:r>
      <w:r>
        <w:t>develop my professional skills.</w:t>
      </w:r>
    </w:p>
    <w:p w14:paraId="3D617DD6">
      <w:pPr>
        <w:pStyle w:val="style1"/>
        <w:spacing w:before="164"/>
        <w:rPr/>
      </w:pPr>
      <w:r>
        <w:rPr>
          <w:spacing w:val="-2"/>
        </w:rPr>
        <w:t>Experience</w:t>
      </w:r>
    </w:p>
    <w:p w14:paraId="60255B2C">
      <w:pPr>
        <w:pStyle w:val="style0"/>
        <w:spacing w:before="197"/>
        <w:rPr>
          <w:b/>
          <w:sz w:val="20"/>
        </w:rPr>
      </w:pPr>
      <w:r>
        <w:rPr>
          <w:b/>
          <w:spacing w:val="-2"/>
          <w:sz w:val="20"/>
        </w:rPr>
        <w:t>Apprenticeship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Trainee</w:t>
      </w:r>
    </w:p>
    <w:p w14:paraId="14279E6C">
      <w:pPr>
        <w:pStyle w:val="style0"/>
        <w:spacing w:before="197" w:lineRule="auto" w:line="273"/>
        <w:ind w:right="277"/>
        <w:rPr>
          <w:b/>
          <w:sz w:val="18"/>
        </w:rPr>
      </w:pPr>
      <w:r>
        <w:rPr>
          <w:b/>
          <w:sz w:val="18"/>
        </w:rPr>
        <w:t>Apprenticeship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with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stipend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|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Paper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Machine-3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Mechanical Department,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Tamilnadu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Newsprint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Papers Limited (TNPL), Karur, Tamil Nadu. November 2024 – 2025 November</w:t>
      </w:r>
      <w:r>
        <w:rPr>
          <w:b/>
          <w:sz w:val="18"/>
        </w:rPr>
        <w:t>.</w:t>
      </w:r>
    </w:p>
    <w:p w14:paraId="4EF55D3D">
      <w:pPr>
        <w:pStyle w:val="style179"/>
        <w:numPr>
          <w:ilvl w:val="0"/>
          <w:numId w:val="1"/>
        </w:numPr>
        <w:tabs>
          <w:tab w:val="left" w:leader="none" w:pos="360"/>
        </w:tabs>
        <w:spacing w:before="163"/>
        <w:rPr>
          <w:sz w:val="18"/>
        </w:rPr>
      </w:pPr>
      <w:r>
        <w:rPr>
          <w:sz w:val="18"/>
        </w:rPr>
        <w:t>Maintenance,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repair of</w:t>
      </w:r>
      <w:r>
        <w:rPr>
          <w:spacing w:val="-5"/>
          <w:sz w:val="18"/>
        </w:rPr>
        <w:t xml:space="preserve"> </w:t>
      </w:r>
      <w:r>
        <w:rPr>
          <w:sz w:val="18"/>
        </w:rPr>
        <w:t>various</w:t>
      </w:r>
      <w:r>
        <w:rPr>
          <w:spacing w:val="-9"/>
          <w:sz w:val="18"/>
        </w:rPr>
        <w:t xml:space="preserve"> </w:t>
      </w:r>
      <w:r>
        <w:rPr>
          <w:sz w:val="18"/>
        </w:rPr>
        <w:t>types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pumps</w:t>
      </w:r>
      <w:r>
        <w:rPr>
          <w:spacing w:val="-5"/>
          <w:sz w:val="18"/>
        </w:rPr>
        <w:t xml:space="preserve"> </w:t>
      </w:r>
      <w:r>
        <w:rPr>
          <w:sz w:val="18"/>
        </w:rPr>
        <w:t>(centrifugal,</w:t>
      </w:r>
      <w:r>
        <w:rPr>
          <w:spacing w:val="3"/>
          <w:sz w:val="18"/>
        </w:rPr>
        <w:t xml:space="preserve"> </w:t>
      </w:r>
      <w:r>
        <w:rPr>
          <w:sz w:val="18"/>
        </w:rPr>
        <w:t>vacu</w:t>
      </w:r>
      <w:r>
        <w:rPr>
          <w:sz w:val="18"/>
        </w:rPr>
        <w:t>u</w:t>
      </w:r>
      <w:r>
        <w:rPr>
          <w:sz w:val="18"/>
        </w:rPr>
        <w:t>m,</w:t>
      </w:r>
      <w:r>
        <w:rPr>
          <w:sz w:val="18"/>
        </w:rPr>
        <w:t xml:space="preserve"> </w:t>
      </w:r>
      <w:r>
        <w:rPr>
          <w:sz w:val="18"/>
        </w:rPr>
        <w:t>deflacker</w:t>
      </w:r>
      <w:r>
        <w:rPr>
          <w:sz w:val="18"/>
        </w:rPr>
        <w:t>, screen,</w:t>
      </w:r>
      <w:r>
        <w:rPr>
          <w:spacing w:val="-4"/>
          <w:sz w:val="18"/>
        </w:rPr>
        <w:t xml:space="preserve"> </w:t>
      </w:r>
      <w:r>
        <w:rPr>
          <w:sz w:val="18"/>
        </w:rPr>
        <w:t>HWP</w:t>
      </w:r>
      <w:r>
        <w:rPr>
          <w:spacing w:val="-11"/>
          <w:sz w:val="18"/>
        </w:rPr>
        <w:t xml:space="preserve"> </w:t>
      </w:r>
      <w:r>
        <w:rPr>
          <w:sz w:val="18"/>
        </w:rPr>
        <w:t>receiving</w:t>
      </w:r>
      <w:r>
        <w:rPr>
          <w:spacing w:val="-5"/>
          <w:sz w:val="18"/>
        </w:rPr>
        <w:t xml:space="preserve"> </w:t>
      </w:r>
      <w:r>
        <w:rPr>
          <w:sz w:val="18"/>
        </w:rPr>
        <w:t>chest,</w:t>
      </w:r>
      <w:r>
        <w:rPr>
          <w:spacing w:val="-4"/>
          <w:sz w:val="18"/>
        </w:rPr>
        <w:t xml:space="preserve"> </w:t>
      </w:r>
      <w:r>
        <w:rPr>
          <w:sz w:val="18"/>
        </w:rPr>
        <w:t>screw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refiner</w:t>
      </w:r>
      <w:r>
        <w:rPr>
          <w:spacing w:val="-2"/>
          <w:sz w:val="18"/>
        </w:rPr>
        <w:t xml:space="preserve"> pump</w:t>
      </w:r>
      <w:r>
        <w:rPr>
          <w:spacing w:val="-2"/>
          <w:sz w:val="18"/>
        </w:rPr>
        <w:t>).</w:t>
      </w:r>
    </w:p>
    <w:p w14:paraId="3606DC5B">
      <w:pPr>
        <w:pStyle w:val="style179"/>
        <w:numPr>
          <w:ilvl w:val="0"/>
          <w:numId w:val="1"/>
        </w:numPr>
        <w:tabs>
          <w:tab w:val="left" w:leader="none" w:pos="360"/>
        </w:tabs>
        <w:spacing w:before="29"/>
        <w:rPr>
          <w:sz w:val="18"/>
        </w:rPr>
      </w:pPr>
      <w:r>
        <w:rPr>
          <w:sz w:val="18"/>
        </w:rPr>
        <w:t>Performed</w:t>
      </w:r>
      <w:r>
        <w:rPr>
          <w:spacing w:val="-7"/>
          <w:sz w:val="18"/>
        </w:rPr>
        <w:t xml:space="preserve"> </w:t>
      </w:r>
      <w:r>
        <w:rPr>
          <w:sz w:val="18"/>
        </w:rPr>
        <w:t>regular</w:t>
      </w:r>
      <w:r>
        <w:rPr>
          <w:spacing w:val="-6"/>
          <w:sz w:val="18"/>
        </w:rPr>
        <w:t xml:space="preserve"> </w:t>
      </w:r>
      <w:r>
        <w:rPr>
          <w:sz w:val="18"/>
        </w:rPr>
        <w:t>preventive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corrective</w:t>
      </w:r>
      <w:r>
        <w:rPr>
          <w:spacing w:val="-2"/>
          <w:sz w:val="18"/>
        </w:rPr>
        <w:t xml:space="preserve"> </w:t>
      </w:r>
      <w:r>
        <w:rPr>
          <w:sz w:val="18"/>
        </w:rPr>
        <w:t>maintenance</w:t>
      </w:r>
      <w:r>
        <w:rPr>
          <w:spacing w:val="-7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mechanical</w:t>
      </w:r>
      <w:r>
        <w:rPr>
          <w:spacing w:val="-5"/>
          <w:sz w:val="18"/>
        </w:rPr>
        <w:t xml:space="preserve"> </w:t>
      </w:r>
      <w:r>
        <w:rPr>
          <w:sz w:val="18"/>
        </w:rPr>
        <w:t>equipment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machinery.</w:t>
      </w:r>
    </w:p>
    <w:p w14:paraId="7F75AEB6">
      <w:pPr>
        <w:pStyle w:val="style179"/>
        <w:numPr>
          <w:ilvl w:val="0"/>
          <w:numId w:val="1"/>
        </w:numPr>
        <w:tabs>
          <w:tab w:val="left" w:leader="none" w:pos="360"/>
        </w:tabs>
        <w:spacing w:before="35"/>
        <w:rPr>
          <w:sz w:val="18"/>
        </w:rPr>
      </w:pPr>
      <w:r>
        <w:rPr>
          <w:sz w:val="18"/>
        </w:rPr>
        <w:t>Led</w:t>
      </w:r>
      <w:r>
        <w:rPr>
          <w:spacing w:val="-4"/>
          <w:sz w:val="18"/>
        </w:rPr>
        <w:t xml:space="preserve"> </w:t>
      </w:r>
      <w:r>
        <w:rPr>
          <w:sz w:val="18"/>
        </w:rPr>
        <w:t>troubleshooting</w:t>
      </w:r>
      <w:r>
        <w:rPr>
          <w:spacing w:val="-8"/>
          <w:sz w:val="18"/>
        </w:rPr>
        <w:t xml:space="preserve"> </w:t>
      </w:r>
      <w:r>
        <w:rPr>
          <w:sz w:val="18"/>
        </w:rPr>
        <w:t>efforts</w:t>
      </w:r>
      <w:r>
        <w:rPr>
          <w:spacing w:val="-3"/>
          <w:sz w:val="18"/>
        </w:rPr>
        <w:t xml:space="preserve"> </w:t>
      </w:r>
      <w:r>
        <w:rPr>
          <w:sz w:val="18"/>
        </w:rPr>
        <w:t>during</w:t>
      </w:r>
      <w:r>
        <w:rPr>
          <w:spacing w:val="-7"/>
          <w:sz w:val="18"/>
        </w:rPr>
        <w:t xml:space="preserve"> </w:t>
      </w:r>
      <w:r>
        <w:rPr>
          <w:sz w:val="18"/>
        </w:rPr>
        <w:t>unit</w:t>
      </w:r>
      <w:r>
        <w:rPr>
          <w:spacing w:val="-10"/>
          <w:sz w:val="18"/>
        </w:rPr>
        <w:t xml:space="preserve"> </w:t>
      </w:r>
      <w:r>
        <w:rPr>
          <w:sz w:val="18"/>
        </w:rPr>
        <w:t>transitions,</w:t>
      </w:r>
      <w:r>
        <w:rPr>
          <w:spacing w:val="-5"/>
          <w:sz w:val="18"/>
        </w:rPr>
        <w:t xml:space="preserve"> </w:t>
      </w:r>
      <w:r>
        <w:rPr>
          <w:sz w:val="18"/>
        </w:rPr>
        <w:t>minimizing</w:t>
      </w:r>
      <w:r>
        <w:rPr>
          <w:spacing w:val="-8"/>
          <w:sz w:val="18"/>
        </w:rPr>
        <w:t xml:space="preserve"> </w:t>
      </w:r>
      <w:r>
        <w:rPr>
          <w:sz w:val="18"/>
        </w:rPr>
        <w:t>downtime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ensuring</w:t>
      </w:r>
      <w:r>
        <w:rPr>
          <w:spacing w:val="-8"/>
          <w:sz w:val="18"/>
        </w:rPr>
        <w:t xml:space="preserve"> </w:t>
      </w:r>
      <w:r>
        <w:rPr>
          <w:sz w:val="18"/>
        </w:rPr>
        <w:t>continuous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production.</w:t>
      </w:r>
    </w:p>
    <w:p w14:paraId="60BC6863">
      <w:pPr>
        <w:pStyle w:val="style1"/>
        <w:spacing w:before="173"/>
        <w:rPr/>
      </w:pPr>
      <w:r>
        <w:rPr>
          <w:spacing w:val="-2"/>
        </w:rPr>
        <w:t>Academics</w:t>
      </w:r>
    </w:p>
    <w:p w14:paraId="36FD89F0">
      <w:pPr>
        <w:pStyle w:val="style179"/>
        <w:numPr>
          <w:ilvl w:val="0"/>
          <w:numId w:val="1"/>
        </w:numPr>
        <w:tabs>
          <w:tab w:val="left" w:leader="none" w:pos="360"/>
        </w:tabs>
        <w:spacing w:before="189" w:lineRule="auto" w:line="276"/>
        <w:ind w:right="814"/>
        <w:rPr>
          <w:b/>
          <w:sz w:val="18"/>
        </w:rPr>
      </w:pPr>
      <w:r>
        <w:rPr>
          <w:b/>
          <w:sz w:val="18"/>
        </w:rPr>
        <w:t>B</w:t>
      </w:r>
      <w:r>
        <w:rPr>
          <w:sz w:val="18"/>
        </w:rPr>
        <w:t>achler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E</w:t>
      </w:r>
      <w:r>
        <w:rPr>
          <w:sz w:val="18"/>
        </w:rPr>
        <w:t>ngineering</w:t>
      </w:r>
      <w:r>
        <w:rPr>
          <w:spacing w:val="-7"/>
          <w:sz w:val="18"/>
        </w:rPr>
        <w:t xml:space="preserve"> </w:t>
      </w:r>
      <w:r>
        <w:rPr>
          <w:sz w:val="18"/>
        </w:rPr>
        <w:t>|</w:t>
      </w:r>
      <w:r>
        <w:rPr>
          <w:spacing w:val="-12"/>
          <w:sz w:val="18"/>
        </w:rPr>
        <w:t xml:space="preserve"> </w:t>
      </w:r>
      <w:r>
        <w:rPr>
          <w:sz w:val="18"/>
        </w:rPr>
        <w:t>APRIL</w:t>
      </w:r>
      <w:r>
        <w:rPr>
          <w:spacing w:val="-11"/>
          <w:sz w:val="18"/>
        </w:rPr>
        <w:t xml:space="preserve"> </w:t>
      </w:r>
      <w:r>
        <w:rPr>
          <w:sz w:val="18"/>
        </w:rPr>
        <w:t>2024</w:t>
      </w:r>
      <w:r>
        <w:rPr>
          <w:spacing w:val="-7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KSR</w:t>
      </w:r>
      <w:r>
        <w:rPr>
          <w:b/>
          <w:spacing w:val="-9"/>
          <w:sz w:val="18"/>
        </w:rPr>
        <w:t xml:space="preserve"> </w:t>
      </w:r>
      <w:r>
        <w:rPr>
          <w:sz w:val="18"/>
        </w:rPr>
        <w:t>College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Technology,</w:t>
      </w:r>
      <w:r>
        <w:rPr>
          <w:spacing w:val="-6"/>
          <w:sz w:val="18"/>
        </w:rPr>
        <w:t xml:space="preserve"> </w:t>
      </w:r>
      <w:r>
        <w:rPr>
          <w:sz w:val="18"/>
        </w:rPr>
        <w:t>Tiruchen</w:t>
      </w:r>
      <w:r>
        <w:rPr>
          <w:sz w:val="18"/>
        </w:rPr>
        <w:t>g</w:t>
      </w:r>
      <w:r>
        <w:rPr>
          <w:sz w:val="18"/>
        </w:rPr>
        <w:t>ode</w:t>
      </w:r>
      <w:r>
        <w:rPr>
          <w:sz w:val="18"/>
        </w:rPr>
        <w:t>, Namakkal</w:t>
      </w:r>
      <w:r>
        <w:rPr>
          <w:spacing w:val="-5"/>
          <w:sz w:val="18"/>
        </w:rPr>
        <w:t xml:space="preserve"> </w:t>
      </w:r>
      <w:r>
        <w:rPr>
          <w:sz w:val="18"/>
        </w:rPr>
        <w:t>District.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Specialization: Mechanical Engineering - </w:t>
      </w:r>
      <w:r>
        <w:rPr>
          <w:b/>
          <w:sz w:val="18"/>
        </w:rPr>
        <w:t>CGPA: 7.68.</w:t>
      </w:r>
    </w:p>
    <w:p w14:paraId="37A18C36">
      <w:pPr>
        <w:pStyle w:val="style179"/>
        <w:numPr>
          <w:ilvl w:val="0"/>
          <w:numId w:val="1"/>
        </w:numPr>
        <w:tabs>
          <w:tab w:val="left" w:leader="none" w:pos="360"/>
        </w:tabs>
        <w:spacing w:before="3"/>
        <w:rPr>
          <w:b/>
          <w:sz w:val="18"/>
        </w:rPr>
      </w:pPr>
      <w:r>
        <w:rPr>
          <w:b/>
          <w:sz w:val="18"/>
        </w:rPr>
        <w:t>D</w:t>
      </w:r>
      <w:r>
        <w:rPr>
          <w:sz w:val="18"/>
        </w:rPr>
        <w:t>iploma</w:t>
      </w:r>
      <w:r>
        <w:rPr>
          <w:spacing w:val="-12"/>
          <w:sz w:val="18"/>
        </w:rPr>
        <w:t xml:space="preserve"> </w:t>
      </w:r>
      <w:r>
        <w:rPr>
          <w:sz w:val="18"/>
        </w:rPr>
        <w:t>|</w:t>
      </w:r>
      <w:r>
        <w:rPr>
          <w:spacing w:val="-7"/>
          <w:sz w:val="18"/>
        </w:rPr>
        <w:t xml:space="preserve"> </w:t>
      </w:r>
      <w:r>
        <w:rPr>
          <w:sz w:val="18"/>
        </w:rPr>
        <w:t>MAY</w:t>
      </w:r>
      <w:r>
        <w:rPr>
          <w:spacing w:val="-12"/>
          <w:sz w:val="18"/>
        </w:rPr>
        <w:t xml:space="preserve"> </w:t>
      </w:r>
      <w:r>
        <w:rPr>
          <w:sz w:val="18"/>
        </w:rPr>
        <w:t>2019</w:t>
      </w:r>
      <w:r>
        <w:rPr>
          <w:spacing w:val="-7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SRG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P</w:t>
      </w:r>
      <w:r>
        <w:rPr>
          <w:sz w:val="18"/>
        </w:rPr>
        <w:t>olytechnic</w:t>
      </w:r>
      <w:r>
        <w:rPr>
          <w:spacing w:val="-6"/>
          <w:sz w:val="18"/>
        </w:rPr>
        <w:t xml:space="preserve"> </w:t>
      </w:r>
      <w:r>
        <w:rPr>
          <w:b/>
          <w:sz w:val="18"/>
        </w:rPr>
        <w:t>C</w:t>
      </w:r>
      <w:r>
        <w:rPr>
          <w:sz w:val="18"/>
        </w:rPr>
        <w:t>ollege,</w:t>
      </w:r>
      <w:r>
        <w:rPr>
          <w:spacing w:val="-11"/>
          <w:sz w:val="18"/>
        </w:rPr>
        <w:t xml:space="preserve"> </w:t>
      </w:r>
      <w:r>
        <w:rPr>
          <w:sz w:val="18"/>
        </w:rPr>
        <w:t>Athanur</w:t>
      </w:r>
      <w:r>
        <w:rPr>
          <w:sz w:val="18"/>
        </w:rPr>
        <w:t>,</w:t>
      </w:r>
      <w:r>
        <w:rPr>
          <w:spacing w:val="-6"/>
          <w:sz w:val="18"/>
        </w:rPr>
        <w:t xml:space="preserve"> </w:t>
      </w:r>
      <w:r>
        <w:rPr>
          <w:sz w:val="18"/>
        </w:rPr>
        <w:t>Namakkal</w:t>
      </w:r>
      <w:r>
        <w:rPr>
          <w:spacing w:val="-5"/>
          <w:sz w:val="18"/>
        </w:rPr>
        <w:t xml:space="preserve"> </w:t>
      </w:r>
      <w:r>
        <w:rPr>
          <w:sz w:val="18"/>
        </w:rPr>
        <w:t>District</w:t>
      </w:r>
      <w:r>
        <w:rPr>
          <w:spacing w:val="-6"/>
          <w:sz w:val="18"/>
        </w:rPr>
        <w:t xml:space="preserve"> </w:t>
      </w:r>
      <w:r>
        <w:rPr>
          <w:sz w:val="18"/>
        </w:rPr>
        <w:t>Completed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b/>
          <w:spacing w:val="-4"/>
          <w:sz w:val="18"/>
        </w:rPr>
        <w:t>69%.</w:t>
      </w:r>
    </w:p>
    <w:p w14:paraId="4B8CCD28">
      <w:pPr>
        <w:pStyle w:val="style179"/>
        <w:numPr>
          <w:ilvl w:val="0"/>
          <w:numId w:val="1"/>
        </w:numPr>
        <w:tabs>
          <w:tab w:val="left" w:leader="none" w:pos="360"/>
        </w:tabs>
        <w:spacing w:lineRule="auto" w:line="271"/>
        <w:ind w:right="1052"/>
        <w:rPr>
          <w:b/>
          <w:sz w:val="18"/>
        </w:rPr>
      </w:pPr>
      <w:r>
        <w:rPr>
          <w:b/>
          <w:sz w:val="18"/>
        </w:rPr>
        <w:t>S</w:t>
      </w:r>
      <w:r>
        <w:rPr>
          <w:sz w:val="18"/>
        </w:rPr>
        <w:t>econdary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</w:t>
      </w:r>
      <w:r>
        <w:rPr>
          <w:sz w:val="18"/>
        </w:rPr>
        <w:t xml:space="preserve">chool </w:t>
      </w:r>
      <w:r>
        <w:rPr>
          <w:b/>
          <w:sz w:val="18"/>
        </w:rPr>
        <w:t>L</w:t>
      </w:r>
      <w:r>
        <w:rPr>
          <w:sz w:val="18"/>
        </w:rPr>
        <w:t>eaving</w:t>
      </w:r>
      <w:r>
        <w:rPr>
          <w:spacing w:val="-5"/>
          <w:sz w:val="18"/>
        </w:rPr>
        <w:t xml:space="preserve"> </w:t>
      </w:r>
      <w:r>
        <w:rPr>
          <w:b/>
          <w:sz w:val="18"/>
        </w:rPr>
        <w:t>C</w:t>
      </w:r>
      <w:r>
        <w:rPr>
          <w:sz w:val="18"/>
        </w:rPr>
        <w:t>ertification</w:t>
      </w:r>
      <w:r>
        <w:rPr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>MARCH</w:t>
      </w:r>
      <w:r>
        <w:rPr>
          <w:spacing w:val="-3"/>
          <w:sz w:val="18"/>
        </w:rPr>
        <w:t xml:space="preserve"> </w:t>
      </w:r>
      <w:r>
        <w:rPr>
          <w:sz w:val="18"/>
        </w:rPr>
        <w:t>2016</w:t>
      </w:r>
      <w:r>
        <w:rPr>
          <w:spacing w:val="-5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S</w:t>
      </w:r>
      <w:r>
        <w:rPr>
          <w:sz w:val="18"/>
        </w:rPr>
        <w:t>hri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V</w:t>
      </w:r>
      <w:r>
        <w:rPr>
          <w:sz w:val="18"/>
        </w:rPr>
        <w:t xml:space="preserve">inayaga </w:t>
      </w:r>
      <w:r>
        <w:rPr>
          <w:b/>
          <w:sz w:val="18"/>
        </w:rPr>
        <w:t>H</w:t>
      </w:r>
      <w:r>
        <w:rPr>
          <w:sz w:val="18"/>
        </w:rPr>
        <w:t>igher</w:t>
      </w:r>
      <w:r>
        <w:rPr>
          <w:spacing w:val="-3"/>
          <w:sz w:val="18"/>
        </w:rPr>
        <w:t xml:space="preserve"> </w:t>
      </w:r>
      <w:r>
        <w:rPr>
          <w:b/>
          <w:sz w:val="18"/>
        </w:rPr>
        <w:t>S</w:t>
      </w:r>
      <w:r>
        <w:rPr>
          <w:sz w:val="18"/>
        </w:rPr>
        <w:t>econdary</w:t>
      </w:r>
      <w:r>
        <w:rPr>
          <w:spacing w:val="-8"/>
          <w:sz w:val="18"/>
        </w:rPr>
        <w:t xml:space="preserve"> </w:t>
      </w:r>
      <w:r>
        <w:rPr>
          <w:b/>
          <w:sz w:val="18"/>
        </w:rPr>
        <w:t>S</w:t>
      </w:r>
      <w:r>
        <w:rPr>
          <w:sz w:val="18"/>
        </w:rPr>
        <w:t>chool,</w:t>
      </w:r>
      <w:r>
        <w:rPr>
          <w:spacing w:val="-3"/>
          <w:sz w:val="18"/>
        </w:rPr>
        <w:t xml:space="preserve"> </w:t>
      </w:r>
      <w:r>
        <w:rPr>
          <w:sz w:val="18"/>
        </w:rPr>
        <w:t>Morepalayam</w:t>
      </w:r>
      <w:r>
        <w:rPr>
          <w:sz w:val="18"/>
        </w:rPr>
        <w:t xml:space="preserve">, Namakkal District Completed With </w:t>
      </w:r>
      <w:r>
        <w:rPr>
          <w:b/>
          <w:sz w:val="18"/>
        </w:rPr>
        <w:t>57%.</w:t>
      </w:r>
    </w:p>
    <w:p w14:paraId="73A753B1">
      <w:pPr>
        <w:pStyle w:val="style1"/>
        <w:spacing w:before="173"/>
        <w:rPr/>
      </w:pPr>
      <w:r>
        <w:rPr>
          <w:spacing w:val="-2"/>
        </w:rPr>
        <w:t>Skills</w:t>
      </w:r>
    </w:p>
    <w:p w14:paraId="7542972C">
      <w:pPr>
        <w:pStyle w:val="style179"/>
        <w:numPr>
          <w:ilvl w:val="0"/>
          <w:numId w:val="1"/>
        </w:numPr>
        <w:tabs>
          <w:tab w:val="left" w:leader="none" w:pos="360"/>
        </w:tabs>
        <w:spacing w:before="189"/>
        <w:rPr>
          <w:sz w:val="18"/>
        </w:rPr>
      </w:pPr>
      <w:r>
        <w:rPr>
          <w:sz w:val="18"/>
        </w:rPr>
        <w:t>Intermediate level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CAD</w:t>
      </w:r>
      <w:r>
        <w:rPr>
          <w:spacing w:val="-7"/>
          <w:sz w:val="18"/>
        </w:rPr>
        <w:t xml:space="preserve"> </w:t>
      </w:r>
      <w:r>
        <w:rPr>
          <w:sz w:val="18"/>
        </w:rPr>
        <w:t>software</w:t>
      </w:r>
      <w:r>
        <w:rPr>
          <w:spacing w:val="-8"/>
          <w:sz w:val="18"/>
        </w:rPr>
        <w:t xml:space="preserve"> </w:t>
      </w:r>
      <w:r>
        <w:rPr>
          <w:sz w:val="18"/>
        </w:rPr>
        <w:t>(AutoCAD,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SolidWorks).</w:t>
      </w:r>
    </w:p>
    <w:p w14:paraId="16AE6627">
      <w:pPr>
        <w:pStyle w:val="style179"/>
        <w:numPr>
          <w:ilvl w:val="0"/>
          <w:numId w:val="1"/>
        </w:numPr>
        <w:tabs>
          <w:tab w:val="left" w:leader="none" w:pos="360"/>
        </w:tabs>
        <w:rPr>
          <w:sz w:val="18"/>
        </w:rPr>
      </w:pPr>
      <w:r>
        <w:rPr>
          <w:sz w:val="18"/>
        </w:rPr>
        <w:t>Experience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Pump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Maintenance.</w:t>
      </w:r>
    </w:p>
    <w:p w14:paraId="3B91A0B0">
      <w:pPr>
        <w:pStyle w:val="style179"/>
        <w:numPr>
          <w:ilvl w:val="0"/>
          <w:numId w:val="1"/>
        </w:numPr>
        <w:tabs>
          <w:tab w:val="left" w:leader="none" w:pos="360"/>
        </w:tabs>
        <w:rPr>
          <w:sz w:val="18"/>
        </w:rPr>
      </w:pPr>
      <w:r>
        <w:rPr>
          <w:sz w:val="18"/>
        </w:rPr>
        <w:t>Excellent</w:t>
      </w:r>
      <w:r>
        <w:rPr>
          <w:spacing w:val="-6"/>
          <w:sz w:val="18"/>
        </w:rPr>
        <w:t xml:space="preserve"> </w:t>
      </w:r>
      <w:r>
        <w:rPr>
          <w:sz w:val="18"/>
        </w:rPr>
        <w:t>problem-solving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analytical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skills.</w:t>
      </w:r>
    </w:p>
    <w:p w14:paraId="5CCE5475">
      <w:pPr>
        <w:pStyle w:val="style179"/>
        <w:numPr>
          <w:ilvl w:val="0"/>
          <w:numId w:val="1"/>
        </w:numPr>
        <w:tabs>
          <w:tab w:val="left" w:leader="none" w:pos="360"/>
        </w:tabs>
        <w:spacing w:before="29"/>
        <w:rPr>
          <w:sz w:val="18"/>
        </w:rPr>
      </w:pPr>
      <w:r>
        <w:rPr>
          <w:sz w:val="18"/>
        </w:rPr>
        <w:t>Knowledge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HSE</w:t>
      </w:r>
      <w:r>
        <w:rPr>
          <w:spacing w:val="-4"/>
          <w:sz w:val="18"/>
        </w:rPr>
        <w:t xml:space="preserve"> </w:t>
      </w:r>
      <w:r>
        <w:rPr>
          <w:sz w:val="18"/>
        </w:rPr>
        <w:t>regulations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compliance.</w:t>
      </w:r>
    </w:p>
    <w:p w14:paraId="728AE225">
      <w:pPr>
        <w:pStyle w:val="style1"/>
        <w:spacing w:before="196"/>
        <w:rPr/>
      </w:pPr>
      <w:r>
        <w:rPr>
          <w:spacing w:val="-2"/>
        </w:rPr>
        <w:t>Tools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Technologies</w:t>
      </w:r>
      <w:r>
        <w:rPr>
          <w:spacing w:val="-9"/>
        </w:rPr>
        <w:t xml:space="preserve"> </w:t>
      </w:r>
      <w:r>
        <w:rPr>
          <w:spacing w:val="-4"/>
        </w:rPr>
        <w:t>Known</w:t>
      </w:r>
    </w:p>
    <w:p w14:paraId="551296E2">
      <w:pPr>
        <w:pStyle w:val="style179"/>
        <w:numPr>
          <w:ilvl w:val="0"/>
          <w:numId w:val="1"/>
        </w:numPr>
        <w:tabs>
          <w:tab w:val="left" w:leader="none" w:pos="360"/>
        </w:tabs>
        <w:spacing w:before="194"/>
        <w:rPr>
          <w:sz w:val="18"/>
        </w:rPr>
      </w:pPr>
      <w:r>
        <w:rPr>
          <w:b/>
          <w:spacing w:val="-2"/>
          <w:sz w:val="18"/>
        </w:rPr>
        <w:t>CAD</w:t>
      </w:r>
      <w:r>
        <w:rPr>
          <w:b/>
          <w:spacing w:val="-8"/>
          <w:sz w:val="18"/>
        </w:rPr>
        <w:t xml:space="preserve"> </w:t>
      </w:r>
      <w:r>
        <w:rPr>
          <w:b/>
          <w:spacing w:val="-2"/>
          <w:sz w:val="18"/>
        </w:rPr>
        <w:t>Tools:</w:t>
      </w:r>
      <w:r>
        <w:rPr>
          <w:b/>
          <w:spacing w:val="1"/>
          <w:sz w:val="18"/>
        </w:rPr>
        <w:t xml:space="preserve"> </w:t>
      </w:r>
      <w:r>
        <w:rPr>
          <w:spacing w:val="-2"/>
          <w:sz w:val="18"/>
        </w:rPr>
        <w:t>SolidWorks,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AutoCAD.</w:t>
      </w:r>
    </w:p>
    <w:p w14:paraId="4533363E">
      <w:pPr>
        <w:pStyle w:val="style179"/>
        <w:numPr>
          <w:ilvl w:val="0"/>
          <w:numId w:val="1"/>
        </w:numPr>
        <w:tabs>
          <w:tab w:val="left" w:leader="none" w:pos="360"/>
        </w:tabs>
        <w:rPr>
          <w:sz w:val="18"/>
        </w:rPr>
      </w:pPr>
      <w:r>
        <w:rPr>
          <w:b/>
          <w:sz w:val="18"/>
        </w:rPr>
        <w:t>Other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Skills: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Office.</w:t>
      </w:r>
    </w:p>
    <w:p w14:paraId="58B4AFB4">
      <w:pPr>
        <w:pStyle w:val="style179"/>
        <w:numPr>
          <w:ilvl w:val="0"/>
          <w:numId w:val="1"/>
        </w:numPr>
        <w:tabs>
          <w:tab w:val="left" w:leader="none" w:pos="360"/>
        </w:tabs>
        <w:spacing w:before="29"/>
        <w:rPr>
          <w:sz w:val="18"/>
        </w:rPr>
      </w:pPr>
      <w:r>
        <w:rPr>
          <w:b/>
          <w:sz w:val="18"/>
        </w:rPr>
        <w:t>Manufacturing</w:t>
      </w:r>
      <w:r>
        <w:rPr>
          <w:b/>
          <w:spacing w:val="-12"/>
          <w:sz w:val="18"/>
        </w:rPr>
        <w:t xml:space="preserve"> </w:t>
      </w:r>
      <w:r>
        <w:rPr>
          <w:b/>
          <w:sz w:val="18"/>
        </w:rPr>
        <w:t>Knowledge: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Hydraulic</w:t>
      </w:r>
      <w:r>
        <w:rPr>
          <w:spacing w:val="-7"/>
          <w:sz w:val="18"/>
        </w:rPr>
        <w:t xml:space="preserve"> </w:t>
      </w:r>
      <w:r>
        <w:rPr>
          <w:sz w:val="18"/>
        </w:rPr>
        <w:t>Machine,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Welding.</w:t>
      </w:r>
    </w:p>
    <w:p w14:paraId="0125D21F">
      <w:pPr>
        <w:pStyle w:val="style66"/>
        <w:spacing w:before="22"/>
        <w:ind w:left="0" w:firstLine="0"/>
        <w:rPr/>
      </w:pPr>
    </w:p>
    <w:p w14:paraId="22FAACEE">
      <w:pPr>
        <w:pStyle w:val="style1"/>
        <w:rPr/>
      </w:pPr>
      <w:r>
        <w:t>Additional</w:t>
      </w:r>
      <w:r>
        <w:rPr>
          <w:spacing w:val="-7"/>
        </w:rPr>
        <w:t xml:space="preserve"> </w:t>
      </w:r>
      <w:r>
        <w:rPr>
          <w:spacing w:val="-2"/>
        </w:rPr>
        <w:t>Information</w:t>
      </w:r>
    </w:p>
    <w:p w14:paraId="05C8ECC0">
      <w:pPr>
        <w:pStyle w:val="style179"/>
        <w:numPr>
          <w:ilvl w:val="0"/>
          <w:numId w:val="1"/>
        </w:numPr>
        <w:tabs>
          <w:tab w:val="left" w:leader="none" w:pos="360"/>
        </w:tabs>
        <w:spacing w:before="194"/>
        <w:rPr>
          <w:sz w:val="18"/>
        </w:rPr>
      </w:pPr>
      <w:r>
        <w:rPr>
          <w:b/>
          <w:sz w:val="18"/>
        </w:rPr>
        <w:t>Languages: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English,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Tamil.</w:t>
      </w:r>
    </w:p>
    <w:p w14:paraId="082F28E7">
      <w:pPr>
        <w:pStyle w:val="style179"/>
        <w:numPr>
          <w:ilvl w:val="0"/>
          <w:numId w:val="1"/>
        </w:numPr>
        <w:tabs>
          <w:tab w:val="left" w:leader="none" w:pos="360"/>
        </w:tabs>
        <w:rPr>
          <w:sz w:val="18"/>
        </w:rPr>
      </w:pPr>
      <w:r>
        <w:rPr>
          <w:b/>
          <w:spacing w:val="-2"/>
          <w:sz w:val="18"/>
        </w:rPr>
        <w:t>Availability:</w:t>
      </w:r>
      <w:r>
        <w:rPr>
          <w:b/>
          <w:spacing w:val="9"/>
          <w:sz w:val="18"/>
        </w:rPr>
        <w:t xml:space="preserve"> </w:t>
      </w:r>
      <w:r>
        <w:rPr>
          <w:spacing w:val="-2"/>
          <w:sz w:val="18"/>
        </w:rPr>
        <w:t>Immediate.</w:t>
      </w:r>
    </w:p>
    <w:p w14:paraId="1440E905">
      <w:pPr>
        <w:pStyle w:val="style179"/>
        <w:numPr>
          <w:ilvl w:val="0"/>
          <w:numId w:val="1"/>
        </w:numPr>
        <w:tabs>
          <w:tab w:val="left" w:leader="none" w:pos="360"/>
        </w:tabs>
        <w:spacing w:before="29"/>
        <w:rPr>
          <w:sz w:val="18"/>
        </w:rPr>
      </w:pPr>
      <w:r>
        <w:rPr>
          <w:b/>
          <w:sz w:val="18"/>
        </w:rPr>
        <w:t>Willing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Relocate:</w:t>
      </w:r>
      <w:r>
        <w:rPr>
          <w:b/>
          <w:spacing w:val="-8"/>
          <w:sz w:val="18"/>
        </w:rPr>
        <w:t xml:space="preserve"> </w:t>
      </w:r>
      <w:r>
        <w:rPr>
          <w:spacing w:val="-4"/>
          <w:sz w:val="18"/>
        </w:rPr>
        <w:t>Yes.</w:t>
      </w:r>
    </w:p>
    <w:sectPr>
      <w:type w:val="continuous"/>
      <w:pgSz w:w="12240" w:h="15840" w:orient="portrait"/>
      <w:pgMar w:top="15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b0604020002020204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2D46080"/>
    <w:lvl w:ilvl="0" w:tplc="88E8B304">
      <w:start w:val="1"/>
      <w:numFmt w:val="bullet"/>
      <w:lvlText w:val=""/>
      <w:lvlJc w:val="left"/>
      <w:pPr>
        <w:ind w:left="360" w:hanging="360"/>
      </w:pPr>
      <w:rPr>
        <w:rFonts w:ascii="Symbol" w:cs="Symbol" w:eastAsia="Symbol" w:hAnsi="Symbol" w:hint="default"/>
        <w:b w:val="false"/>
        <w:bCs w:val="false"/>
        <w:i w:val="false"/>
        <w:iCs w:val="false"/>
        <w:spacing w:val="0"/>
        <w:w w:val="101"/>
        <w:sz w:val="18"/>
        <w:szCs w:val="18"/>
        <w:lang w:val="en-US" w:bidi="ar-SA" w:eastAsia="en-US"/>
      </w:rPr>
    </w:lvl>
    <w:lvl w:ilvl="1" w:tplc="13B0B5CC">
      <w:start w:val="1"/>
      <w:numFmt w:val="bullet"/>
      <w:lvlText w:val="•"/>
      <w:lvlJc w:val="left"/>
      <w:pPr>
        <w:ind w:left="1296" w:hanging="360"/>
      </w:pPr>
      <w:rPr>
        <w:rFonts w:hint="default"/>
        <w:lang w:val="en-US" w:bidi="ar-SA" w:eastAsia="en-US"/>
      </w:rPr>
    </w:lvl>
    <w:lvl w:ilvl="2" w:tplc="FFEE106E">
      <w:start w:val="1"/>
      <w:numFmt w:val="bullet"/>
      <w:lvlText w:val="•"/>
      <w:lvlJc w:val="left"/>
      <w:pPr>
        <w:ind w:left="2232" w:hanging="360"/>
      </w:pPr>
      <w:rPr>
        <w:rFonts w:hint="default"/>
        <w:lang w:val="en-US" w:bidi="ar-SA" w:eastAsia="en-US"/>
      </w:rPr>
    </w:lvl>
    <w:lvl w:ilvl="3" w:tplc="89481436">
      <w:start w:val="1"/>
      <w:numFmt w:val="bullet"/>
      <w:lvlText w:val="•"/>
      <w:lvlJc w:val="left"/>
      <w:pPr>
        <w:ind w:left="3168" w:hanging="360"/>
      </w:pPr>
      <w:rPr>
        <w:rFonts w:hint="default"/>
        <w:lang w:val="en-US" w:bidi="ar-SA" w:eastAsia="en-US"/>
      </w:rPr>
    </w:lvl>
    <w:lvl w:ilvl="4" w:tplc="B9626292">
      <w:start w:val="1"/>
      <w:numFmt w:val="bullet"/>
      <w:lvlText w:val="•"/>
      <w:lvlJc w:val="left"/>
      <w:pPr>
        <w:ind w:left="4104" w:hanging="360"/>
      </w:pPr>
      <w:rPr>
        <w:rFonts w:hint="default"/>
        <w:lang w:val="en-US" w:bidi="ar-SA" w:eastAsia="en-US"/>
      </w:rPr>
    </w:lvl>
    <w:lvl w:ilvl="5" w:tplc="1A14DCC6">
      <w:start w:val="1"/>
      <w:numFmt w:val="bullet"/>
      <w:lvlText w:val="•"/>
      <w:lvlJc w:val="left"/>
      <w:pPr>
        <w:ind w:left="5040" w:hanging="360"/>
      </w:pPr>
      <w:rPr>
        <w:rFonts w:hint="default"/>
        <w:lang w:val="en-US" w:bidi="ar-SA" w:eastAsia="en-US"/>
      </w:rPr>
    </w:lvl>
    <w:lvl w:ilvl="6" w:tplc="5B5C6718">
      <w:start w:val="1"/>
      <w:numFmt w:val="bullet"/>
      <w:lvlText w:val="•"/>
      <w:lvlJc w:val="left"/>
      <w:pPr>
        <w:ind w:left="5976" w:hanging="360"/>
      </w:pPr>
      <w:rPr>
        <w:rFonts w:hint="default"/>
        <w:lang w:val="en-US" w:bidi="ar-SA" w:eastAsia="en-US"/>
      </w:rPr>
    </w:lvl>
    <w:lvl w:ilvl="7" w:tplc="8F623EAA">
      <w:start w:val="1"/>
      <w:numFmt w:val="bullet"/>
      <w:lvlText w:val="•"/>
      <w:lvlJc w:val="left"/>
      <w:pPr>
        <w:ind w:left="6912" w:hanging="360"/>
      </w:pPr>
      <w:rPr>
        <w:rFonts w:hint="default"/>
        <w:lang w:val="en-US" w:bidi="ar-SA" w:eastAsia="en-US"/>
      </w:rPr>
    </w:lvl>
    <w:lvl w:ilvl="8" w:tplc="89BEAE80">
      <w:start w:val="1"/>
      <w:numFmt w:val="bullet"/>
      <w:lvlText w:val="•"/>
      <w:lvlJc w:val="left"/>
      <w:pPr>
        <w:ind w:left="7848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9"/>
    <w:pPr>
      <w:outlineLvl w:val="0"/>
    </w:pPr>
    <w:rPr>
      <w:b/>
      <w:bCs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>
      <w:spacing w:before="34"/>
      <w:ind w:left="360" w:hanging="360"/>
    </w:pPr>
    <w:rPr>
      <w:sz w:val="18"/>
      <w:szCs w:val="18"/>
    </w:rPr>
  </w:style>
  <w:style w:type="paragraph" w:styleId="style62">
    <w:name w:val="Title"/>
    <w:basedOn w:val="style0"/>
    <w:next w:val="style62"/>
    <w:qFormat/>
    <w:uiPriority w:val="10"/>
    <w:pPr>
      <w:spacing w:before="75"/>
    </w:pPr>
    <w:rPr>
      <w:rFonts w:ascii="Arial MT" w:cs="Arial MT" w:eastAsia="Arial MT" w:hAnsi="Arial MT"/>
      <w:sz w:val="28"/>
      <w:szCs w:val="28"/>
    </w:rPr>
  </w:style>
  <w:style w:type="paragraph" w:styleId="style179">
    <w:name w:val="List Paragraph"/>
    <w:basedOn w:val="style0"/>
    <w:next w:val="style179"/>
    <w:qFormat/>
    <w:uiPriority w:val="1"/>
    <w:pPr>
      <w:spacing w:before="34"/>
      <w:ind w:left="360" w:hanging="360"/>
    </w:pPr>
    <w:rPr/>
  </w:style>
  <w:style w:type="paragraph" w:customStyle="1" w:styleId="style4097">
    <w:name w:val="Table Paragraph"/>
    <w:basedOn w:val="style0"/>
    <w:next w:val="style4097"/>
    <w:qFormat/>
    <w:uiPriority w:val="1"/>
    <w:pPr>
      <w:spacing w:lineRule="exact" w:line="187"/>
      <w:ind w:left="50"/>
    </w:pPr>
    <w:rPr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213</Words>
  <Pages>1</Pages>
  <Characters>1455</Characters>
  <Application>WPS Office</Application>
  <DocSecurity>0</DocSecurity>
  <Paragraphs>32</Paragraphs>
  <ScaleCrop>false</ScaleCrop>
  <LinksUpToDate>false</LinksUpToDate>
  <CharactersWithSpaces>1640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2026-05-26T16:58:00Z</dcterms:created>
  <dc:creator>Ganesan, Deepak (Cognizant)</dc:creator>
  <lastModifiedBy>CPH2375</lastModifiedBy>
  <dcterms:modified xsi:type="dcterms:W3CDTF">2026-08-21T11:51:26Z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2025-11-15T00:00:00Z</vt:filetime>
  </property>
  <property fmtid="{D5CDD505-2E9C-101B-9397-08002B2CF9AE}" pid="5" name="Producer">
    <vt:lpwstr>www.ilovepdf.com</vt:lpwstr>
  </property>
  <property fmtid="{D5CDD505-2E9C-101B-9397-08002B2CF9AE}" pid="6" name="ICV">
    <vt:lpwstr>83459d0a47244bbe9a10f03f0251ad44_23</vt:lpwstr>
  </property>
</Properties>
</file>