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5E0C4" w14:textId="77777777" w:rsidR="0011630E" w:rsidRDefault="00F575CF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A5F"/>
          <w:sz w:val="38"/>
          <w:szCs w:val="38"/>
        </w:rPr>
        <w:t>UMAR FAROOK M</w:t>
      </w:r>
    </w:p>
    <w:p w14:paraId="489C8363" w14:textId="32931B28" w:rsidR="0011630E" w:rsidRDefault="00F575CF">
      <w:pPr>
        <w:spacing w:after="4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Freight Forwarding Sales | Export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Sales | Logistics</w:t>
      </w:r>
      <w:r>
        <w:rPr>
          <w:rFonts w:ascii="Calibri" w:eastAsia="Calibri" w:hAnsi="Calibri" w:cs="Calibri"/>
          <w:color w:val="444444"/>
          <w:sz w:val="22"/>
          <w:szCs w:val="22"/>
        </w:rPr>
        <w:t xml:space="preserve"> Operations</w:t>
      </w:r>
    </w:p>
    <w:p w14:paraId="3769520B" w14:textId="455493B1" w:rsidR="0011630E" w:rsidRDefault="00F575CF">
      <w:pPr>
        <w:spacing w:after="80"/>
        <w:jc w:val="center"/>
      </w:pPr>
      <w:r>
        <w:t>Erode, Tamil Nadu 638001 | +91 63853 15756 | umra.farook123@gmail.com</w:t>
      </w:r>
    </w:p>
    <w:p w14:paraId="5E7D4B1B" w14:textId="77777777" w:rsidR="0011630E" w:rsidRDefault="00F575CF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PROFESSIONAL SUMMARY</w:t>
      </w:r>
    </w:p>
    <w:p w14:paraId="07B74638" w14:textId="41951F5D" w:rsidR="0011630E" w:rsidRDefault="00F575CF">
      <w:pPr>
        <w:spacing w:after="60"/>
      </w:pPr>
      <w:r>
        <w:rPr>
          <w:rFonts w:ascii="Calibri" w:eastAsia="Calibri" w:hAnsi="Calibri" w:cs="Calibri"/>
        </w:rPr>
        <w:t>Freight forwarding sales professional with 1 year of B2B experience in Chennai, covering lead generation, freight quotations, rate follow-up and shipment coordination for import/export customers. Certified in Shipping &amp; Logistics (Incoterms, customs cleara</w:t>
      </w:r>
      <w:r>
        <w:rPr>
          <w:rFonts w:ascii="Calibri" w:eastAsia="Calibri" w:hAnsi="Calibri" w:cs="Calibri"/>
        </w:rPr>
        <w:t>nce, FCL/LCL consolidation, air,</w:t>
      </w:r>
      <w:r>
        <w:rPr>
          <w:rFonts w:ascii="Calibri" w:eastAsia="Calibri" w:hAnsi="Calibri" w:cs="Calibri"/>
        </w:rPr>
        <w:t xml:space="preserve"> and sea cargo). Combines customer-facing sales skills with working knowledge of inventory, order fulfilment and credit collection. Seeking a freight forwarding sales, export sales or logistics coordination role to drive busi</w:t>
      </w:r>
      <w:r>
        <w:rPr>
          <w:rFonts w:ascii="Calibri" w:eastAsia="Calibri" w:hAnsi="Calibri" w:cs="Calibri"/>
        </w:rPr>
        <w:t>ness development and smooth shipment execution.</w:t>
      </w:r>
    </w:p>
    <w:p w14:paraId="1D0D8C0A" w14:textId="77777777" w:rsidR="0011630E" w:rsidRDefault="00F575CF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CORE SKILLS</w:t>
      </w:r>
    </w:p>
    <w:p w14:paraId="2BC2303A" w14:textId="77777777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Freight Sales &amp; Business Development: lead generation, client relationship management, quotation preparation, rate negotiation follow-up, enquiry-to-booking conversion</w:t>
      </w:r>
    </w:p>
    <w:p w14:paraId="53C0FDAE" w14:textId="1FAD5244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Logistics Knowledge: Incoter</w:t>
      </w:r>
      <w:r>
        <w:rPr>
          <w:rFonts w:ascii="Calibri" w:eastAsia="Calibri" w:hAnsi="Calibri" w:cs="Calibri"/>
        </w:rPr>
        <w:t>ms, import/export procedures, customs clearance,</w:t>
      </w:r>
      <w:r>
        <w:rPr>
          <w:rFonts w:ascii="Calibri" w:eastAsia="Calibri" w:hAnsi="Calibri" w:cs="Calibri"/>
        </w:rPr>
        <w:t xml:space="preserve"> and documentation, FCL/LCL consolidation, container types, sea,</w:t>
      </w:r>
      <w:r>
        <w:rPr>
          <w:rFonts w:ascii="Calibri" w:eastAsia="Calibri" w:hAnsi="Calibri" w:cs="Calibri"/>
        </w:rPr>
        <w:t xml:space="preserve"> and air cargo, SEZ/FTWZ</w:t>
      </w:r>
    </w:p>
    <w:p w14:paraId="2DD0E988" w14:textId="77777777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Operations Coordination: booking follow-up, shipment tracking, customer updates, liaison with operations teams</w:t>
      </w:r>
    </w:p>
    <w:p w14:paraId="429BE0C5" w14:textId="77777777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Tools: MS </w:t>
      </w:r>
      <w:r>
        <w:rPr>
          <w:rFonts w:ascii="Calibri" w:eastAsia="Calibri" w:hAnsi="Calibri" w:cs="Calibri"/>
        </w:rPr>
        <w:t>Office (Word, Excel), CRM, inventory management</w:t>
      </w:r>
    </w:p>
    <w:p w14:paraId="710AC1A7" w14:textId="77777777" w:rsidR="0011630E" w:rsidRDefault="00F575CF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PROFESSIONAL EXPERIENCE</w:t>
      </w:r>
    </w:p>
    <w:p w14:paraId="44B40693" w14:textId="0DA32FD2" w:rsidR="0011630E" w:rsidRDefault="00F575CF">
      <w:pPr>
        <w:tabs>
          <w:tab w:val="right" w:pos="10080"/>
        </w:tabs>
        <w:spacing w:before="10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Sales Executive</w:t>
      </w:r>
      <w:r>
        <w:rPr>
          <w:rFonts w:ascii="Calibri" w:eastAsia="Calibri" w:hAnsi="Calibri" w:cs="Calibri"/>
          <w:sz w:val="21"/>
          <w:szCs w:val="21"/>
        </w:rPr>
        <w:t xml:space="preserve"> | Freight</w:t>
      </w:r>
      <w:r>
        <w:rPr>
          <w:rFonts w:ascii="Calibri" w:eastAsia="Calibri" w:hAnsi="Calibri" w:cs="Calibri"/>
          <w:sz w:val="21"/>
          <w:szCs w:val="21"/>
        </w:rPr>
        <w:t xml:space="preserve"> Bridge Logistics, Chennai</w:t>
      </w:r>
      <w:r>
        <w:rPr>
          <w:rFonts w:ascii="Calibri" w:eastAsia="Calibri" w:hAnsi="Calibri" w:cs="Calibri"/>
          <w:i/>
          <w:iCs/>
        </w:rPr>
        <w:tab/>
        <w:t>1 Year</w:t>
      </w:r>
    </w:p>
    <w:p w14:paraId="496D0640" w14:textId="77777777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Generated new customer leads and managed existing accounts for freight forwarding and logistics services, supporting repeat</w:t>
      </w:r>
      <w:r>
        <w:rPr>
          <w:rFonts w:ascii="Calibri" w:eastAsia="Calibri" w:hAnsi="Calibri" w:cs="Calibri"/>
        </w:rPr>
        <w:t xml:space="preserve"> business.</w:t>
      </w:r>
    </w:p>
    <w:p w14:paraId="76959EB6" w14:textId="0284ABB6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Assessed import/export shipment requirements and recommended suitable routes, modes,</w:t>
      </w:r>
      <w:r>
        <w:rPr>
          <w:rFonts w:ascii="Calibri" w:eastAsia="Calibri" w:hAnsi="Calibri" w:cs="Calibri"/>
        </w:rPr>
        <w:t xml:space="preserve"> and service options.</w:t>
      </w:r>
    </w:p>
    <w:p w14:paraId="64F6A7AC" w14:textId="660DA10F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Prepared and issued freight quotations; followed up on enquiries, rates,</w:t>
      </w:r>
      <w:r>
        <w:rPr>
          <w:rFonts w:ascii="Calibri" w:eastAsia="Calibri" w:hAnsi="Calibri" w:cs="Calibri"/>
        </w:rPr>
        <w:t xml:space="preserve"> and bookings to convert prospects into confirmed shipments.</w:t>
      </w:r>
    </w:p>
    <w:p w14:paraId="658B5F8D" w14:textId="77777777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Coordina</w:t>
      </w:r>
      <w:r>
        <w:rPr>
          <w:rFonts w:ascii="Calibri" w:eastAsia="Calibri" w:hAnsi="Calibri" w:cs="Calibri"/>
        </w:rPr>
        <w:t>ted with operations teams to ensure on-time shipment execution and proactive customer updates.</w:t>
      </w:r>
    </w:p>
    <w:p w14:paraId="2EDD9DE8" w14:textId="17907625" w:rsidR="0011630E" w:rsidRDefault="00F575CF">
      <w:pPr>
        <w:tabs>
          <w:tab w:val="right" w:pos="10080"/>
        </w:tabs>
        <w:spacing w:before="10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Sales Officer</w:t>
      </w:r>
      <w:r>
        <w:rPr>
          <w:rFonts w:ascii="Calibri" w:eastAsia="Calibri" w:hAnsi="Calibri" w:cs="Calibri"/>
          <w:sz w:val="21"/>
          <w:szCs w:val="21"/>
        </w:rPr>
        <w:t xml:space="preserve"> | Fashion</w:t>
      </w:r>
      <w:r>
        <w:rPr>
          <w:rFonts w:ascii="Calibri" w:eastAsia="Calibri" w:hAnsi="Calibri" w:cs="Calibri"/>
          <w:sz w:val="21"/>
          <w:szCs w:val="21"/>
        </w:rPr>
        <w:t xml:space="preserve"> Traders, India</w:t>
      </w:r>
      <w:r>
        <w:rPr>
          <w:rFonts w:ascii="Calibri" w:eastAsia="Calibri" w:hAnsi="Calibri" w:cs="Calibri"/>
          <w:i/>
          <w:iCs/>
        </w:rPr>
        <w:tab/>
        <w:t>01/2022 – Present</w:t>
      </w:r>
    </w:p>
    <w:p w14:paraId="06FFA686" w14:textId="77777777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Monitor order fulfilment and coordinate customer orders from processing through delivery.</w:t>
      </w:r>
    </w:p>
    <w:p w14:paraId="18A422F9" w14:textId="77777777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Manage colle</w:t>
      </w:r>
      <w:r>
        <w:rPr>
          <w:rFonts w:ascii="Calibri" w:eastAsia="Calibri" w:hAnsi="Calibri" w:cs="Calibri"/>
        </w:rPr>
        <w:t>ction of outstanding credit balances through structured customer follow-up.</w:t>
      </w:r>
    </w:p>
    <w:p w14:paraId="6BDE5816" w14:textId="24730856" w:rsidR="0011630E" w:rsidRDefault="00F575CF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>Apply stock-level monitoring, turnover,</w:t>
      </w:r>
      <w:r>
        <w:rPr>
          <w:rFonts w:ascii="Calibri" w:eastAsia="Calibri" w:hAnsi="Calibri" w:cs="Calibri"/>
        </w:rPr>
        <w:t xml:space="preserve"> and replenishment knowledge to support daily operations.</w:t>
      </w:r>
    </w:p>
    <w:p w14:paraId="4BE63595" w14:textId="77777777" w:rsidR="0011630E" w:rsidRDefault="00F575CF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CERTIFICATION &amp; TRAINING</w:t>
      </w:r>
    </w:p>
    <w:p w14:paraId="59A27D0E" w14:textId="18524637" w:rsidR="0011630E" w:rsidRDefault="00F575CF">
      <w:pPr>
        <w:tabs>
          <w:tab w:val="right" w:pos="10080"/>
        </w:tabs>
        <w:spacing w:before="10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Certificate Course in Shipping &amp; Logistics</w:t>
      </w:r>
      <w:r>
        <w:rPr>
          <w:rFonts w:ascii="Calibri" w:eastAsia="Calibri" w:hAnsi="Calibri" w:cs="Calibri"/>
          <w:sz w:val="21"/>
          <w:szCs w:val="21"/>
        </w:rPr>
        <w:t xml:space="preserve"> | One</w:t>
      </w:r>
      <w:r>
        <w:rPr>
          <w:rFonts w:ascii="Calibri" w:eastAsia="Calibri" w:hAnsi="Calibri" w:cs="Calibri"/>
          <w:sz w:val="21"/>
          <w:szCs w:val="21"/>
        </w:rPr>
        <w:t xml:space="preserve"> World Gl</w:t>
      </w:r>
      <w:r>
        <w:rPr>
          <w:rFonts w:ascii="Calibri" w:eastAsia="Calibri" w:hAnsi="Calibri" w:cs="Calibri"/>
          <w:sz w:val="21"/>
          <w:szCs w:val="21"/>
        </w:rPr>
        <w:t>obal Logistics</w:t>
      </w:r>
      <w:r>
        <w:rPr>
          <w:rFonts w:ascii="Calibri" w:eastAsia="Calibri" w:hAnsi="Calibri" w:cs="Calibri"/>
          <w:i/>
          <w:iCs/>
        </w:rPr>
        <w:tab/>
        <w:t>2 months</w:t>
      </w:r>
    </w:p>
    <w:p w14:paraId="49A45974" w14:textId="572F28D6" w:rsidR="0011630E" w:rsidRDefault="00F575CF">
      <w:pPr>
        <w:spacing w:after="60"/>
      </w:pPr>
      <w:r>
        <w:rPr>
          <w:rFonts w:ascii="Calibri" w:eastAsia="Calibri" w:hAnsi="Calibri" w:cs="Calibri"/>
        </w:rPr>
        <w:t>Practical, demo-based training: Incoterms, freight forwarding, customs clearance, supply chain management, import/export, warehousing,</w:t>
      </w:r>
      <w:r>
        <w:rPr>
          <w:rFonts w:ascii="Calibri" w:eastAsia="Calibri" w:hAnsi="Calibri" w:cs="Calibri"/>
        </w:rPr>
        <w:t xml:space="preserve"> and distribution, SEZ/FTWZ, container and vessel types, loading techniques, consolidation, cross-country logistics and shi</w:t>
      </w:r>
      <w:r>
        <w:rPr>
          <w:rFonts w:ascii="Calibri" w:eastAsia="Calibri" w:hAnsi="Calibri" w:cs="Calibri"/>
        </w:rPr>
        <w:t>pping routes.</w:t>
      </w:r>
    </w:p>
    <w:p w14:paraId="4108890A" w14:textId="77777777" w:rsidR="0011630E" w:rsidRDefault="00F575CF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EDUCATION</w:t>
      </w:r>
    </w:p>
    <w:p w14:paraId="7F7E0C8F" w14:textId="5F1BC7F1" w:rsidR="0011630E" w:rsidRDefault="00F575CF">
      <w:pPr>
        <w:tabs>
          <w:tab w:val="right" w:pos="10080"/>
        </w:tabs>
        <w:spacing w:after="40"/>
      </w:pPr>
      <w:r>
        <w:rPr>
          <w:rFonts w:ascii="Calibri" w:eastAsia="Calibri" w:hAnsi="Calibri" w:cs="Calibri"/>
          <w:b/>
          <w:bCs/>
        </w:rPr>
        <w:t>B.Sc. Hotel Management &amp; Catering Science</w:t>
      </w:r>
      <w:r>
        <w:rPr>
          <w:rFonts w:ascii="Calibri" w:eastAsia="Calibri" w:hAnsi="Calibri" w:cs="Calibri"/>
        </w:rPr>
        <w:t xml:space="preserve"> | Jamal</w:t>
      </w:r>
      <w:r>
        <w:rPr>
          <w:rFonts w:ascii="Calibri" w:eastAsia="Calibri" w:hAnsi="Calibri" w:cs="Calibri"/>
        </w:rPr>
        <w:t xml:space="preserve"> Mohamed College</w:t>
      </w:r>
      <w:r>
        <w:rPr>
          <w:rFonts w:ascii="Calibri" w:eastAsia="Calibri" w:hAnsi="Calibri" w:cs="Calibri"/>
          <w:i/>
          <w:iCs/>
        </w:rPr>
        <w:tab/>
        <w:t>08/2019 – 05/2022</w:t>
      </w:r>
    </w:p>
    <w:p w14:paraId="21B4D88A" w14:textId="77777777" w:rsidR="0011630E" w:rsidRDefault="00F575CF">
      <w:pPr>
        <w:spacing w:after="60"/>
      </w:pPr>
      <w:r>
        <w:rPr>
          <w:rFonts w:ascii="Calibri" w:eastAsia="Calibri" w:hAnsi="Calibri" w:cs="Calibri"/>
        </w:rPr>
        <w:t>HSC (2019) and SSLC (2017), State Board</w:t>
      </w:r>
    </w:p>
    <w:p w14:paraId="31E3F316" w14:textId="77777777" w:rsidR="0011630E" w:rsidRDefault="00F575CF">
      <w:pPr>
        <w:pBdr>
          <w:bottom w:val="single" w:sz="6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z w:val="22"/>
          <w:szCs w:val="22"/>
        </w:rPr>
        <w:t>ADDITIONAL INFORMATION</w:t>
      </w:r>
    </w:p>
    <w:p w14:paraId="10F15B60" w14:textId="6A9E0D02" w:rsidR="0011630E" w:rsidRDefault="00F575CF">
      <w:pPr>
        <w:spacing w:after="60"/>
      </w:pPr>
      <w:r>
        <w:rPr>
          <w:rFonts w:ascii="Calibri" w:eastAsia="Calibri" w:hAnsi="Calibri" w:cs="Calibri"/>
        </w:rPr>
        <w:t>Product knowledge: footwear materials (EVA, PVC, PU, rubber, foam) and basic mounding</w:t>
      </w:r>
      <w:r>
        <w:rPr>
          <w:rFonts w:ascii="Calibri" w:eastAsia="Calibri" w:hAnsi="Calibri" w:cs="Calibri"/>
        </w:rPr>
        <w:t xml:space="preserve"> and assembly processes.</w:t>
      </w:r>
    </w:p>
    <w:p w14:paraId="164B3730" w14:textId="77777777" w:rsidR="0011630E" w:rsidRDefault="00F575CF">
      <w:pPr>
        <w:spacing w:after="60"/>
      </w:pPr>
      <w:r>
        <w:rPr>
          <w:rFonts w:ascii="Calibri" w:eastAsia="Calibri" w:hAnsi="Calibri" w:cs="Calibri"/>
        </w:rPr>
        <w:t>Languages: Tamil (Native), English (Advanced), Malayalam (Advanced)</w:t>
      </w:r>
    </w:p>
    <w:sectPr w:rsidR="0011630E">
      <w:pgSz w:w="11906" w:h="16838"/>
      <w:pgMar w:top="900" w:right="913" w:bottom="900" w:left="91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D3F7F"/>
    <w:multiLevelType w:val="hybridMultilevel"/>
    <w:tmpl w:val="4434ED50"/>
    <w:lvl w:ilvl="0" w:tplc="DCA2F216">
      <w:start w:val="1"/>
      <w:numFmt w:val="bullet"/>
      <w:lvlText w:val="●"/>
      <w:lvlJc w:val="left"/>
      <w:pPr>
        <w:ind w:left="720" w:hanging="360"/>
      </w:pPr>
    </w:lvl>
    <w:lvl w:ilvl="1" w:tplc="EC6C743A">
      <w:start w:val="1"/>
      <w:numFmt w:val="bullet"/>
      <w:lvlText w:val="○"/>
      <w:lvlJc w:val="left"/>
      <w:pPr>
        <w:ind w:left="1440" w:hanging="360"/>
      </w:pPr>
    </w:lvl>
    <w:lvl w:ilvl="2" w:tplc="487E99E2">
      <w:start w:val="1"/>
      <w:numFmt w:val="bullet"/>
      <w:lvlText w:val="■"/>
      <w:lvlJc w:val="left"/>
      <w:pPr>
        <w:ind w:left="2160" w:hanging="360"/>
      </w:pPr>
    </w:lvl>
    <w:lvl w:ilvl="3" w:tplc="1C567B7C">
      <w:start w:val="1"/>
      <w:numFmt w:val="bullet"/>
      <w:lvlText w:val="●"/>
      <w:lvlJc w:val="left"/>
      <w:pPr>
        <w:ind w:left="2880" w:hanging="360"/>
      </w:pPr>
    </w:lvl>
    <w:lvl w:ilvl="4" w:tplc="E5B0473C">
      <w:start w:val="1"/>
      <w:numFmt w:val="bullet"/>
      <w:lvlText w:val="○"/>
      <w:lvlJc w:val="left"/>
      <w:pPr>
        <w:ind w:left="3600" w:hanging="360"/>
      </w:pPr>
    </w:lvl>
    <w:lvl w:ilvl="5" w:tplc="5762D82A">
      <w:start w:val="1"/>
      <w:numFmt w:val="bullet"/>
      <w:lvlText w:val="■"/>
      <w:lvlJc w:val="left"/>
      <w:pPr>
        <w:ind w:left="4320" w:hanging="360"/>
      </w:pPr>
    </w:lvl>
    <w:lvl w:ilvl="6" w:tplc="6E260B66">
      <w:start w:val="1"/>
      <w:numFmt w:val="bullet"/>
      <w:lvlText w:val="●"/>
      <w:lvlJc w:val="left"/>
      <w:pPr>
        <w:ind w:left="5040" w:hanging="360"/>
      </w:pPr>
    </w:lvl>
    <w:lvl w:ilvl="7" w:tplc="C5F02048">
      <w:start w:val="1"/>
      <w:numFmt w:val="bullet"/>
      <w:lvlText w:val="●"/>
      <w:lvlJc w:val="left"/>
      <w:pPr>
        <w:ind w:left="5760" w:hanging="360"/>
      </w:pPr>
    </w:lvl>
    <w:lvl w:ilvl="8" w:tplc="BA3895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612899"/>
    <w:multiLevelType w:val="hybridMultilevel"/>
    <w:tmpl w:val="819EFF3A"/>
    <w:lvl w:ilvl="0" w:tplc="E0967C2E">
      <w:start w:val="1"/>
      <w:numFmt w:val="bullet"/>
      <w:lvlText w:val="•"/>
      <w:lvlJc w:val="left"/>
      <w:pPr>
        <w:ind w:left="360" w:hanging="240"/>
      </w:pPr>
    </w:lvl>
    <w:lvl w:ilvl="1" w:tplc="8D1AAB46">
      <w:numFmt w:val="decimal"/>
      <w:lvlText w:val=""/>
      <w:lvlJc w:val="left"/>
    </w:lvl>
    <w:lvl w:ilvl="2" w:tplc="2EFCF376">
      <w:numFmt w:val="decimal"/>
      <w:lvlText w:val=""/>
      <w:lvlJc w:val="left"/>
    </w:lvl>
    <w:lvl w:ilvl="3" w:tplc="980A341C">
      <w:numFmt w:val="decimal"/>
      <w:lvlText w:val=""/>
      <w:lvlJc w:val="left"/>
    </w:lvl>
    <w:lvl w:ilvl="4" w:tplc="8C762C9A">
      <w:numFmt w:val="decimal"/>
      <w:lvlText w:val=""/>
      <w:lvlJc w:val="left"/>
    </w:lvl>
    <w:lvl w:ilvl="5" w:tplc="95C09268">
      <w:numFmt w:val="decimal"/>
      <w:lvlText w:val=""/>
      <w:lvlJc w:val="left"/>
    </w:lvl>
    <w:lvl w:ilvl="6" w:tplc="0E9602E0">
      <w:numFmt w:val="decimal"/>
      <w:lvlText w:val=""/>
      <w:lvlJc w:val="left"/>
    </w:lvl>
    <w:lvl w:ilvl="7" w:tplc="89BEB8F0">
      <w:numFmt w:val="decimal"/>
      <w:lvlText w:val=""/>
      <w:lvlJc w:val="left"/>
    </w:lvl>
    <w:lvl w:ilvl="8" w:tplc="457C0DC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30E"/>
    <w:rsid w:val="0011630E"/>
    <w:rsid w:val="00F5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C483"/>
  <w15:docId w15:val="{267F05F3-E5B7-4D16-835F-13939BB6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Imran Jan</cp:lastModifiedBy>
  <cp:revision>2</cp:revision>
  <dcterms:created xsi:type="dcterms:W3CDTF">2026-10-07T13:10:00Z</dcterms:created>
  <dcterms:modified xsi:type="dcterms:W3CDTF">2026-10-07T13:10:00Z</dcterms:modified>
</cp:coreProperties>
</file>