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F3A6" w14:textId="2058444D" w:rsidR="000967CD" w:rsidRDefault="00631AC9">
      <w:pPr>
        <w:pStyle w:val="Heading1"/>
        <w:ind w:left="-709" w:right="-766" w:firstLine="709"/>
        <w:rPr>
          <w:rFonts w:ascii="Times New Roman" w:hAnsi="Times New Roman" w:hint="default"/>
          <w:sz w:val="32"/>
          <w:szCs w:val="32"/>
          <w:lang w:val="en-IN"/>
        </w:rPr>
      </w:pPr>
      <w:r>
        <w:rPr>
          <w:rFonts w:ascii="Times New Roman" w:hAnsi="Times New Roman" w:hint="default"/>
          <w:noProof/>
          <w:sz w:val="32"/>
          <w:szCs w:val="32"/>
          <w:lang w:val="en-IN"/>
        </w:rPr>
        <w:drawing>
          <wp:anchor distT="0" distB="0" distL="114300" distR="114300" simplePos="0" relativeHeight="251658240" behindDoc="1" locked="0" layoutInCell="1" allowOverlap="1" wp14:anchorId="31052499" wp14:editId="1CFABD18">
            <wp:simplePos x="0" y="0"/>
            <wp:positionH relativeFrom="column">
              <wp:posOffset>4918710</wp:posOffset>
            </wp:positionH>
            <wp:positionV relativeFrom="paragraph">
              <wp:posOffset>-102870</wp:posOffset>
            </wp:positionV>
            <wp:extent cx="973455" cy="1206500"/>
            <wp:effectExtent l="0" t="0" r="0" b="0"/>
            <wp:wrapTight wrapText="bothSides">
              <wp:wrapPolygon edited="0">
                <wp:start x="0" y="0"/>
                <wp:lineTo x="0" y="21145"/>
                <wp:lineTo x="21135" y="21145"/>
                <wp:lineTo x="21135" y="0"/>
                <wp:lineTo x="0" y="0"/>
              </wp:wrapPolygon>
            </wp:wrapTight>
            <wp:docPr id="1" name="Picture 1" descr="WhatsApp Image 2025-12-23 at 22.34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2-23 at 22.34.2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hint="default"/>
          <w:sz w:val="32"/>
          <w:szCs w:val="32"/>
        </w:rPr>
        <w:t>SATHISH KUMAR K.</w:t>
      </w:r>
      <w:r>
        <w:rPr>
          <w:rFonts w:ascii="Times New Roman" w:hAnsi="Times New Roman" w:hint="default"/>
          <w:sz w:val="32"/>
          <w:szCs w:val="32"/>
        </w:rPr>
        <w:t xml:space="preserve">                                               </w:t>
      </w:r>
    </w:p>
    <w:p w14:paraId="3BECFC93" w14:textId="73CFFDBA" w:rsidR="000967CD" w:rsidRDefault="00000000">
      <w:pPr>
        <w:pStyle w:val="NormalWeb"/>
      </w:pPr>
      <w:r>
        <w:rPr>
          <w:rStyle w:val="Strong"/>
        </w:rPr>
        <w:t>MBA (HR) | ASPIRING HR ANALYST | HR &amp; BUSINESS ANALYTICS</w:t>
      </w:r>
      <w:r>
        <w:br/>
      </w:r>
      <w:r w:rsidR="00926B7A">
        <w:t xml:space="preserve">Contact : </w:t>
      </w:r>
      <w:r>
        <w:t xml:space="preserve">+91 6374462524 | </w:t>
      </w:r>
      <w:hyperlink r:id="rId6" w:history="1">
        <w:r>
          <w:rPr>
            <w:rStyle w:val="Hyperlink"/>
          </w:rPr>
          <w:t>ksathish1899@gmail.com</w:t>
        </w:r>
      </w:hyperlink>
      <w:r>
        <w:br/>
        <w:t>LinkedIn: linkedin.com/in/sathish-kumar-k-157690294</w:t>
      </w:r>
    </w:p>
    <w:p w14:paraId="0DA26201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PROFESSIONAL SUMMARY</w:t>
      </w:r>
    </w:p>
    <w:p w14:paraId="29968899" w14:textId="77777777" w:rsidR="000967CD" w:rsidRDefault="00000000">
      <w:pPr>
        <w:pStyle w:val="NormalWeb"/>
        <w:rPr>
          <w:lang w:val="en-IN"/>
        </w:rPr>
      </w:pPr>
      <w:r>
        <w:t>MBA (HR) student with hands-on experience in HR Operations and Business Analytics through a 3-month internship at Belief Systems. Experienced in payroll support, salary slip preparation, HR policy documentation, KPI/KRA development, employee data management, and process analysis. Skilled in using Excel for HR data organization, analysis, reporting, and performance measurement. Seeking an entry-level HR Analyst role to apply HR knowledge and analytical skills to support data-driven decision-making.</w:t>
      </w:r>
      <w:r>
        <w:br/>
      </w:r>
      <w:r>
        <w:br/>
      </w:r>
      <w:r>
        <w:rPr>
          <w:b/>
          <w:bCs/>
          <w:lang w:val="en-IN"/>
        </w:rPr>
        <w:t>EDUCATION</w:t>
      </w:r>
    </w:p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1868"/>
        <w:gridCol w:w="3808"/>
        <w:gridCol w:w="1541"/>
        <w:gridCol w:w="2462"/>
      </w:tblGrid>
      <w:tr w:rsidR="000967CD" w14:paraId="047F9323" w14:textId="77777777">
        <w:trPr>
          <w:trHeight w:val="938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30CF5" w14:textId="77777777" w:rsidR="000967CD" w:rsidRDefault="00000000">
            <w:pPr>
              <w:pStyle w:val="NormalWeb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COURSE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CF66" w14:textId="77777777" w:rsidR="000967CD" w:rsidRDefault="00000000">
            <w:pPr>
              <w:pStyle w:val="NormalWeb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INSTITUTION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3EF7" w14:textId="77777777" w:rsidR="000967CD" w:rsidRDefault="00000000">
            <w:pPr>
              <w:pStyle w:val="NormalWeb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YEAR OF PASSING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6B70" w14:textId="77777777" w:rsidR="000967CD" w:rsidRDefault="00000000">
            <w:pPr>
              <w:pStyle w:val="NormalWeb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PERCENTAGE / CGPA</w:t>
            </w:r>
          </w:p>
        </w:tc>
      </w:tr>
      <w:tr w:rsidR="000967CD" w14:paraId="71278500" w14:textId="77777777" w:rsidTr="00631AC9">
        <w:trPr>
          <w:trHeight w:val="788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6B53" w14:textId="48967C2D" w:rsidR="000967CD" w:rsidRDefault="00000000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>MBA (HR)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E1F2E" w14:textId="77777777" w:rsidR="000967CD" w:rsidRDefault="00000000" w:rsidP="00631AC9">
            <w:pPr>
              <w:pStyle w:val="NormalWeb"/>
              <w:rPr>
                <w:lang w:val="en-IN"/>
              </w:rPr>
            </w:pPr>
            <w:proofErr w:type="spellStart"/>
            <w:r>
              <w:rPr>
                <w:lang w:val="en-IN"/>
              </w:rPr>
              <w:t>Muthayammal</w:t>
            </w:r>
            <w:proofErr w:type="spellEnd"/>
            <w:r>
              <w:rPr>
                <w:lang w:val="en-IN"/>
              </w:rPr>
              <w:t xml:space="preserve"> Engineering College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EDAE4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2027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012A1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Pursuing</w:t>
            </w:r>
          </w:p>
        </w:tc>
      </w:tr>
      <w:tr w:rsidR="000967CD" w14:paraId="781BD121" w14:textId="77777777">
        <w:trPr>
          <w:trHeight w:val="914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63B07" w14:textId="77777777" w:rsidR="000967CD" w:rsidRDefault="00000000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>B.A (History)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2FEC" w14:textId="77777777" w:rsidR="000967CD" w:rsidRDefault="00000000" w:rsidP="00631AC9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>Jairam arts and science college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22F1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31F7D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60%</w:t>
            </w:r>
          </w:p>
        </w:tc>
      </w:tr>
      <w:tr w:rsidR="000967CD" w14:paraId="62CBA46B" w14:textId="77777777" w:rsidTr="00631AC9">
        <w:trPr>
          <w:trHeight w:val="628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CD35" w14:textId="77777777" w:rsidR="000967CD" w:rsidRDefault="00000000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 xml:space="preserve">HSC 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74B96" w14:textId="77777777" w:rsidR="000967CD" w:rsidRDefault="00000000" w:rsidP="00631AC9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>Govt Boys Hr Sec School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9175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18CA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74%</w:t>
            </w:r>
          </w:p>
        </w:tc>
      </w:tr>
      <w:tr w:rsidR="000967CD" w14:paraId="0908DE36" w14:textId="77777777" w:rsidTr="00631AC9">
        <w:trPr>
          <w:trHeight w:val="694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8F10" w14:textId="77777777" w:rsidR="000967CD" w:rsidRDefault="00000000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 xml:space="preserve">SSLC  </w:t>
            </w:r>
          </w:p>
        </w:tc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02BC3" w14:textId="77777777" w:rsidR="000967CD" w:rsidRDefault="00000000" w:rsidP="00631AC9">
            <w:pPr>
              <w:pStyle w:val="NormalWeb"/>
              <w:rPr>
                <w:lang w:val="en-IN"/>
              </w:rPr>
            </w:pPr>
            <w:r>
              <w:rPr>
                <w:lang w:val="en-IN"/>
              </w:rPr>
              <w:t>St. Mary’s Hr Sec school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B8E3D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2018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8F0E" w14:textId="77777777" w:rsidR="000967CD" w:rsidRDefault="00000000">
            <w:pPr>
              <w:pStyle w:val="NormalWeb"/>
              <w:jc w:val="center"/>
              <w:rPr>
                <w:lang w:val="en-IN"/>
              </w:rPr>
            </w:pPr>
            <w:r>
              <w:rPr>
                <w:lang w:val="en-IN"/>
              </w:rPr>
              <w:t>63%</w:t>
            </w:r>
          </w:p>
        </w:tc>
      </w:tr>
    </w:tbl>
    <w:p w14:paraId="4E0F7238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INTERNSHIP EXPERIENCE</w:t>
      </w:r>
    </w:p>
    <w:p w14:paraId="419D9C58" w14:textId="77777777" w:rsidR="000967CD" w:rsidRDefault="00000000">
      <w:pPr>
        <w:pStyle w:val="NormalWeb"/>
        <w:rPr>
          <w:i/>
          <w:iCs/>
        </w:rPr>
      </w:pPr>
      <w:r>
        <w:rPr>
          <w:rStyle w:val="Strong"/>
        </w:rPr>
        <w:t>BELIEF SYSTEMS | HR &amp; BUSINESS ANALYTICS INTERN</w:t>
      </w:r>
      <w:r>
        <w:br/>
      </w:r>
      <w:r>
        <w:rPr>
          <w:rStyle w:val="Emphasis"/>
          <w:i w:val="0"/>
          <w:iCs w:val="0"/>
        </w:rPr>
        <w:t>3-Month Internship | 2026</w:t>
      </w:r>
    </w:p>
    <w:p w14:paraId="5683B92E" w14:textId="77777777" w:rsidR="000967CD" w:rsidRDefault="00000000">
      <w:pPr>
        <w:pStyle w:val="NormalWeb"/>
        <w:numPr>
          <w:ilvl w:val="0"/>
          <w:numId w:val="1"/>
        </w:numPr>
      </w:pPr>
      <w:r>
        <w:t xml:space="preserve">Supported </w:t>
      </w:r>
      <w:r>
        <w:rPr>
          <w:rStyle w:val="Strong"/>
        </w:rPr>
        <w:t>payroll and salary processing</w:t>
      </w:r>
      <w:r>
        <w:t>, including salary components, LOP, PF, ESI, net salary calculations, and salary slip preparation using Excel.</w:t>
      </w:r>
    </w:p>
    <w:p w14:paraId="1663F20E" w14:textId="77777777" w:rsidR="000967CD" w:rsidRDefault="00000000">
      <w:pPr>
        <w:pStyle w:val="NormalWeb"/>
        <w:numPr>
          <w:ilvl w:val="0"/>
          <w:numId w:val="1"/>
        </w:numPr>
      </w:pPr>
      <w:r>
        <w:t xml:space="preserve">Assisted with </w:t>
      </w:r>
      <w:r>
        <w:rPr>
          <w:rStyle w:val="Strong"/>
        </w:rPr>
        <w:t>HR policy documentation, employee data management, and structured HR records</w:t>
      </w:r>
      <w:r>
        <w:t>.</w:t>
      </w:r>
    </w:p>
    <w:p w14:paraId="1349BC7C" w14:textId="77777777" w:rsidR="000967CD" w:rsidRDefault="00000000">
      <w:pPr>
        <w:pStyle w:val="NormalWeb"/>
        <w:numPr>
          <w:ilvl w:val="0"/>
          <w:numId w:val="1"/>
        </w:numPr>
      </w:pPr>
      <w:r>
        <w:t xml:space="preserve">Designed employee questionnaires and conducted </w:t>
      </w:r>
      <w:r>
        <w:rPr>
          <w:rStyle w:val="Strong"/>
        </w:rPr>
        <w:t>employee interactions</w:t>
      </w:r>
      <w:r>
        <w:t xml:space="preserve"> to understand roles, responsibilities, and day-to-day work activities.</w:t>
      </w:r>
    </w:p>
    <w:p w14:paraId="0ED099C5" w14:textId="77777777" w:rsidR="000967CD" w:rsidRDefault="00000000">
      <w:pPr>
        <w:pStyle w:val="NormalWeb"/>
        <w:numPr>
          <w:ilvl w:val="0"/>
          <w:numId w:val="1"/>
        </w:numPr>
      </w:pPr>
      <w:r>
        <w:t xml:space="preserve">Developed and standardized </w:t>
      </w:r>
      <w:r>
        <w:rPr>
          <w:rStyle w:val="Strong"/>
        </w:rPr>
        <w:t>KPI/KRA frameworks</w:t>
      </w:r>
      <w:r>
        <w:t xml:space="preserve"> across QA, Production, Finance &amp; Accounts, Engineering, and UMC departments.</w:t>
      </w:r>
    </w:p>
    <w:p w14:paraId="73A7E14C" w14:textId="77777777" w:rsidR="000967CD" w:rsidRDefault="00000000">
      <w:pPr>
        <w:pStyle w:val="NormalWeb"/>
        <w:numPr>
          <w:ilvl w:val="0"/>
          <w:numId w:val="1"/>
        </w:numPr>
      </w:pPr>
      <w:r>
        <w:t xml:space="preserve">Supported </w:t>
      </w:r>
      <w:r>
        <w:rPr>
          <w:rStyle w:val="Strong"/>
        </w:rPr>
        <w:t>KPI validation, OKR development, process analysis, and Excel-based reporting</w:t>
      </w:r>
      <w:r>
        <w:t>, including employee-wise and department-wise data templates.</w:t>
      </w:r>
    </w:p>
    <w:p w14:paraId="0A7B0C6F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KEY HR &amp; BUSINESS ANALYTICS PROJECTS</w:t>
      </w:r>
    </w:p>
    <w:p w14:paraId="2D98C07D" w14:textId="77777777" w:rsidR="000967CD" w:rsidRDefault="00000000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Payroll &amp; Salary Slip Management</w:t>
      </w:r>
    </w:p>
    <w:p w14:paraId="581D3DCC" w14:textId="77777777" w:rsidR="000967CD" w:rsidRDefault="00000000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Employee KPI/KRA Development &amp; Standardization</w:t>
      </w:r>
    </w:p>
    <w:p w14:paraId="74D89266" w14:textId="77777777" w:rsidR="000967CD" w:rsidRDefault="00000000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HR Policy Documentation</w:t>
      </w:r>
    </w:p>
    <w:p w14:paraId="33754459" w14:textId="77777777" w:rsidR="000967CD" w:rsidRDefault="00000000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Excel-Based HR Data Management</w:t>
      </w:r>
    </w:p>
    <w:p w14:paraId="34CBD663" w14:textId="77777777" w:rsidR="000967CD" w:rsidRDefault="00000000">
      <w:pPr>
        <w:pStyle w:val="NormalWeb"/>
        <w:numPr>
          <w:ilvl w:val="0"/>
          <w:numId w:val="1"/>
        </w:numPr>
      </w:pPr>
      <w:r>
        <w:rPr>
          <w:rStyle w:val="Strong"/>
          <w:b w:val="0"/>
          <w:bCs w:val="0"/>
        </w:rPr>
        <w:t>HR Process &amp; Role Analysis</w:t>
      </w:r>
    </w:p>
    <w:p w14:paraId="0AEC5575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TECHNICAL &amp; HR SKILLS</w:t>
      </w:r>
    </w:p>
    <w:p w14:paraId="2797138A" w14:textId="77777777" w:rsidR="000967CD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MS Excel:</w:t>
      </w:r>
      <w:r>
        <w:t xml:space="preserve"> VLOOKUP, Pivot Tables, Charts, Data Organization, Templates, Basic Reporting</w:t>
      </w:r>
    </w:p>
    <w:p w14:paraId="69D56B26" w14:textId="77777777" w:rsidR="000967CD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HR Analytics:</w:t>
      </w:r>
      <w:r>
        <w:t xml:space="preserve"> Employee Data Analysis, KPI/KRA Development, Performance Measurement</w:t>
      </w:r>
    </w:p>
    <w:p w14:paraId="3B7C7EBA" w14:textId="77777777" w:rsidR="000967CD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HR Operations:</w:t>
      </w:r>
      <w:r>
        <w:t xml:space="preserve"> Payroll Support, Salary Slip Preparation, Employee Data Management, HR Documentation</w:t>
      </w:r>
    </w:p>
    <w:p w14:paraId="32166AF5" w14:textId="77777777" w:rsidR="000967CD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Process Analysis:</w:t>
      </w:r>
      <w:r>
        <w:t xml:space="preserve"> Role &amp; Responsibility Analysis, Process Mapping, Data Interpretation</w:t>
      </w:r>
    </w:p>
    <w:p w14:paraId="2111F420" w14:textId="77777777" w:rsidR="000967CD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MS Word:</w:t>
      </w:r>
      <w:r>
        <w:t xml:space="preserve"> HR Documentation, Questionnaires, Reports, Business Communication</w:t>
      </w:r>
    </w:p>
    <w:p w14:paraId="48CF2F2A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CORE COMPETENCIES</w:t>
      </w:r>
    </w:p>
    <w:p w14:paraId="4F51394C" w14:textId="77777777" w:rsidR="000967CD" w:rsidRDefault="00000000">
      <w:pPr>
        <w:pStyle w:val="NormalWeb"/>
      </w:pPr>
      <w:r>
        <w:t>HR Analytics | Payroll Support | KPI/KRA Development | Performance Management | Employee Data Management | Process Analysis | Analytical Thinking | Data Interpretation | Problem Solving | Communication | Stakeholder Coordination | Attention to Detail</w:t>
      </w:r>
    </w:p>
    <w:p w14:paraId="7A0FE6AE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ACTIVITIES &amp; ACHIEVEMENTS</w:t>
      </w:r>
    </w:p>
    <w:p w14:paraId="4F11ABC1" w14:textId="77777777" w:rsidR="000967CD" w:rsidRDefault="00000000">
      <w:pPr>
        <w:pStyle w:val="NormalWeb"/>
        <w:numPr>
          <w:ilvl w:val="0"/>
          <w:numId w:val="3"/>
        </w:numPr>
      </w:pPr>
      <w:r>
        <w:rPr>
          <w:rStyle w:val="Strong"/>
          <w:b w:val="0"/>
          <w:bCs w:val="0"/>
        </w:rPr>
        <w:t>Event Coordinator</w:t>
      </w:r>
      <w:r>
        <w:t xml:space="preserve"> – Ad-Zap, TALANTZ 2K26</w:t>
      </w:r>
    </w:p>
    <w:p w14:paraId="73F6DF68" w14:textId="77777777" w:rsidR="000967CD" w:rsidRDefault="00000000">
      <w:pPr>
        <w:pStyle w:val="NormalWeb"/>
        <w:numPr>
          <w:ilvl w:val="0"/>
          <w:numId w:val="3"/>
        </w:numPr>
      </w:pPr>
      <w:r>
        <w:t>Active cricket player and league-level umpire</w:t>
      </w:r>
    </w:p>
    <w:p w14:paraId="60E57FE2" w14:textId="77777777" w:rsidR="000967CD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LANGUAGES</w:t>
      </w:r>
    </w:p>
    <w:p w14:paraId="5F67D88B" w14:textId="77777777" w:rsidR="000967CD" w:rsidRDefault="00000000">
      <w:pPr>
        <w:pStyle w:val="NormalWeb"/>
      </w:pPr>
      <w:r>
        <w:rPr>
          <w:rStyle w:val="Strong"/>
        </w:rPr>
        <w:t>Tamil:</w:t>
      </w:r>
      <w:r>
        <w:t xml:space="preserve"> Native | </w:t>
      </w:r>
      <w:r>
        <w:rPr>
          <w:rStyle w:val="Strong"/>
        </w:rPr>
        <w:t>English:</w:t>
      </w:r>
      <w:r>
        <w:t xml:space="preserve"> Intermediate</w:t>
      </w:r>
    </w:p>
    <w:p w14:paraId="2DEB255D" w14:textId="77777777" w:rsidR="000967CD" w:rsidRDefault="000967CD">
      <w:pPr>
        <w:rPr>
          <w:rFonts w:ascii="Times New Roman" w:hAnsi="Times New Roman" w:cs="Times New Roman"/>
          <w:sz w:val="24"/>
          <w:szCs w:val="24"/>
        </w:rPr>
      </w:pPr>
    </w:p>
    <w:sectPr w:rsidR="000967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1590"/>
    <w:multiLevelType w:val="singleLevel"/>
    <w:tmpl w:val="071E15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6A82314"/>
    <w:multiLevelType w:val="multilevel"/>
    <w:tmpl w:val="26A823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367F6"/>
    <w:multiLevelType w:val="singleLevel"/>
    <w:tmpl w:val="3D2367F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11535432">
    <w:abstractNumId w:val="0"/>
  </w:num>
  <w:num w:numId="2" w16cid:durableId="597181980">
    <w:abstractNumId w:val="1"/>
  </w:num>
  <w:num w:numId="3" w16cid:durableId="1100879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8FF6CFF"/>
    <w:rsid w:val="000967CD"/>
    <w:rsid w:val="00162485"/>
    <w:rsid w:val="002516A1"/>
    <w:rsid w:val="00331A5B"/>
    <w:rsid w:val="003A76F0"/>
    <w:rsid w:val="00631AC9"/>
    <w:rsid w:val="006C7330"/>
    <w:rsid w:val="00926B7A"/>
    <w:rsid w:val="00D8061C"/>
    <w:rsid w:val="01CB2AF1"/>
    <w:rsid w:val="08FF6CFF"/>
    <w:rsid w:val="564B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4C524"/>
  <w15:docId w15:val="{A01D348A-1428-4A28-8083-6569F8E2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sathish189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KSATHISH99</dc:creator>
  <cp:lastModifiedBy>ksathish1899@outlook.com</cp:lastModifiedBy>
  <cp:revision>6</cp:revision>
  <dcterms:created xsi:type="dcterms:W3CDTF">2026-09-16T17:39:00Z</dcterms:created>
  <dcterms:modified xsi:type="dcterms:W3CDTF">2026-09-16T18:04:00Z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C77E847D41D6418AAECF8AA4CADB3F15_11</vt:lpwstr>
  </property>
  <property fmtid="{D5CDD505-2E9C-101B-9397-08002B2CF9AE}" pid="4" name="KSOTemplateDocerSaveRecord">
    <vt:lpwstr>eyJoZGlkIjoiNWE2YzY3NGVmZDk0MThiZDc5NThhYjEwZDNmY2RjMGYifQ==</vt:lpwstr>
  </property>
</Properties>
</file>