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PRASANTH R</w:t>
      </w:r>
    </w:p>
    <w:p>
      <w:pPr>
        <w:jc w:val="center"/>
      </w:pPr>
      <w:r>
        <w:t>Salem, Tamil Nadu, India</w:t>
        <w:br/>
        <w:t>Phone: 7530057401 — Email: prasanth.ra te27@gcee.ac.in</w:t>
      </w:r>
    </w:p>
    <w:p>
      <w:r>
        <w:rPr>
          <w:b/>
          <w:sz w:val="22"/>
        </w:rPr>
        <w:t>CAREER OBJECTIVE</w:t>
      </w:r>
    </w:p>
    <w:p>
      <w:r>
        <w:t>Motivated Automobile Engineering graduate seeking an entry-level role to apply knowledge of automotive systems, vehicle design, manufacturing, electric vehicle technology, and maintenance while contributing to organizational growth.</w:t>
      </w:r>
    </w:p>
    <w:p>
      <w:r>
        <w:rPr>
          <w:b/>
          <w:sz w:val="22"/>
        </w:rPr>
        <w:t>EDUCATION</w:t>
      </w:r>
    </w:p>
    <w:p>
      <w:r>
        <w:t>Government College of Engineering, Erode — 2023–2027</w:t>
        <w:br/>
        <w:t>Bachelor of Engineering – Automobile Engineering</w:t>
        <w:br/>
        <w:t>CGPA: [Add CGPA]</w:t>
      </w:r>
    </w:p>
    <w:p>
      <w:r>
        <w:t>SSRM Higher Secondary School — 2022–2023</w:t>
        <w:br/>
        <w:t>Higher Secondary Certificate (HSC) – 74%</w:t>
      </w:r>
    </w:p>
    <w:p>
      <w:r>
        <w:rPr>
          <w:b/>
          <w:sz w:val="22"/>
        </w:rPr>
        <w:t>TECHNICAL SKILLS</w:t>
      </w:r>
    </w:p>
    <w:p>
      <w:r>
        <w:t>Automobile Engineering: IC Engines, Transmission Systems, Clutch, Gearbox, Braking Systems, Steering Systems, Suspension Systems</w:t>
      </w:r>
    </w:p>
    <w:p>
      <w:r>
        <w:t>Vehicle Technology: Electric Vehicles (EVs), Hybrid Vehicles, Battery Systems, Regenerative Braking</w:t>
      </w:r>
    </w:p>
    <w:p>
      <w:r>
        <w:rPr>
          <w:b/>
          <w:sz w:val="22"/>
        </w:rPr>
        <w:t>INTERNSHIP EXPERIENCE</w:t>
      </w:r>
    </w:p>
    <w:p>
      <w:r>
        <w:t>Super Auto Forge Private Limited — Chennai</w:t>
        <w:br/>
        <w:t>Automobile Engineering Intern — 1 Month</w:t>
      </w:r>
    </w:p>
    <w:p>
      <w:pPr>
        <w:pStyle w:val="ListBullet"/>
      </w:pPr>
      <w:r>
        <w:t>Assisted with automotive service, maintenance, and manufacturing activities.</w:t>
      </w:r>
    </w:p>
    <w:p>
      <w:pPr>
        <w:pStyle w:val="ListBullet"/>
      </w:pPr>
      <w:r>
        <w:t>Gained practical knowledge of vehicle components, inspection, diagnostics, and troubleshooting.</w:t>
      </w:r>
    </w:p>
    <w:p>
      <w:pPr>
        <w:pStyle w:val="ListBullet"/>
      </w:pPr>
      <w:r>
        <w:t>Followed standard operating procedures and workplace safety practices.</w:t>
      </w:r>
    </w:p>
    <w:p>
      <w:pPr>
        <w:pStyle w:val="ListBullet"/>
      </w:pPr>
      <w:r>
        <w:t>Supported technicians and engineers in routine technical tasks and documentation.</w:t>
      </w:r>
    </w:p>
    <w:p>
      <w:r>
        <w:rPr>
          <w:b/>
          <w:sz w:val="22"/>
        </w:rPr>
        <w:t>WORKSHOP</w:t>
      </w:r>
    </w:p>
    <w:p>
      <w:r>
        <w:t>Robotics and Artificial Intelligence Workshop</w:t>
        <w:br/>
        <w:t>Periyar University, Salem</w:t>
      </w:r>
    </w:p>
    <w:p>
      <w:r>
        <w:rPr>
          <w:b/>
          <w:sz w:val="22"/>
        </w:rPr>
        <w:t>SOFT SKILLS</w:t>
      </w:r>
    </w:p>
    <w:p>
      <w:r>
        <w:t>Problem Solving — Teamwork — Communication — Time Management — Adaptability — Technical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