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6"/>
          <w:shd w:fill="auto" w:val="clear"/>
        </w:rPr>
        <w:t xml:space="preserve">BHUVANESHWARI 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D/O N.Sivakumar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3/123, Kamarajapuram,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Paruthipalli (po),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Tiruchengode (T.K),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Namakkal (D.T)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637503.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Email    : 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563C1"/>
            <w:spacing w:val="0"/>
            <w:position w:val="0"/>
            <w:sz w:val="28"/>
            <w:u w:val="single"/>
            <w:shd w:fill="auto" w:val="clear"/>
          </w:rPr>
          <w:t xml:space="preserve">bhuvasiva01234@gmail.com</w:t>
        </w:r>
      </w:hyperlink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Mobile : 6383075437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OBJECTIVE: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To obtain a position that would provide me an opportunity to apply and work innovatively to expand my skills knowledge and also to get excelled in leadership qualities</w:t>
      </w:r>
      <w:r>
        <w:rPr>
          <w:rFonts w:ascii="Calibri" w:hAnsi="Calibri" w:cs="Calibri" w:eastAsia="Calibri"/>
          <w:color w:val="auto"/>
          <w:spacing w:val="0"/>
          <w:position w:val="0"/>
          <w:sz w:val="32"/>
          <w:shd w:fill="auto" w:val="clear"/>
        </w:rPr>
        <w:t xml:space="preserve">.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TECHNICAL PROFILE:</w:t>
      </w:r>
    </w:p>
    <w:tbl>
      <w:tblPr/>
      <w:tblGrid>
        <w:gridCol w:w="1827"/>
        <w:gridCol w:w="2848"/>
        <w:gridCol w:w="2160"/>
        <w:gridCol w:w="1980"/>
        <w:gridCol w:w="1620"/>
      </w:tblGrid>
      <w:tr>
        <w:trPr>
          <w:trHeight w:val="800" w:hRule="auto"/>
          <w:jc w:val="left"/>
        </w:trPr>
        <w:tc>
          <w:tcPr>
            <w:tcW w:w="1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Qualification</w:t>
            </w:r>
          </w:p>
        </w:tc>
        <w:tc>
          <w:tcPr>
            <w:tcW w:w="2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Institute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Board / University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Year of Passing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b/>
                <w:color w:val="auto"/>
                <w:spacing w:val="0"/>
                <w:position w:val="0"/>
                <w:sz w:val="28"/>
                <w:shd w:fill="auto" w:val="clear"/>
              </w:rPr>
              <w:t xml:space="preserve">Aggregate</w:t>
            </w:r>
          </w:p>
        </w:tc>
      </w:tr>
      <w:tr>
        <w:trPr>
          <w:trHeight w:val="1073" w:hRule="auto"/>
          <w:jc w:val="left"/>
        </w:trPr>
        <w:tc>
          <w:tcPr>
            <w:tcW w:w="1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B.Sc ,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(Bio-Tech)</w:t>
            </w:r>
          </w:p>
        </w:tc>
        <w:tc>
          <w:tcPr>
            <w:tcW w:w="2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Mahendra Arts and Science college, Kalipatty.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Periyar University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2020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72.00%</w:t>
            </w:r>
          </w:p>
        </w:tc>
      </w:tr>
      <w:tr>
        <w:trPr>
          <w:trHeight w:val="1116" w:hRule="auto"/>
          <w:jc w:val="left"/>
        </w:trPr>
        <w:tc>
          <w:tcPr>
            <w:tcW w:w="1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HSC</w:t>
            </w:r>
          </w:p>
        </w:tc>
        <w:tc>
          <w:tcPr>
            <w:tcW w:w="2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Govt .Hr.Sec. School, Ramapuram.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State Board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2017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73.66%</w:t>
            </w:r>
          </w:p>
        </w:tc>
      </w:tr>
      <w:tr>
        <w:trPr>
          <w:trHeight w:val="1116" w:hRule="auto"/>
          <w:jc w:val="left"/>
        </w:trPr>
        <w:tc>
          <w:tcPr>
            <w:tcW w:w="1827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SSLC</w:t>
            </w:r>
          </w:p>
        </w:tc>
        <w:tc>
          <w:tcPr>
            <w:tcW w:w="2848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Govt Hr.Sec. School,</w:t>
            </w: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Ramapuram.</w:t>
            </w:r>
          </w:p>
        </w:tc>
        <w:tc>
          <w:tcPr>
            <w:tcW w:w="216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State Board</w:t>
            </w:r>
          </w:p>
        </w:tc>
        <w:tc>
          <w:tcPr>
            <w:tcW w:w="198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2015</w:t>
            </w:r>
          </w:p>
        </w:tc>
        <w:tc>
          <w:tcPr>
            <w:tcW w:w="1620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color="000000" w:fill="ffffff" w:val="clear"/>
            <w:tcMar>
              <w:left w:w="108" w:type="dxa"/>
              <w:right w:w="108" w:type="dxa"/>
            </w:tcMar>
            <w:vAlign w:val="top"/>
          </w:tcPr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</w:pPr>
          </w:p>
          <w:p>
            <w:pPr>
              <w:spacing w:before="0" w:after="0" w:line="240"/>
              <w:ind w:right="0" w:left="0" w:firstLine="0"/>
              <w:jc w:val="center"/>
              <w:rPr>
                <w:rFonts w:ascii="Calibri" w:hAnsi="Calibri" w:cs="Calibri" w:eastAsia="Calibri"/>
                <w:color w:val="auto"/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8"/>
                <w:shd w:fill="auto" w:val="clear"/>
              </w:rPr>
              <w:t xml:space="preserve">87.60%</w:t>
            </w:r>
          </w:p>
        </w:tc>
      </w:tr>
    </w:tbl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STRENGTH: 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Quick learner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Good listener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Team work </w:t>
      </w:r>
    </w:p>
    <w:p>
      <w:pPr>
        <w:numPr>
          <w:ilvl w:val="0"/>
          <w:numId w:val="16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Communication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INTEREST :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Music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Drawing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Dancing</w:t>
      </w:r>
    </w:p>
    <w:p>
      <w:pPr>
        <w:numPr>
          <w:ilvl w:val="0"/>
          <w:numId w:val="18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Travelling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CO-CURRICULAR ACTIVITIES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: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National seminar on contemporary advance in Bio technology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International seminar on recent scenario in bio 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technology innovations.</w:t>
      </w:r>
    </w:p>
    <w:p>
      <w:pPr>
        <w:numPr>
          <w:ilvl w:val="0"/>
          <w:numId w:val="20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Hands on training animal cell culture technique.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EXPERIENCE: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Women Health Volunteer in Makkalai Thedi Marudhuvam.                                                                                                                                                                                                               </w:t>
      </w:r>
    </w:p>
    <w:p>
      <w:pPr>
        <w:numPr>
          <w:ilvl w:val="0"/>
          <w:numId w:val="2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United India Insurance company temporary office staff.                                           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PERSONEL INFORMATION :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Date of Birth                     :         07/01/2000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Gender                               :         female 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Father Name                     :         Sivakumar N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Nationality                         :         Indian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Marital status                    :         Unmarried</w:t>
      </w:r>
    </w:p>
    <w:p>
      <w:pPr>
        <w:numPr>
          <w:ilvl w:val="0"/>
          <w:numId w:val="24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Languages                          :         Tamil, English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DECLARATION: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I do here by declare that the particulars of information and facts stated herein above are true, correct and complete to the best of my knowledge and belief.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PLACE:                                                                                                     Signature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DATE :                                                                                          (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S.BHUVANESHWARI)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num w:numId="16">
    <w:abstractNumId w:val="24"/>
  </w:num>
  <w:num w:numId="18">
    <w:abstractNumId w:val="18"/>
  </w:num>
  <w:num w:numId="20">
    <w:abstractNumId w:val="12"/>
  </w:num>
  <w:num w:numId="22">
    <w:abstractNumId w:val="6"/>
  </w:num>
  <w:num w:numId="24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mailto:bhuvasiva200@gmail.com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