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 xml:space="preserve">DARSHAN S</w:t>
      </w:r>
    </w:p>
    <w:p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 xml:space="preserve">Aspiring Software Engineer | Java &amp; Backend Developer</w:t>
      </w:r>
    </w:p>
    <w:p>
      <w:pPr>
        <w:pBdr>
          <w:bottom w:val="single" w:color="1F3864" w:sz="8" w:space="4"/>
        </w:pBdr>
        <w:spacing w:after="100"/>
        <w:jc w:val="center"/>
      </w:pPr>
      <w:r>
        <w:rPr>
          <w:color w:val="222222"/>
          <w:sz w:val="19"/>
          <w:szCs w:val="19"/>
        </w:rPr>
        <w:t xml:space="preserve">+91 70103 49351   |   darshangayu1980@gmail.com   |   LinkedIn</w:t>
      </w:r>
    </w:p>
    <w:p>
      <w:pPr>
        <w:pStyle w:val="Heading2"/>
        <w:pBdr>
          <w:bottom w:val="single" w:color="1F3864" w:sz="6" w:space="2"/>
        </w:pBdr>
        <w:spacing w:after="80" w:before="180"/>
      </w:pPr>
      <w:r>
        <w:rPr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40"/>
      </w:pPr>
      <w:r>
        <w:rPr>
          <w:color w:val="222222"/>
          <w:sz w:val="21"/>
          <w:szCs w:val="21"/>
        </w:rPr>
        <w:t xml:space="preserve">Computer Science undergraduate (CGPA 8.0) with hands-on internship experience in Java backend development, data analytics, and full-stack projects. Skilled in OOP, REST API development, and fast adoption of new tools. Seeking an entry-level Software Engineer or Java/Backend Developer role.</w:t>
      </w:r>
    </w:p>
    <w:p>
      <w:pPr>
        <w:pStyle w:val="Heading2"/>
        <w:pBdr>
          <w:bottom w:val="single" w:color="1F3864" w:sz="6" w:space="2"/>
        </w:pBdr>
        <w:spacing w:after="80" w:before="18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 w:before="90"/>
      </w:pPr>
      <w:r>
        <w:rPr>
          <w:b/>
          <w:bCs/>
          <w:color w:val="222222"/>
          <w:sz w:val="22"/>
          <w:szCs w:val="22"/>
        </w:rPr>
        <w:t xml:space="preserve">B.E. Computer Science and Engineering</w:t>
      </w:r>
      <w:r>
        <w:rPr>
          <w:i/>
          <w:iCs/>
          <w:color w:val="555555"/>
          <w:sz w:val="20"/>
          <w:szCs w:val="20"/>
        </w:rPr>
        <w:t xml:space="preserve">	2023 – Present</w:t>
      </w:r>
    </w:p>
    <w:p>
      <w:pPr>
        <w:spacing w:after="40"/>
      </w:pPr>
      <w:r>
        <w:rPr>
          <w:color w:val="555555"/>
          <w:sz w:val="20"/>
          <w:szCs w:val="20"/>
        </w:rPr>
        <w:t xml:space="preserve">Current CGPA: 8.0</w:t>
      </w:r>
    </w:p>
    <w:p>
      <w:pPr>
        <w:tabs>
          <w:tab w:val="right" w:pos="9360"/>
        </w:tabs>
        <w:spacing w:after="10" w:before="90"/>
      </w:pPr>
      <w:r>
        <w:rPr>
          <w:b/>
          <w:bCs/>
          <w:color w:val="222222"/>
          <w:sz w:val="22"/>
          <w:szCs w:val="22"/>
        </w:rPr>
        <w:t xml:space="preserve">Higher Secondary (12th)</w:t>
      </w:r>
      <w:r>
        <w:rPr>
          <w:i/>
          <w:iCs/>
          <w:color w:val="555555"/>
          <w:sz w:val="20"/>
          <w:szCs w:val="20"/>
        </w:rPr>
        <w:t xml:space="preserve">	2022 – 2023</w:t>
      </w:r>
    </w:p>
    <w:p>
      <w:pPr>
        <w:spacing w:after="40"/>
      </w:pPr>
      <w:r>
        <w:rPr>
          <w:color w:val="555555"/>
          <w:sz w:val="20"/>
          <w:szCs w:val="20"/>
        </w:rPr>
        <w:t xml:space="preserve">Percentage: 75%</w:t>
      </w:r>
    </w:p>
    <w:p>
      <w:pPr>
        <w:tabs>
          <w:tab w:val="right" w:pos="9360"/>
        </w:tabs>
        <w:spacing w:after="10" w:before="90"/>
      </w:pPr>
      <w:r>
        <w:rPr>
          <w:b/>
          <w:bCs/>
          <w:color w:val="222222"/>
          <w:sz w:val="22"/>
          <w:szCs w:val="22"/>
        </w:rPr>
        <w:t xml:space="preserve">Secondary School (10th)</w:t>
      </w:r>
      <w:r>
        <w:rPr>
          <w:i/>
          <w:iCs/>
          <w:color w:val="555555"/>
          <w:sz w:val="20"/>
          <w:szCs w:val="20"/>
        </w:rPr>
        <w:t xml:space="preserve">	2020 – 2021</w:t>
      </w:r>
    </w:p>
    <w:p>
      <w:pPr>
        <w:pStyle w:val="Heading2"/>
        <w:pBdr>
          <w:bottom w:val="single" w:color="1F3864" w:sz="6" w:space="2"/>
        </w:pBdr>
        <w:spacing w:after="80" w:before="180"/>
      </w:pPr>
      <w:r>
        <w:rPr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Languages: </w:t>
      </w:r>
      <w:r>
        <w:rPr>
          <w:color w:val="222222"/>
          <w:sz w:val="21"/>
          <w:szCs w:val="21"/>
        </w:rPr>
        <w:t xml:space="preserve">Java, Python, JavaScript, TypeScript, HTML5, CSS3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Frameworks &amp; Libraries: </w:t>
      </w:r>
      <w:r>
        <w:rPr>
          <w:color w:val="222222"/>
          <w:sz w:val="21"/>
          <w:szCs w:val="21"/>
        </w:rPr>
        <w:t xml:space="preserve">FastAPI, REST APIs, OpenCV, TensorFlow, Node.js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Databases: </w:t>
      </w:r>
      <w:r>
        <w:rPr>
          <w:color w:val="222222"/>
          <w:sz w:val="21"/>
          <w:szCs w:val="21"/>
        </w:rPr>
        <w:t xml:space="preserve">MySQL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Tools &amp; Platforms: </w:t>
      </w:r>
      <w:r>
        <w:rPr>
          <w:color w:val="222222"/>
          <w:sz w:val="21"/>
          <w:szCs w:val="21"/>
        </w:rPr>
        <w:t xml:space="preserve">Git, GitHub, Figma, Canva, MS Excel, MS PowerPoint, Video Editing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Core Competencies: </w:t>
      </w:r>
      <w:r>
        <w:rPr>
          <w:color w:val="222222"/>
          <w:sz w:val="21"/>
          <w:szCs w:val="21"/>
        </w:rPr>
        <w:t xml:space="preserve">Data Structures, OOP, Design Thinking, Problem Solving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Soft Skills: </w:t>
      </w:r>
      <w:r>
        <w:rPr>
          <w:color w:val="222222"/>
          <w:sz w:val="21"/>
          <w:szCs w:val="21"/>
        </w:rPr>
        <w:t xml:space="preserve">Communication, Team Collaboration, Time Management, Adaptability</w:t>
      </w:r>
    </w:p>
    <w:p>
      <w:pPr>
        <w:pStyle w:val="Heading2"/>
        <w:pBdr>
          <w:bottom w:val="single" w:color="1F3864" w:sz="6" w:space="2"/>
        </w:pBdr>
        <w:spacing w:after="80" w:before="180"/>
      </w:pPr>
      <w:r>
        <w:rPr>
          <w:b/>
          <w:bCs/>
          <w:color w:val="1F3864"/>
          <w:sz w:val="21"/>
          <w:szCs w:val="21"/>
        </w:rPr>
        <w:t xml:space="preserve">INTERNSHIP EXPERIENCE</w:t>
      </w:r>
    </w:p>
    <w:p>
      <w:pPr>
        <w:tabs>
          <w:tab w:val="right" w:pos="9360"/>
        </w:tabs>
        <w:spacing w:after="20" w:before="100"/>
      </w:pPr>
      <w:r>
        <w:rPr>
          <w:b/>
          <w:bCs/>
          <w:color w:val="222222"/>
          <w:sz w:val="22"/>
          <w:szCs w:val="22"/>
        </w:rPr>
        <w:t xml:space="preserve">Backend Developer Intern</w:t>
      </w:r>
      <w:r>
        <w:rPr>
          <w:color w:val="222222"/>
          <w:sz w:val="22"/>
          <w:szCs w:val="22"/>
        </w:rPr>
        <w:t xml:space="preserve">  —  GK Digital Hut</w:t>
      </w:r>
      <w:r>
        <w:rPr>
          <w:i/>
          <w:iCs/>
          <w:color w:val="555555"/>
          <w:sz w:val="20"/>
          <w:szCs w:val="20"/>
        </w:rPr>
        <w:t xml:space="preserve">	Feb 2025 – Aug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Collaborated with the founding team of an early-stage startup to design, build, and maintain backend components for real-time applications.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Delivered features under fast-changing requirements, adapting quickly in a lean startup environment.</w:t>
      </w:r>
    </w:p>
    <w:p>
      <w:pPr>
        <w:tabs>
          <w:tab w:val="right" w:pos="9360"/>
        </w:tabs>
        <w:spacing w:after="20" w:before="100"/>
      </w:pPr>
      <w:r>
        <w:rPr>
          <w:b/>
          <w:bCs/>
          <w:color w:val="222222"/>
          <w:sz w:val="22"/>
          <w:szCs w:val="22"/>
        </w:rPr>
        <w:t xml:space="preserve">Data Analytics Intern</w:t>
      </w:r>
      <w:r>
        <w:rPr>
          <w:color w:val="222222"/>
          <w:sz w:val="22"/>
          <w:szCs w:val="22"/>
        </w:rPr>
        <w:t xml:space="preserve">  —  Oneyes Infotech Solutions</w:t>
      </w:r>
      <w:r>
        <w:rPr>
          <w:i/>
          <w:iCs/>
          <w:color w:val="555555"/>
          <w:sz w:val="20"/>
          <w:szCs w:val="20"/>
        </w:rPr>
        <w:t xml:space="preserve">	Jul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Applied core data analytics concepts to a real-time project, turning raw data into actionable insights.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Built an AI-powered PDF generator as a key project deliverable.</w:t>
      </w:r>
    </w:p>
    <w:p>
      <w:pPr>
        <w:tabs>
          <w:tab w:val="right" w:pos="9360"/>
        </w:tabs>
        <w:spacing w:after="20" w:before="100"/>
      </w:pPr>
      <w:r>
        <w:rPr>
          <w:b/>
          <w:bCs/>
          <w:color w:val="222222"/>
          <w:sz w:val="22"/>
          <w:szCs w:val="22"/>
        </w:rPr>
        <w:t xml:space="preserve">Java Developer Intern</w:t>
      </w:r>
      <w:r>
        <w:rPr>
          <w:color w:val="222222"/>
          <w:sz w:val="22"/>
          <w:szCs w:val="22"/>
        </w:rPr>
        <w:t xml:space="preserve">  —  Rejola IT Services</w:t>
      </w:r>
      <w:r>
        <w:rPr>
          <w:i/>
          <w:iCs/>
          <w:color w:val="555555"/>
          <w:sz w:val="20"/>
          <w:szCs w:val="20"/>
        </w:rPr>
        <w:t xml:space="preserve">	Jun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Applied Java fundamentals and OOP principles to build real-time applications.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Strengthened backend development skills through structured, hands-on project work.</w:t>
      </w:r>
    </w:p>
    <w:p>
      <w:pPr>
        <w:pStyle w:val="Heading2"/>
        <w:pBdr>
          <w:bottom w:val="single" w:color="1F3864" w:sz="6" w:space="2"/>
        </w:pBdr>
        <w:spacing w:after="80" w:before="180"/>
      </w:pPr>
      <w:r>
        <w:rPr>
          <w:b/>
          <w:bCs/>
          <w:color w:val="1F3864"/>
          <w:sz w:val="21"/>
          <w:szCs w:val="21"/>
        </w:rPr>
        <w:t xml:space="preserve">PROJECTS</w:t>
      </w:r>
    </w:p>
    <w:p>
      <w:pPr>
        <w:spacing w:after="20" w:before="100"/>
      </w:pPr>
      <w:r>
        <w:rPr>
          <w:b/>
          <w:bCs/>
          <w:color w:val="222222"/>
          <w:sz w:val="22"/>
          <w:szCs w:val="22"/>
        </w:rPr>
        <w:t xml:space="preserve">Neuro-Bridge Learning System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Python, OpenCV, TensorFlow, FastAPI, REST API, HTML/CSS/JavaScript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Built an AI- and IoT-enabled accessibility platform helping visually and hearing-impaired students communicate and learn via speech recognition, text-to-speech, and sign-language recognition.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Implemented computer vision features using OpenCV for accessibility-focused interactions.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Awarded Best Mini Project at the department level.</w:t>
      </w:r>
    </w:p>
    <w:p>
      <w:pPr>
        <w:pStyle w:val="Heading2"/>
        <w:pBdr>
          <w:bottom w:val="single" w:color="1F3864" w:sz="6" w:space="2"/>
        </w:pBdr>
        <w:spacing w:after="80" w:before="180"/>
      </w:pPr>
      <w:r>
        <w:rPr>
          <w:b/>
          <w:bCs/>
          <w:color w:val="1F3864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Won 2nd Prize at an Ideathon hosted by Kongu Engineering College (KEC), Erode, for an innovative idea pitch.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Coordinated the SYPO event end-to-end, demonstrating planning, teamwork, and event management skills.</w:t>
      </w:r>
    </w:p>
    <w:sectPr>
      <w:pgSz w:w="12240" w:h="15840" w:orient="portrait"/>
      <w:pgMar w:top="460" w:right="720" w:bottom="4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2026-09-14T04:14:03.664Z</dcterms:created>
  <dcterms:modified xsi:type="dcterms:W3CDTF">2026-09-14T04:14:03.673Z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