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86BF93F" w:rsidR="005B2106" w:rsidRPr="00AB20AC" w:rsidRDefault="004C7396" w:rsidP="005C23C7">
            <w:pPr>
              <w:rPr>
                <w:rFonts w:cstheme="minorHAnsi"/>
              </w:rPr>
            </w:pPr>
            <w:r>
              <w:t>17</w:t>
            </w:r>
            <w:r w:rsidRPr="004C7396">
              <w:rPr>
                <w:vertAlign w:val="superscript"/>
              </w:rPr>
              <w:t>th</w:t>
            </w:r>
            <w:r>
              <w:t xml:space="preserve"> October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29456E9" w:rsidR="000708AF" w:rsidRPr="004C7396" w:rsidRDefault="004C7396" w:rsidP="000708AF">
            <w:pPr>
              <w:rPr>
                <w:rFonts w:cstheme="minorHAnsi"/>
              </w:rPr>
            </w:pPr>
            <w:r w:rsidRPr="004C7396">
              <w:rPr>
                <w:rFonts w:cstheme="minorHAnsi"/>
                <w:color w:val="222222"/>
                <w:shd w:val="clear" w:color="auto" w:fill="FFFFFF"/>
              </w:rPr>
              <w:t>PNT2022TMID17590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A669467" w14:textId="6E960E5F" w:rsidR="004C7396" w:rsidRDefault="000708AF" w:rsidP="000708AF">
            <w:pPr>
              <w:rPr>
                <w:rFonts w:cstheme="minorHAnsi"/>
              </w:rPr>
            </w:pPr>
            <w:r w:rsidRPr="004C7396">
              <w:rPr>
                <w:rFonts w:cstheme="minorHAnsi"/>
                <w:b/>
                <w:bCs/>
              </w:rPr>
              <w:t>Project</w:t>
            </w:r>
            <w:r w:rsidRPr="00AB20AC">
              <w:rPr>
                <w:rFonts w:cstheme="minorHAnsi"/>
              </w:rPr>
              <w:t xml:space="preserve"> </w:t>
            </w:r>
            <w:r w:rsidR="004C7396">
              <w:rPr>
                <w:rFonts w:cstheme="minorHAnsi"/>
              </w:rPr>
              <w:t>–</w:t>
            </w:r>
          </w:p>
          <w:p w14:paraId="73314510" w14:textId="0DB2435B" w:rsidR="000708AF" w:rsidRPr="00AB20AC" w:rsidRDefault="004C7396" w:rsidP="000708AF">
            <w:pPr>
              <w:rPr>
                <w:rFonts w:cstheme="minorHAnsi"/>
              </w:rPr>
            </w:pPr>
            <w:r>
              <w:t>Real 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391E39E" w:rsidR="00AB20AC" w:rsidRPr="00AB20AC" w:rsidRDefault="004C7396" w:rsidP="00AB20AC">
            <w:pPr>
              <w:rPr>
                <w:rFonts w:cstheme="minorHAnsi"/>
              </w:rPr>
            </w:pPr>
            <w:r>
              <w:t xml:space="preserve">To monitor the water parameters such as </w:t>
            </w:r>
            <w:proofErr w:type="spellStart"/>
            <w:r>
              <w:t>ph</w:t>
            </w:r>
            <w:proofErr w:type="spellEnd"/>
            <w:r>
              <w:t>, turbidity and dissolved solvents and send alerts when the water is not suitable for usage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211F614" w:rsidR="00AB20AC" w:rsidRPr="00AB20AC" w:rsidRDefault="004C7396" w:rsidP="00AB20AC">
            <w:pPr>
              <w:rPr>
                <w:rFonts w:cstheme="minorHAnsi"/>
              </w:rPr>
            </w:pPr>
            <w:r>
              <w:t>Monitoring water parameters and control measures by using Sensors and Micro-</w:t>
            </w:r>
            <w:r>
              <w:t>Controller.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94A24C9" w:rsidR="00AB20AC" w:rsidRPr="00AB20AC" w:rsidRDefault="004C7396" w:rsidP="00AB20AC">
            <w:pPr>
              <w:rPr>
                <w:rFonts w:cstheme="minorHAnsi"/>
              </w:rPr>
            </w:pPr>
            <w:r>
              <w:t>Alerting the user regarding unsafe Safe water for consumption.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1F94C69" w:rsidR="00AB20AC" w:rsidRPr="00AB20AC" w:rsidRDefault="004C7396" w:rsidP="00AB20AC">
            <w:pPr>
              <w:rPr>
                <w:rFonts w:cstheme="minorHAnsi"/>
              </w:rPr>
            </w:pPr>
            <w:r>
              <w:t>People come to know about the quality of water.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4FED320" w:rsidR="00AB20AC" w:rsidRPr="00AB20AC" w:rsidRDefault="004C7396" w:rsidP="00AB20AC">
            <w:pPr>
              <w:rPr>
                <w:rFonts w:cstheme="minorHAnsi"/>
              </w:rPr>
            </w:pPr>
            <w:r>
              <w:t>Water Monitoring and Control Model.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83939B8" w:rsidR="00604AAA" w:rsidRPr="00AB20AC" w:rsidRDefault="004C7396" w:rsidP="00AB20AC">
            <w:pPr>
              <w:rPr>
                <w:rFonts w:cstheme="minorHAnsi"/>
              </w:rPr>
            </w:pPr>
            <w:r>
              <w:t>The establishment needed to be done and can be easily scaled up using sensors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66D4"/>
    <w:rsid w:val="00213958"/>
    <w:rsid w:val="003C4A8E"/>
    <w:rsid w:val="003E3A16"/>
    <w:rsid w:val="004C739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19EC045 Kannan S</cp:lastModifiedBy>
  <cp:revision>2</cp:revision>
  <dcterms:created xsi:type="dcterms:W3CDTF">2022-11-03T18:22:00Z</dcterms:created>
  <dcterms:modified xsi:type="dcterms:W3CDTF">2022-11-03T18:22:00Z</dcterms:modified>
</cp:coreProperties>
</file>