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B9FB4" w14:textId="771244CD" w:rsidR="00DB0B74" w:rsidRPr="0001040B" w:rsidRDefault="00DB0B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              RESULTS </w:t>
      </w:r>
    </w:p>
    <w:p w14:paraId="1F3735F9" w14:textId="77777777" w:rsidR="005837E1" w:rsidRPr="0001040B" w:rsidRDefault="005837E1" w:rsidP="005837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1- Age distribution:</w:t>
      </w:r>
    </w:p>
    <w:tbl>
      <w:tblPr>
        <w:tblStyle w:val="TableGrid"/>
        <w:tblpPr w:leftFromText="180" w:rightFromText="180" w:vertAnchor="text" w:horzAnchor="page" w:tblpX="589" w:tblpY="37"/>
        <w:tblW w:w="10750" w:type="dxa"/>
        <w:tblLook w:val="04A0" w:firstRow="1" w:lastRow="0" w:firstColumn="1" w:lastColumn="0" w:noHBand="0" w:noVBand="1"/>
      </w:tblPr>
      <w:tblGrid>
        <w:gridCol w:w="1150"/>
        <w:gridCol w:w="1512"/>
        <w:gridCol w:w="2634"/>
        <w:gridCol w:w="2901"/>
        <w:gridCol w:w="2553"/>
      </w:tblGrid>
      <w:tr w:rsidR="005837E1" w:rsidRPr="0001040B" w14:paraId="226B471A" w14:textId="77777777" w:rsidTr="002561F2">
        <w:trPr>
          <w:trHeight w:val="239"/>
        </w:trPr>
        <w:tc>
          <w:tcPr>
            <w:tcW w:w="1150" w:type="dxa"/>
          </w:tcPr>
          <w:p w14:paraId="2A21C784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512" w:type="dxa"/>
          </w:tcPr>
          <w:p w14:paraId="6CEFE30D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 RANGE IN YEARS</w:t>
            </w:r>
          </w:p>
        </w:tc>
        <w:tc>
          <w:tcPr>
            <w:tcW w:w="2634" w:type="dxa"/>
          </w:tcPr>
          <w:p w14:paraId="49E64A3B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PATIENTS IN EACH RANGE</w:t>
            </w:r>
          </w:p>
        </w:tc>
        <w:tc>
          <w:tcPr>
            <w:tcW w:w="2901" w:type="dxa"/>
          </w:tcPr>
          <w:p w14:paraId="22BA917A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NO OF PATIENTS</w:t>
            </w:r>
          </w:p>
          <w:p w14:paraId="6A6BB934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53" w:type="dxa"/>
          </w:tcPr>
          <w:p w14:paraId="41ACEF76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</w:p>
        </w:tc>
      </w:tr>
      <w:tr w:rsidR="005837E1" w:rsidRPr="0001040B" w14:paraId="6C90A271" w14:textId="77777777" w:rsidTr="002561F2">
        <w:trPr>
          <w:trHeight w:val="239"/>
        </w:trPr>
        <w:tc>
          <w:tcPr>
            <w:tcW w:w="1150" w:type="dxa"/>
          </w:tcPr>
          <w:p w14:paraId="089383FE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512" w:type="dxa"/>
          </w:tcPr>
          <w:p w14:paraId="1E3B6F0F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&lt;30 Years</w:t>
            </w:r>
          </w:p>
        </w:tc>
        <w:tc>
          <w:tcPr>
            <w:tcW w:w="2634" w:type="dxa"/>
          </w:tcPr>
          <w:p w14:paraId="6920465F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901" w:type="dxa"/>
          </w:tcPr>
          <w:p w14:paraId="1638A5FF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1644E84D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0.6%</w:t>
            </w:r>
          </w:p>
        </w:tc>
      </w:tr>
      <w:tr w:rsidR="005837E1" w:rsidRPr="0001040B" w14:paraId="421BD39F" w14:textId="77777777" w:rsidTr="002561F2">
        <w:trPr>
          <w:trHeight w:val="239"/>
        </w:trPr>
        <w:tc>
          <w:tcPr>
            <w:tcW w:w="1150" w:type="dxa"/>
          </w:tcPr>
          <w:p w14:paraId="03B4CC67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512" w:type="dxa"/>
          </w:tcPr>
          <w:p w14:paraId="4A124EEE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31-40</w:t>
            </w:r>
          </w:p>
        </w:tc>
        <w:tc>
          <w:tcPr>
            <w:tcW w:w="2634" w:type="dxa"/>
          </w:tcPr>
          <w:p w14:paraId="3B6ACD30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901" w:type="dxa"/>
          </w:tcPr>
          <w:p w14:paraId="0B4E8448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5E356977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4.6%</w:t>
            </w:r>
          </w:p>
        </w:tc>
      </w:tr>
      <w:tr w:rsidR="005837E1" w:rsidRPr="0001040B" w14:paraId="5FB9BCF2" w14:textId="77777777" w:rsidTr="002561F2">
        <w:trPr>
          <w:trHeight w:val="239"/>
        </w:trPr>
        <w:tc>
          <w:tcPr>
            <w:tcW w:w="1150" w:type="dxa"/>
          </w:tcPr>
          <w:p w14:paraId="409248FD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512" w:type="dxa"/>
          </w:tcPr>
          <w:p w14:paraId="4706DDAA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41-50</w:t>
            </w:r>
          </w:p>
        </w:tc>
        <w:tc>
          <w:tcPr>
            <w:tcW w:w="2634" w:type="dxa"/>
          </w:tcPr>
          <w:p w14:paraId="6D728EBC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901" w:type="dxa"/>
          </w:tcPr>
          <w:p w14:paraId="5EDAA32D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04B2F04F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20.6%</w:t>
            </w:r>
          </w:p>
        </w:tc>
      </w:tr>
      <w:tr w:rsidR="005837E1" w:rsidRPr="0001040B" w14:paraId="52342CC2" w14:textId="77777777" w:rsidTr="002561F2">
        <w:trPr>
          <w:trHeight w:val="239"/>
        </w:trPr>
        <w:tc>
          <w:tcPr>
            <w:tcW w:w="1150" w:type="dxa"/>
          </w:tcPr>
          <w:p w14:paraId="73927D3B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512" w:type="dxa"/>
          </w:tcPr>
          <w:p w14:paraId="55DB4129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51-60</w:t>
            </w:r>
          </w:p>
        </w:tc>
        <w:tc>
          <w:tcPr>
            <w:tcW w:w="2634" w:type="dxa"/>
          </w:tcPr>
          <w:p w14:paraId="575F9E21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  <w:tc>
          <w:tcPr>
            <w:tcW w:w="2901" w:type="dxa"/>
          </w:tcPr>
          <w:p w14:paraId="0A4248D5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2BF0DBFC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31.8%</w:t>
            </w:r>
          </w:p>
        </w:tc>
      </w:tr>
      <w:tr w:rsidR="005837E1" w:rsidRPr="0001040B" w14:paraId="71D28EAF" w14:textId="77777777" w:rsidTr="002561F2">
        <w:trPr>
          <w:trHeight w:val="239"/>
        </w:trPr>
        <w:tc>
          <w:tcPr>
            <w:tcW w:w="1150" w:type="dxa"/>
          </w:tcPr>
          <w:p w14:paraId="36A602FE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512" w:type="dxa"/>
          </w:tcPr>
          <w:p w14:paraId="19CD8F0F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61-70</w:t>
            </w:r>
          </w:p>
        </w:tc>
        <w:tc>
          <w:tcPr>
            <w:tcW w:w="2634" w:type="dxa"/>
          </w:tcPr>
          <w:p w14:paraId="7DF6028B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</w:t>
            </w:r>
          </w:p>
        </w:tc>
        <w:tc>
          <w:tcPr>
            <w:tcW w:w="2901" w:type="dxa"/>
          </w:tcPr>
          <w:p w14:paraId="61CC955E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008B0F32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24.5%</w:t>
            </w:r>
          </w:p>
        </w:tc>
      </w:tr>
      <w:tr w:rsidR="005837E1" w:rsidRPr="0001040B" w14:paraId="4D00D533" w14:textId="77777777" w:rsidTr="002561F2">
        <w:trPr>
          <w:trHeight w:val="239"/>
        </w:trPr>
        <w:tc>
          <w:tcPr>
            <w:tcW w:w="1150" w:type="dxa"/>
          </w:tcPr>
          <w:p w14:paraId="35B8BF25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512" w:type="dxa"/>
          </w:tcPr>
          <w:p w14:paraId="0B89BF4B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71-80</w:t>
            </w:r>
          </w:p>
        </w:tc>
        <w:tc>
          <w:tcPr>
            <w:tcW w:w="2634" w:type="dxa"/>
          </w:tcPr>
          <w:p w14:paraId="3E7C5359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2901" w:type="dxa"/>
          </w:tcPr>
          <w:p w14:paraId="42965287" w14:textId="77777777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553" w:type="dxa"/>
          </w:tcPr>
          <w:p w14:paraId="1BE8CCAD" w14:textId="6D29B092" w:rsidR="005837E1" w:rsidRPr="0001040B" w:rsidRDefault="005837E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561F2"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2561F2"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</w:t>
            </w:r>
          </w:p>
        </w:tc>
      </w:tr>
    </w:tbl>
    <w:p w14:paraId="12E654A0" w14:textId="2806D9C8" w:rsidR="005837E1" w:rsidRPr="0001040B" w:rsidRDefault="005837E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9DD9703" w14:textId="69F5F600" w:rsidR="001E2C75" w:rsidRPr="0001040B" w:rsidRDefault="00F466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B4747" wp14:editId="5A16B787">
            <wp:extent cx="4572000" cy="2561408"/>
            <wp:effectExtent l="0" t="0" r="0" b="1079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C34A974-1AF6-83C5-90FE-7EC179CA97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1958628" w14:textId="4048962E" w:rsidR="001E2C75" w:rsidRPr="0001040B" w:rsidRDefault="001E2C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B640E5" w14:textId="59E47764" w:rsidR="001E2C75" w:rsidRPr="0001040B" w:rsidRDefault="001E2C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C52E3E" w14:textId="238BBE1E" w:rsidR="001E2C75" w:rsidRPr="0001040B" w:rsidRDefault="001E2C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3094437" w14:textId="558AB81D" w:rsidR="001E2C75" w:rsidRPr="0001040B" w:rsidRDefault="001E2C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362206" w14:textId="15C42722" w:rsidR="001E2C75" w:rsidRPr="0001040B" w:rsidRDefault="001E2C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8E5CE69" w14:textId="77777777" w:rsidR="001E2C75" w:rsidRPr="0001040B" w:rsidRDefault="001E2C75" w:rsidP="001E2C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2C4CF7" w14:textId="77777777" w:rsidR="001E2C75" w:rsidRPr="0001040B" w:rsidRDefault="001E2C75" w:rsidP="001E2C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2- Gender distribution:</w:t>
      </w:r>
    </w:p>
    <w:tbl>
      <w:tblPr>
        <w:tblStyle w:val="TableGrid"/>
        <w:tblpPr w:leftFromText="180" w:rightFromText="180" w:vertAnchor="text" w:horzAnchor="page" w:tblpX="589" w:tblpY="37"/>
        <w:tblW w:w="9264" w:type="dxa"/>
        <w:tblLook w:val="04A0" w:firstRow="1" w:lastRow="0" w:firstColumn="1" w:lastColumn="0" w:noHBand="0" w:noVBand="1"/>
      </w:tblPr>
      <w:tblGrid>
        <w:gridCol w:w="991"/>
        <w:gridCol w:w="1303"/>
        <w:gridCol w:w="2270"/>
        <w:gridCol w:w="2500"/>
        <w:gridCol w:w="2200"/>
      </w:tblGrid>
      <w:tr w:rsidR="001E2C75" w:rsidRPr="0001040B" w14:paraId="507A8D7A" w14:textId="77777777" w:rsidTr="001E2C75">
        <w:trPr>
          <w:trHeight w:val="239"/>
        </w:trPr>
        <w:tc>
          <w:tcPr>
            <w:tcW w:w="991" w:type="dxa"/>
          </w:tcPr>
          <w:p w14:paraId="159169C3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S.NO</w:t>
            </w:r>
          </w:p>
        </w:tc>
        <w:tc>
          <w:tcPr>
            <w:tcW w:w="1303" w:type="dxa"/>
          </w:tcPr>
          <w:p w14:paraId="06932301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2270" w:type="dxa"/>
          </w:tcPr>
          <w:p w14:paraId="55B28393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OF PATIENTS IN EACH RANGE</w:t>
            </w:r>
          </w:p>
        </w:tc>
        <w:tc>
          <w:tcPr>
            <w:tcW w:w="2500" w:type="dxa"/>
          </w:tcPr>
          <w:p w14:paraId="3C6E90AB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NO OF PATIENTS</w:t>
            </w:r>
          </w:p>
          <w:p w14:paraId="78B0CA08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200" w:type="dxa"/>
          </w:tcPr>
          <w:p w14:paraId="314393E9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1E2C75" w:rsidRPr="0001040B" w14:paraId="33C731BE" w14:textId="77777777" w:rsidTr="001E2C75">
        <w:trPr>
          <w:trHeight w:val="239"/>
        </w:trPr>
        <w:tc>
          <w:tcPr>
            <w:tcW w:w="991" w:type="dxa"/>
          </w:tcPr>
          <w:p w14:paraId="08926BCC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303" w:type="dxa"/>
          </w:tcPr>
          <w:p w14:paraId="743E28DA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Male</w:t>
            </w:r>
          </w:p>
        </w:tc>
        <w:tc>
          <w:tcPr>
            <w:tcW w:w="2270" w:type="dxa"/>
          </w:tcPr>
          <w:p w14:paraId="0FB238CC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</w:t>
            </w:r>
          </w:p>
        </w:tc>
        <w:tc>
          <w:tcPr>
            <w:tcW w:w="2500" w:type="dxa"/>
          </w:tcPr>
          <w:p w14:paraId="4339987D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139BDDF6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56.6%</w:t>
            </w:r>
          </w:p>
        </w:tc>
      </w:tr>
      <w:tr w:rsidR="001E2C75" w:rsidRPr="0001040B" w14:paraId="0E8859AF" w14:textId="77777777" w:rsidTr="001E2C75">
        <w:trPr>
          <w:trHeight w:val="239"/>
        </w:trPr>
        <w:tc>
          <w:tcPr>
            <w:tcW w:w="991" w:type="dxa"/>
          </w:tcPr>
          <w:p w14:paraId="7BCC1B10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303" w:type="dxa"/>
          </w:tcPr>
          <w:p w14:paraId="60373B3B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Female</w:t>
            </w:r>
          </w:p>
        </w:tc>
        <w:tc>
          <w:tcPr>
            <w:tcW w:w="2270" w:type="dxa"/>
          </w:tcPr>
          <w:p w14:paraId="41E8418A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</w:t>
            </w:r>
          </w:p>
        </w:tc>
        <w:tc>
          <w:tcPr>
            <w:tcW w:w="2500" w:type="dxa"/>
          </w:tcPr>
          <w:p w14:paraId="062735AF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151</w:t>
            </w:r>
          </w:p>
        </w:tc>
        <w:tc>
          <w:tcPr>
            <w:tcW w:w="2200" w:type="dxa"/>
          </w:tcPr>
          <w:p w14:paraId="2943394A" w14:textId="77777777" w:rsidR="001E2C75" w:rsidRPr="0001040B" w:rsidRDefault="001E2C75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44.4%</w:t>
            </w:r>
          </w:p>
        </w:tc>
      </w:tr>
    </w:tbl>
    <w:p w14:paraId="211E0D02" w14:textId="18CAC45E" w:rsidR="001E2C75" w:rsidRPr="0001040B" w:rsidRDefault="001E2C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DC01AC" w14:textId="5438EDD0" w:rsidR="001E2C75" w:rsidRPr="0001040B" w:rsidRDefault="001E2C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7082599" w14:textId="7E971AAC" w:rsidR="001E2C75" w:rsidRPr="0001040B" w:rsidRDefault="001E2C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E72C41" w14:textId="565B8FDB" w:rsidR="001E2C75" w:rsidRPr="0001040B" w:rsidRDefault="001E2C7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6E43514" wp14:editId="02D54818">
            <wp:extent cx="5486400" cy="3779520"/>
            <wp:effectExtent l="0" t="0" r="0" b="1143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48D5D7F7-7CEE-48C6-A611-E9B63709C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1AAB7F4" w14:textId="2A09E544" w:rsidR="00F00F59" w:rsidRPr="0001040B" w:rsidRDefault="00F00F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8AD1A0C" w14:textId="03CD2EFB" w:rsidR="007E2179" w:rsidRPr="0001040B" w:rsidRDefault="007E21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19006E2" w14:textId="3D64F2AE" w:rsidR="007E2179" w:rsidRPr="0001040B" w:rsidRDefault="007E21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BECA4F" w14:textId="06643562" w:rsidR="007E2179" w:rsidRPr="0001040B" w:rsidRDefault="007E21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60ADAB" w14:textId="10F35463" w:rsidR="007E2179" w:rsidRPr="0001040B" w:rsidRDefault="007E21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1F91695" w14:textId="2BE429F2" w:rsidR="007E2179" w:rsidRPr="0001040B" w:rsidRDefault="007E21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B5C04F2" w14:textId="77777777" w:rsidR="007E2179" w:rsidRPr="0001040B" w:rsidRDefault="007E2179" w:rsidP="007E217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3- Occupation distribution:</w:t>
      </w:r>
    </w:p>
    <w:tbl>
      <w:tblPr>
        <w:tblW w:w="8335" w:type="dxa"/>
        <w:tblLook w:val="04A0" w:firstRow="1" w:lastRow="0" w:firstColumn="1" w:lastColumn="0" w:noHBand="0" w:noVBand="1"/>
      </w:tblPr>
      <w:tblGrid>
        <w:gridCol w:w="771"/>
        <w:gridCol w:w="1430"/>
        <w:gridCol w:w="2131"/>
        <w:gridCol w:w="1741"/>
        <w:gridCol w:w="2262"/>
      </w:tblGrid>
      <w:tr w:rsidR="007E2179" w:rsidRPr="0001040B" w14:paraId="41EE0E88" w14:textId="77777777" w:rsidTr="007E2179">
        <w:trPr>
          <w:trHeight w:val="300"/>
        </w:trPr>
        <w:tc>
          <w:tcPr>
            <w:tcW w:w="71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368F0F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40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AEF71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Occupation</w:t>
            </w:r>
          </w:p>
        </w:tc>
        <w:tc>
          <w:tcPr>
            <w:tcW w:w="217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609659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 IN EACH RANGE</w:t>
            </w:r>
          </w:p>
        </w:tc>
        <w:tc>
          <w:tcPr>
            <w:tcW w:w="175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49511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22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87AAFA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</w:tr>
      <w:tr w:rsidR="007E2179" w:rsidRPr="0001040B" w14:paraId="63C11CD4" w14:textId="77777777" w:rsidTr="007E2179">
        <w:trPr>
          <w:trHeight w:val="312"/>
        </w:trPr>
        <w:tc>
          <w:tcPr>
            <w:tcW w:w="71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B06001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40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D5FF614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17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7056CD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EC1C8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1CB7D4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7E2179" w:rsidRPr="0001040B" w14:paraId="3FE7D004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7BD2CD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2B785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Agriculture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75A3C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D965F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EEADFB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19.24%</w:t>
            </w:r>
          </w:p>
        </w:tc>
      </w:tr>
      <w:tr w:rsidR="007E2179" w:rsidRPr="0001040B" w14:paraId="635C9536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40098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7AA92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Business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979DB2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899CD7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2C285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9.93%</w:t>
            </w:r>
          </w:p>
        </w:tc>
      </w:tr>
      <w:tr w:rsidR="007E2179" w:rsidRPr="0001040B" w14:paraId="59927CD7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51DB1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E110C8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chief pharmacist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4D7756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E7FE4D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13A491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  <w:tr w:rsidR="007E2179" w:rsidRPr="0001040B" w14:paraId="75A83FD9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CC1E78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9BDAF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clerk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E9F1D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B12BF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AB02ED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1.32%</w:t>
            </w:r>
          </w:p>
        </w:tc>
      </w:tr>
      <w:tr w:rsidR="007E2179" w:rsidRPr="0001040B" w14:paraId="39D99332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65AFF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FDC985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Driver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8C7D5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873262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A4CB1E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3.97%</w:t>
            </w:r>
          </w:p>
        </w:tc>
      </w:tr>
      <w:tr w:rsidR="007E2179" w:rsidRPr="0001040B" w14:paraId="55C3822B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0C49F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B3F156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Electrician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E4788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B1DB2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F2815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1.32%</w:t>
            </w:r>
          </w:p>
        </w:tc>
      </w:tr>
      <w:tr w:rsidR="007E2179" w:rsidRPr="0001040B" w14:paraId="1B5930E9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57DAB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92DEFC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ex-serviceman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16FE5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E71E4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541F87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  <w:tr w:rsidR="007E2179" w:rsidRPr="0001040B" w14:paraId="2D184120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B62174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2E2B92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Housewife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A3E01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65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398E85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D5C35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43.05%</w:t>
            </w:r>
          </w:p>
        </w:tc>
      </w:tr>
      <w:tr w:rsidR="007E2179" w:rsidRPr="0001040B" w14:paraId="1AC249D9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72D1D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DA65C2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IT engineer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7EB479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DE3623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FAEB0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  <w:tr w:rsidR="007E2179" w:rsidRPr="0001040B" w14:paraId="5061EA18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7D716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2324E3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mechanic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ACD4A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26BE5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E20C22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  <w:tr w:rsidR="007E2179" w:rsidRPr="0001040B" w14:paraId="2D1AC1C9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5E736F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7F458F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Office Assistant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C6FCA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798759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A61FC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  <w:tr w:rsidR="007E2179" w:rsidRPr="0001040B" w14:paraId="783AAAF7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90C7D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11AC3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Plumber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5C6E59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23F6C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480314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  <w:tr w:rsidR="007E2179" w:rsidRPr="0001040B" w14:paraId="4A62B7DE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BDB200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295F8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Retired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0418E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7FC52B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BE1B4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5.98%</w:t>
            </w:r>
          </w:p>
        </w:tc>
      </w:tr>
      <w:tr w:rsidR="007E2179" w:rsidRPr="0001040B" w14:paraId="106AF3A6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4A819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21A8DE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Shopkeeper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5801B2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45FA95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AF5B3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  <w:tr w:rsidR="007E2179" w:rsidRPr="0001040B" w14:paraId="0F50A7EF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1EF88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1F3881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Student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C78FB3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0698B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DD716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  <w:tr w:rsidR="007E2179" w:rsidRPr="0001040B" w14:paraId="28EF452E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47366C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F825B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Tailor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8D4F2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4E135D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9D39E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1.32%</w:t>
            </w:r>
          </w:p>
        </w:tc>
      </w:tr>
      <w:tr w:rsidR="007E2179" w:rsidRPr="0001040B" w14:paraId="7C886069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DD132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8F630D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Teacher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7B52D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4E55D1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EFDEF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2.65%</w:t>
            </w:r>
          </w:p>
        </w:tc>
      </w:tr>
      <w:tr w:rsidR="007E2179" w:rsidRPr="0001040B" w14:paraId="21B45023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E79349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A03CD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Watchman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0B6BA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AEBC97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85971D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1.32%</w:t>
            </w:r>
          </w:p>
        </w:tc>
      </w:tr>
      <w:tr w:rsidR="007E2179" w:rsidRPr="0001040B" w14:paraId="70B1EE84" w14:textId="77777777" w:rsidTr="007E2179">
        <w:trPr>
          <w:trHeight w:val="312"/>
        </w:trPr>
        <w:tc>
          <w:tcPr>
            <w:tcW w:w="71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31C31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D5698" w14:textId="77777777" w:rsidR="007E2179" w:rsidRPr="0001040B" w:rsidRDefault="007E2179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Worker</w:t>
            </w:r>
          </w:p>
        </w:tc>
        <w:tc>
          <w:tcPr>
            <w:tcW w:w="217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BFFA67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7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F644EB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BEBCD1" w14:textId="77777777" w:rsidR="007E2179" w:rsidRPr="0001040B" w:rsidRDefault="007E2179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4.62%</w:t>
            </w:r>
          </w:p>
        </w:tc>
      </w:tr>
    </w:tbl>
    <w:p w14:paraId="6B29FE41" w14:textId="450BFF8B" w:rsidR="007E2179" w:rsidRPr="0001040B" w:rsidRDefault="007E21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B1606A4" w14:textId="18426F9E" w:rsidR="004C70AE" w:rsidRPr="0001040B" w:rsidRDefault="007E217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75591C" wp14:editId="39A114DF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29A7E8D-413F-20F9-876E-75A9FFA34C2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7D54759" w14:textId="5F22E690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 xml:space="preserve">TABLE 4 - </w:t>
      </w:r>
      <w:r w:rsidR="00034503" w:rsidRPr="0001040B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01040B">
        <w:rPr>
          <w:rFonts w:ascii="Times New Roman" w:hAnsi="Times New Roman" w:cs="Times New Roman"/>
          <w:b/>
          <w:bCs/>
          <w:sz w:val="24"/>
          <w:szCs w:val="24"/>
        </w:rPr>
        <w:t>o-morbidity distribution:</w:t>
      </w:r>
    </w:p>
    <w:tbl>
      <w:tblPr>
        <w:tblW w:w="8651" w:type="dxa"/>
        <w:tblLook w:val="04A0" w:firstRow="1" w:lastRow="0" w:firstColumn="1" w:lastColumn="0" w:noHBand="0" w:noVBand="1"/>
      </w:tblPr>
      <w:tblGrid>
        <w:gridCol w:w="3934"/>
        <w:gridCol w:w="1417"/>
        <w:gridCol w:w="1417"/>
        <w:gridCol w:w="1883"/>
      </w:tblGrid>
      <w:tr w:rsidR="00034503" w:rsidRPr="0001040B" w14:paraId="46DE6A05" w14:textId="77777777" w:rsidTr="00034503">
        <w:trPr>
          <w:trHeight w:val="1260"/>
        </w:trPr>
        <w:tc>
          <w:tcPr>
            <w:tcW w:w="45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1EEFB4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Comorbidities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DECC71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 IN EACH RANGE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5F539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AD7462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</w:tr>
      <w:tr w:rsidR="00034503" w:rsidRPr="0001040B" w14:paraId="305B2A71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6095F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Asthma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26D42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565E75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729467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6B36095F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77F5D6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COPD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1EE2D6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F1329D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2F8914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78489026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126D1D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Anaemia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F09EB8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5C0A0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BB946A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5F294C4A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EF8A5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Asthma + 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588B7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AA5DB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B98012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42279873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08CF2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C11F4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19A904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5BD17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3.31</w:t>
            </w:r>
          </w:p>
        </w:tc>
      </w:tr>
      <w:tr w:rsidR="00034503" w:rsidRPr="0001040B" w14:paraId="09B97722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05377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Previous CAD + Anaemia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5EADFD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456767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9C9F82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785D0DF4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C06E7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Previous CAD + TB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41A48E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52D739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174E18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539BA8E7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D5383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Hypertension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A98475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B5B5C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FCD6FB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17.88</w:t>
            </w:r>
          </w:p>
        </w:tc>
      </w:tr>
      <w:tr w:rsidR="00034503" w:rsidRPr="0001040B" w14:paraId="0826EE4C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AB9258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Hypertension + Anaemia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19E713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C2AB14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29FCC0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53A93CDF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9098B3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Diabetes + Hypertension + Asthma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EE29E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88AE34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8FBC75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157975B6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910756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Hypertension + TB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33D4B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E331ED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FF161B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229A09C5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579EA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Hypertension + Hypothyroidism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430C0E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324D47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CB6E9D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1.99</w:t>
            </w:r>
          </w:p>
        </w:tc>
      </w:tr>
      <w:tr w:rsidR="00034503" w:rsidRPr="0001040B" w14:paraId="516389C0" w14:textId="77777777" w:rsidTr="00034503">
        <w:trPr>
          <w:trHeight w:val="636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759739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Hypertension + Hypothyroidism + 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371237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C29DC6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2B8DF3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7.95</w:t>
            </w:r>
          </w:p>
        </w:tc>
      </w:tr>
      <w:tr w:rsidR="00034503" w:rsidRPr="0001040B" w14:paraId="62CA0CC2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87B5D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TB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19F36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95C159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727EF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3B69EBFB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868AE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Hypothyroidism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4E53A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CAD263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60485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435E293A" w14:textId="77777777" w:rsidTr="00034503">
        <w:trPr>
          <w:trHeight w:val="636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ED99E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Hypothyroidism + AKI + 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F7D48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B608CD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7C6B8D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69DA5A90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606739" w14:textId="02CEA099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Diabetes + Hypothyroidism + 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649E52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1A747F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F41BA2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1.32</w:t>
            </w:r>
          </w:p>
        </w:tc>
      </w:tr>
      <w:tr w:rsidR="00034503" w:rsidRPr="0001040B" w14:paraId="5DBC0871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D1343B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Diabetes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CDA72F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37158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700A71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8.61</w:t>
            </w:r>
          </w:p>
        </w:tc>
      </w:tr>
      <w:tr w:rsidR="00034503" w:rsidRPr="0001040B" w14:paraId="4DDEA7F7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9CB431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966CF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A9F714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7898FA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3.31</w:t>
            </w:r>
          </w:p>
        </w:tc>
      </w:tr>
      <w:tr w:rsidR="00034503" w:rsidRPr="0001040B" w14:paraId="31425492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E954E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Hypertension + Asthma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2C4BB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11E2EC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3B38EE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3.97</w:t>
            </w:r>
          </w:p>
        </w:tc>
      </w:tr>
      <w:tr w:rsidR="00034503" w:rsidRPr="0001040B" w14:paraId="25AD6EC1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34590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Hypertension + 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09BD9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E7BB50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0999B2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5.30</w:t>
            </w:r>
          </w:p>
        </w:tc>
      </w:tr>
      <w:tr w:rsidR="00034503" w:rsidRPr="0001040B" w14:paraId="60C6C8F6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7EB98F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Hypertension + CKD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A15573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5806F4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0F80E0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220A6FC5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87E00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Hypertension + Hypothyroidism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A6B0C6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D86F8D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3C42F8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1.99</w:t>
            </w:r>
          </w:p>
        </w:tc>
      </w:tr>
      <w:tr w:rsidR="00034503" w:rsidRPr="0001040B" w14:paraId="6DF981CF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6EA3B9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Hypertension + Hypothyroidism + 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8BAACE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455F7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2028FE4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7D52D935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5C448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Hypertension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7CF27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52F291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097FE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19.21</w:t>
            </w:r>
          </w:p>
        </w:tc>
      </w:tr>
      <w:tr w:rsidR="00034503" w:rsidRPr="0001040B" w14:paraId="758BBD32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63C302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TB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D0E34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5698B7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2D6451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5C73C184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E60CD8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Hypothyroidism + Previous CAD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8780AD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604E42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A6F28D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1F6104A2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3CCA7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Hypothyroidism 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F0B7E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48BF08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58314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</w:t>
            </w:r>
          </w:p>
        </w:tc>
      </w:tr>
      <w:tr w:rsidR="00034503" w:rsidRPr="0001040B" w14:paraId="7B95CB62" w14:textId="77777777" w:rsidTr="00034503">
        <w:trPr>
          <w:trHeight w:val="324"/>
        </w:trPr>
        <w:tc>
          <w:tcPr>
            <w:tcW w:w="45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B76A4" w14:textId="77777777" w:rsidR="00034503" w:rsidRPr="0001040B" w:rsidRDefault="0003450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5036FD5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E61AB0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AC9C0" w14:textId="77777777" w:rsidR="00034503" w:rsidRPr="0001040B" w:rsidRDefault="00034503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13.91</w:t>
            </w:r>
          </w:p>
        </w:tc>
      </w:tr>
    </w:tbl>
    <w:p w14:paraId="3CA85F98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6820C3" w14:textId="741BBDEB" w:rsidR="004C70AE" w:rsidRPr="0001040B" w:rsidRDefault="00EC4A97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751D9AE" wp14:editId="00CBF3CF">
            <wp:extent cx="5731510" cy="7673340"/>
            <wp:effectExtent l="0" t="0" r="2540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1C0D510-5359-1907-7F87-96BF0E793C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FBDAAD1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96C3B5" w14:textId="07206F3D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5 –NUMBER OF DRUGS PER PRESCRIPTION:</w:t>
      </w:r>
    </w:p>
    <w:p w14:paraId="11DEDB03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371" w:type="dxa"/>
        <w:tblLook w:val="04A0" w:firstRow="1" w:lastRow="0" w:firstColumn="1" w:lastColumn="0" w:noHBand="0" w:noVBand="1"/>
      </w:tblPr>
      <w:tblGrid>
        <w:gridCol w:w="770"/>
        <w:gridCol w:w="2030"/>
        <w:gridCol w:w="1417"/>
        <w:gridCol w:w="1802"/>
        <w:gridCol w:w="2352"/>
      </w:tblGrid>
      <w:tr w:rsidR="00DF2E10" w:rsidRPr="0001040B" w14:paraId="6F42967E" w14:textId="77777777" w:rsidTr="00DF2E10">
        <w:trPr>
          <w:trHeight w:val="291"/>
        </w:trPr>
        <w:tc>
          <w:tcPr>
            <w:tcW w:w="71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4B711" w14:textId="77777777" w:rsidR="00DF2E10" w:rsidRPr="0001040B" w:rsidRDefault="00DF2E10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S.NO</w:t>
            </w:r>
          </w:p>
        </w:tc>
        <w:tc>
          <w:tcPr>
            <w:tcW w:w="168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6FCAC3" w14:textId="77777777" w:rsidR="00DF2E10" w:rsidRPr="0001040B" w:rsidRDefault="00DF2E10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DRUGS PER PRESCRIPTION</w:t>
            </w:r>
          </w:p>
        </w:tc>
        <w:tc>
          <w:tcPr>
            <w:tcW w:w="139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26E88" w14:textId="77777777" w:rsidR="00DF2E10" w:rsidRPr="0001040B" w:rsidRDefault="00DF2E10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 IN EACH RANGE</w:t>
            </w:r>
          </w:p>
        </w:tc>
        <w:tc>
          <w:tcPr>
            <w:tcW w:w="199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7537D" w14:textId="77777777" w:rsidR="00DF2E10" w:rsidRPr="0001040B" w:rsidRDefault="00DF2E10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258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AB475" w14:textId="77777777" w:rsidR="00DF2E10" w:rsidRPr="0001040B" w:rsidRDefault="00DF2E10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PERCENTAGE</w:t>
            </w:r>
          </w:p>
        </w:tc>
      </w:tr>
      <w:tr w:rsidR="00DF2E10" w:rsidRPr="0001040B" w14:paraId="26F72E7C" w14:textId="77777777" w:rsidTr="00DF2E10">
        <w:trPr>
          <w:trHeight w:val="302"/>
        </w:trPr>
        <w:tc>
          <w:tcPr>
            <w:tcW w:w="71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9453C3" w14:textId="77777777" w:rsidR="00DF2E10" w:rsidRPr="0001040B" w:rsidRDefault="00DF2E10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8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5E4093" w14:textId="77777777" w:rsidR="00DF2E10" w:rsidRPr="0001040B" w:rsidRDefault="00DF2E10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9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E00DFC" w14:textId="77777777" w:rsidR="00DF2E10" w:rsidRPr="0001040B" w:rsidRDefault="00DF2E10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855A70" w14:textId="77777777" w:rsidR="00DF2E10" w:rsidRPr="0001040B" w:rsidRDefault="00DF2E10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58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EB1EA7" w14:textId="77777777" w:rsidR="00DF2E10" w:rsidRPr="0001040B" w:rsidRDefault="00DF2E10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DF2E10" w:rsidRPr="0001040B" w14:paraId="05F078C7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F1872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9BF9C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D87041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574A60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CD19C6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4.62%</w:t>
            </w:r>
          </w:p>
        </w:tc>
      </w:tr>
      <w:tr w:rsidR="00DF2E10" w:rsidRPr="0001040B" w14:paraId="0E961C07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561FCA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E7CC0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488AC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C0DCC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FA0062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7.95%</w:t>
            </w:r>
          </w:p>
        </w:tc>
      </w:tr>
      <w:tr w:rsidR="00DF2E10" w:rsidRPr="0001040B" w14:paraId="6BE5DF53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DE966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FB204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4D13A1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F6C899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A8FDE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11.26%</w:t>
            </w:r>
          </w:p>
        </w:tc>
      </w:tr>
      <w:tr w:rsidR="00DF2E10" w:rsidRPr="0001040B" w14:paraId="337EDC14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B57081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A00B9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A766D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DF670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3DB0F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16.56%</w:t>
            </w:r>
          </w:p>
        </w:tc>
      </w:tr>
      <w:tr w:rsidR="00DF2E10" w:rsidRPr="0001040B" w14:paraId="7742670B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DBCF0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D61C95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327FE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20707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46385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13.91%</w:t>
            </w:r>
          </w:p>
        </w:tc>
      </w:tr>
      <w:tr w:rsidR="00DF2E10" w:rsidRPr="0001040B" w14:paraId="55E1607C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780D01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7AA85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56AE9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934821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311E1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10.60%</w:t>
            </w:r>
          </w:p>
        </w:tc>
      </w:tr>
      <w:tr w:rsidR="00DF2E10" w:rsidRPr="0001040B" w14:paraId="5BDEFD3F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F570E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B7E0B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F2A30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24423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1CBE3F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11.26%</w:t>
            </w:r>
          </w:p>
        </w:tc>
      </w:tr>
      <w:tr w:rsidR="00DF2E10" w:rsidRPr="0001040B" w14:paraId="7ECEAADB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A653A6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C126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5B155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21049C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AC2E5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8.61%</w:t>
            </w:r>
          </w:p>
        </w:tc>
      </w:tr>
      <w:tr w:rsidR="00DF2E10" w:rsidRPr="0001040B" w14:paraId="7610BCA7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D9D33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04A14B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C8613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059D9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3B698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4.62%</w:t>
            </w:r>
          </w:p>
        </w:tc>
      </w:tr>
      <w:tr w:rsidR="00DF2E10" w:rsidRPr="0001040B" w14:paraId="64EEC0AD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2255DD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450195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AAC89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9E3E7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C8F07B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5.98%</w:t>
            </w:r>
          </w:p>
        </w:tc>
      </w:tr>
      <w:tr w:rsidR="00DF2E10" w:rsidRPr="0001040B" w14:paraId="613A9395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2AA0E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2A292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C37975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173CBF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2418C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3.31%</w:t>
            </w:r>
          </w:p>
        </w:tc>
      </w:tr>
      <w:tr w:rsidR="00DF2E10" w:rsidRPr="0001040B" w14:paraId="2B6E6F2C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3C9A11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F36F8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1CBC28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B324F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75CA22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  <w:tr w:rsidR="00DF2E10" w:rsidRPr="0001040B" w14:paraId="5FD20DF1" w14:textId="77777777" w:rsidTr="00DF2E10">
        <w:trPr>
          <w:trHeight w:val="302"/>
        </w:trPr>
        <w:tc>
          <w:tcPr>
            <w:tcW w:w="71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BB3E4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6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1018D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139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56241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D71DE6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A2C291" w14:textId="77777777" w:rsidR="00DF2E10" w:rsidRPr="0001040B" w:rsidRDefault="00DF2E10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</w:tbl>
    <w:p w14:paraId="186DC719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467BB6D0" w14:textId="2C05BBBA" w:rsidR="004C70AE" w:rsidRPr="0001040B" w:rsidRDefault="00DF2E10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689F71" wp14:editId="2B550779">
            <wp:extent cx="4572000" cy="2743200"/>
            <wp:effectExtent l="0" t="0" r="0" b="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2E652196-A837-431E-3C45-3C67F58D03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2FF9DEB" w14:textId="535A27EC" w:rsidR="00DF2E10" w:rsidRPr="0001040B" w:rsidRDefault="00DF2E10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A63C6" w14:textId="3D927101" w:rsidR="00DF2E10" w:rsidRPr="0001040B" w:rsidRDefault="00DF2E10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EBAFD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6 – Antibiotics distribution:</w:t>
      </w:r>
    </w:p>
    <w:tbl>
      <w:tblPr>
        <w:tblW w:w="8825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2164"/>
        <w:gridCol w:w="1417"/>
        <w:gridCol w:w="1883"/>
      </w:tblGrid>
      <w:tr w:rsidR="00651ACC" w:rsidRPr="0001040B" w14:paraId="4D3AECBE" w14:textId="77777777" w:rsidTr="00651ACC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7525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2E263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PRESCRIPTION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B08E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NUMBER OF PRESCRIPTIONS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90118" w14:textId="77777777" w:rsidR="00651ACC" w:rsidRPr="0001040B" w:rsidRDefault="00651ACC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NO OF PATIENTS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2BBBF7" w14:textId="77777777" w:rsidR="00651ACC" w:rsidRPr="0001040B" w:rsidRDefault="00651ACC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</w:p>
        </w:tc>
      </w:tr>
      <w:tr w:rsidR="00651ACC" w:rsidRPr="0001040B" w14:paraId="2C94EE1A" w14:textId="77777777" w:rsidTr="00651ACC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91454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DC84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With Antibiotics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19369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B10CB9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41C611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22.51%</w:t>
            </w:r>
          </w:p>
        </w:tc>
      </w:tr>
      <w:tr w:rsidR="00651ACC" w:rsidRPr="0001040B" w14:paraId="0F4844CB" w14:textId="77777777" w:rsidTr="00651ACC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7F29BE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1571B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Without Antibiotics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79508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117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8D0EE1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807F57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77.49%</w:t>
            </w:r>
          </w:p>
        </w:tc>
      </w:tr>
    </w:tbl>
    <w:p w14:paraId="6283E49A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78E5E55F" w14:textId="56ACAAB6" w:rsidR="004C70AE" w:rsidRPr="0001040B" w:rsidRDefault="00670E95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91DF523" wp14:editId="780C6B10">
            <wp:extent cx="4572000" cy="2743200"/>
            <wp:effectExtent l="0" t="0" r="0" b="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A580B67-48EF-6C37-1002-755516CD01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69D7043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E892D6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7a – Nature of Prescriptions:</w:t>
      </w:r>
    </w:p>
    <w:tbl>
      <w:tblPr>
        <w:tblW w:w="8825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2164"/>
        <w:gridCol w:w="1417"/>
        <w:gridCol w:w="1883"/>
      </w:tblGrid>
      <w:tr w:rsidR="00651ACC" w:rsidRPr="0001040B" w14:paraId="675314F5" w14:textId="77777777" w:rsidTr="00651ACC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5BCB5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68F5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NATURE OF PRESCRIPTIONS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87877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PRESCRIPTIONS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0231A3" w14:textId="77777777" w:rsidR="00651ACC" w:rsidRPr="0001040B" w:rsidRDefault="00651ACC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NO OF PATIENTS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373433" w14:textId="77777777" w:rsidR="00651ACC" w:rsidRPr="0001040B" w:rsidRDefault="00651ACC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</w:p>
        </w:tc>
      </w:tr>
      <w:tr w:rsidR="00651ACC" w:rsidRPr="0001040B" w14:paraId="5D5B1776" w14:textId="77777777" w:rsidTr="00651ACC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7F6DB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6396D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Prescription containing only generic drugs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5ECD5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8B5FE0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E9EC92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2.64%</w:t>
            </w:r>
          </w:p>
        </w:tc>
      </w:tr>
      <w:tr w:rsidR="00651ACC" w:rsidRPr="0001040B" w14:paraId="6881BB12" w14:textId="77777777" w:rsidTr="00651ACC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F638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687C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Prescription containing both generic drugs &amp; trade names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621FC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147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027838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CAD49C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97.36%</w:t>
            </w:r>
          </w:p>
        </w:tc>
      </w:tr>
    </w:tbl>
    <w:p w14:paraId="53F28E42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1B486953" w14:textId="753B57E0" w:rsidR="004C70AE" w:rsidRPr="0001040B" w:rsidRDefault="00651ACC" w:rsidP="004C70AE">
      <w:pPr>
        <w:rPr>
          <w:rFonts w:ascii="Times New Roman" w:hAnsi="Times New Roman" w:cs="Times New Roman"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C0E0" wp14:editId="0F744821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A63330F-6554-9A75-F4FD-A479E805E1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0A71E0C" w14:textId="77777777" w:rsidR="00651ACC" w:rsidRPr="0001040B" w:rsidRDefault="00651ACC" w:rsidP="004C70AE">
      <w:pPr>
        <w:rPr>
          <w:rFonts w:ascii="Times New Roman" w:hAnsi="Times New Roman" w:cs="Times New Roman"/>
          <w:sz w:val="24"/>
          <w:szCs w:val="24"/>
        </w:rPr>
      </w:pPr>
    </w:p>
    <w:p w14:paraId="43FD457B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7b – Generic drug distribution:</w:t>
      </w:r>
    </w:p>
    <w:tbl>
      <w:tblPr>
        <w:tblW w:w="8825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63"/>
        <w:gridCol w:w="1883"/>
      </w:tblGrid>
      <w:tr w:rsidR="00651ACC" w:rsidRPr="0001040B" w14:paraId="0F2718B1" w14:textId="77777777" w:rsidTr="00651ACC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5F97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310E0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463A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DRUGS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920BCA" w14:textId="77777777" w:rsidR="00651ACC" w:rsidRPr="0001040B" w:rsidRDefault="00651ACC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NO OF DRUGS</w:t>
            </w:r>
          </w:p>
          <w:p w14:paraId="2DDB33BA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PRESCRIBED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5C3D69" w14:textId="77777777" w:rsidR="00651ACC" w:rsidRPr="0001040B" w:rsidRDefault="00651ACC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</w:p>
        </w:tc>
      </w:tr>
      <w:tr w:rsidR="00651ACC" w:rsidRPr="0001040B" w14:paraId="1AEBCD69" w14:textId="77777777" w:rsidTr="00651ACC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AFD8A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7CA8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Generic Drug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3DF4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799C79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7497D5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39.30%</w:t>
            </w:r>
          </w:p>
        </w:tc>
      </w:tr>
      <w:tr w:rsidR="00651ACC" w:rsidRPr="0001040B" w14:paraId="3BA7EEF2" w14:textId="77777777" w:rsidTr="00651ACC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40744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7988A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Non-Generic Drug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C1FE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786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E621A3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A5476D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60.70%</w:t>
            </w:r>
          </w:p>
        </w:tc>
      </w:tr>
    </w:tbl>
    <w:p w14:paraId="34869926" w14:textId="6023D676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59E763B4" w14:textId="61C7DE78" w:rsidR="00651ACC" w:rsidRPr="0001040B" w:rsidRDefault="00651ACC" w:rsidP="004C70AE">
      <w:pPr>
        <w:rPr>
          <w:rFonts w:ascii="Times New Roman" w:hAnsi="Times New Roman" w:cs="Times New Roman"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D46F09" wp14:editId="7AFFC6DE">
            <wp:extent cx="4572000" cy="2774768"/>
            <wp:effectExtent l="0" t="0" r="0" b="698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54046A5-6806-20AB-1D80-A23A4489B5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BAE9655" w14:textId="77777777" w:rsidR="00651ACC" w:rsidRPr="0001040B" w:rsidRDefault="00651ACC" w:rsidP="004C70AE">
      <w:pPr>
        <w:rPr>
          <w:rFonts w:ascii="Times New Roman" w:hAnsi="Times New Roman" w:cs="Times New Roman"/>
          <w:sz w:val="24"/>
          <w:szCs w:val="24"/>
        </w:rPr>
      </w:pPr>
    </w:p>
    <w:p w14:paraId="7A83E8C5" w14:textId="77777777" w:rsidR="00651ACC" w:rsidRPr="0001040B" w:rsidRDefault="00651ACC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AE1B7A" w14:textId="03CA1492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8 – Injections prescribed:</w:t>
      </w:r>
    </w:p>
    <w:tbl>
      <w:tblPr>
        <w:tblW w:w="8825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63"/>
        <w:gridCol w:w="1883"/>
      </w:tblGrid>
      <w:tr w:rsidR="00651ACC" w:rsidRPr="0001040B" w14:paraId="7B04348C" w14:textId="77777777" w:rsidTr="00651ACC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0D489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674F8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DRUG FORMULATION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228D4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DRUGS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654BF2" w14:textId="77777777" w:rsidR="00651ACC" w:rsidRPr="0001040B" w:rsidRDefault="00651ACC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NO OF DRUGS</w:t>
            </w:r>
          </w:p>
          <w:p w14:paraId="521F515D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PRESCRIBED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13D72" w14:textId="77777777" w:rsidR="00651ACC" w:rsidRPr="0001040B" w:rsidRDefault="00651ACC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</w:p>
        </w:tc>
      </w:tr>
      <w:tr w:rsidR="00651ACC" w:rsidRPr="0001040B" w14:paraId="65FA1A8A" w14:textId="77777777" w:rsidTr="00651ACC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CF2D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8D5F9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Injections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5AF90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202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9CF5C3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8D1A80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15.6%</w:t>
            </w:r>
          </w:p>
        </w:tc>
      </w:tr>
      <w:tr w:rsidR="00651ACC" w:rsidRPr="0001040B" w14:paraId="68CBEFE6" w14:textId="77777777" w:rsidTr="00651ACC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1073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58F056" w14:textId="77777777" w:rsidR="00651ACC" w:rsidRPr="0001040B" w:rsidRDefault="00651ACC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Without injections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08BD94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1093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5DA24B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27F4AF" w14:textId="77777777" w:rsidR="00651ACC" w:rsidRPr="0001040B" w:rsidRDefault="00651ACC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84.4%</w:t>
            </w:r>
          </w:p>
        </w:tc>
      </w:tr>
    </w:tbl>
    <w:p w14:paraId="72BF2AC3" w14:textId="763BB64C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6BCD772B" w14:textId="75A41B73" w:rsidR="00651ACC" w:rsidRPr="0001040B" w:rsidRDefault="00651ACC" w:rsidP="004C70AE">
      <w:pPr>
        <w:rPr>
          <w:rFonts w:ascii="Times New Roman" w:hAnsi="Times New Roman" w:cs="Times New Roman"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BDF507" wp14:editId="417D2B49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9FF8B8DD-74AF-F39A-9A9A-B2AF433587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AD85D5F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9 – Cost of drugs:</w:t>
      </w:r>
    </w:p>
    <w:tbl>
      <w:tblPr>
        <w:tblW w:w="8825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763"/>
        <w:gridCol w:w="1883"/>
      </w:tblGrid>
      <w:tr w:rsidR="00CE2F5F" w:rsidRPr="0001040B" w14:paraId="3F366311" w14:textId="77777777" w:rsidTr="00CE2F5F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2D9F5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5AAE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Drug Cost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3946A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drugs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F159C2" w14:textId="77777777" w:rsidR="00CE2F5F" w:rsidRPr="0001040B" w:rsidRDefault="00CE2F5F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NO OF DRUGS</w:t>
            </w:r>
          </w:p>
          <w:p w14:paraId="770D4A9B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PRESCRIBED</w:t>
            </w:r>
          </w:p>
        </w:tc>
        <w:tc>
          <w:tcPr>
            <w:tcW w:w="17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F4020F" w14:textId="77777777" w:rsidR="00CE2F5F" w:rsidRPr="0001040B" w:rsidRDefault="00CE2F5F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</w:p>
        </w:tc>
      </w:tr>
      <w:tr w:rsidR="00CE2F5F" w:rsidRPr="0001040B" w14:paraId="22C3E06B" w14:textId="77777777" w:rsidTr="00CE2F5F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35E5E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7F1CC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Free drugs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3FB0C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903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12D054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CEFF9B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69.72%</w:t>
            </w:r>
          </w:p>
        </w:tc>
      </w:tr>
      <w:tr w:rsidR="00CE2F5F" w:rsidRPr="0001040B" w14:paraId="520F4C82" w14:textId="77777777" w:rsidTr="00CE2F5F">
        <w:trPr>
          <w:trHeight w:val="262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336D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2AC2C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Paid drugs</w:t>
            </w:r>
          </w:p>
        </w:tc>
        <w:tc>
          <w:tcPr>
            <w:tcW w:w="1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3EA14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392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17CFCA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1295</w:t>
            </w:r>
          </w:p>
        </w:tc>
        <w:tc>
          <w:tcPr>
            <w:tcW w:w="1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8B6003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30.28%</w:t>
            </w:r>
          </w:p>
        </w:tc>
      </w:tr>
    </w:tbl>
    <w:p w14:paraId="2FF70406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32622A21" w14:textId="7615C13A" w:rsidR="004C70AE" w:rsidRPr="0001040B" w:rsidRDefault="00CE2F5F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A2C715" wp14:editId="79F25413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A687187-CEC0-13CE-FA12-2460FAFEC6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3EE2551" w14:textId="77777777" w:rsidR="000A3F74" w:rsidRDefault="000A3F74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220E1A" w14:textId="77777777" w:rsidR="000A3F74" w:rsidRDefault="000A3F74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CDE0DC" w14:textId="77777777" w:rsidR="000A3F74" w:rsidRDefault="000A3F74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EA11BF" w14:textId="77777777" w:rsidR="000A3F74" w:rsidRDefault="000A3F74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22DEB5" w14:textId="03CB318F" w:rsidR="00BB74A4" w:rsidRDefault="00BB74A4" w:rsidP="00BB74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 xml:space="preserve">TABLE 10 – </w:t>
      </w:r>
      <w:r>
        <w:rPr>
          <w:rFonts w:ascii="Times New Roman" w:hAnsi="Times New Roman" w:cs="Times New Roman"/>
          <w:b/>
          <w:bCs/>
          <w:sz w:val="24"/>
          <w:szCs w:val="24"/>
        </w:rPr>
        <w:t>ATC/DDD CLASSIFICATION OF DRUGS IN CAD:</w:t>
      </w:r>
    </w:p>
    <w:tbl>
      <w:tblPr>
        <w:tblStyle w:val="TableGrid"/>
        <w:tblpPr w:leftFromText="180" w:rightFromText="180" w:vertAnchor="text" w:horzAnchor="margin" w:tblpY="294"/>
        <w:tblW w:w="9872" w:type="dxa"/>
        <w:tblLook w:val="04A0" w:firstRow="1" w:lastRow="0" w:firstColumn="1" w:lastColumn="0" w:noHBand="0" w:noVBand="1"/>
      </w:tblPr>
      <w:tblGrid>
        <w:gridCol w:w="2652"/>
        <w:gridCol w:w="1797"/>
        <w:gridCol w:w="1780"/>
        <w:gridCol w:w="1781"/>
        <w:gridCol w:w="1862"/>
      </w:tblGrid>
      <w:tr w:rsidR="00BB74A4" w14:paraId="5B1E7DCD" w14:textId="77777777" w:rsidTr="00010CCB">
        <w:tc>
          <w:tcPr>
            <w:tcW w:w="2652" w:type="dxa"/>
          </w:tcPr>
          <w:p w14:paraId="132B4844" w14:textId="77777777" w:rsidR="00BB74A4" w:rsidRDefault="00BB74A4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lastRenderedPageBreak/>
              <w:t xml:space="preserve">   DRUG</w:t>
            </w:r>
          </w:p>
        </w:tc>
        <w:tc>
          <w:tcPr>
            <w:tcW w:w="1797" w:type="dxa"/>
          </w:tcPr>
          <w:p w14:paraId="7E8010BF" w14:textId="77777777" w:rsidR="00BB74A4" w:rsidRDefault="00BB74A4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    ATC</w:t>
            </w:r>
          </w:p>
        </w:tc>
        <w:tc>
          <w:tcPr>
            <w:tcW w:w="1780" w:type="dxa"/>
          </w:tcPr>
          <w:p w14:paraId="120F6A7F" w14:textId="77777777" w:rsidR="00BB74A4" w:rsidRDefault="00BB74A4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    PDD</w:t>
            </w:r>
          </w:p>
        </w:tc>
        <w:tc>
          <w:tcPr>
            <w:tcW w:w="1781" w:type="dxa"/>
          </w:tcPr>
          <w:p w14:paraId="74754E65" w14:textId="77777777" w:rsidR="00BB74A4" w:rsidRDefault="00BB74A4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 xml:space="preserve">   DDD</w:t>
            </w:r>
          </w:p>
        </w:tc>
        <w:tc>
          <w:tcPr>
            <w:tcW w:w="1862" w:type="dxa"/>
          </w:tcPr>
          <w:p w14:paraId="534D64BD" w14:textId="77777777" w:rsidR="00BB74A4" w:rsidRDefault="00BB74A4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PDD/DDD</w:t>
            </w:r>
          </w:p>
        </w:tc>
      </w:tr>
      <w:tr w:rsidR="00BB74A4" w14:paraId="4DCA8F2F" w14:textId="77777777" w:rsidTr="00010CCB">
        <w:tc>
          <w:tcPr>
            <w:tcW w:w="2652" w:type="dxa"/>
          </w:tcPr>
          <w:p w14:paraId="3BCD04D4" w14:textId="77777777" w:rsidR="00BB74A4" w:rsidRPr="00245866" w:rsidRDefault="00BB74A4" w:rsidP="00010CCB">
            <w:pPr>
              <w:rPr>
                <w:sz w:val="32"/>
                <w:szCs w:val="32"/>
                <w:lang w:val="en-US"/>
              </w:rPr>
            </w:pPr>
            <w:r w:rsidRPr="00245866">
              <w:rPr>
                <w:sz w:val="32"/>
                <w:szCs w:val="32"/>
                <w:lang w:val="en-US"/>
              </w:rPr>
              <w:t>Iso</w:t>
            </w:r>
            <w:r>
              <w:rPr>
                <w:sz w:val="32"/>
                <w:szCs w:val="32"/>
                <w:lang w:val="en-US"/>
              </w:rPr>
              <w:t>sorbide di nitrate</w:t>
            </w:r>
          </w:p>
        </w:tc>
        <w:tc>
          <w:tcPr>
            <w:tcW w:w="1797" w:type="dxa"/>
          </w:tcPr>
          <w:p w14:paraId="433F0D4F" w14:textId="77777777" w:rsidR="00BB74A4" w:rsidRPr="00245866" w:rsidRDefault="00BB74A4" w:rsidP="00010CCB">
            <w:pPr>
              <w:rPr>
                <w:sz w:val="36"/>
                <w:szCs w:val="36"/>
                <w:lang w:val="en-US"/>
              </w:rPr>
            </w:pPr>
            <w:r w:rsidRPr="00245866">
              <w:rPr>
                <w:sz w:val="36"/>
                <w:szCs w:val="36"/>
                <w:lang w:val="en-US"/>
              </w:rPr>
              <w:t>C01DA08</w:t>
            </w:r>
          </w:p>
        </w:tc>
        <w:tc>
          <w:tcPr>
            <w:tcW w:w="1780" w:type="dxa"/>
          </w:tcPr>
          <w:p w14:paraId="64EE76CC" w14:textId="77777777" w:rsidR="00BB74A4" w:rsidRPr="008401F5" w:rsidRDefault="00BB74A4" w:rsidP="00010CCB">
            <w:pPr>
              <w:rPr>
                <w:sz w:val="40"/>
                <w:szCs w:val="40"/>
                <w:lang w:val="en-US"/>
              </w:rPr>
            </w:pPr>
            <w:r w:rsidRPr="008401F5">
              <w:rPr>
                <w:sz w:val="40"/>
                <w:szCs w:val="40"/>
                <w:lang w:val="en-US"/>
              </w:rPr>
              <w:t>23.72</w:t>
            </w:r>
          </w:p>
        </w:tc>
        <w:tc>
          <w:tcPr>
            <w:tcW w:w="1781" w:type="dxa"/>
          </w:tcPr>
          <w:p w14:paraId="2B506DEA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60mg O</w:t>
            </w:r>
          </w:p>
        </w:tc>
        <w:tc>
          <w:tcPr>
            <w:tcW w:w="1862" w:type="dxa"/>
          </w:tcPr>
          <w:p w14:paraId="479582DF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 w:rsidRPr="00BA61B3">
              <w:rPr>
                <w:sz w:val="40"/>
                <w:szCs w:val="40"/>
                <w:lang w:val="en-US"/>
              </w:rPr>
              <w:t>0.395</w:t>
            </w:r>
          </w:p>
        </w:tc>
      </w:tr>
      <w:tr w:rsidR="00BB74A4" w14:paraId="3DE47D7C" w14:textId="77777777" w:rsidTr="00010CCB">
        <w:tc>
          <w:tcPr>
            <w:tcW w:w="2652" w:type="dxa"/>
          </w:tcPr>
          <w:p w14:paraId="6EE3E6AC" w14:textId="77777777" w:rsidR="00BB74A4" w:rsidRPr="00245866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Isosorbide mono nitrate</w:t>
            </w:r>
          </w:p>
        </w:tc>
        <w:tc>
          <w:tcPr>
            <w:tcW w:w="1797" w:type="dxa"/>
          </w:tcPr>
          <w:p w14:paraId="38154434" w14:textId="77777777" w:rsidR="00BB74A4" w:rsidRDefault="00BB74A4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CO1DA14</w:t>
            </w:r>
          </w:p>
        </w:tc>
        <w:tc>
          <w:tcPr>
            <w:tcW w:w="1780" w:type="dxa"/>
          </w:tcPr>
          <w:p w14:paraId="22E65223" w14:textId="77777777" w:rsidR="00BB74A4" w:rsidRPr="008401F5" w:rsidRDefault="00BB74A4" w:rsidP="00010CCB">
            <w:pPr>
              <w:rPr>
                <w:sz w:val="40"/>
                <w:szCs w:val="40"/>
                <w:lang w:val="en-US"/>
              </w:rPr>
            </w:pPr>
            <w:r w:rsidRPr="008401F5"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781" w:type="dxa"/>
          </w:tcPr>
          <w:p w14:paraId="78E9DAFC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40mg O</w:t>
            </w:r>
          </w:p>
        </w:tc>
        <w:tc>
          <w:tcPr>
            <w:tcW w:w="1862" w:type="dxa"/>
          </w:tcPr>
          <w:p w14:paraId="3E82E052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0.5</w:t>
            </w:r>
          </w:p>
        </w:tc>
      </w:tr>
      <w:tr w:rsidR="00BB74A4" w14:paraId="628722BC" w14:textId="77777777" w:rsidTr="00010CCB">
        <w:tc>
          <w:tcPr>
            <w:tcW w:w="2652" w:type="dxa"/>
          </w:tcPr>
          <w:p w14:paraId="01AED3C5" w14:textId="77777777" w:rsidR="00BB74A4" w:rsidRPr="00245866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Glyceryl tri nitrate</w:t>
            </w:r>
          </w:p>
        </w:tc>
        <w:tc>
          <w:tcPr>
            <w:tcW w:w="1797" w:type="dxa"/>
          </w:tcPr>
          <w:p w14:paraId="2AFED840" w14:textId="77777777" w:rsidR="00BB74A4" w:rsidRPr="00245866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CO1DA02</w:t>
            </w:r>
          </w:p>
        </w:tc>
        <w:tc>
          <w:tcPr>
            <w:tcW w:w="1780" w:type="dxa"/>
          </w:tcPr>
          <w:p w14:paraId="0DBAE520" w14:textId="77777777" w:rsidR="00BB74A4" w:rsidRPr="008401F5" w:rsidRDefault="00BB74A4" w:rsidP="00010CCB">
            <w:pPr>
              <w:rPr>
                <w:sz w:val="40"/>
                <w:szCs w:val="40"/>
                <w:lang w:val="en-US"/>
              </w:rPr>
            </w:pPr>
            <w:r w:rsidRPr="008401F5">
              <w:rPr>
                <w:sz w:val="40"/>
                <w:szCs w:val="40"/>
                <w:lang w:val="en-US"/>
              </w:rPr>
              <w:t>5.525</w:t>
            </w:r>
          </w:p>
        </w:tc>
        <w:tc>
          <w:tcPr>
            <w:tcW w:w="1781" w:type="dxa"/>
          </w:tcPr>
          <w:p w14:paraId="55F4A6E2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5mg O</w:t>
            </w:r>
          </w:p>
        </w:tc>
        <w:tc>
          <w:tcPr>
            <w:tcW w:w="1862" w:type="dxa"/>
          </w:tcPr>
          <w:p w14:paraId="25B31707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1.10</w:t>
            </w:r>
          </w:p>
        </w:tc>
      </w:tr>
      <w:tr w:rsidR="00BB74A4" w14:paraId="1BEB0BB8" w14:textId="77777777" w:rsidTr="00010CCB">
        <w:tc>
          <w:tcPr>
            <w:tcW w:w="2652" w:type="dxa"/>
          </w:tcPr>
          <w:p w14:paraId="754C732A" w14:textId="77777777" w:rsidR="00BB74A4" w:rsidRPr="0017233E" w:rsidRDefault="00BB74A4" w:rsidP="00010CCB">
            <w:pPr>
              <w:rPr>
                <w:sz w:val="36"/>
                <w:szCs w:val="36"/>
                <w:lang w:val="en-US"/>
              </w:rPr>
            </w:pPr>
            <w:r w:rsidRPr="0017233E">
              <w:rPr>
                <w:sz w:val="36"/>
                <w:szCs w:val="36"/>
                <w:lang w:val="en-US"/>
              </w:rPr>
              <w:t>Ranolazine</w:t>
            </w:r>
          </w:p>
        </w:tc>
        <w:tc>
          <w:tcPr>
            <w:tcW w:w="1797" w:type="dxa"/>
          </w:tcPr>
          <w:p w14:paraId="10EB0F8B" w14:textId="77777777" w:rsidR="00BB74A4" w:rsidRDefault="00BB74A4" w:rsidP="00010CCB">
            <w:pPr>
              <w:rPr>
                <w:sz w:val="36"/>
                <w:szCs w:val="36"/>
                <w:lang w:val="en-US"/>
              </w:rPr>
            </w:pPr>
            <w:r w:rsidRPr="0017233E">
              <w:rPr>
                <w:sz w:val="36"/>
                <w:szCs w:val="36"/>
                <w:lang w:val="en-US"/>
              </w:rPr>
              <w:t>C01EB18</w:t>
            </w:r>
          </w:p>
        </w:tc>
        <w:tc>
          <w:tcPr>
            <w:tcW w:w="1780" w:type="dxa"/>
          </w:tcPr>
          <w:p w14:paraId="24BFEF96" w14:textId="77777777" w:rsidR="00BB74A4" w:rsidRPr="008401F5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1000</w:t>
            </w:r>
          </w:p>
        </w:tc>
        <w:tc>
          <w:tcPr>
            <w:tcW w:w="1781" w:type="dxa"/>
          </w:tcPr>
          <w:p w14:paraId="725707C9" w14:textId="77777777" w:rsidR="00BB74A4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1500mg O</w:t>
            </w:r>
          </w:p>
        </w:tc>
        <w:tc>
          <w:tcPr>
            <w:tcW w:w="1862" w:type="dxa"/>
          </w:tcPr>
          <w:p w14:paraId="0FD29000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0.66</w:t>
            </w:r>
          </w:p>
        </w:tc>
      </w:tr>
      <w:tr w:rsidR="00BB74A4" w14:paraId="41E8F019" w14:textId="77777777" w:rsidTr="00010CCB">
        <w:tc>
          <w:tcPr>
            <w:tcW w:w="2652" w:type="dxa"/>
          </w:tcPr>
          <w:p w14:paraId="232D62C5" w14:textId="77777777" w:rsidR="00BB74A4" w:rsidRPr="0017233E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Trimetazidine</w:t>
            </w:r>
          </w:p>
        </w:tc>
        <w:tc>
          <w:tcPr>
            <w:tcW w:w="1797" w:type="dxa"/>
          </w:tcPr>
          <w:p w14:paraId="1F32D9A3" w14:textId="77777777" w:rsidR="00BB74A4" w:rsidRPr="0017233E" w:rsidRDefault="00BB74A4" w:rsidP="00010CCB">
            <w:pPr>
              <w:rPr>
                <w:sz w:val="36"/>
                <w:szCs w:val="36"/>
                <w:lang w:val="en-US"/>
              </w:rPr>
            </w:pPr>
            <w:r w:rsidRPr="0017233E">
              <w:rPr>
                <w:sz w:val="36"/>
                <w:szCs w:val="36"/>
                <w:lang w:val="en-US"/>
              </w:rPr>
              <w:t>C01EB15</w:t>
            </w:r>
          </w:p>
        </w:tc>
        <w:tc>
          <w:tcPr>
            <w:tcW w:w="1780" w:type="dxa"/>
          </w:tcPr>
          <w:p w14:paraId="7CD41349" w14:textId="77777777" w:rsidR="00BB74A4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45</w:t>
            </w:r>
          </w:p>
        </w:tc>
        <w:tc>
          <w:tcPr>
            <w:tcW w:w="1781" w:type="dxa"/>
          </w:tcPr>
          <w:p w14:paraId="6EF4C5E3" w14:textId="77777777" w:rsidR="00BB74A4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40mg O</w:t>
            </w:r>
          </w:p>
        </w:tc>
        <w:tc>
          <w:tcPr>
            <w:tcW w:w="1862" w:type="dxa"/>
          </w:tcPr>
          <w:p w14:paraId="3F5884BC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1.125</w:t>
            </w:r>
          </w:p>
        </w:tc>
      </w:tr>
      <w:tr w:rsidR="00BB74A4" w14:paraId="522250F7" w14:textId="77777777" w:rsidTr="00010CCB">
        <w:tc>
          <w:tcPr>
            <w:tcW w:w="2652" w:type="dxa"/>
          </w:tcPr>
          <w:p w14:paraId="204FB3B8" w14:textId="77777777" w:rsidR="00BB74A4" w:rsidRPr="00245866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Aspirin</w:t>
            </w:r>
          </w:p>
        </w:tc>
        <w:tc>
          <w:tcPr>
            <w:tcW w:w="1797" w:type="dxa"/>
          </w:tcPr>
          <w:p w14:paraId="2CAE5C02" w14:textId="77777777" w:rsidR="00BB74A4" w:rsidRPr="00245866" w:rsidRDefault="00BB74A4" w:rsidP="00010CCB">
            <w:pPr>
              <w:rPr>
                <w:sz w:val="36"/>
                <w:szCs w:val="36"/>
                <w:lang w:val="en-US"/>
              </w:rPr>
            </w:pPr>
            <w:r w:rsidRPr="00245866">
              <w:rPr>
                <w:sz w:val="36"/>
                <w:szCs w:val="36"/>
                <w:lang w:val="en-US"/>
              </w:rPr>
              <w:t>B01AC06</w:t>
            </w:r>
          </w:p>
        </w:tc>
        <w:tc>
          <w:tcPr>
            <w:tcW w:w="1780" w:type="dxa"/>
          </w:tcPr>
          <w:p w14:paraId="380C7B1D" w14:textId="77777777" w:rsidR="00BB74A4" w:rsidRPr="00286416" w:rsidRDefault="00BB74A4" w:rsidP="00010CCB">
            <w:pPr>
              <w:rPr>
                <w:sz w:val="40"/>
                <w:szCs w:val="40"/>
                <w:lang w:val="en-US"/>
              </w:rPr>
            </w:pPr>
            <w:r w:rsidRPr="00286416">
              <w:rPr>
                <w:sz w:val="40"/>
                <w:szCs w:val="40"/>
                <w:lang w:val="en-US"/>
              </w:rPr>
              <w:t>1 tablet</w:t>
            </w:r>
          </w:p>
        </w:tc>
        <w:tc>
          <w:tcPr>
            <w:tcW w:w="1781" w:type="dxa"/>
          </w:tcPr>
          <w:p w14:paraId="51DBDED3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1tablet O</w:t>
            </w:r>
          </w:p>
        </w:tc>
        <w:tc>
          <w:tcPr>
            <w:tcW w:w="1862" w:type="dxa"/>
          </w:tcPr>
          <w:p w14:paraId="7B0035F1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</w:tr>
      <w:tr w:rsidR="00BB74A4" w14:paraId="75EC3F94" w14:textId="77777777" w:rsidTr="00010CCB">
        <w:tc>
          <w:tcPr>
            <w:tcW w:w="2652" w:type="dxa"/>
          </w:tcPr>
          <w:p w14:paraId="0988FBA9" w14:textId="77777777" w:rsidR="00BB74A4" w:rsidRPr="00245866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Clopidogrel</w:t>
            </w:r>
          </w:p>
        </w:tc>
        <w:tc>
          <w:tcPr>
            <w:tcW w:w="1797" w:type="dxa"/>
          </w:tcPr>
          <w:p w14:paraId="672B3365" w14:textId="77777777" w:rsidR="00BB74A4" w:rsidRPr="009E56C0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B01AC04</w:t>
            </w:r>
          </w:p>
        </w:tc>
        <w:tc>
          <w:tcPr>
            <w:tcW w:w="1780" w:type="dxa"/>
          </w:tcPr>
          <w:p w14:paraId="7F5FA1F3" w14:textId="77777777" w:rsidR="00BB74A4" w:rsidRPr="00286416" w:rsidRDefault="00BB74A4" w:rsidP="00010CCB">
            <w:pPr>
              <w:rPr>
                <w:sz w:val="40"/>
                <w:szCs w:val="40"/>
                <w:lang w:val="en-US"/>
              </w:rPr>
            </w:pPr>
            <w:r w:rsidRPr="00286416">
              <w:rPr>
                <w:sz w:val="40"/>
                <w:szCs w:val="40"/>
                <w:lang w:val="en-US"/>
              </w:rPr>
              <w:t>75</w:t>
            </w:r>
          </w:p>
        </w:tc>
        <w:tc>
          <w:tcPr>
            <w:tcW w:w="1781" w:type="dxa"/>
          </w:tcPr>
          <w:p w14:paraId="12D4D593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75mg O</w:t>
            </w:r>
          </w:p>
        </w:tc>
        <w:tc>
          <w:tcPr>
            <w:tcW w:w="1862" w:type="dxa"/>
          </w:tcPr>
          <w:p w14:paraId="0A122A45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</w:tr>
      <w:tr w:rsidR="00BB74A4" w14:paraId="4E5A6AE7" w14:textId="77777777" w:rsidTr="00010CCB">
        <w:tc>
          <w:tcPr>
            <w:tcW w:w="2652" w:type="dxa"/>
          </w:tcPr>
          <w:p w14:paraId="034FF88C" w14:textId="77777777" w:rsidR="00BB74A4" w:rsidRPr="009E56C0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Heparin</w:t>
            </w:r>
          </w:p>
        </w:tc>
        <w:tc>
          <w:tcPr>
            <w:tcW w:w="1797" w:type="dxa"/>
          </w:tcPr>
          <w:p w14:paraId="2DFEB601" w14:textId="77777777" w:rsidR="00BB74A4" w:rsidRPr="00071402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B01AB01</w:t>
            </w:r>
          </w:p>
        </w:tc>
        <w:tc>
          <w:tcPr>
            <w:tcW w:w="1780" w:type="dxa"/>
          </w:tcPr>
          <w:p w14:paraId="1F98FF1D" w14:textId="77777777" w:rsidR="00BB74A4" w:rsidRPr="00BF655B" w:rsidRDefault="00BB74A4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15000</w:t>
            </w:r>
          </w:p>
        </w:tc>
        <w:tc>
          <w:tcPr>
            <w:tcW w:w="1781" w:type="dxa"/>
          </w:tcPr>
          <w:p w14:paraId="4B7FAF3C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10000 U</w:t>
            </w:r>
          </w:p>
        </w:tc>
        <w:tc>
          <w:tcPr>
            <w:tcW w:w="1862" w:type="dxa"/>
          </w:tcPr>
          <w:p w14:paraId="7C72775F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1.5</w:t>
            </w:r>
          </w:p>
        </w:tc>
      </w:tr>
      <w:tr w:rsidR="00BB74A4" w14:paraId="29BCAF1D" w14:textId="77777777" w:rsidTr="00010CCB">
        <w:tc>
          <w:tcPr>
            <w:tcW w:w="2652" w:type="dxa"/>
          </w:tcPr>
          <w:p w14:paraId="7DC3EF43" w14:textId="77777777" w:rsidR="00BB74A4" w:rsidRPr="009E56C0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Enoxaparin</w:t>
            </w:r>
          </w:p>
        </w:tc>
        <w:tc>
          <w:tcPr>
            <w:tcW w:w="1797" w:type="dxa"/>
          </w:tcPr>
          <w:p w14:paraId="60BEEB41" w14:textId="77777777" w:rsidR="00BB74A4" w:rsidRPr="00B22564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B01AB05</w:t>
            </w:r>
          </w:p>
        </w:tc>
        <w:tc>
          <w:tcPr>
            <w:tcW w:w="1780" w:type="dxa"/>
          </w:tcPr>
          <w:p w14:paraId="1753F7A7" w14:textId="77777777" w:rsidR="00BB74A4" w:rsidRPr="00BF655B" w:rsidRDefault="00BB74A4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8000</w:t>
            </w:r>
          </w:p>
        </w:tc>
        <w:tc>
          <w:tcPr>
            <w:tcW w:w="1781" w:type="dxa"/>
          </w:tcPr>
          <w:p w14:paraId="0B508FBF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2000 U</w:t>
            </w:r>
          </w:p>
        </w:tc>
        <w:tc>
          <w:tcPr>
            <w:tcW w:w="1862" w:type="dxa"/>
          </w:tcPr>
          <w:p w14:paraId="2CA75034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4</w:t>
            </w:r>
          </w:p>
        </w:tc>
      </w:tr>
      <w:tr w:rsidR="00BB74A4" w14:paraId="6C2B52EC" w14:textId="77777777" w:rsidTr="00010CCB">
        <w:tc>
          <w:tcPr>
            <w:tcW w:w="2652" w:type="dxa"/>
          </w:tcPr>
          <w:p w14:paraId="4696A54E" w14:textId="77777777" w:rsidR="00BB74A4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Warfarin</w:t>
            </w:r>
          </w:p>
        </w:tc>
        <w:tc>
          <w:tcPr>
            <w:tcW w:w="1797" w:type="dxa"/>
          </w:tcPr>
          <w:p w14:paraId="1C507CE7" w14:textId="77777777" w:rsidR="00BB74A4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B01AA03</w:t>
            </w:r>
          </w:p>
        </w:tc>
        <w:tc>
          <w:tcPr>
            <w:tcW w:w="1780" w:type="dxa"/>
          </w:tcPr>
          <w:p w14:paraId="56D45C0B" w14:textId="77777777" w:rsidR="00BB74A4" w:rsidRPr="00BF655B" w:rsidRDefault="00BB74A4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5</w:t>
            </w:r>
          </w:p>
        </w:tc>
        <w:tc>
          <w:tcPr>
            <w:tcW w:w="1781" w:type="dxa"/>
          </w:tcPr>
          <w:p w14:paraId="2BDBFFB1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7.5mg O</w:t>
            </w:r>
          </w:p>
        </w:tc>
        <w:tc>
          <w:tcPr>
            <w:tcW w:w="1862" w:type="dxa"/>
          </w:tcPr>
          <w:p w14:paraId="31ED0025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0.66</w:t>
            </w:r>
          </w:p>
        </w:tc>
      </w:tr>
      <w:tr w:rsidR="00BB74A4" w14:paraId="38875DCE" w14:textId="77777777" w:rsidTr="00010CCB">
        <w:tc>
          <w:tcPr>
            <w:tcW w:w="2652" w:type="dxa"/>
          </w:tcPr>
          <w:p w14:paraId="55190C83" w14:textId="77777777" w:rsidR="00BB74A4" w:rsidRPr="009E56C0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Enalapril</w:t>
            </w:r>
          </w:p>
        </w:tc>
        <w:tc>
          <w:tcPr>
            <w:tcW w:w="1797" w:type="dxa"/>
          </w:tcPr>
          <w:p w14:paraId="3D01E345" w14:textId="77777777" w:rsidR="00BB74A4" w:rsidRPr="009E56C0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C09AA02</w:t>
            </w:r>
          </w:p>
        </w:tc>
        <w:tc>
          <w:tcPr>
            <w:tcW w:w="1780" w:type="dxa"/>
          </w:tcPr>
          <w:p w14:paraId="0C789434" w14:textId="77777777" w:rsidR="00BB74A4" w:rsidRPr="00AB67F3" w:rsidRDefault="00BB74A4" w:rsidP="00010CCB">
            <w:pPr>
              <w:rPr>
                <w:sz w:val="40"/>
                <w:szCs w:val="40"/>
                <w:lang w:val="en-US"/>
              </w:rPr>
            </w:pPr>
            <w:r w:rsidRPr="00AB67F3">
              <w:rPr>
                <w:sz w:val="40"/>
                <w:szCs w:val="40"/>
                <w:lang w:val="en-US"/>
              </w:rPr>
              <w:t>6.17</w:t>
            </w:r>
          </w:p>
        </w:tc>
        <w:tc>
          <w:tcPr>
            <w:tcW w:w="1781" w:type="dxa"/>
          </w:tcPr>
          <w:p w14:paraId="08DA42F8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10mg O</w:t>
            </w:r>
          </w:p>
        </w:tc>
        <w:tc>
          <w:tcPr>
            <w:tcW w:w="1862" w:type="dxa"/>
          </w:tcPr>
          <w:p w14:paraId="3847E0C9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0.61</w:t>
            </w:r>
          </w:p>
        </w:tc>
      </w:tr>
      <w:tr w:rsidR="00BB74A4" w14:paraId="5EE2FFEC" w14:textId="77777777" w:rsidTr="00010CCB">
        <w:tc>
          <w:tcPr>
            <w:tcW w:w="2652" w:type="dxa"/>
          </w:tcPr>
          <w:p w14:paraId="3C26790F" w14:textId="77777777" w:rsidR="00BB74A4" w:rsidRPr="009E56C0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Metoprolol (O)</w:t>
            </w:r>
          </w:p>
        </w:tc>
        <w:tc>
          <w:tcPr>
            <w:tcW w:w="1797" w:type="dxa"/>
          </w:tcPr>
          <w:p w14:paraId="2AFF0A65" w14:textId="77777777" w:rsidR="00BB74A4" w:rsidRPr="009E56C0" w:rsidRDefault="00BB74A4" w:rsidP="00010CCB">
            <w:pPr>
              <w:rPr>
                <w:sz w:val="36"/>
                <w:szCs w:val="36"/>
                <w:lang w:val="en-US"/>
              </w:rPr>
            </w:pPr>
            <w:r w:rsidRPr="009E56C0">
              <w:rPr>
                <w:sz w:val="36"/>
                <w:szCs w:val="36"/>
                <w:lang w:val="en-US"/>
              </w:rPr>
              <w:t>C07AB02</w:t>
            </w:r>
          </w:p>
        </w:tc>
        <w:tc>
          <w:tcPr>
            <w:tcW w:w="1780" w:type="dxa"/>
          </w:tcPr>
          <w:p w14:paraId="153E8548" w14:textId="77777777" w:rsidR="00BB74A4" w:rsidRPr="00061D21" w:rsidRDefault="00BB74A4" w:rsidP="00010CCB">
            <w:pPr>
              <w:rPr>
                <w:sz w:val="40"/>
                <w:szCs w:val="40"/>
                <w:lang w:val="en-US"/>
              </w:rPr>
            </w:pPr>
            <w:r w:rsidRPr="00061D21">
              <w:rPr>
                <w:sz w:val="40"/>
                <w:szCs w:val="40"/>
                <w:lang w:val="en-US"/>
              </w:rPr>
              <w:t>16.761</w:t>
            </w:r>
          </w:p>
        </w:tc>
        <w:tc>
          <w:tcPr>
            <w:tcW w:w="1781" w:type="dxa"/>
          </w:tcPr>
          <w:p w14:paraId="1A8BE4AA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150 mg</w:t>
            </w:r>
            <w:r w:rsidRPr="00615A58">
              <w:rPr>
                <w:sz w:val="36"/>
                <w:szCs w:val="36"/>
                <w:lang w:val="en-US"/>
              </w:rPr>
              <w:t xml:space="preserve"> O</w:t>
            </w:r>
          </w:p>
        </w:tc>
        <w:tc>
          <w:tcPr>
            <w:tcW w:w="1862" w:type="dxa"/>
          </w:tcPr>
          <w:p w14:paraId="03D00881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0.11</w:t>
            </w:r>
          </w:p>
        </w:tc>
      </w:tr>
      <w:tr w:rsidR="00BB74A4" w14:paraId="055250DF" w14:textId="77777777" w:rsidTr="00010CCB">
        <w:tc>
          <w:tcPr>
            <w:tcW w:w="2652" w:type="dxa"/>
          </w:tcPr>
          <w:p w14:paraId="4580F061" w14:textId="77777777" w:rsidR="00BB74A4" w:rsidRPr="009E56C0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Amlodipine</w:t>
            </w:r>
          </w:p>
        </w:tc>
        <w:tc>
          <w:tcPr>
            <w:tcW w:w="1797" w:type="dxa"/>
          </w:tcPr>
          <w:p w14:paraId="7E928570" w14:textId="77777777" w:rsidR="00BB74A4" w:rsidRPr="005B25B3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C08CA01</w:t>
            </w:r>
          </w:p>
        </w:tc>
        <w:tc>
          <w:tcPr>
            <w:tcW w:w="1780" w:type="dxa"/>
          </w:tcPr>
          <w:p w14:paraId="56160F79" w14:textId="77777777" w:rsidR="00BB74A4" w:rsidRPr="00061D21" w:rsidRDefault="00BB74A4" w:rsidP="00010CCB">
            <w:pPr>
              <w:rPr>
                <w:sz w:val="40"/>
                <w:szCs w:val="40"/>
                <w:lang w:val="en-US"/>
              </w:rPr>
            </w:pPr>
            <w:r w:rsidRPr="00061D21">
              <w:rPr>
                <w:sz w:val="40"/>
                <w:szCs w:val="40"/>
                <w:lang w:val="en-US"/>
              </w:rPr>
              <w:t>8.333</w:t>
            </w:r>
          </w:p>
        </w:tc>
        <w:tc>
          <w:tcPr>
            <w:tcW w:w="1781" w:type="dxa"/>
          </w:tcPr>
          <w:p w14:paraId="275C837A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5mg O</w:t>
            </w:r>
          </w:p>
        </w:tc>
        <w:tc>
          <w:tcPr>
            <w:tcW w:w="1862" w:type="dxa"/>
          </w:tcPr>
          <w:p w14:paraId="232CB617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1.66</w:t>
            </w:r>
          </w:p>
        </w:tc>
      </w:tr>
      <w:tr w:rsidR="00BB74A4" w14:paraId="064926DB" w14:textId="77777777" w:rsidTr="00010CCB">
        <w:tc>
          <w:tcPr>
            <w:tcW w:w="2652" w:type="dxa"/>
          </w:tcPr>
          <w:p w14:paraId="41F53D8C" w14:textId="77777777" w:rsidR="00BB74A4" w:rsidRPr="009E56C0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Atenolol</w:t>
            </w:r>
          </w:p>
        </w:tc>
        <w:tc>
          <w:tcPr>
            <w:tcW w:w="1797" w:type="dxa"/>
          </w:tcPr>
          <w:p w14:paraId="78470916" w14:textId="77777777" w:rsidR="00BB74A4" w:rsidRPr="005B25B3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C07AB03</w:t>
            </w:r>
          </w:p>
        </w:tc>
        <w:tc>
          <w:tcPr>
            <w:tcW w:w="1780" w:type="dxa"/>
          </w:tcPr>
          <w:p w14:paraId="58347A0A" w14:textId="77777777" w:rsidR="00BB74A4" w:rsidRPr="00061D21" w:rsidRDefault="00BB74A4" w:rsidP="00010CCB">
            <w:pPr>
              <w:rPr>
                <w:sz w:val="40"/>
                <w:szCs w:val="40"/>
                <w:lang w:val="en-US"/>
              </w:rPr>
            </w:pPr>
            <w:r w:rsidRPr="00061D21">
              <w:rPr>
                <w:sz w:val="40"/>
                <w:szCs w:val="40"/>
                <w:lang w:val="en-US"/>
              </w:rPr>
              <w:t>45.83</w:t>
            </w:r>
          </w:p>
        </w:tc>
        <w:tc>
          <w:tcPr>
            <w:tcW w:w="1781" w:type="dxa"/>
          </w:tcPr>
          <w:p w14:paraId="703AC4F2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75mg O</w:t>
            </w:r>
          </w:p>
        </w:tc>
        <w:tc>
          <w:tcPr>
            <w:tcW w:w="1862" w:type="dxa"/>
          </w:tcPr>
          <w:p w14:paraId="19A266A9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0.611</w:t>
            </w:r>
          </w:p>
        </w:tc>
      </w:tr>
      <w:tr w:rsidR="00BB74A4" w14:paraId="193A6718" w14:textId="77777777" w:rsidTr="00010CCB">
        <w:tc>
          <w:tcPr>
            <w:tcW w:w="2652" w:type="dxa"/>
          </w:tcPr>
          <w:p w14:paraId="3F6461A5" w14:textId="77777777" w:rsidR="00BB74A4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Telmisartan</w:t>
            </w:r>
          </w:p>
        </w:tc>
        <w:tc>
          <w:tcPr>
            <w:tcW w:w="1797" w:type="dxa"/>
          </w:tcPr>
          <w:p w14:paraId="0902D8BA" w14:textId="77777777" w:rsidR="00BB74A4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C09CA07</w:t>
            </w:r>
          </w:p>
        </w:tc>
        <w:tc>
          <w:tcPr>
            <w:tcW w:w="1780" w:type="dxa"/>
          </w:tcPr>
          <w:p w14:paraId="4D410C9E" w14:textId="77777777" w:rsidR="00BB74A4" w:rsidRPr="00061D21" w:rsidRDefault="00BB74A4" w:rsidP="00010CCB">
            <w:pPr>
              <w:rPr>
                <w:sz w:val="40"/>
                <w:szCs w:val="40"/>
                <w:lang w:val="en-US"/>
              </w:rPr>
            </w:pPr>
            <w:r w:rsidRPr="00061D21">
              <w:rPr>
                <w:sz w:val="40"/>
                <w:szCs w:val="40"/>
                <w:lang w:val="en-US"/>
              </w:rPr>
              <w:t>53.33</w:t>
            </w:r>
          </w:p>
        </w:tc>
        <w:tc>
          <w:tcPr>
            <w:tcW w:w="1781" w:type="dxa"/>
          </w:tcPr>
          <w:p w14:paraId="538DFA51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40mg O</w:t>
            </w:r>
          </w:p>
        </w:tc>
        <w:tc>
          <w:tcPr>
            <w:tcW w:w="1862" w:type="dxa"/>
          </w:tcPr>
          <w:p w14:paraId="08C8C501" w14:textId="77777777" w:rsidR="00BB74A4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1.33</w:t>
            </w:r>
          </w:p>
        </w:tc>
      </w:tr>
      <w:tr w:rsidR="00BB74A4" w14:paraId="684DAF76" w14:textId="77777777" w:rsidTr="00010CCB">
        <w:tc>
          <w:tcPr>
            <w:tcW w:w="2652" w:type="dxa"/>
          </w:tcPr>
          <w:p w14:paraId="7091D23E" w14:textId="77777777" w:rsidR="00BB74A4" w:rsidRPr="009E56C0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Atorvastatin</w:t>
            </w:r>
          </w:p>
        </w:tc>
        <w:tc>
          <w:tcPr>
            <w:tcW w:w="1797" w:type="dxa"/>
          </w:tcPr>
          <w:p w14:paraId="253B7C27" w14:textId="77777777" w:rsidR="00BB74A4" w:rsidRPr="005B25B3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C10AA05</w:t>
            </w:r>
          </w:p>
        </w:tc>
        <w:tc>
          <w:tcPr>
            <w:tcW w:w="1780" w:type="dxa"/>
          </w:tcPr>
          <w:p w14:paraId="76169FBC" w14:textId="77777777" w:rsidR="00BB74A4" w:rsidRPr="00BF655B" w:rsidRDefault="00BB74A4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24.96</w:t>
            </w:r>
          </w:p>
        </w:tc>
        <w:tc>
          <w:tcPr>
            <w:tcW w:w="1781" w:type="dxa"/>
          </w:tcPr>
          <w:p w14:paraId="5CFAD8A5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10mg O</w:t>
            </w:r>
          </w:p>
        </w:tc>
        <w:tc>
          <w:tcPr>
            <w:tcW w:w="1862" w:type="dxa"/>
          </w:tcPr>
          <w:p w14:paraId="1E561AC5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2.496</w:t>
            </w:r>
          </w:p>
        </w:tc>
      </w:tr>
      <w:tr w:rsidR="00BB74A4" w14:paraId="74E0F581" w14:textId="77777777" w:rsidTr="00010CCB">
        <w:tc>
          <w:tcPr>
            <w:tcW w:w="2652" w:type="dxa"/>
          </w:tcPr>
          <w:p w14:paraId="07512F0B" w14:textId="77777777" w:rsidR="00BB74A4" w:rsidRDefault="00BB74A4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Rosuvastatin</w:t>
            </w:r>
          </w:p>
        </w:tc>
        <w:tc>
          <w:tcPr>
            <w:tcW w:w="1797" w:type="dxa"/>
          </w:tcPr>
          <w:p w14:paraId="50865F0F" w14:textId="77777777" w:rsidR="00BB74A4" w:rsidRPr="006D586E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C10AA07</w:t>
            </w:r>
          </w:p>
        </w:tc>
        <w:tc>
          <w:tcPr>
            <w:tcW w:w="1780" w:type="dxa"/>
          </w:tcPr>
          <w:p w14:paraId="4DF9A6C7" w14:textId="77777777" w:rsidR="00BB74A4" w:rsidRPr="00BF655B" w:rsidRDefault="00BB74A4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781" w:type="dxa"/>
          </w:tcPr>
          <w:p w14:paraId="7D800272" w14:textId="77777777" w:rsidR="00BB74A4" w:rsidRPr="00BF655B" w:rsidRDefault="00BB74A4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10mg O</w:t>
            </w:r>
          </w:p>
        </w:tc>
        <w:tc>
          <w:tcPr>
            <w:tcW w:w="1862" w:type="dxa"/>
          </w:tcPr>
          <w:p w14:paraId="32EACDAB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</w:tr>
      <w:tr w:rsidR="00BB74A4" w14:paraId="790E77B8" w14:textId="77777777" w:rsidTr="00010CCB">
        <w:tc>
          <w:tcPr>
            <w:tcW w:w="2652" w:type="dxa"/>
          </w:tcPr>
          <w:p w14:paraId="753754A4" w14:textId="77777777" w:rsidR="00BB74A4" w:rsidRPr="007C07F5" w:rsidRDefault="00BB74A4" w:rsidP="00010CCB">
            <w:pPr>
              <w:rPr>
                <w:sz w:val="36"/>
                <w:szCs w:val="36"/>
                <w:lang w:val="en-US"/>
              </w:rPr>
            </w:pPr>
            <w:r w:rsidRPr="007C07F5">
              <w:rPr>
                <w:sz w:val="36"/>
                <w:szCs w:val="36"/>
                <w:lang w:val="en-US"/>
              </w:rPr>
              <w:t>Fenofibrate </w:t>
            </w:r>
          </w:p>
        </w:tc>
        <w:tc>
          <w:tcPr>
            <w:tcW w:w="1797" w:type="dxa"/>
          </w:tcPr>
          <w:p w14:paraId="66B6FE4E" w14:textId="77777777" w:rsidR="00BB74A4" w:rsidRPr="007C07F5" w:rsidRDefault="00BB74A4" w:rsidP="00010CCB">
            <w:pPr>
              <w:rPr>
                <w:sz w:val="36"/>
                <w:szCs w:val="36"/>
                <w:lang w:val="en-US"/>
              </w:rPr>
            </w:pPr>
            <w:r w:rsidRPr="007C07F5">
              <w:rPr>
                <w:sz w:val="36"/>
                <w:szCs w:val="36"/>
                <w:lang w:val="en-US"/>
              </w:rPr>
              <w:t>C10AB05</w:t>
            </w:r>
          </w:p>
        </w:tc>
        <w:tc>
          <w:tcPr>
            <w:tcW w:w="1780" w:type="dxa"/>
          </w:tcPr>
          <w:p w14:paraId="1546D160" w14:textId="77777777" w:rsidR="00BB74A4" w:rsidRPr="00BF655B" w:rsidRDefault="00BB74A4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145</w:t>
            </w:r>
          </w:p>
        </w:tc>
        <w:tc>
          <w:tcPr>
            <w:tcW w:w="1781" w:type="dxa"/>
          </w:tcPr>
          <w:p w14:paraId="58DB1DF3" w14:textId="77777777" w:rsidR="00BB74A4" w:rsidRPr="00BF655B" w:rsidRDefault="00BB74A4" w:rsidP="00010CCB">
            <w:pPr>
              <w:rPr>
                <w:sz w:val="40"/>
                <w:szCs w:val="40"/>
                <w:lang w:val="en-US"/>
              </w:rPr>
            </w:pPr>
            <w:r w:rsidRPr="00BF655B">
              <w:rPr>
                <w:sz w:val="40"/>
                <w:szCs w:val="40"/>
                <w:lang w:val="en-US"/>
              </w:rPr>
              <w:t>200mg O</w:t>
            </w:r>
          </w:p>
        </w:tc>
        <w:tc>
          <w:tcPr>
            <w:tcW w:w="1862" w:type="dxa"/>
          </w:tcPr>
          <w:p w14:paraId="6918D774" w14:textId="77777777" w:rsidR="00BB74A4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0.725</w:t>
            </w:r>
          </w:p>
        </w:tc>
      </w:tr>
      <w:tr w:rsidR="00BB74A4" w14:paraId="7DCBC9EB" w14:textId="77777777" w:rsidTr="00010CCB">
        <w:tc>
          <w:tcPr>
            <w:tcW w:w="2652" w:type="dxa"/>
          </w:tcPr>
          <w:p w14:paraId="3B13D457" w14:textId="77777777" w:rsidR="00BB74A4" w:rsidRPr="00105DC5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Furosemide (0)</w:t>
            </w:r>
          </w:p>
        </w:tc>
        <w:tc>
          <w:tcPr>
            <w:tcW w:w="1797" w:type="dxa"/>
          </w:tcPr>
          <w:p w14:paraId="02C5E93F" w14:textId="77777777" w:rsidR="00BB74A4" w:rsidRPr="005B25B3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C03CA01</w:t>
            </w:r>
          </w:p>
        </w:tc>
        <w:tc>
          <w:tcPr>
            <w:tcW w:w="1780" w:type="dxa"/>
          </w:tcPr>
          <w:p w14:paraId="7D91CEFB" w14:textId="77777777" w:rsidR="00BB74A4" w:rsidRPr="00182EF8" w:rsidRDefault="00BB74A4" w:rsidP="00010CCB">
            <w:pPr>
              <w:rPr>
                <w:sz w:val="40"/>
                <w:szCs w:val="40"/>
                <w:lang w:val="en-US"/>
              </w:rPr>
            </w:pPr>
            <w:r w:rsidRPr="00182EF8">
              <w:rPr>
                <w:sz w:val="40"/>
                <w:szCs w:val="40"/>
                <w:lang w:val="en-US"/>
              </w:rPr>
              <w:t>39.09</w:t>
            </w:r>
          </w:p>
        </w:tc>
        <w:tc>
          <w:tcPr>
            <w:tcW w:w="1781" w:type="dxa"/>
          </w:tcPr>
          <w:p w14:paraId="5DBE5CC2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40mg O</w:t>
            </w:r>
          </w:p>
        </w:tc>
        <w:tc>
          <w:tcPr>
            <w:tcW w:w="1862" w:type="dxa"/>
          </w:tcPr>
          <w:p w14:paraId="6AF96CB2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0.977</w:t>
            </w:r>
          </w:p>
        </w:tc>
      </w:tr>
      <w:tr w:rsidR="00BB74A4" w14:paraId="0C3D6344" w14:textId="77777777" w:rsidTr="00010CCB">
        <w:tc>
          <w:tcPr>
            <w:tcW w:w="2652" w:type="dxa"/>
          </w:tcPr>
          <w:p w14:paraId="0E0E33E3" w14:textId="77777777" w:rsidR="00BB74A4" w:rsidRDefault="00BB74A4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Furosemide (P)</w:t>
            </w:r>
          </w:p>
        </w:tc>
        <w:tc>
          <w:tcPr>
            <w:tcW w:w="1797" w:type="dxa"/>
          </w:tcPr>
          <w:p w14:paraId="51E93426" w14:textId="77777777" w:rsidR="00BB74A4" w:rsidRDefault="00BB74A4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C03CA01</w:t>
            </w:r>
          </w:p>
        </w:tc>
        <w:tc>
          <w:tcPr>
            <w:tcW w:w="1780" w:type="dxa"/>
          </w:tcPr>
          <w:p w14:paraId="7A8287D8" w14:textId="77777777" w:rsidR="00BB74A4" w:rsidRPr="00182EF8" w:rsidRDefault="00BB74A4" w:rsidP="00010CCB">
            <w:pPr>
              <w:rPr>
                <w:sz w:val="40"/>
                <w:szCs w:val="40"/>
                <w:lang w:val="en-US"/>
              </w:rPr>
            </w:pPr>
            <w:r w:rsidRPr="00182EF8">
              <w:rPr>
                <w:sz w:val="40"/>
                <w:szCs w:val="40"/>
                <w:lang w:val="en-US"/>
              </w:rPr>
              <w:t>54</w:t>
            </w:r>
          </w:p>
        </w:tc>
        <w:tc>
          <w:tcPr>
            <w:tcW w:w="1781" w:type="dxa"/>
          </w:tcPr>
          <w:p w14:paraId="7CA254D6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40mg P</w:t>
            </w:r>
          </w:p>
        </w:tc>
        <w:tc>
          <w:tcPr>
            <w:tcW w:w="1862" w:type="dxa"/>
          </w:tcPr>
          <w:p w14:paraId="7A9DA12E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1.35</w:t>
            </w:r>
          </w:p>
        </w:tc>
      </w:tr>
      <w:tr w:rsidR="00BB74A4" w14:paraId="03CD7DDD" w14:textId="77777777" w:rsidTr="00010CCB">
        <w:tc>
          <w:tcPr>
            <w:tcW w:w="2652" w:type="dxa"/>
          </w:tcPr>
          <w:p w14:paraId="2A15DD6E" w14:textId="77777777" w:rsidR="00BB74A4" w:rsidRPr="00105DC5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Spironolactone</w:t>
            </w:r>
          </w:p>
        </w:tc>
        <w:tc>
          <w:tcPr>
            <w:tcW w:w="1797" w:type="dxa"/>
          </w:tcPr>
          <w:p w14:paraId="23DC8181" w14:textId="77777777" w:rsidR="00BB74A4" w:rsidRPr="000E4814" w:rsidRDefault="00BB74A4" w:rsidP="00010CCB">
            <w:pPr>
              <w:rPr>
                <w:sz w:val="36"/>
                <w:szCs w:val="36"/>
                <w:lang w:val="en-US"/>
              </w:rPr>
            </w:pPr>
            <w:r w:rsidRPr="000E4814">
              <w:rPr>
                <w:sz w:val="36"/>
                <w:szCs w:val="36"/>
                <w:lang w:val="en-US"/>
              </w:rPr>
              <w:t>C03DA01</w:t>
            </w:r>
          </w:p>
        </w:tc>
        <w:tc>
          <w:tcPr>
            <w:tcW w:w="1780" w:type="dxa"/>
          </w:tcPr>
          <w:p w14:paraId="5D6102B6" w14:textId="77777777" w:rsidR="00BB74A4" w:rsidRPr="000E4814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55</w:t>
            </w:r>
          </w:p>
        </w:tc>
        <w:tc>
          <w:tcPr>
            <w:tcW w:w="1781" w:type="dxa"/>
          </w:tcPr>
          <w:p w14:paraId="6DB1D994" w14:textId="77777777" w:rsidR="00BB74A4" w:rsidRPr="000E4814" w:rsidRDefault="00BB74A4" w:rsidP="00010CCB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75mg O</w:t>
            </w:r>
          </w:p>
        </w:tc>
        <w:tc>
          <w:tcPr>
            <w:tcW w:w="1862" w:type="dxa"/>
          </w:tcPr>
          <w:p w14:paraId="5AF4FE52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0.733</w:t>
            </w:r>
          </w:p>
        </w:tc>
      </w:tr>
      <w:tr w:rsidR="00BB74A4" w14:paraId="708EE2B0" w14:textId="77777777" w:rsidTr="00010CCB">
        <w:tc>
          <w:tcPr>
            <w:tcW w:w="2652" w:type="dxa"/>
          </w:tcPr>
          <w:p w14:paraId="7D62343D" w14:textId="77777777" w:rsidR="00BB74A4" w:rsidRPr="00105DC5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Torsemide</w:t>
            </w:r>
          </w:p>
        </w:tc>
        <w:tc>
          <w:tcPr>
            <w:tcW w:w="1797" w:type="dxa"/>
          </w:tcPr>
          <w:p w14:paraId="3B7B07C3" w14:textId="77777777" w:rsidR="00BB74A4" w:rsidRPr="00D27FD0" w:rsidRDefault="00BB74A4" w:rsidP="00010CCB">
            <w:pPr>
              <w:rPr>
                <w:sz w:val="36"/>
                <w:szCs w:val="36"/>
                <w:lang w:val="en-US"/>
              </w:rPr>
            </w:pPr>
            <w:r w:rsidRPr="00D27FD0">
              <w:rPr>
                <w:sz w:val="36"/>
                <w:szCs w:val="36"/>
                <w:lang w:val="en-US"/>
              </w:rPr>
              <w:t>C03CA04</w:t>
            </w:r>
          </w:p>
        </w:tc>
        <w:tc>
          <w:tcPr>
            <w:tcW w:w="1780" w:type="dxa"/>
          </w:tcPr>
          <w:p w14:paraId="79E5AA90" w14:textId="77777777" w:rsidR="00BB74A4" w:rsidRPr="000E4814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11</w:t>
            </w:r>
          </w:p>
        </w:tc>
        <w:tc>
          <w:tcPr>
            <w:tcW w:w="1781" w:type="dxa"/>
          </w:tcPr>
          <w:p w14:paraId="7ACD57A3" w14:textId="77777777" w:rsidR="00BB74A4" w:rsidRPr="000E4814" w:rsidRDefault="00BB74A4" w:rsidP="00010CCB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15mg O</w:t>
            </w:r>
          </w:p>
        </w:tc>
        <w:tc>
          <w:tcPr>
            <w:tcW w:w="1862" w:type="dxa"/>
          </w:tcPr>
          <w:p w14:paraId="32A7F5D6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0.733</w:t>
            </w:r>
          </w:p>
        </w:tc>
      </w:tr>
      <w:tr w:rsidR="00BB74A4" w14:paraId="6FF1ECA3" w14:textId="77777777" w:rsidTr="00010CCB">
        <w:tc>
          <w:tcPr>
            <w:tcW w:w="2652" w:type="dxa"/>
          </w:tcPr>
          <w:p w14:paraId="349B72DF" w14:textId="77777777" w:rsidR="00BB74A4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Carvedilol</w:t>
            </w:r>
          </w:p>
        </w:tc>
        <w:tc>
          <w:tcPr>
            <w:tcW w:w="1797" w:type="dxa"/>
          </w:tcPr>
          <w:p w14:paraId="4A92B572" w14:textId="77777777" w:rsidR="00BB74A4" w:rsidRDefault="00BB74A4" w:rsidP="00010CCB">
            <w:pPr>
              <w:rPr>
                <w:sz w:val="36"/>
                <w:szCs w:val="36"/>
                <w:lang w:val="en-US"/>
              </w:rPr>
            </w:pPr>
            <w:r w:rsidRPr="00D27FD0">
              <w:rPr>
                <w:sz w:val="36"/>
                <w:szCs w:val="36"/>
                <w:lang w:val="en-US"/>
              </w:rPr>
              <w:t>C07AG02</w:t>
            </w:r>
          </w:p>
        </w:tc>
        <w:tc>
          <w:tcPr>
            <w:tcW w:w="1780" w:type="dxa"/>
          </w:tcPr>
          <w:p w14:paraId="7947A77C" w14:textId="77777777" w:rsidR="00BB74A4" w:rsidRPr="0096505A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5.0781</w:t>
            </w:r>
          </w:p>
        </w:tc>
        <w:tc>
          <w:tcPr>
            <w:tcW w:w="1781" w:type="dxa"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95"/>
              <w:gridCol w:w="214"/>
              <w:gridCol w:w="156"/>
            </w:tblGrid>
            <w:tr w:rsidR="00BB74A4" w:rsidRPr="003E70B0" w14:paraId="2329567C" w14:textId="77777777" w:rsidTr="00010CCB">
              <w:trPr>
                <w:trHeight w:val="695"/>
                <w:tblCellSpacing w:w="0" w:type="dxa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4CF12E6A" w14:textId="77777777" w:rsidR="00BB74A4" w:rsidRPr="003E70B0" w:rsidRDefault="00BB74A4" w:rsidP="00010CCB">
                  <w:pPr>
                    <w:framePr w:hSpace="180" w:wrap="around" w:vAnchor="text" w:hAnchor="margin" w:y="294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70B0">
                    <w:rPr>
                      <w:sz w:val="40"/>
                      <w:szCs w:val="40"/>
                      <w:lang w:val="en-US"/>
                    </w:rPr>
                    <w:t>37.5 mg O</w:t>
                  </w:r>
                  <w:r w:rsidRPr="003E70B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5B8E87C6" w14:textId="77777777" w:rsidR="00BB74A4" w:rsidRPr="003E70B0" w:rsidRDefault="00BB74A4" w:rsidP="00010CCB">
                  <w:pPr>
                    <w:framePr w:hSpace="180" w:wrap="around" w:vAnchor="text" w:hAnchor="margin" w:y="294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  <w:r w:rsidRPr="003E70B0"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150" w:type="dxa"/>
                  </w:tcMar>
                  <w:vAlign w:val="center"/>
                  <w:hideMark/>
                </w:tcPr>
                <w:p w14:paraId="05FBAD05" w14:textId="77777777" w:rsidR="00BB74A4" w:rsidRPr="003E70B0" w:rsidRDefault="00BB74A4" w:rsidP="00010CCB">
                  <w:pPr>
                    <w:framePr w:hSpace="180" w:wrap="around" w:vAnchor="text" w:hAnchor="margin" w:y="294"/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8"/>
                      <w:szCs w:val="18"/>
                      <w:lang w:eastAsia="en-IN"/>
                    </w:rPr>
                  </w:pPr>
                </w:p>
              </w:tc>
            </w:tr>
          </w:tbl>
          <w:p w14:paraId="03E79955" w14:textId="77777777" w:rsidR="00BB74A4" w:rsidRPr="000E4814" w:rsidRDefault="00BB74A4" w:rsidP="00010CCB">
            <w:pPr>
              <w:rPr>
                <w:sz w:val="40"/>
                <w:szCs w:val="40"/>
                <w:lang w:val="en-US"/>
              </w:rPr>
            </w:pPr>
          </w:p>
        </w:tc>
        <w:tc>
          <w:tcPr>
            <w:tcW w:w="1862" w:type="dxa"/>
          </w:tcPr>
          <w:p w14:paraId="66F213E4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0.13</w:t>
            </w:r>
          </w:p>
        </w:tc>
      </w:tr>
      <w:tr w:rsidR="00BB74A4" w14:paraId="24767545" w14:textId="77777777" w:rsidTr="00010CCB">
        <w:tc>
          <w:tcPr>
            <w:tcW w:w="2652" w:type="dxa"/>
          </w:tcPr>
          <w:p w14:paraId="2F102F1D" w14:textId="77777777" w:rsidR="00BB74A4" w:rsidRPr="00105DC5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lastRenderedPageBreak/>
              <w:t>Digoxin (0)</w:t>
            </w:r>
          </w:p>
        </w:tc>
        <w:tc>
          <w:tcPr>
            <w:tcW w:w="1797" w:type="dxa"/>
          </w:tcPr>
          <w:p w14:paraId="1AEC35CB" w14:textId="77777777" w:rsidR="00BB74A4" w:rsidRPr="005B25B3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C01AA05</w:t>
            </w:r>
          </w:p>
        </w:tc>
        <w:tc>
          <w:tcPr>
            <w:tcW w:w="1780" w:type="dxa"/>
          </w:tcPr>
          <w:p w14:paraId="72D86072" w14:textId="77777777" w:rsidR="00BB74A4" w:rsidRPr="005E3AB9" w:rsidRDefault="00BB74A4" w:rsidP="00010CCB">
            <w:pPr>
              <w:rPr>
                <w:sz w:val="40"/>
                <w:szCs w:val="40"/>
                <w:lang w:val="en-US"/>
              </w:rPr>
            </w:pPr>
            <w:r w:rsidRPr="005E3AB9">
              <w:rPr>
                <w:sz w:val="40"/>
                <w:szCs w:val="40"/>
                <w:lang w:val="en-US"/>
              </w:rPr>
              <w:t>0.23</w:t>
            </w:r>
          </w:p>
        </w:tc>
        <w:tc>
          <w:tcPr>
            <w:tcW w:w="1781" w:type="dxa"/>
          </w:tcPr>
          <w:p w14:paraId="71F8DBFD" w14:textId="77777777" w:rsidR="00BB74A4" w:rsidRPr="000E4814" w:rsidRDefault="00BB74A4" w:rsidP="00010CCB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0.25mg O</w:t>
            </w:r>
          </w:p>
        </w:tc>
        <w:tc>
          <w:tcPr>
            <w:tcW w:w="1862" w:type="dxa"/>
          </w:tcPr>
          <w:p w14:paraId="731C6C5F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0.92</w:t>
            </w:r>
          </w:p>
        </w:tc>
      </w:tr>
      <w:tr w:rsidR="00BB74A4" w14:paraId="33383DFE" w14:textId="77777777" w:rsidTr="00010CCB">
        <w:tc>
          <w:tcPr>
            <w:tcW w:w="2652" w:type="dxa"/>
          </w:tcPr>
          <w:p w14:paraId="6F7D9C2C" w14:textId="77777777" w:rsidR="00BB74A4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Nicorandil</w:t>
            </w:r>
          </w:p>
        </w:tc>
        <w:tc>
          <w:tcPr>
            <w:tcW w:w="1797" w:type="dxa"/>
          </w:tcPr>
          <w:p w14:paraId="40DD4875" w14:textId="77777777" w:rsidR="00BB74A4" w:rsidRPr="00734757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C01DX16</w:t>
            </w:r>
          </w:p>
        </w:tc>
        <w:tc>
          <w:tcPr>
            <w:tcW w:w="1780" w:type="dxa"/>
          </w:tcPr>
          <w:p w14:paraId="04318FBE" w14:textId="77777777" w:rsidR="00BB74A4" w:rsidRPr="005E3AB9" w:rsidRDefault="00BB74A4" w:rsidP="00010CCB">
            <w:pPr>
              <w:rPr>
                <w:sz w:val="40"/>
                <w:szCs w:val="40"/>
                <w:lang w:val="en-US"/>
              </w:rPr>
            </w:pPr>
            <w:r w:rsidRPr="005E3AB9">
              <w:rPr>
                <w:sz w:val="40"/>
                <w:szCs w:val="40"/>
                <w:lang w:val="en-US"/>
              </w:rPr>
              <w:t>7.5</w:t>
            </w:r>
          </w:p>
        </w:tc>
        <w:tc>
          <w:tcPr>
            <w:tcW w:w="1781" w:type="dxa"/>
          </w:tcPr>
          <w:p w14:paraId="7C641A53" w14:textId="77777777" w:rsidR="00BB74A4" w:rsidRPr="000E4814" w:rsidRDefault="00BB74A4" w:rsidP="00010CCB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40mg O</w:t>
            </w:r>
          </w:p>
        </w:tc>
        <w:tc>
          <w:tcPr>
            <w:tcW w:w="1862" w:type="dxa"/>
          </w:tcPr>
          <w:p w14:paraId="2752EC19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0.18</w:t>
            </w:r>
          </w:p>
        </w:tc>
      </w:tr>
      <w:tr w:rsidR="00BB74A4" w14:paraId="012443E7" w14:textId="77777777" w:rsidTr="00010CCB">
        <w:tc>
          <w:tcPr>
            <w:tcW w:w="2652" w:type="dxa"/>
          </w:tcPr>
          <w:p w14:paraId="0FAF1AFC" w14:textId="77777777" w:rsidR="00BB74A4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Trimetazidine</w:t>
            </w:r>
          </w:p>
        </w:tc>
        <w:tc>
          <w:tcPr>
            <w:tcW w:w="1797" w:type="dxa"/>
          </w:tcPr>
          <w:p w14:paraId="4BAAE3A1" w14:textId="77777777" w:rsidR="00BB74A4" w:rsidRPr="0005143A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C01EB15</w:t>
            </w:r>
          </w:p>
        </w:tc>
        <w:tc>
          <w:tcPr>
            <w:tcW w:w="1780" w:type="dxa"/>
          </w:tcPr>
          <w:p w14:paraId="75EB6629" w14:textId="77777777" w:rsidR="00BB74A4" w:rsidRPr="00C725FA" w:rsidRDefault="00BB74A4" w:rsidP="00010CCB">
            <w:pPr>
              <w:rPr>
                <w:sz w:val="40"/>
                <w:szCs w:val="40"/>
                <w:lang w:val="en-US"/>
              </w:rPr>
            </w:pPr>
            <w:r w:rsidRPr="00C725FA">
              <w:rPr>
                <w:sz w:val="40"/>
                <w:szCs w:val="40"/>
                <w:lang w:val="en-US"/>
              </w:rPr>
              <w:t>40</w:t>
            </w:r>
          </w:p>
        </w:tc>
        <w:tc>
          <w:tcPr>
            <w:tcW w:w="1781" w:type="dxa"/>
          </w:tcPr>
          <w:p w14:paraId="62BB2875" w14:textId="77777777" w:rsidR="00BB74A4" w:rsidRPr="000E4814" w:rsidRDefault="00BB74A4" w:rsidP="00010CCB">
            <w:pPr>
              <w:rPr>
                <w:sz w:val="40"/>
                <w:szCs w:val="40"/>
                <w:lang w:val="en-US"/>
              </w:rPr>
            </w:pPr>
            <w:r w:rsidRPr="000E4814">
              <w:rPr>
                <w:sz w:val="40"/>
                <w:szCs w:val="40"/>
                <w:lang w:val="en-US"/>
              </w:rPr>
              <w:t>40mg O</w:t>
            </w:r>
          </w:p>
        </w:tc>
        <w:tc>
          <w:tcPr>
            <w:tcW w:w="1862" w:type="dxa"/>
          </w:tcPr>
          <w:p w14:paraId="410BEA31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</w:tr>
      <w:tr w:rsidR="00BB74A4" w14:paraId="03B823CE" w14:textId="77777777" w:rsidTr="00010CCB">
        <w:tc>
          <w:tcPr>
            <w:tcW w:w="2652" w:type="dxa"/>
          </w:tcPr>
          <w:p w14:paraId="674DB02F" w14:textId="77777777" w:rsidR="00BB74A4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Metformin</w:t>
            </w:r>
          </w:p>
        </w:tc>
        <w:tc>
          <w:tcPr>
            <w:tcW w:w="1797" w:type="dxa"/>
          </w:tcPr>
          <w:p w14:paraId="2A6CEEEB" w14:textId="77777777" w:rsidR="00BB74A4" w:rsidRPr="00991E1B" w:rsidRDefault="00BB74A4" w:rsidP="00010CC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A10BA02</w:t>
            </w:r>
          </w:p>
        </w:tc>
        <w:tc>
          <w:tcPr>
            <w:tcW w:w="1780" w:type="dxa"/>
          </w:tcPr>
          <w:p w14:paraId="30166545" w14:textId="77777777" w:rsidR="00BB74A4" w:rsidRPr="00A02F56" w:rsidRDefault="00BB74A4" w:rsidP="00010CCB">
            <w:pPr>
              <w:rPr>
                <w:sz w:val="40"/>
                <w:szCs w:val="40"/>
                <w:lang w:val="en-US"/>
              </w:rPr>
            </w:pPr>
            <w:r w:rsidRPr="00A02F56">
              <w:rPr>
                <w:sz w:val="40"/>
                <w:szCs w:val="40"/>
                <w:lang w:val="en-US"/>
              </w:rPr>
              <w:t>1044</w:t>
            </w:r>
          </w:p>
        </w:tc>
        <w:tc>
          <w:tcPr>
            <w:tcW w:w="1781" w:type="dxa"/>
          </w:tcPr>
          <w:p w14:paraId="6637CEDF" w14:textId="77777777" w:rsidR="00BB74A4" w:rsidRPr="00615A58" w:rsidRDefault="00BB74A4" w:rsidP="00010CCB">
            <w:pPr>
              <w:rPr>
                <w:sz w:val="36"/>
                <w:szCs w:val="36"/>
                <w:lang w:val="en-US"/>
              </w:rPr>
            </w:pPr>
            <w:r w:rsidRPr="00615A58">
              <w:rPr>
                <w:sz w:val="36"/>
                <w:szCs w:val="36"/>
                <w:lang w:val="en-US"/>
              </w:rPr>
              <w:t>2</w:t>
            </w:r>
            <w:r>
              <w:rPr>
                <w:sz w:val="36"/>
                <w:szCs w:val="36"/>
                <w:lang w:val="en-US"/>
              </w:rPr>
              <w:t>000 m</w:t>
            </w:r>
            <w:r w:rsidRPr="00615A58">
              <w:rPr>
                <w:sz w:val="36"/>
                <w:szCs w:val="36"/>
                <w:lang w:val="en-US"/>
              </w:rPr>
              <w:t>g</w:t>
            </w:r>
          </w:p>
        </w:tc>
        <w:tc>
          <w:tcPr>
            <w:tcW w:w="1862" w:type="dxa"/>
          </w:tcPr>
          <w:p w14:paraId="060833CE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0.522</w:t>
            </w:r>
          </w:p>
        </w:tc>
      </w:tr>
      <w:tr w:rsidR="00BB74A4" w14:paraId="534796AE" w14:textId="77777777" w:rsidTr="00010CCB">
        <w:tc>
          <w:tcPr>
            <w:tcW w:w="2652" w:type="dxa"/>
          </w:tcPr>
          <w:p w14:paraId="4A4251A1" w14:textId="77777777" w:rsidR="00BB74A4" w:rsidRDefault="00BB74A4" w:rsidP="00010CCB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Glimepiride</w:t>
            </w:r>
          </w:p>
        </w:tc>
        <w:tc>
          <w:tcPr>
            <w:tcW w:w="1797" w:type="dxa"/>
          </w:tcPr>
          <w:p w14:paraId="6D426560" w14:textId="77777777" w:rsidR="00BB74A4" w:rsidRDefault="00BB74A4" w:rsidP="00010CCB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A10BA12</w:t>
            </w:r>
          </w:p>
        </w:tc>
        <w:tc>
          <w:tcPr>
            <w:tcW w:w="1780" w:type="dxa"/>
          </w:tcPr>
          <w:p w14:paraId="2738168D" w14:textId="77777777" w:rsidR="00BB74A4" w:rsidRPr="00CF578B" w:rsidRDefault="00BB74A4" w:rsidP="00010CCB">
            <w:pPr>
              <w:rPr>
                <w:sz w:val="40"/>
                <w:szCs w:val="40"/>
                <w:lang w:val="en-US"/>
              </w:rPr>
            </w:pPr>
            <w:r w:rsidRPr="00CF578B">
              <w:rPr>
                <w:sz w:val="40"/>
                <w:szCs w:val="40"/>
                <w:lang w:val="en-US"/>
              </w:rPr>
              <w:t>2.1764</w:t>
            </w:r>
          </w:p>
        </w:tc>
        <w:tc>
          <w:tcPr>
            <w:tcW w:w="1781" w:type="dxa"/>
          </w:tcPr>
          <w:p w14:paraId="2DC5F0AC" w14:textId="77777777" w:rsidR="00BB74A4" w:rsidRPr="001E2F23" w:rsidRDefault="00BB74A4" w:rsidP="00010CCB">
            <w:pPr>
              <w:rPr>
                <w:sz w:val="40"/>
                <w:szCs w:val="40"/>
                <w:lang w:val="en-US"/>
              </w:rPr>
            </w:pPr>
            <w:r w:rsidRPr="001E2F23">
              <w:rPr>
                <w:sz w:val="40"/>
                <w:szCs w:val="40"/>
                <w:lang w:val="en-US"/>
              </w:rPr>
              <w:t>2 mg O</w:t>
            </w:r>
          </w:p>
        </w:tc>
        <w:tc>
          <w:tcPr>
            <w:tcW w:w="1862" w:type="dxa"/>
          </w:tcPr>
          <w:p w14:paraId="1DAEBAF9" w14:textId="77777777" w:rsidR="00BB74A4" w:rsidRPr="00BA61B3" w:rsidRDefault="00BB74A4" w:rsidP="00010CCB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1.08</w:t>
            </w:r>
          </w:p>
        </w:tc>
      </w:tr>
    </w:tbl>
    <w:p w14:paraId="2538E80F" w14:textId="77777777" w:rsidR="00BB74A4" w:rsidRPr="0001040B" w:rsidRDefault="00BB74A4" w:rsidP="00BB74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1F23F1" w14:textId="77777777" w:rsidR="000A3F74" w:rsidRDefault="000A3F74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F7068E" w14:textId="5DB7D2CE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10 – DRUG TYPE DISTRIBUTION:</w:t>
      </w:r>
    </w:p>
    <w:p w14:paraId="71C37C3B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7381CD01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7978" w:type="dxa"/>
        <w:tblLook w:val="04A0" w:firstRow="1" w:lastRow="0" w:firstColumn="1" w:lastColumn="0" w:noHBand="0" w:noVBand="1"/>
      </w:tblPr>
      <w:tblGrid>
        <w:gridCol w:w="663"/>
        <w:gridCol w:w="3502"/>
        <w:gridCol w:w="1179"/>
        <w:gridCol w:w="1417"/>
        <w:gridCol w:w="1883"/>
      </w:tblGrid>
      <w:tr w:rsidR="00CE2F5F" w:rsidRPr="0001040B" w14:paraId="0C542B24" w14:textId="77777777" w:rsidTr="00CE2F5F">
        <w:trPr>
          <w:trHeight w:val="990"/>
        </w:trPr>
        <w:tc>
          <w:tcPr>
            <w:tcW w:w="6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A29D04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350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E93D1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1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29B24F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1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AA646D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BA0BB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</w:tr>
      <w:tr w:rsidR="00CE2F5F" w:rsidRPr="0001040B" w14:paraId="64ECFD2C" w14:textId="77777777" w:rsidTr="00CE2F5F">
        <w:trPr>
          <w:trHeight w:val="254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07ABF1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5C084F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Anti-Anginal + Anti-Platelet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B76450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9031F2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8E570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  <w:tr w:rsidR="00CE2F5F" w:rsidRPr="0001040B" w14:paraId="45A8BE54" w14:textId="77777777" w:rsidTr="00CE2F5F">
        <w:trPr>
          <w:trHeight w:val="254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B95AF8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E3E211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Anti-Coagulant + Anti-Platelet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647754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427A21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408B2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4.62%</w:t>
            </w:r>
          </w:p>
        </w:tc>
      </w:tr>
      <w:tr w:rsidR="00CE2F5F" w:rsidRPr="0001040B" w14:paraId="0FE883F8" w14:textId="77777777" w:rsidTr="00CE2F5F">
        <w:trPr>
          <w:trHeight w:val="254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A8291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8FDDA7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Anti-Hypertensive + Anti-Anginal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71595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3944D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D1707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  <w:tr w:rsidR="00CE2F5F" w:rsidRPr="0001040B" w14:paraId="56B05ED0" w14:textId="77777777" w:rsidTr="00CE2F5F">
        <w:trPr>
          <w:trHeight w:val="462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1B7E62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CC65C5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Anti-Hypertensive + Anti-Anginal + Anti-Platelet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690D30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2B9D03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336D3A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32.45%</w:t>
            </w:r>
          </w:p>
        </w:tc>
      </w:tr>
      <w:tr w:rsidR="00CE2F5F" w:rsidRPr="0001040B" w14:paraId="5703AEA9" w14:textId="77777777" w:rsidTr="00CE2F5F">
        <w:trPr>
          <w:trHeight w:val="254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32282E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3C45A6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Anti-Hypertensive + Anti-Coagulant + Anti-Anginal + Anti-Platelet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48E273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413E4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C01EC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7.95%</w:t>
            </w:r>
          </w:p>
        </w:tc>
      </w:tr>
      <w:tr w:rsidR="00CE2F5F" w:rsidRPr="0001040B" w14:paraId="2B83F678" w14:textId="77777777" w:rsidTr="00CE2F5F">
        <w:trPr>
          <w:trHeight w:val="254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507A29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6B5EE6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Anti-Hypertensive + Anti-Coagulant + Anti-Platelet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245588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F1E9D1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3F118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16.56%</w:t>
            </w:r>
          </w:p>
        </w:tc>
      </w:tr>
      <w:tr w:rsidR="00CE2F5F" w:rsidRPr="0001040B" w14:paraId="4D68A861" w14:textId="77777777" w:rsidTr="00CE2F5F">
        <w:trPr>
          <w:trHeight w:val="254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31DB5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E76081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Anti-Hypertensive + Anti-Platelet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6DEDBD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62578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83875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24.50%</w:t>
            </w:r>
          </w:p>
        </w:tc>
      </w:tr>
      <w:tr w:rsidR="00CE2F5F" w:rsidRPr="0001040B" w14:paraId="52A753C0" w14:textId="77777777" w:rsidTr="00CE2F5F">
        <w:trPr>
          <w:trHeight w:val="254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07604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8C5D0E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Anti-Hypertensive Only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AC79D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8B099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B99E7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1.99%</w:t>
            </w:r>
          </w:p>
        </w:tc>
      </w:tr>
      <w:tr w:rsidR="00CE2F5F" w:rsidRPr="0001040B" w14:paraId="2416DBA2" w14:textId="77777777" w:rsidTr="00CE2F5F">
        <w:trPr>
          <w:trHeight w:val="462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4C0D1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60A7D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Anti-Platelet Only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D1AEC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2ED4CF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6DEFE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9.95%</w:t>
            </w:r>
          </w:p>
        </w:tc>
      </w:tr>
      <w:tr w:rsidR="00CE2F5F" w:rsidRPr="0001040B" w14:paraId="32F9FEE3" w14:textId="77777777" w:rsidTr="00CE2F5F">
        <w:trPr>
          <w:trHeight w:val="462"/>
        </w:trPr>
        <w:tc>
          <w:tcPr>
            <w:tcW w:w="6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F48FD9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5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F41F0" w14:textId="77777777" w:rsidR="00CE2F5F" w:rsidRPr="0001040B" w:rsidRDefault="00CE2F5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1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D16050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8CBE2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626961" w14:textId="77777777" w:rsidR="00CE2F5F" w:rsidRPr="0001040B" w:rsidRDefault="00CE2F5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</w:tr>
    </w:tbl>
    <w:p w14:paraId="3BB4219B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087A1AAB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4F5DC00D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5A9D99D3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6B230B17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3A6D7096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1384EE75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6DBCA850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7991EC89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6E2C3E20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3258434B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03" w:type="dxa"/>
        <w:tblLook w:val="04A0" w:firstRow="1" w:lastRow="0" w:firstColumn="1" w:lastColumn="0" w:noHBand="0" w:noVBand="1"/>
      </w:tblPr>
      <w:tblGrid>
        <w:gridCol w:w="1157"/>
        <w:gridCol w:w="1409"/>
        <w:gridCol w:w="1608"/>
        <w:gridCol w:w="1687"/>
        <w:gridCol w:w="1883"/>
        <w:gridCol w:w="1259"/>
      </w:tblGrid>
      <w:tr w:rsidR="004C70AE" w:rsidRPr="0001040B" w14:paraId="33A304DF" w14:textId="77777777" w:rsidTr="00487AC8">
        <w:trPr>
          <w:trHeight w:val="1201"/>
        </w:trPr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A5CD9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8F169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6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2174C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7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48365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1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189CA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12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BFEAE4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4C70AE" w:rsidRPr="0001040B" w14:paraId="146C0806" w14:textId="77777777" w:rsidTr="00487AC8">
        <w:trPr>
          <w:trHeight w:val="1498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FEA2E6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BC1AC3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Anti-Diabetic + Hypo-Lipidemic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5B7012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75C72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26F90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42.38%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0E9B63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0AE" w:rsidRPr="0001040B" w14:paraId="4FF5C97B" w14:textId="77777777" w:rsidTr="00487AC8">
        <w:trPr>
          <w:trHeight w:val="903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C869B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4932B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Anti-Diabetic Only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CEAE90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0BB145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C4735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6.62%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49D5E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0AE" w:rsidRPr="0001040B" w14:paraId="5DE7D5CD" w14:textId="77777777" w:rsidTr="00487AC8">
        <w:trPr>
          <w:trHeight w:val="903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F6594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2895D6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Hypo-Lipidemic Only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091FFC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1D004E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A1909F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50.33%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5E6E5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0AE" w:rsidRPr="0001040B" w14:paraId="6EA3F5B0" w14:textId="77777777" w:rsidTr="00487AC8">
        <w:trPr>
          <w:trHeight w:val="308"/>
        </w:trPr>
        <w:tc>
          <w:tcPr>
            <w:tcW w:w="11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0207FE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9720A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8D082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83F420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954DA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0.66%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91840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231541BF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018809F1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5AF215F3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1440FC59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37" w:type="dxa"/>
        <w:tblLook w:val="04A0" w:firstRow="1" w:lastRow="0" w:firstColumn="1" w:lastColumn="0" w:noHBand="0" w:noVBand="1"/>
      </w:tblPr>
      <w:tblGrid>
        <w:gridCol w:w="938"/>
        <w:gridCol w:w="2369"/>
        <w:gridCol w:w="1300"/>
        <w:gridCol w:w="1380"/>
        <w:gridCol w:w="1832"/>
        <w:gridCol w:w="1187"/>
      </w:tblGrid>
      <w:tr w:rsidR="004C70AE" w:rsidRPr="0001040B" w14:paraId="5B5978A9" w14:textId="77777777" w:rsidTr="00487AC8">
        <w:trPr>
          <w:trHeight w:val="12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1DA4F2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4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4D9DBF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DRUG TYPE</w:t>
            </w: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98D51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4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F299A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BD63B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  <w:tc>
          <w:tcPr>
            <w:tcW w:w="104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2674BF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CHI-SQUARE TEST</w:t>
            </w:r>
          </w:p>
        </w:tc>
      </w:tr>
      <w:tr w:rsidR="004C70AE" w:rsidRPr="0001040B" w14:paraId="50ED56B0" w14:textId="77777777" w:rsidTr="00487AC8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76CADB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50F6C4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Diuretics Only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17BAC9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574FB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5915B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21.19%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63789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0AE" w:rsidRPr="0001040B" w14:paraId="5D268D47" w14:textId="77777777" w:rsidTr="00487AC8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238890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AC1FF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Heart Failure drugs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312AA0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D37E9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969BD1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5.30%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48747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0AE" w:rsidRPr="0001040B" w14:paraId="530F4200" w14:textId="77777777" w:rsidTr="00487AC8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6B882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E1134A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Heart Failure drugs + Diuretics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ADE356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F731D5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F9F2E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11.26%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A89A4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4C70AE" w:rsidRPr="0001040B" w14:paraId="2E820DA4" w14:textId="77777777" w:rsidTr="00487AC8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63E9B9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4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0A0B04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Nil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5563C3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D201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E569FA" w14:textId="77777777" w:rsidR="004C70AE" w:rsidRPr="0001040B" w:rsidRDefault="004C70AE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62.25%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1F5EBB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</w:tbl>
    <w:p w14:paraId="4E522106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3FC9B1DB" w14:textId="77777777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37B8EDC2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860517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E267C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9748CD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10a – PRESCRIPTION PATTERN OF ANTI-PLATELETS:</w:t>
      </w:r>
    </w:p>
    <w:tbl>
      <w:tblPr>
        <w:tblW w:w="8825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680"/>
        <w:gridCol w:w="1883"/>
      </w:tblGrid>
      <w:tr w:rsidR="00233823" w:rsidRPr="0001040B" w14:paraId="16BDF174" w14:textId="77777777" w:rsidTr="00233823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0AD93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FB6B8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Anti-platelets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19445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7121CB1" w14:textId="77777777" w:rsidR="00233823" w:rsidRPr="0001040B" w:rsidRDefault="00233823" w:rsidP="00487AC8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NO OF PATIENTS</w:t>
            </w:r>
          </w:p>
          <w:p w14:paraId="3CE3956E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1E882B8" w14:textId="77777777" w:rsidR="00233823" w:rsidRPr="0001040B" w:rsidRDefault="00233823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</w:p>
        </w:tc>
      </w:tr>
      <w:tr w:rsidR="00233823" w:rsidRPr="0001040B" w14:paraId="5C1F7DC8" w14:textId="77777777" w:rsidTr="00233823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E49CDA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1 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620307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Aspirin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B0759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F5B913" w14:textId="77777777" w:rsidR="00233823" w:rsidRPr="0001040B" w:rsidRDefault="00233823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C9DC48" w14:textId="77777777" w:rsidR="00233823" w:rsidRPr="0001040B" w:rsidRDefault="00233823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37.67%</w:t>
            </w:r>
          </w:p>
        </w:tc>
      </w:tr>
      <w:tr w:rsidR="00233823" w:rsidRPr="0001040B" w14:paraId="749A17B5" w14:textId="77777777" w:rsidTr="00233823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29434A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2 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073B5C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Clopidogrel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D0B39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4322C" w14:textId="77777777" w:rsidR="00233823" w:rsidRPr="0001040B" w:rsidRDefault="00233823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A578C3" w14:textId="77777777" w:rsidR="00233823" w:rsidRPr="0001040B" w:rsidRDefault="00233823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10.27%</w:t>
            </w:r>
          </w:p>
        </w:tc>
      </w:tr>
      <w:tr w:rsidR="00233823" w:rsidRPr="0001040B" w14:paraId="20FFE437" w14:textId="77777777" w:rsidTr="00233823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C7FD3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0B244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Aspirin + clopidogrel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3DB22" w14:textId="77777777" w:rsidR="00233823" w:rsidRPr="0001040B" w:rsidRDefault="00233823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76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4A6790" w14:textId="77777777" w:rsidR="00233823" w:rsidRPr="0001040B" w:rsidRDefault="00233823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146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73F2B4" w14:textId="77777777" w:rsidR="00233823" w:rsidRPr="0001040B" w:rsidRDefault="00233823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52.06%</w:t>
            </w:r>
          </w:p>
        </w:tc>
      </w:tr>
    </w:tbl>
    <w:p w14:paraId="5277D6B6" w14:textId="77777777" w:rsidR="00233823" w:rsidRPr="0001040B" w:rsidRDefault="00233823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E2C682" w14:textId="31DEFC0A" w:rsidR="004C70AE" w:rsidRPr="0001040B" w:rsidRDefault="00233823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EE6F53" wp14:editId="609064D2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8101BEF-07A5-F31A-F443-1DC6B04EE9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079916B" w14:textId="77777777" w:rsidR="00233823" w:rsidRPr="0001040B" w:rsidRDefault="00233823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499CA" w14:textId="77777777" w:rsidR="00233823" w:rsidRPr="0001040B" w:rsidRDefault="00233823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E6295D" w14:textId="62CC8704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10b – PRESCRIPTION PATTERN OF ANTI-COAGULANTS:</w:t>
      </w:r>
    </w:p>
    <w:tbl>
      <w:tblPr>
        <w:tblW w:w="6983" w:type="dxa"/>
        <w:tblLook w:val="04A0" w:firstRow="1" w:lastRow="0" w:firstColumn="1" w:lastColumn="0" w:noHBand="0" w:noVBand="1"/>
      </w:tblPr>
      <w:tblGrid>
        <w:gridCol w:w="960"/>
        <w:gridCol w:w="1940"/>
        <w:gridCol w:w="1148"/>
        <w:gridCol w:w="1417"/>
        <w:gridCol w:w="1883"/>
        <w:gridCol w:w="222"/>
      </w:tblGrid>
      <w:tr w:rsidR="00835B07" w:rsidRPr="0001040B" w14:paraId="28EFAD7C" w14:textId="77777777" w:rsidTr="00835B07">
        <w:trPr>
          <w:gridAfter w:val="1"/>
          <w:wAfter w:w="222" w:type="dxa"/>
          <w:trHeight w:val="948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CDC136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79E1CC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Anti-Coagulants</w:t>
            </w:r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83D41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B2D7E8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15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AB55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</w:tr>
      <w:tr w:rsidR="00835B07" w:rsidRPr="0001040B" w14:paraId="26DA7805" w14:textId="77777777" w:rsidTr="00835B07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DF2BA4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99F1E4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E1A453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69DE98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8D29E9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9832E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835B07" w:rsidRPr="0001040B" w14:paraId="788B2205" w14:textId="77777777" w:rsidTr="00835B07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B187B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26F728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Heparin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E49685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6F2FC0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87C4DF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47.73%</w:t>
            </w:r>
          </w:p>
        </w:tc>
        <w:tc>
          <w:tcPr>
            <w:tcW w:w="222" w:type="dxa"/>
            <w:vAlign w:val="center"/>
            <w:hideMark/>
          </w:tcPr>
          <w:p w14:paraId="20FF2DC2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5B07" w:rsidRPr="0001040B" w14:paraId="5070A9BE" w14:textId="77777777" w:rsidTr="00835B07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52303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3CF40C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Enoxaparin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B2E8C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A7EC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7D443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50.00%</w:t>
            </w:r>
          </w:p>
        </w:tc>
        <w:tc>
          <w:tcPr>
            <w:tcW w:w="222" w:type="dxa"/>
            <w:vAlign w:val="center"/>
            <w:hideMark/>
          </w:tcPr>
          <w:p w14:paraId="07CFF82E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5B07" w:rsidRPr="0001040B" w14:paraId="7B0CDFFF" w14:textId="77777777" w:rsidTr="00835B07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2CBE3C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8ABFF8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Warfarin + Heparin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33B19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F1C28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57D77D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2.27%</w:t>
            </w:r>
          </w:p>
        </w:tc>
        <w:tc>
          <w:tcPr>
            <w:tcW w:w="222" w:type="dxa"/>
            <w:vAlign w:val="center"/>
            <w:hideMark/>
          </w:tcPr>
          <w:p w14:paraId="4A4959F5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7FA2B3B" w14:textId="6298BC51" w:rsidR="004C70AE" w:rsidRPr="0001040B" w:rsidRDefault="00835B07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87D5362" wp14:editId="1E78B950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7259CC9-FD02-C53B-33A9-A3400DD891D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3593800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10c – PRESCRIPTION PATTERN OF HYPOLIPIDEMIC DRUGS:</w:t>
      </w:r>
    </w:p>
    <w:tbl>
      <w:tblPr>
        <w:tblW w:w="7705" w:type="dxa"/>
        <w:tblLook w:val="04A0" w:firstRow="1" w:lastRow="0" w:firstColumn="1" w:lastColumn="0" w:noHBand="0" w:noVBand="1"/>
      </w:tblPr>
      <w:tblGrid>
        <w:gridCol w:w="960"/>
        <w:gridCol w:w="2662"/>
        <w:gridCol w:w="1148"/>
        <w:gridCol w:w="1417"/>
        <w:gridCol w:w="1883"/>
        <w:gridCol w:w="222"/>
      </w:tblGrid>
      <w:tr w:rsidR="00835B07" w:rsidRPr="0001040B" w14:paraId="59328210" w14:textId="77777777" w:rsidTr="00835B07">
        <w:trPr>
          <w:gridAfter w:val="1"/>
          <w:wAfter w:w="222" w:type="dxa"/>
          <w:trHeight w:val="948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60900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543D43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Hypolipidemics</w:t>
            </w:r>
            <w:proofErr w:type="spellEnd"/>
          </w:p>
        </w:tc>
        <w:tc>
          <w:tcPr>
            <w:tcW w:w="114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BEFB45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18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A6E4B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153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260020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</w:tr>
      <w:tr w:rsidR="00835B07" w:rsidRPr="0001040B" w14:paraId="50808A1E" w14:textId="77777777" w:rsidTr="00835B07">
        <w:trPr>
          <w:trHeight w:val="30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479F5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B74CD4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4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A0B0390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18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46BAC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3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34AD5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40BAB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</w:tr>
      <w:tr w:rsidR="00835B07" w:rsidRPr="0001040B" w14:paraId="2EEB1D0F" w14:textId="77777777" w:rsidTr="00835B07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F896C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7DCFD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Atorvastatin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3586FC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8870C7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B4642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93.57%</w:t>
            </w:r>
          </w:p>
        </w:tc>
        <w:tc>
          <w:tcPr>
            <w:tcW w:w="222" w:type="dxa"/>
            <w:vAlign w:val="center"/>
            <w:hideMark/>
          </w:tcPr>
          <w:p w14:paraId="09A23580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5B07" w:rsidRPr="0001040B" w14:paraId="3FADC99F" w14:textId="77777777" w:rsidTr="00835B07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C68CB6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10E7CD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Rosuvastatin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97A76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BFCA6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48D7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5.00%</w:t>
            </w:r>
          </w:p>
        </w:tc>
        <w:tc>
          <w:tcPr>
            <w:tcW w:w="222" w:type="dxa"/>
            <w:vAlign w:val="center"/>
            <w:hideMark/>
          </w:tcPr>
          <w:p w14:paraId="202ED4FE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35B07" w:rsidRPr="0001040B" w14:paraId="2DB1D51F" w14:textId="77777777" w:rsidTr="00835B07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1CBF31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F79E4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Atorvastatin + Fenofibrate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53F76B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7AAAD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140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6B6A6B" w14:textId="77777777" w:rsidR="00835B07" w:rsidRPr="0001040B" w:rsidRDefault="00835B07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1.43%</w:t>
            </w:r>
          </w:p>
        </w:tc>
        <w:tc>
          <w:tcPr>
            <w:tcW w:w="222" w:type="dxa"/>
            <w:vAlign w:val="center"/>
            <w:hideMark/>
          </w:tcPr>
          <w:p w14:paraId="285DB33C" w14:textId="77777777" w:rsidR="00835B07" w:rsidRPr="0001040B" w:rsidRDefault="00835B07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A49D550" w14:textId="2FB15078" w:rsidR="004C70AE" w:rsidRPr="0001040B" w:rsidRDefault="00835B07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68D985" wp14:editId="1869F08E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6A2E8B80-8B8C-89A9-2D1B-B550CC91E06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1D8929BE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10d – PRESCRIPTION PATTERN OF ANTI-ANGINAL DRUGS:</w:t>
      </w:r>
    </w:p>
    <w:tbl>
      <w:tblPr>
        <w:tblW w:w="7203" w:type="dxa"/>
        <w:tblLook w:val="04A0" w:firstRow="1" w:lastRow="0" w:firstColumn="1" w:lastColumn="0" w:noHBand="0" w:noVBand="1"/>
      </w:tblPr>
      <w:tblGrid>
        <w:gridCol w:w="960"/>
        <w:gridCol w:w="2382"/>
        <w:gridCol w:w="1148"/>
        <w:gridCol w:w="1417"/>
        <w:gridCol w:w="1883"/>
      </w:tblGrid>
      <w:tr w:rsidR="00E153EF" w:rsidRPr="0001040B" w14:paraId="265F61E4" w14:textId="77777777" w:rsidTr="00E153EF">
        <w:trPr>
          <w:trHeight w:val="12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32309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3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33CEE9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Anti-anginal drugs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594CB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79E28D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4F48B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</w:tr>
      <w:tr w:rsidR="00E153EF" w:rsidRPr="0001040B" w14:paraId="1F5A772A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3B2CEA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36D29D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Isosorbide dinitrate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3AC76D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0153C6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F7AF18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77.27%</w:t>
            </w:r>
          </w:p>
        </w:tc>
      </w:tr>
      <w:tr w:rsidR="00E153EF" w:rsidRPr="0001040B" w14:paraId="09FC9A1F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A50CF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1B0B22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Isosorbide mononitrate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8713F5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157A8A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0AE67C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1.52%</w:t>
            </w:r>
          </w:p>
        </w:tc>
      </w:tr>
      <w:tr w:rsidR="00E153EF" w:rsidRPr="0001040B" w14:paraId="29ABFEA7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B15753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6FF09B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Nitroglycerine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6E41E7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2FB5C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D1B3FE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12.12%</w:t>
            </w:r>
          </w:p>
        </w:tc>
      </w:tr>
      <w:tr w:rsidR="00E153EF" w:rsidRPr="0001040B" w14:paraId="31F56116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51CFE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460B53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Ranolazine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2D3AD4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36C263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C350B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1.52%</w:t>
            </w:r>
          </w:p>
        </w:tc>
      </w:tr>
      <w:tr w:rsidR="00E153EF" w:rsidRPr="0001040B" w14:paraId="1B21C386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9A64EE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3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1ED36F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Trimetazidine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A1FC0E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4F5771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A3FEC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7.57%</w:t>
            </w:r>
          </w:p>
        </w:tc>
      </w:tr>
    </w:tbl>
    <w:p w14:paraId="7956AD77" w14:textId="239F8963" w:rsidR="004C70AE" w:rsidRPr="0001040B" w:rsidRDefault="00E153EF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665F73" wp14:editId="333E3DCB">
            <wp:extent cx="4572000" cy="2743200"/>
            <wp:effectExtent l="0" t="0" r="0" b="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38F4CE5D-2431-89E9-AC60-D55ED4B5A5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D499A81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10e – PRESCRIPTION PATTERN OF DIURETICS:</w:t>
      </w:r>
    </w:p>
    <w:tbl>
      <w:tblPr>
        <w:tblW w:w="6716" w:type="dxa"/>
        <w:tblLook w:val="04A0" w:firstRow="1" w:lastRow="0" w:firstColumn="1" w:lastColumn="0" w:noHBand="0" w:noVBand="1"/>
      </w:tblPr>
      <w:tblGrid>
        <w:gridCol w:w="960"/>
        <w:gridCol w:w="1943"/>
        <w:gridCol w:w="1148"/>
        <w:gridCol w:w="1417"/>
        <w:gridCol w:w="1883"/>
      </w:tblGrid>
      <w:tr w:rsidR="00E153EF" w:rsidRPr="0001040B" w14:paraId="291AD01F" w14:textId="77777777" w:rsidTr="00E153EF">
        <w:trPr>
          <w:trHeight w:val="94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90C78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8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204DFA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Diuretics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C6FBA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36E85F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D4805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</w:tr>
      <w:tr w:rsidR="00E153EF" w:rsidRPr="0001040B" w14:paraId="05E290C5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F06F0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A9D837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Inj.Furosemide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D88435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4B101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765B4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36.37%</w:t>
            </w:r>
          </w:p>
        </w:tc>
      </w:tr>
      <w:tr w:rsidR="00E153EF" w:rsidRPr="0001040B" w14:paraId="4363F8EF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D88392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3C661D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T.Furosemide</w:t>
            </w:r>
            <w:proofErr w:type="spellEnd"/>
            <w:proofErr w:type="gram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26137D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6A203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4233D1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40.00%</w:t>
            </w:r>
          </w:p>
        </w:tc>
      </w:tr>
      <w:tr w:rsidR="00E153EF" w:rsidRPr="0001040B" w14:paraId="35DD303B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51D11F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D08C77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T.spironolactone</w:t>
            </w:r>
            <w:proofErr w:type="spellEnd"/>
            <w:proofErr w:type="gram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A9BB53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43000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324977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18.18%</w:t>
            </w:r>
          </w:p>
        </w:tc>
      </w:tr>
      <w:tr w:rsidR="00E153EF" w:rsidRPr="0001040B" w14:paraId="2EF99357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013CA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8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3E362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T.Torsemide</w:t>
            </w:r>
            <w:proofErr w:type="spellEnd"/>
            <w:proofErr w:type="gram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46E685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0638F8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55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C47094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5.45%</w:t>
            </w:r>
          </w:p>
        </w:tc>
      </w:tr>
    </w:tbl>
    <w:p w14:paraId="37964414" w14:textId="38A507E9" w:rsidR="004C70AE" w:rsidRPr="0001040B" w:rsidRDefault="00E153EF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2D4B70" wp14:editId="75D57626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E565B65-2731-6280-3D06-75BACCAA6B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ABE7415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7801AE" w14:textId="75DFA901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6394DC" w14:textId="27527B63" w:rsidR="00E153EF" w:rsidRPr="0001040B" w:rsidRDefault="00E153EF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545909" w14:textId="77777777" w:rsidR="00E153EF" w:rsidRPr="0001040B" w:rsidRDefault="00E153EF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E51E97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953909" w14:textId="77777777" w:rsidR="00E153EF" w:rsidRPr="0001040B" w:rsidRDefault="00E153EF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D37166" w14:textId="18E88078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 xml:space="preserve">TABLE 10f – </w:t>
      </w:r>
      <w:bookmarkStart w:id="0" w:name="_Hlk105960575"/>
      <w:r w:rsidRPr="0001040B">
        <w:rPr>
          <w:rFonts w:ascii="Times New Roman" w:hAnsi="Times New Roman" w:cs="Times New Roman"/>
          <w:b/>
          <w:bCs/>
          <w:sz w:val="24"/>
          <w:szCs w:val="24"/>
        </w:rPr>
        <w:t xml:space="preserve">PRESCRIPTION PATTERN OF </w:t>
      </w:r>
      <w:bookmarkEnd w:id="0"/>
      <w:r w:rsidRPr="0001040B">
        <w:rPr>
          <w:rFonts w:ascii="Times New Roman" w:hAnsi="Times New Roman" w:cs="Times New Roman"/>
          <w:b/>
          <w:bCs/>
          <w:sz w:val="24"/>
          <w:szCs w:val="24"/>
        </w:rPr>
        <w:t>HEART FAILURE DRUGS:</w:t>
      </w:r>
    </w:p>
    <w:tbl>
      <w:tblPr>
        <w:tblW w:w="6830" w:type="dxa"/>
        <w:tblLook w:val="04A0" w:firstRow="1" w:lastRow="0" w:firstColumn="1" w:lastColumn="0" w:noHBand="0" w:noVBand="1"/>
      </w:tblPr>
      <w:tblGrid>
        <w:gridCol w:w="960"/>
        <w:gridCol w:w="2009"/>
        <w:gridCol w:w="1148"/>
        <w:gridCol w:w="1417"/>
        <w:gridCol w:w="1883"/>
      </w:tblGrid>
      <w:tr w:rsidR="00E153EF" w:rsidRPr="0001040B" w14:paraId="63556F13" w14:textId="77777777" w:rsidTr="00E153EF">
        <w:trPr>
          <w:trHeight w:val="948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261A6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0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58E010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Heart failure drugs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8BFF2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8839A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D78DF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</w:tr>
      <w:tr w:rsidR="00E153EF" w:rsidRPr="0001040B" w14:paraId="6D8E833A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930B49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24D221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carvedilol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9DF0F6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1F751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9B21F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26.09%</w:t>
            </w:r>
          </w:p>
        </w:tc>
      </w:tr>
      <w:tr w:rsidR="00E153EF" w:rsidRPr="0001040B" w14:paraId="5EF6B4B5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4D444E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421E1C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Digoxin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89CD5F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88E01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8C83B3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26.09%</w:t>
            </w:r>
          </w:p>
        </w:tc>
      </w:tr>
      <w:tr w:rsidR="00E153EF" w:rsidRPr="0001040B" w14:paraId="371C42A4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F6888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DA0F02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Carvedilol + Digoxin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7EA541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68D2D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B2B3AA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8.70%</w:t>
            </w:r>
          </w:p>
        </w:tc>
      </w:tr>
      <w:tr w:rsidR="00E153EF" w:rsidRPr="0001040B" w14:paraId="1070058C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561A6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EFEF80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Ivabradine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C3E54D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0B913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902A3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13.03%</w:t>
            </w:r>
          </w:p>
        </w:tc>
      </w:tr>
      <w:tr w:rsidR="00E153EF" w:rsidRPr="0001040B" w14:paraId="52B2B696" w14:textId="77777777" w:rsidTr="00E153EF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917EE3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BD98B1" w14:textId="77777777" w:rsidR="00E153EF" w:rsidRPr="0001040B" w:rsidRDefault="00E153EF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Nicorandil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978A0E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80710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53D1B3" w14:textId="77777777" w:rsidR="00E153EF" w:rsidRPr="0001040B" w:rsidRDefault="00E153EF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26.09%</w:t>
            </w:r>
          </w:p>
        </w:tc>
      </w:tr>
    </w:tbl>
    <w:p w14:paraId="2D1385D0" w14:textId="60E76867" w:rsidR="004C70AE" w:rsidRPr="0001040B" w:rsidRDefault="00E153EF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9D24BD" wp14:editId="3EF2D3E1">
            <wp:extent cx="4572000" cy="2743200"/>
            <wp:effectExtent l="0" t="0" r="0" b="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7BD7758-A715-862C-D81F-88D8E33789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10156ED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10g – PRESCRIPTION PATTERN OF ANTI-HYPERTENSIVE DRUGS:</w:t>
      </w:r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703"/>
        <w:gridCol w:w="1845"/>
        <w:gridCol w:w="1445"/>
        <w:gridCol w:w="1883"/>
        <w:gridCol w:w="1217"/>
      </w:tblGrid>
      <w:tr w:rsidR="004C70AE" w:rsidRPr="0001040B" w14:paraId="7BF01785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09E30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153FA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Anti-hypertensive drugs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F9507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52D72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NO OF PATIENTS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DD4A94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2D346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CHI-SQUARE TEST</w:t>
            </w:r>
          </w:p>
        </w:tc>
      </w:tr>
      <w:tr w:rsidR="004C70AE" w:rsidRPr="0001040B" w14:paraId="709769B4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C33A3C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DDF73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ACE Inhibitors + Beta 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1F57A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27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18313B9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988834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29.03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3798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0AE" w:rsidRPr="0001040B" w14:paraId="69D85610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F1407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704833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ACE inhibitors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ECFE1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41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3C9AE40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2E99FA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44.09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E5A9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0AE" w:rsidRPr="0001040B" w14:paraId="1217CBB6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6AA391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11BFE7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Beta blocker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BCCAD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AE7AE76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1CC5C0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3.23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B2B45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0AE" w:rsidRPr="0001040B" w14:paraId="5F9EFFD1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EED032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5E828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ARB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7FFC7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83C4671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72C06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2.15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CD41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0AE" w:rsidRPr="0001040B" w14:paraId="0519355E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C8E085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A483A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ARB + beta 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1A0EE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D7855B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3C50D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2.15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B917E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0AE" w:rsidRPr="0001040B" w14:paraId="0C55BCD5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20F92B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3C2ED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ARB +calcium channel 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59C04D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2FCAA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3C7CE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5.38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1B50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0AE" w:rsidRPr="0001040B" w14:paraId="7876AD07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9F904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ECC9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Calcium channel blockers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2CF2A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CA22033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BA293C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4.30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A8DB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0AE" w:rsidRPr="0001040B" w14:paraId="48DC0E96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D8CCB7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328D54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ACE + calcium channel 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64AB4D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0C965F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F1757B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4.30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C7A7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0AE" w:rsidRPr="0001040B" w14:paraId="275A3318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85DD2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  <w:p w14:paraId="50A40626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CB6DF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ACE + Beta blocker + Calcium channel blocker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06567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4ED278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ED2C52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3.23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A20D4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0AE" w:rsidRPr="0001040B" w14:paraId="659FDD71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66DD89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4DA4FD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Calcium channel </w:t>
            </w:r>
            <w:proofErr w:type="spell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blockers+ARB+Diuretic</w:t>
            </w:r>
            <w:proofErr w:type="spellEnd"/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BF5E0B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87A78F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33F170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4363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0AE" w:rsidRPr="0001040B" w14:paraId="0BA3DAA5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F25E5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5DA6F9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ARB+calcium</w:t>
            </w:r>
            <w:proofErr w:type="spellEnd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channel </w:t>
            </w:r>
            <w:proofErr w:type="spell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blocker+beta</w:t>
            </w:r>
            <w:proofErr w:type="spellEnd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blocker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B5DB1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01</w:t>
            </w:r>
          </w:p>
        </w:tc>
        <w:tc>
          <w:tcPr>
            <w:tcW w:w="1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A65B31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5456F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1.08</w:t>
            </w:r>
          </w:p>
        </w:tc>
        <w:tc>
          <w:tcPr>
            <w:tcW w:w="10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9CF9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2807ABC8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10h – PRESCRIPTION PATTERN OF ANTI-DIABETIC DRUGS:</w:t>
      </w:r>
    </w:p>
    <w:tbl>
      <w:tblPr>
        <w:tblW w:w="7541" w:type="dxa"/>
        <w:tblLook w:val="04A0" w:firstRow="1" w:lastRow="0" w:firstColumn="1" w:lastColumn="0" w:noHBand="0" w:noVBand="1"/>
      </w:tblPr>
      <w:tblGrid>
        <w:gridCol w:w="960"/>
        <w:gridCol w:w="2720"/>
        <w:gridCol w:w="1148"/>
        <w:gridCol w:w="1417"/>
        <w:gridCol w:w="1883"/>
      </w:tblGrid>
      <w:tr w:rsidR="00BC723D" w:rsidRPr="0001040B" w14:paraId="39A90AB3" w14:textId="77777777" w:rsidTr="00BC723D">
        <w:trPr>
          <w:trHeight w:val="126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55E834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9F6D7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Anti-Diabetic</w:t>
            </w:r>
          </w:p>
        </w:tc>
        <w:tc>
          <w:tcPr>
            <w:tcW w:w="11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3FA226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3C5203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TOTAL NO OF PATIENTS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231E7F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</w:tr>
      <w:tr w:rsidR="00BC723D" w:rsidRPr="0001040B" w14:paraId="485262C6" w14:textId="77777777" w:rsidTr="00BC723D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C42BB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8C145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Dapagliflozin + Glimepiride + Metformin + Vildagliptin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CB5CE4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B77516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13BA2A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</w:tr>
      <w:tr w:rsidR="00BC723D" w:rsidRPr="0001040B" w14:paraId="60FE3791" w14:textId="77777777" w:rsidTr="00BC723D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A423F8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049300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Dapagliflozin only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88196D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444DCE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69B533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</w:tr>
      <w:tr w:rsidR="00BC723D" w:rsidRPr="0001040B" w14:paraId="749EC659" w14:textId="77777777" w:rsidTr="00BC723D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6A3E6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A6972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Glibenclamide</w:t>
            </w:r>
            <w:proofErr w:type="spellEnd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DC31C7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6E6068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7549B3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</w:tr>
      <w:tr w:rsidR="00BC723D" w:rsidRPr="0001040B" w14:paraId="5A9D107F" w14:textId="77777777" w:rsidTr="00BC723D">
        <w:trPr>
          <w:trHeight w:val="5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C41B1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E0D26E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Gliclazide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F5A977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31C75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7B9CC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</w:tr>
      <w:tr w:rsidR="00BC723D" w:rsidRPr="0001040B" w14:paraId="7167AC41" w14:textId="77777777" w:rsidTr="00BC723D">
        <w:trPr>
          <w:trHeight w:val="5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8EC2C2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D27886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Glimepiride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683AC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632E7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BA475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16.67%</w:t>
            </w:r>
          </w:p>
        </w:tc>
      </w:tr>
      <w:tr w:rsidR="00BC723D" w:rsidRPr="0001040B" w14:paraId="45764184" w14:textId="77777777" w:rsidTr="00BC723D">
        <w:trPr>
          <w:trHeight w:val="94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83BB1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6B55D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Glimepiride + Metformin + Pioglitazone + </w:t>
            </w:r>
            <w:proofErr w:type="spell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Voglibose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8963D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879BF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3A18D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</w:tr>
      <w:tr w:rsidR="00BC723D" w:rsidRPr="0001040B" w14:paraId="00E738F7" w14:textId="77777777" w:rsidTr="00BC723D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BC4DC7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00A98E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Glimepiride + Metformin + Teneligliptin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757364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D8B61E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CF813B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</w:tr>
      <w:tr w:rsidR="00BC723D" w:rsidRPr="0001040B" w14:paraId="641F10F9" w14:textId="77777777" w:rsidTr="00BC723D">
        <w:trPr>
          <w:trHeight w:val="11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8111AE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011AA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Glimepiride + Metformin + </w:t>
            </w:r>
            <w:proofErr w:type="spell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Voglibose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025058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1128A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C1186A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2.78%</w:t>
            </w:r>
          </w:p>
        </w:tc>
      </w:tr>
      <w:tr w:rsidR="00BC723D" w:rsidRPr="0001040B" w14:paraId="2359A425" w14:textId="77777777" w:rsidTr="00BC723D">
        <w:trPr>
          <w:trHeight w:val="5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B0EE7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783B7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Glipizide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E4EE7B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9DA6D8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69539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2.78%</w:t>
            </w:r>
          </w:p>
        </w:tc>
      </w:tr>
      <w:tr w:rsidR="00BC723D" w:rsidRPr="0001040B" w14:paraId="5DAA1422" w14:textId="77777777" w:rsidTr="00BC723D">
        <w:trPr>
          <w:trHeight w:val="116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AEB7E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10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9289F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Insulin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085286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52B4C6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EDDE74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30.56%</w:t>
            </w:r>
          </w:p>
        </w:tc>
      </w:tr>
      <w:tr w:rsidR="00BC723D" w:rsidRPr="0001040B" w14:paraId="70CC4328" w14:textId="77777777" w:rsidTr="00BC723D">
        <w:trPr>
          <w:trHeight w:val="588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345C6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28AC93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Insulin + Dapagliflozin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14F9B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7BCBB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E04075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</w:tr>
      <w:tr w:rsidR="00BC723D" w:rsidRPr="0001040B" w14:paraId="0258D21C" w14:textId="77777777" w:rsidTr="00BC723D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949E5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4B37B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Insulin + Glimepiride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62EA1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7B221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295516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</w:tr>
      <w:tr w:rsidR="00BC723D" w:rsidRPr="0001040B" w14:paraId="6363619C" w14:textId="77777777" w:rsidTr="00BC723D">
        <w:trPr>
          <w:trHeight w:val="63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814022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62888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Insulin + Glimepiride + Metformin + </w:t>
            </w:r>
            <w:proofErr w:type="spellStart"/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Voglibose</w:t>
            </w:r>
            <w:proofErr w:type="spellEnd"/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CD9B28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63EBF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6210E9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</w:tr>
      <w:tr w:rsidR="00BC723D" w:rsidRPr="0001040B" w14:paraId="5FC1BB8F" w14:textId="77777777" w:rsidTr="00BC723D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A47795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8C8E22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Insulin + Metformin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583B3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0A193B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6D6E9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</w:tr>
      <w:tr w:rsidR="00BC723D" w:rsidRPr="0001040B" w14:paraId="10F9C624" w14:textId="77777777" w:rsidTr="00BC723D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557FC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D1BC3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Insulin + Vildagliptin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EF10B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1E75E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60013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1.39%</w:t>
            </w:r>
          </w:p>
        </w:tc>
      </w:tr>
      <w:tr w:rsidR="00BC723D" w:rsidRPr="0001040B" w14:paraId="40332572" w14:textId="77777777" w:rsidTr="00BC723D">
        <w:trPr>
          <w:trHeight w:val="324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3312D7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66B20D" w14:textId="77777777" w:rsidR="00BC723D" w:rsidRPr="0001040B" w:rsidRDefault="00BC723D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Metformin Only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C95E6F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8ADA1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9C325" w14:textId="77777777" w:rsidR="00BC723D" w:rsidRPr="0001040B" w:rsidRDefault="00BC723D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31.94%</w:t>
            </w:r>
          </w:p>
        </w:tc>
      </w:tr>
    </w:tbl>
    <w:p w14:paraId="74EDF867" w14:textId="6AC4A509" w:rsidR="00BC723D" w:rsidRPr="0001040B" w:rsidRDefault="00BC723D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FC42FB" wp14:editId="04B72D1E">
            <wp:extent cx="5524500" cy="5722620"/>
            <wp:effectExtent l="0" t="0" r="0" b="1143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3D3174AB-71A3-4938-567C-79A4A6161F4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304AD9E5" w14:textId="77777777" w:rsidR="00BC723D" w:rsidRPr="0001040B" w:rsidRDefault="00BC723D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305072" w14:textId="685F6FA4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lastRenderedPageBreak/>
        <w:t>TABLE 10i – PATTERN OF ANTIBIOTIC DISTRIBUTION:</w:t>
      </w:r>
    </w:p>
    <w:tbl>
      <w:tblPr>
        <w:tblW w:w="8825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680"/>
        <w:gridCol w:w="1883"/>
      </w:tblGrid>
      <w:tr w:rsidR="00BD5E81" w:rsidRPr="0001040B" w14:paraId="60309B1C" w14:textId="77777777" w:rsidTr="00BD5E81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AEA93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D5FA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Antibiotic drugs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ECA16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9B87E9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NO OF PATIENTS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9A7EB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</w:p>
        </w:tc>
      </w:tr>
      <w:tr w:rsidR="00BD5E81" w:rsidRPr="0001040B" w14:paraId="4A27E320" w14:textId="77777777" w:rsidTr="00BD5E81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BB7DB4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237E3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Macrolide Antibiotics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6BC9B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05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66E688B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AD54FD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11.62%</w:t>
            </w:r>
          </w:p>
        </w:tc>
      </w:tr>
      <w:tr w:rsidR="00BD5E81" w:rsidRPr="0001040B" w14:paraId="1DE44168" w14:textId="77777777" w:rsidTr="00BD5E81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130EB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E8F99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Nitroimidazoles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7AD89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292927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1C827B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9.30%</w:t>
            </w:r>
          </w:p>
        </w:tc>
      </w:tr>
      <w:tr w:rsidR="00BD5E81" w:rsidRPr="0001040B" w14:paraId="22182622" w14:textId="77777777" w:rsidTr="00BD5E81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DE714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6E23A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Nitrofuran Antibiotics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9D7E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23BD1E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1B19A3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4.65%</w:t>
            </w:r>
          </w:p>
        </w:tc>
      </w:tr>
      <w:tr w:rsidR="00BD5E81" w:rsidRPr="0001040B" w14:paraId="79D5DD14" w14:textId="77777777" w:rsidTr="00BD5E81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BB0C2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38C41E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Penicillin antibiotics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C86ADF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04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B8BAC9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E29FB1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9.30%</w:t>
            </w:r>
          </w:p>
        </w:tc>
      </w:tr>
      <w:tr w:rsidR="00BD5E81" w:rsidRPr="0001040B" w14:paraId="7015F6F7" w14:textId="77777777" w:rsidTr="00BD5E81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F5429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C612A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Fluroquinolones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871E9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03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46AF78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C64E6F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7%</w:t>
            </w:r>
          </w:p>
        </w:tc>
      </w:tr>
      <w:tr w:rsidR="00BD5E81" w:rsidRPr="0001040B" w14:paraId="047E54D1" w14:textId="77777777" w:rsidTr="00BD5E81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04769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04D5B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Cephalosporins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4571A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25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E5F61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  <w:tc>
          <w:tcPr>
            <w:tcW w:w="1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FDEB66" w14:textId="77777777" w:rsidR="00BD5E81" w:rsidRPr="0001040B" w:rsidRDefault="00BD5E81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58.13%</w:t>
            </w:r>
          </w:p>
        </w:tc>
      </w:tr>
    </w:tbl>
    <w:p w14:paraId="6C8D5351" w14:textId="030B61CA" w:rsidR="00BD5E81" w:rsidRPr="0001040B" w:rsidRDefault="00BD5E81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B33748" wp14:editId="045CA825">
            <wp:extent cx="4572000" cy="2743200"/>
            <wp:effectExtent l="0" t="0" r="0" b="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D74CD3B9-D1C7-DF15-49ED-697FFB8F09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29435BDD" w14:textId="192FC3E7" w:rsidR="00BD5E81" w:rsidRPr="0001040B" w:rsidRDefault="00BD5E81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7B46E3" w14:textId="0C5B67BB" w:rsidR="00BD5E81" w:rsidRPr="0001040B" w:rsidRDefault="00BD5E81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A72EAD" w14:textId="0DB6701A" w:rsidR="00BD5E81" w:rsidRPr="0001040B" w:rsidRDefault="00BD5E81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F75356" w14:textId="77777777" w:rsidR="00BD5E81" w:rsidRPr="0001040B" w:rsidRDefault="00BD5E81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889862" w14:textId="04C233A1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10j – PRESCRIPTIONPATTERN OF MISCELLANEOUS DRUGS:</w:t>
      </w:r>
    </w:p>
    <w:tbl>
      <w:tblPr>
        <w:tblW w:w="7759" w:type="dxa"/>
        <w:tblLook w:val="04A0" w:firstRow="1" w:lastRow="0" w:firstColumn="1" w:lastColumn="0" w:noHBand="0" w:noVBand="1"/>
      </w:tblPr>
      <w:tblGrid>
        <w:gridCol w:w="663"/>
        <w:gridCol w:w="3195"/>
        <w:gridCol w:w="1199"/>
        <w:gridCol w:w="1417"/>
        <w:gridCol w:w="1883"/>
      </w:tblGrid>
      <w:tr w:rsidR="00BD5E81" w:rsidRPr="0001040B" w14:paraId="19CA60FC" w14:textId="77777777" w:rsidTr="00BD5E81">
        <w:trPr>
          <w:trHeight w:val="305"/>
        </w:trPr>
        <w:tc>
          <w:tcPr>
            <w:tcW w:w="6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AEC39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319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553407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MISCELLANEOUS DRUGS</w:t>
            </w:r>
          </w:p>
        </w:tc>
        <w:tc>
          <w:tcPr>
            <w:tcW w:w="11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B9CAFC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ACE23E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TOT</w:t>
            </w:r>
          </w:p>
          <w:p w14:paraId="69701CF1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AL NO OF PATIENTS</w:t>
            </w:r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134124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 xml:space="preserve">PERCENTAGE </w:t>
            </w:r>
          </w:p>
        </w:tc>
      </w:tr>
      <w:tr w:rsidR="00BD5E81" w:rsidRPr="0001040B" w14:paraId="5DA4F530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F76D0E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1F6CD4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Laxative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9EEA71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4BA54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D1B14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5.07%</w:t>
            </w:r>
          </w:p>
        </w:tc>
      </w:tr>
      <w:tr w:rsidR="00BD5E81" w:rsidRPr="0001040B" w14:paraId="065B3EA8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F0C21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6111BA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Laxative Only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F1C7D6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C5096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C3713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2.90%</w:t>
            </w:r>
          </w:p>
        </w:tc>
      </w:tr>
      <w:tr w:rsidR="00BD5E81" w:rsidRPr="0001040B" w14:paraId="03621247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7F5EC9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644838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Peptic Ulcer Drugs + Laxative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336848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4671F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50FB7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6.52%</w:t>
            </w:r>
          </w:p>
        </w:tc>
      </w:tr>
      <w:tr w:rsidR="00BD5E81" w:rsidRPr="0001040B" w14:paraId="2461EFD4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3CDC9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A875C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Peptic Ulcer Drugs + Laxative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7D17A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7C153A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473F17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12.32%</w:t>
            </w:r>
          </w:p>
        </w:tc>
      </w:tr>
      <w:tr w:rsidR="00BD5E81" w:rsidRPr="0001040B" w14:paraId="3A80973A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3A530F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5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914562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Peptic Ulcer Drugs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1F9FC3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0C98B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09AD5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4.35%</w:t>
            </w:r>
          </w:p>
        </w:tc>
      </w:tr>
      <w:tr w:rsidR="00BD5E81" w:rsidRPr="0001040B" w14:paraId="4449C1E5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659EB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248203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Peptic Ulcer Drugs Only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9C6775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39E073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6479AB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16.67%</w:t>
            </w:r>
          </w:p>
        </w:tc>
      </w:tr>
      <w:tr w:rsidR="00BD5E81" w:rsidRPr="0001040B" w14:paraId="17059A4C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04C86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A4A4D2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Sedative Only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53D499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FAFEC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DCCF5F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1.45%</w:t>
            </w:r>
          </w:p>
        </w:tc>
      </w:tr>
      <w:tr w:rsidR="00BD5E81" w:rsidRPr="0001040B" w14:paraId="5CB8A4E1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FD1573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2CAD54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22D1B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94A7D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B638B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1.45%</w:t>
            </w:r>
          </w:p>
        </w:tc>
      </w:tr>
      <w:tr w:rsidR="00BD5E81" w:rsidRPr="0001040B" w14:paraId="0CA694E4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A2A86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5E27E6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 + Laxative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2D9EDD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444E1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30EE2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0.72%</w:t>
            </w:r>
          </w:p>
        </w:tc>
      </w:tr>
      <w:tr w:rsidR="00BD5E81" w:rsidRPr="0001040B" w14:paraId="6E9C5FBD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AA9FCB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C11057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 + Laxative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9CB6E5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12824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0DA25A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0.72%</w:t>
            </w:r>
          </w:p>
        </w:tc>
      </w:tr>
      <w:tr w:rsidR="00BD5E81" w:rsidRPr="0001040B" w14:paraId="6795FA10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11D33F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1B57C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Drugs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C2638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43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32774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1D89AC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31.16%</w:t>
            </w:r>
          </w:p>
        </w:tc>
      </w:tr>
      <w:tr w:rsidR="00BD5E81" w:rsidRPr="0001040B" w14:paraId="0D9A6EFC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7382A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229141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Vitamin + Peptic Ulcer Drugs + Laxative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2B36F7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E87F18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07BA3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1.45%</w:t>
            </w:r>
          </w:p>
        </w:tc>
      </w:tr>
      <w:tr w:rsidR="00BD5E81" w:rsidRPr="0001040B" w14:paraId="1EBD55E7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0794F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5ABBA4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Vitamin + Sedative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DD6ACE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72DB6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8186E4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0.72%</w:t>
            </w:r>
          </w:p>
        </w:tc>
      </w:tr>
      <w:tr w:rsidR="00BD5E81" w:rsidRPr="0001040B" w14:paraId="70272C78" w14:textId="77777777" w:rsidTr="00BD5E81">
        <w:trPr>
          <w:trHeight w:val="305"/>
        </w:trPr>
        <w:tc>
          <w:tcPr>
            <w:tcW w:w="65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54619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3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F1C59" w14:textId="77777777" w:rsidR="00BD5E81" w:rsidRPr="0001040B" w:rsidRDefault="00BD5E81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Vitamin Only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F786C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B84E6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138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65833" w14:textId="77777777" w:rsidR="00BD5E81" w:rsidRPr="0001040B" w:rsidRDefault="00BD5E81" w:rsidP="00487AC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14.49%</w:t>
            </w:r>
          </w:p>
        </w:tc>
      </w:tr>
    </w:tbl>
    <w:p w14:paraId="29E1F540" w14:textId="24940C19" w:rsidR="004C70AE" w:rsidRPr="0001040B" w:rsidRDefault="004C70AE" w:rsidP="004C70AE">
      <w:pPr>
        <w:rPr>
          <w:rFonts w:ascii="Times New Roman" w:hAnsi="Times New Roman" w:cs="Times New Roman"/>
          <w:sz w:val="24"/>
          <w:szCs w:val="24"/>
        </w:rPr>
      </w:pPr>
    </w:p>
    <w:p w14:paraId="5EA0E722" w14:textId="77EBEBCD" w:rsidR="00BD5E81" w:rsidRPr="0001040B" w:rsidRDefault="00BD5E81" w:rsidP="004C70AE">
      <w:pPr>
        <w:rPr>
          <w:rFonts w:ascii="Times New Roman" w:hAnsi="Times New Roman" w:cs="Times New Roman"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20D7C" wp14:editId="70071C55">
            <wp:extent cx="5730240" cy="4838700"/>
            <wp:effectExtent l="0" t="0" r="381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DFA8EF8E-0B7C-62E3-FDA1-17D9392FEAD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0C7EFA4B" w14:textId="77777777" w:rsidR="00BD5E81" w:rsidRPr="0001040B" w:rsidRDefault="00BD5E81" w:rsidP="004C70AE">
      <w:pPr>
        <w:rPr>
          <w:rFonts w:ascii="Times New Roman" w:hAnsi="Times New Roman" w:cs="Times New Roman"/>
          <w:sz w:val="24"/>
          <w:szCs w:val="24"/>
        </w:rPr>
      </w:pPr>
    </w:p>
    <w:p w14:paraId="5C8A6340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040B">
        <w:rPr>
          <w:rFonts w:ascii="Times New Roman" w:hAnsi="Times New Roman" w:cs="Times New Roman"/>
          <w:b/>
          <w:bCs/>
          <w:sz w:val="24"/>
          <w:szCs w:val="24"/>
        </w:rPr>
        <w:t>TABLE 10k – ANTIHYPERTENSIVES IN PATIENTS WITH CAD WITHOUT CO-</w:t>
      </w:r>
      <w:proofErr w:type="gramStart"/>
      <w:r w:rsidRPr="0001040B">
        <w:rPr>
          <w:rFonts w:ascii="Times New Roman" w:hAnsi="Times New Roman" w:cs="Times New Roman"/>
          <w:b/>
          <w:bCs/>
          <w:sz w:val="24"/>
          <w:szCs w:val="24"/>
        </w:rPr>
        <w:t>MORBIDITY :</w:t>
      </w:r>
      <w:proofErr w:type="gramEnd"/>
    </w:p>
    <w:tbl>
      <w:tblPr>
        <w:tblW w:w="9874" w:type="dxa"/>
        <w:tblInd w:w="-5" w:type="dxa"/>
        <w:tblLook w:val="04A0" w:firstRow="1" w:lastRow="0" w:firstColumn="1" w:lastColumn="0" w:noHBand="0" w:noVBand="1"/>
      </w:tblPr>
      <w:tblGrid>
        <w:gridCol w:w="781"/>
        <w:gridCol w:w="2636"/>
        <w:gridCol w:w="1845"/>
        <w:gridCol w:w="1512"/>
        <w:gridCol w:w="1883"/>
        <w:gridCol w:w="1217"/>
      </w:tblGrid>
      <w:tr w:rsidR="004C70AE" w:rsidRPr="0001040B" w14:paraId="5D7983EC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87A2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lastRenderedPageBreak/>
              <w:t>S.no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63594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Antihypertensives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265E6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No of Patients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3C2191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 NO OF PATIENTS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E07891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PERCENTAGE 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E11B0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CHI-SQUARE TEST</w:t>
            </w:r>
          </w:p>
        </w:tc>
      </w:tr>
      <w:tr w:rsidR="004C70AE" w:rsidRPr="0001040B" w14:paraId="503B1818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C6DFA9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F1196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ACE inhibitors alone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D2945E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F928AC7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E2C9B5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35.29%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27A7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0AE" w:rsidRPr="0001040B" w14:paraId="7C9EB826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8362D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E30D93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ACE inhibitors + Betablockers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CA734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F757D3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F0FCA3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58.82%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E1E4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C70AE" w:rsidRPr="0001040B" w14:paraId="5B7D0658" w14:textId="77777777" w:rsidTr="00487AC8">
        <w:trPr>
          <w:trHeight w:val="262"/>
        </w:trPr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B7F37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C531A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Betablockers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CB222" w14:textId="77777777" w:rsidR="004C70AE" w:rsidRPr="0001040B" w:rsidRDefault="004C70AE" w:rsidP="00487AC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01040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02</w:t>
            </w:r>
          </w:p>
        </w:tc>
        <w:tc>
          <w:tcPr>
            <w:tcW w:w="1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53AAA33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</w:t>
            </w:r>
          </w:p>
        </w:tc>
        <w:tc>
          <w:tcPr>
            <w:tcW w:w="1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A05D49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1040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5.89%</w:t>
            </w:r>
          </w:p>
        </w:tc>
        <w:tc>
          <w:tcPr>
            <w:tcW w:w="9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5FA" w14:textId="77777777" w:rsidR="004C70AE" w:rsidRPr="0001040B" w:rsidRDefault="004C70AE" w:rsidP="00487AC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6694598" w14:textId="77777777" w:rsidR="004C70AE" w:rsidRPr="0001040B" w:rsidRDefault="004C70AE" w:rsidP="004C70A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9FBA13" w14:textId="047D8348" w:rsidR="004C70AE" w:rsidRPr="0001040B" w:rsidRDefault="00D65EBA" w:rsidP="004C70AE">
      <w:pPr>
        <w:rPr>
          <w:rFonts w:ascii="Times New Roman" w:hAnsi="Times New Roman" w:cs="Times New Roman"/>
          <w:sz w:val="24"/>
          <w:szCs w:val="24"/>
        </w:rPr>
      </w:pPr>
      <w:r w:rsidRPr="000104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2223EA" wp14:editId="5EC8C224">
            <wp:extent cx="4572000" cy="2743200"/>
            <wp:effectExtent l="0" t="0" r="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986E727C-8624-B04C-11E2-1307831E40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4E5E52D9" w14:textId="139D22E8" w:rsidR="004C70AE" w:rsidRPr="0001040B" w:rsidRDefault="004C70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E50CA1E" w14:textId="77777777" w:rsidR="004C70AE" w:rsidRPr="0001040B" w:rsidRDefault="004C70AE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4C70AE" w:rsidRPr="00010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74"/>
    <w:rsid w:val="0001040B"/>
    <w:rsid w:val="00034503"/>
    <w:rsid w:val="000A3F74"/>
    <w:rsid w:val="001E2C75"/>
    <w:rsid w:val="00233823"/>
    <w:rsid w:val="002561F2"/>
    <w:rsid w:val="004C70AE"/>
    <w:rsid w:val="005837E1"/>
    <w:rsid w:val="005A6432"/>
    <w:rsid w:val="00651ACC"/>
    <w:rsid w:val="00670E95"/>
    <w:rsid w:val="006A1D44"/>
    <w:rsid w:val="007E2179"/>
    <w:rsid w:val="00835B07"/>
    <w:rsid w:val="00936E65"/>
    <w:rsid w:val="00B00785"/>
    <w:rsid w:val="00BB74A4"/>
    <w:rsid w:val="00BC723D"/>
    <w:rsid w:val="00BD5E81"/>
    <w:rsid w:val="00C0283A"/>
    <w:rsid w:val="00CE2F5F"/>
    <w:rsid w:val="00D65EBA"/>
    <w:rsid w:val="00DB0B74"/>
    <w:rsid w:val="00DF2E10"/>
    <w:rsid w:val="00E153EF"/>
    <w:rsid w:val="00EC4A97"/>
    <w:rsid w:val="00F00F59"/>
    <w:rsid w:val="00F466BF"/>
    <w:rsid w:val="00FC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D6646"/>
  <w15:chartTrackingRefBased/>
  <w15:docId w15:val="{BAE1B42C-2DAF-4BBA-B544-D757BFEE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3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0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18" Type="http://schemas.openxmlformats.org/officeDocument/2006/relationships/chart" Target="charts/chart15.xml"/><Relationship Id="rId3" Type="http://schemas.openxmlformats.org/officeDocument/2006/relationships/webSettings" Target="webSettings.xml"/><Relationship Id="rId21" Type="http://schemas.openxmlformats.org/officeDocument/2006/relationships/chart" Target="charts/chart18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chart" Target="charts/chart14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hart" Target="charts/chart13.xml"/><Relationship Id="rId20" Type="http://schemas.openxmlformats.org/officeDocument/2006/relationships/chart" Target="charts/chart17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24" Type="http://schemas.openxmlformats.org/officeDocument/2006/relationships/fontTable" Target="fontTable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23" Type="http://schemas.openxmlformats.org/officeDocument/2006/relationships/chart" Target="charts/chart20.xml"/><Relationship Id="rId10" Type="http://schemas.openxmlformats.org/officeDocument/2006/relationships/chart" Target="charts/chart7.xml"/><Relationship Id="rId19" Type="http://schemas.openxmlformats.org/officeDocument/2006/relationships/chart" Target="charts/chart16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Relationship Id="rId22" Type="http://schemas.openxmlformats.org/officeDocument/2006/relationships/chart" Target="charts/chart19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\Tables%20and%20Char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ravi\Documents\Aarthi_WorkSpace\thesis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1" baseline="0">
                <a:effectLst/>
              </a:rPr>
              <a:t>Fig 1 - Age Distribution Pattern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NO OF PATIENTS IN EACH RANGE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Sheet1!$A$3:$A$8</c:f>
              <c:strCache>
                <c:ptCount val="6"/>
                <c:pt idx="0">
                  <c:v>&lt;30 Years</c:v>
                </c:pt>
                <c:pt idx="1">
                  <c:v>31-40</c:v>
                </c:pt>
                <c:pt idx="2">
                  <c:v>41-50</c:v>
                </c:pt>
                <c:pt idx="3">
                  <c:v>51-60</c:v>
                </c:pt>
                <c:pt idx="4">
                  <c:v>61-70</c:v>
                </c:pt>
                <c:pt idx="5">
                  <c:v>71-80</c:v>
                </c:pt>
              </c:strCache>
            </c:strRef>
          </c:cat>
          <c:val>
            <c:numRef>
              <c:f>Sheet1!$B$3:$B$8</c:f>
              <c:numCache>
                <c:formatCode>General</c:formatCode>
                <c:ptCount val="6"/>
                <c:pt idx="0">
                  <c:v>1</c:v>
                </c:pt>
                <c:pt idx="1">
                  <c:v>7</c:v>
                </c:pt>
                <c:pt idx="2">
                  <c:v>31</c:v>
                </c:pt>
                <c:pt idx="3">
                  <c:v>48</c:v>
                </c:pt>
                <c:pt idx="4">
                  <c:v>37</c:v>
                </c:pt>
                <c:pt idx="5">
                  <c:v>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6C-479A-9F87-01425BBA26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7530815"/>
        <c:axId val="786209647"/>
      </c:barChart>
      <c:catAx>
        <c:axId val="6875308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 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6209647"/>
        <c:crosses val="autoZero"/>
        <c:auto val="1"/>
        <c:lblAlgn val="ctr"/>
        <c:lblOffset val="100"/>
        <c:noMultiLvlLbl val="0"/>
      </c:catAx>
      <c:valAx>
        <c:axId val="7862096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</a:t>
                </a:r>
                <a:r>
                  <a:rPr lang="en-IN" baseline="0"/>
                  <a:t> OF PATIENTS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753081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9 – Cost of drugs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Sheet1!$B$104</c:f>
              <c:strCache>
                <c:ptCount val="1"/>
                <c:pt idx="0">
                  <c:v>No of drugs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9E6-4A95-8AB8-EA7CA979FB6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9E6-4A95-8AB8-EA7CA979FB69}"/>
              </c:ext>
            </c:extLst>
          </c:dPt>
          <c:cat>
            <c:strRef>
              <c:f>Sheet1!$A$105:$A$106</c:f>
              <c:strCache>
                <c:ptCount val="2"/>
                <c:pt idx="0">
                  <c:v>Free drugs</c:v>
                </c:pt>
                <c:pt idx="1">
                  <c:v>Paid drugs</c:v>
                </c:pt>
              </c:strCache>
            </c:strRef>
          </c:cat>
          <c:val>
            <c:numRef>
              <c:f>Sheet1!$B$105:$B$106</c:f>
              <c:numCache>
                <c:formatCode>General</c:formatCode>
                <c:ptCount val="2"/>
                <c:pt idx="0">
                  <c:v>903</c:v>
                </c:pt>
                <c:pt idx="1">
                  <c:v>392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9E6-4A95-8AB8-EA7CA979FB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10a – PRESCRIPTION PATTERN OF ANTI-PLATELETS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Sheet1!$B$109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Sheet1!$A$110:$A$112</c:f>
              <c:strCache>
                <c:ptCount val="3"/>
                <c:pt idx="0">
                  <c:v>Aspirin alone</c:v>
                </c:pt>
                <c:pt idx="1">
                  <c:v>Clopidogrel alone</c:v>
                </c:pt>
                <c:pt idx="2">
                  <c:v>Aspirin + clopidogrel</c:v>
                </c:pt>
              </c:strCache>
            </c:strRef>
          </c:cat>
          <c:val>
            <c:numRef>
              <c:f>Sheet1!$B$110:$B$112</c:f>
              <c:numCache>
                <c:formatCode>General</c:formatCode>
                <c:ptCount val="3"/>
                <c:pt idx="0">
                  <c:v>55</c:v>
                </c:pt>
                <c:pt idx="1">
                  <c:v>15</c:v>
                </c:pt>
                <c:pt idx="2">
                  <c:v>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73-43EA-BDB5-A13932221A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2364735"/>
        <c:axId val="722366815"/>
      </c:barChart>
      <c:catAx>
        <c:axId val="7223647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366815"/>
        <c:crosses val="autoZero"/>
        <c:auto val="1"/>
        <c:lblAlgn val="ctr"/>
        <c:lblOffset val="100"/>
        <c:noMultiLvlLbl val="0"/>
      </c:catAx>
      <c:valAx>
        <c:axId val="72236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36473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0" i="1"/>
              <a:t>Fig </a:t>
            </a:r>
            <a:r>
              <a:rPr lang="en-IN" sz="1400" b="0" i="1" u="none" strike="noStrike" baseline="0">
                <a:effectLst/>
              </a:rPr>
              <a:t>10b – PRESCRIPTION PATTERN OF ANTI-COAGULANTS</a:t>
            </a:r>
            <a:endParaRPr lang="en-US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Sheet1!$B$114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Sheet1!$A$115:$A$117</c:f>
              <c:strCache>
                <c:ptCount val="3"/>
                <c:pt idx="0">
                  <c:v>Heparin</c:v>
                </c:pt>
                <c:pt idx="1">
                  <c:v>Enoxaparin</c:v>
                </c:pt>
                <c:pt idx="2">
                  <c:v>Warfarin + Heparin</c:v>
                </c:pt>
              </c:strCache>
            </c:strRef>
          </c:cat>
          <c:val>
            <c:numRef>
              <c:f>Sheet1!$B$115:$B$117</c:f>
              <c:numCache>
                <c:formatCode>General</c:formatCode>
                <c:ptCount val="3"/>
                <c:pt idx="0">
                  <c:v>21</c:v>
                </c:pt>
                <c:pt idx="1">
                  <c:v>22</c:v>
                </c:pt>
                <c:pt idx="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9C4-4450-A85A-4A1D044D78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4585023"/>
        <c:axId val="904587519"/>
      </c:barChart>
      <c:catAx>
        <c:axId val="904585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587519"/>
        <c:crosses val="autoZero"/>
        <c:auto val="1"/>
        <c:lblAlgn val="ctr"/>
        <c:lblOffset val="100"/>
        <c:noMultiLvlLbl val="0"/>
      </c:catAx>
      <c:valAx>
        <c:axId val="9045875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458502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0" i="1"/>
              <a:t>Fig </a:t>
            </a:r>
            <a:r>
              <a:rPr lang="en-IN" sz="1400" b="0" i="1" u="none" strike="noStrike" baseline="0">
                <a:effectLst/>
              </a:rPr>
              <a:t>10c – PRESCRIPTION PATTERN OF HYPOLIPIDEMIC DRUGS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Sheet1!$B$119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Sheet1!$A$120:$A$122</c:f>
              <c:strCache>
                <c:ptCount val="3"/>
                <c:pt idx="0">
                  <c:v>Atorvastatin</c:v>
                </c:pt>
                <c:pt idx="1">
                  <c:v>Rosuvastatin</c:v>
                </c:pt>
                <c:pt idx="2">
                  <c:v>Atorvastatin + Fenofibrate</c:v>
                </c:pt>
              </c:strCache>
            </c:strRef>
          </c:cat>
          <c:val>
            <c:numRef>
              <c:f>Sheet1!$B$120:$B$122</c:f>
              <c:numCache>
                <c:formatCode>General</c:formatCode>
                <c:ptCount val="3"/>
                <c:pt idx="0">
                  <c:v>131</c:v>
                </c:pt>
                <c:pt idx="1">
                  <c:v>7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212-4937-A464-0D66C66C82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4283951"/>
        <c:axId val="914284367"/>
      </c:barChart>
      <c:catAx>
        <c:axId val="91428395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4284367"/>
        <c:crosses val="autoZero"/>
        <c:auto val="1"/>
        <c:lblAlgn val="ctr"/>
        <c:lblOffset val="100"/>
        <c:noMultiLvlLbl val="0"/>
      </c:catAx>
      <c:valAx>
        <c:axId val="914284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428395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b="0" i="1"/>
              <a:t>Fig </a:t>
            </a:r>
            <a:r>
              <a:rPr lang="en-IN" sz="1400" b="0" i="1" u="none" strike="noStrike" baseline="0">
                <a:effectLst/>
              </a:rPr>
              <a:t>10d – PRESCRIPTION PATTERN OF ANTI-ANGINAL DRUGS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Sheet1!$B$124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Sheet1!$A$125:$A$129</c:f>
              <c:strCache>
                <c:ptCount val="5"/>
                <c:pt idx="0">
                  <c:v>Isosorbide dinitrate</c:v>
                </c:pt>
                <c:pt idx="1">
                  <c:v>Isosorbide mononitrate</c:v>
                </c:pt>
                <c:pt idx="2">
                  <c:v>Nitroglycerine</c:v>
                </c:pt>
                <c:pt idx="3">
                  <c:v>Ranolazine</c:v>
                </c:pt>
                <c:pt idx="4">
                  <c:v>Trimetazidine</c:v>
                </c:pt>
              </c:strCache>
            </c:strRef>
          </c:cat>
          <c:val>
            <c:numRef>
              <c:f>Sheet1!$B$125:$B$129</c:f>
              <c:numCache>
                <c:formatCode>General</c:formatCode>
                <c:ptCount val="5"/>
                <c:pt idx="0">
                  <c:v>51</c:v>
                </c:pt>
                <c:pt idx="1">
                  <c:v>1</c:v>
                </c:pt>
                <c:pt idx="2">
                  <c:v>8</c:v>
                </c:pt>
                <c:pt idx="3">
                  <c:v>1</c:v>
                </c:pt>
                <c:pt idx="4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3D-4136-9891-4AECF725A9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9286447"/>
        <c:axId val="799284783"/>
      </c:barChart>
      <c:catAx>
        <c:axId val="7992864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284783"/>
        <c:crosses val="autoZero"/>
        <c:auto val="1"/>
        <c:lblAlgn val="ctr"/>
        <c:lblOffset val="100"/>
        <c:noMultiLvlLbl val="0"/>
      </c:catAx>
      <c:valAx>
        <c:axId val="799284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928644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10e – PRESCRIPTION PATTERN OF DIURETICS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Sheet1!$B$131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Sheet1!$A$132:$A$135</c:f>
              <c:strCache>
                <c:ptCount val="4"/>
                <c:pt idx="0">
                  <c:v>Inj.Furosemide</c:v>
                </c:pt>
                <c:pt idx="1">
                  <c:v>T.Furosemide</c:v>
                </c:pt>
                <c:pt idx="2">
                  <c:v>T.spironolactone</c:v>
                </c:pt>
                <c:pt idx="3">
                  <c:v>T.Torsemide</c:v>
                </c:pt>
              </c:strCache>
            </c:strRef>
          </c:cat>
          <c:val>
            <c:numRef>
              <c:f>Sheet1!$B$132:$B$135</c:f>
              <c:numCache>
                <c:formatCode>General</c:formatCode>
                <c:ptCount val="4"/>
                <c:pt idx="0">
                  <c:v>20</c:v>
                </c:pt>
                <c:pt idx="1">
                  <c:v>22</c:v>
                </c:pt>
                <c:pt idx="2">
                  <c:v>10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E87-4555-86AC-C69F3A1BB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22368895"/>
        <c:axId val="722370559"/>
      </c:barChart>
      <c:catAx>
        <c:axId val="7223688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370559"/>
        <c:crosses val="autoZero"/>
        <c:auto val="1"/>
        <c:lblAlgn val="ctr"/>
        <c:lblOffset val="100"/>
        <c:noMultiLvlLbl val="0"/>
      </c:catAx>
      <c:valAx>
        <c:axId val="722370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23688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10f – PRESCRIPTION PATTERN OF HEART FAILURE DRUGS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Sheet1!$B$137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Sheet1!$A$138:$A$142</c:f>
              <c:strCache>
                <c:ptCount val="5"/>
                <c:pt idx="0">
                  <c:v>carvedilol</c:v>
                </c:pt>
                <c:pt idx="1">
                  <c:v>Digoxin</c:v>
                </c:pt>
                <c:pt idx="2">
                  <c:v>Carvedilol + Digoxin</c:v>
                </c:pt>
                <c:pt idx="3">
                  <c:v>Ivabradine</c:v>
                </c:pt>
                <c:pt idx="4">
                  <c:v>Nicorandil</c:v>
                </c:pt>
              </c:strCache>
            </c:strRef>
          </c:cat>
          <c:val>
            <c:numRef>
              <c:f>Sheet1!$B$138:$B$142</c:f>
              <c:numCache>
                <c:formatCode>General</c:formatCode>
                <c:ptCount val="5"/>
                <c:pt idx="0">
                  <c:v>6</c:v>
                </c:pt>
                <c:pt idx="1">
                  <c:v>6</c:v>
                </c:pt>
                <c:pt idx="2">
                  <c:v>2</c:v>
                </c:pt>
                <c:pt idx="3">
                  <c:v>3</c:v>
                </c:pt>
                <c:pt idx="4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A99-4E3D-B3C1-920AF5910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05022031"/>
        <c:axId val="905020367"/>
      </c:barChart>
      <c:catAx>
        <c:axId val="905022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020367"/>
        <c:crosses val="autoZero"/>
        <c:auto val="1"/>
        <c:lblAlgn val="ctr"/>
        <c:lblOffset val="100"/>
        <c:noMultiLvlLbl val="0"/>
      </c:catAx>
      <c:valAx>
        <c:axId val="9050203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050220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1" i="0" u="none" strike="noStrike" baseline="0">
                <a:effectLst/>
              </a:rPr>
              <a:t> </a:t>
            </a:r>
            <a:r>
              <a:rPr lang="en-IN" sz="1400" b="0" i="1" u="none" strike="noStrike" baseline="0">
                <a:effectLst/>
              </a:rPr>
              <a:t>Fig 10h – PRESCRIPTION PATTERN OF ANTI-DIABETIC DRUGS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Sheet1!$B$144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Sheet1!$A$145:$A$160</c:f>
              <c:strCache>
                <c:ptCount val="16"/>
                <c:pt idx="0">
                  <c:v>Dapagliflozin + Glimepiride + Metformin + Vildagliptin</c:v>
                </c:pt>
                <c:pt idx="1">
                  <c:v>Dapagliflozin only</c:v>
                </c:pt>
                <c:pt idx="2">
                  <c:v>Glibenclamide + Metformin</c:v>
                </c:pt>
                <c:pt idx="3">
                  <c:v>Gliclazide + Metformin</c:v>
                </c:pt>
                <c:pt idx="4">
                  <c:v>Glimepiride + Metformin</c:v>
                </c:pt>
                <c:pt idx="5">
                  <c:v>Glimepiride + Metformin + Pioglitazone + Voglibose</c:v>
                </c:pt>
                <c:pt idx="6">
                  <c:v>Glimepiride + Metformin + Teneligliptin</c:v>
                </c:pt>
                <c:pt idx="7">
                  <c:v>Glimepiride + Metformin + Voglibose</c:v>
                </c:pt>
                <c:pt idx="8">
                  <c:v>Glipizide + Metformin</c:v>
                </c:pt>
                <c:pt idx="9">
                  <c:v>Insulin</c:v>
                </c:pt>
                <c:pt idx="10">
                  <c:v>Insulin + Dapagliflozin</c:v>
                </c:pt>
                <c:pt idx="11">
                  <c:v>Insulin + Glimepiride + Metformin</c:v>
                </c:pt>
                <c:pt idx="12">
                  <c:v>Insulin + Glimepiride + Metformin + Voglibose</c:v>
                </c:pt>
                <c:pt idx="13">
                  <c:v>Insulin + Metformin</c:v>
                </c:pt>
                <c:pt idx="14">
                  <c:v>Insulin + Vildagliptin</c:v>
                </c:pt>
                <c:pt idx="15">
                  <c:v>Metformin Only</c:v>
                </c:pt>
              </c:strCache>
            </c:strRef>
          </c:cat>
          <c:val>
            <c:numRef>
              <c:f>Sheet1!$B$145:$B$160</c:f>
              <c:numCache>
                <c:formatCode>General</c:formatCode>
                <c:ptCount val="16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12</c:v>
                </c:pt>
                <c:pt idx="5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2</c:v>
                </c:pt>
                <c:pt idx="9">
                  <c:v>22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C5-44E7-A496-2561EB5A6F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912838687"/>
        <c:axId val="912831615"/>
      </c:barChart>
      <c:catAx>
        <c:axId val="91283868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831615"/>
        <c:crosses val="autoZero"/>
        <c:auto val="1"/>
        <c:lblAlgn val="ctr"/>
        <c:lblOffset val="100"/>
        <c:noMultiLvlLbl val="0"/>
      </c:catAx>
      <c:valAx>
        <c:axId val="91283161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83868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10i – PATTERN OF ANTIBIOTIC DISTRIBUTION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Sheet1!$B$162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Sheet1!$A$163:$A$168</c:f>
              <c:strCache>
                <c:ptCount val="6"/>
                <c:pt idx="0">
                  <c:v>Macrolide Antibiotics</c:v>
                </c:pt>
                <c:pt idx="1">
                  <c:v>Nitroimidazoles</c:v>
                </c:pt>
                <c:pt idx="2">
                  <c:v>Nitrofuran Antibiotics</c:v>
                </c:pt>
                <c:pt idx="3">
                  <c:v>Penicillin antibiotics</c:v>
                </c:pt>
                <c:pt idx="4">
                  <c:v>Fluroquinolones</c:v>
                </c:pt>
                <c:pt idx="5">
                  <c:v>Cephalosporins</c:v>
                </c:pt>
              </c:strCache>
            </c:strRef>
          </c:cat>
          <c:val>
            <c:numRef>
              <c:f>Sheet1!$B$163:$B$168</c:f>
              <c:numCache>
                <c:formatCode>General</c:formatCode>
                <c:ptCount val="6"/>
                <c:pt idx="0">
                  <c:v>5</c:v>
                </c:pt>
                <c:pt idx="1">
                  <c:v>4</c:v>
                </c:pt>
                <c:pt idx="2">
                  <c:v>2</c:v>
                </c:pt>
                <c:pt idx="3">
                  <c:v>4</c:v>
                </c:pt>
                <c:pt idx="4">
                  <c:v>3</c:v>
                </c:pt>
                <c:pt idx="5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8CC-47BA-B42E-0CF294200F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2844511"/>
        <c:axId val="912827039"/>
      </c:barChart>
      <c:catAx>
        <c:axId val="9128445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827039"/>
        <c:crosses val="autoZero"/>
        <c:auto val="1"/>
        <c:lblAlgn val="ctr"/>
        <c:lblOffset val="100"/>
        <c:noMultiLvlLbl val="0"/>
      </c:catAx>
      <c:valAx>
        <c:axId val="91282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284451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10j – PRESCRIPTION PATTERN OF MISCELLANEOUS DRUGS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Sheet1!$B$170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Sheet1!$A$171:$A$184</c:f>
              <c:strCache>
                <c:ptCount val="14"/>
                <c:pt idx="0">
                  <c:v>Laxative + Sedative</c:v>
                </c:pt>
                <c:pt idx="1">
                  <c:v>Laxative Only</c:v>
                </c:pt>
                <c:pt idx="2">
                  <c:v>Peptic Ulcer Drugs + Laxative</c:v>
                </c:pt>
                <c:pt idx="3">
                  <c:v>Peptic Ulcer Drugs + Laxative + Sedative</c:v>
                </c:pt>
                <c:pt idx="4">
                  <c:v>Peptic Ulcer Drugs + Sedative</c:v>
                </c:pt>
                <c:pt idx="5">
                  <c:v>Peptic Ulcer Drugs Only</c:v>
                </c:pt>
                <c:pt idx="6">
                  <c:v>Sedative Only</c:v>
                </c:pt>
                <c:pt idx="7">
                  <c:v>Vitamin + Peptic Ulcer Drug</c:v>
                </c:pt>
                <c:pt idx="8">
                  <c:v>Vitamin + Peptic Ulcer Drug + Laxative</c:v>
                </c:pt>
                <c:pt idx="9">
                  <c:v>Vitamin + Peptic Ulcer Drug + Laxative + Sedative</c:v>
                </c:pt>
                <c:pt idx="10">
                  <c:v>Vitamin + Peptic Ulcer Drugs</c:v>
                </c:pt>
                <c:pt idx="11">
                  <c:v>Vitamin + Peptic Ulcer Drugs + Laxative + Sedative</c:v>
                </c:pt>
                <c:pt idx="12">
                  <c:v>Vitamin + Sedative</c:v>
                </c:pt>
                <c:pt idx="13">
                  <c:v>Vitamin Only</c:v>
                </c:pt>
              </c:strCache>
            </c:strRef>
          </c:cat>
          <c:val>
            <c:numRef>
              <c:f>Sheet1!$B$171:$B$184</c:f>
              <c:numCache>
                <c:formatCode>General</c:formatCode>
                <c:ptCount val="14"/>
                <c:pt idx="0">
                  <c:v>7</c:v>
                </c:pt>
                <c:pt idx="1">
                  <c:v>4</c:v>
                </c:pt>
                <c:pt idx="2">
                  <c:v>9</c:v>
                </c:pt>
                <c:pt idx="3">
                  <c:v>17</c:v>
                </c:pt>
                <c:pt idx="4">
                  <c:v>6</c:v>
                </c:pt>
                <c:pt idx="5">
                  <c:v>23</c:v>
                </c:pt>
                <c:pt idx="6">
                  <c:v>2</c:v>
                </c:pt>
                <c:pt idx="7">
                  <c:v>2</c:v>
                </c:pt>
                <c:pt idx="8">
                  <c:v>1</c:v>
                </c:pt>
                <c:pt idx="9">
                  <c:v>1</c:v>
                </c:pt>
                <c:pt idx="10">
                  <c:v>43</c:v>
                </c:pt>
                <c:pt idx="11">
                  <c:v>2</c:v>
                </c:pt>
                <c:pt idx="12">
                  <c:v>1</c:v>
                </c:pt>
                <c:pt idx="13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1A-4CB6-9E47-E100DC0576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47430159"/>
        <c:axId val="947435151"/>
      </c:barChart>
      <c:catAx>
        <c:axId val="9474301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7435151"/>
        <c:crosses val="autoZero"/>
        <c:auto val="1"/>
        <c:lblAlgn val="ctr"/>
        <c:lblOffset val="100"/>
        <c:noMultiLvlLbl val="0"/>
      </c:catAx>
      <c:valAx>
        <c:axId val="94743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4743015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[thesis data.xlsx]Sex Distribution!PivotTable1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Fig 2</a:t>
            </a:r>
            <a:r>
              <a:rPr lang="en-US" i="1" baseline="0"/>
              <a:t> - </a:t>
            </a:r>
            <a:r>
              <a:rPr lang="en-US" i="1"/>
              <a:t>Sex Distribution Pattern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FD5746C-5DF9-4971-939D-A0E584A48C9E}" type="VALUE">
                  <a:rPr lang="en-US" b="1" baseline="0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 baseline="0">
                    <a:solidFill>
                      <a:schemeClr val="bg1"/>
                    </a:solidFill>
                  </a:rPr>
                  <a:t> (56%)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2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CA3165B-2CB5-47FA-B303-355253AF9BB6}" type="VALUE">
                  <a:rPr lang="en-US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>
                    <a:solidFill>
                      <a:schemeClr val="bg1"/>
                    </a:solidFill>
                  </a:rPr>
                  <a:t> (44%)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3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CA3165B-2CB5-47FA-B303-355253AF9BB6}" type="VALUE">
                  <a:rPr lang="en-US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>
                    <a:solidFill>
                      <a:schemeClr val="bg1"/>
                    </a:solidFill>
                  </a:rPr>
                  <a:t> (44%)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5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FD5746C-5DF9-4971-939D-A0E584A48C9E}" type="VALUE">
                  <a:rPr lang="en-US" b="1" baseline="0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 baseline="0">
                    <a:solidFill>
                      <a:schemeClr val="bg1"/>
                    </a:solidFill>
                  </a:rPr>
                  <a:t> (56%)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6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ECA3165B-2CB5-47FA-B303-355253AF9BB6}" type="VALUE">
                  <a:rPr lang="en-US" b="1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>
                    <a:solidFill>
                      <a:schemeClr val="bg1"/>
                    </a:solidFill>
                  </a:rPr>
                  <a:t> (44%)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  <c:pivotFmt>
        <c:idx val="8"/>
        <c:spPr>
          <a:solidFill>
            <a:schemeClr val="accent1"/>
          </a:solidFill>
          <a:ln w="19050">
            <a:solidFill>
              <a:schemeClr val="lt1"/>
            </a:solidFill>
          </a:ln>
          <a:effectLst/>
        </c:spPr>
        <c:dLbl>
          <c:idx val="0"/>
          <c:tx>
            <c:rich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fld id="{9FD5746C-5DF9-4971-939D-A0E584A48C9E}" type="VALUE">
                  <a:rPr lang="en-US" b="1" baseline="0">
                    <a:solidFill>
                      <a:schemeClr val="bg1"/>
                    </a:solidFill>
                  </a:rPr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t>[VALUE]</a:t>
                </a:fld>
                <a:r>
                  <a:rPr lang="en-US" b="1" baseline="0">
                    <a:solidFill>
                      <a:schemeClr val="bg1"/>
                    </a:solidFill>
                  </a:rPr>
                  <a:t> (56%)</a:t>
                </a:r>
              </a:p>
            </c:rich>
          </c:tx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1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>
              <c15:dlblFieldTable/>
              <c15:showDataLabelsRange val="0"/>
            </c:ext>
          </c:extLst>
        </c:dLbl>
      </c:pivotFmt>
    </c:pivotFmts>
    <c:plotArea>
      <c:layout/>
      <c:pieChart>
        <c:varyColors val="1"/>
        <c:ser>
          <c:idx val="0"/>
          <c:order val="0"/>
          <c:tx>
            <c:strRef>
              <c:f>'Sex Distribution'!$B$3</c:f>
              <c:strCache>
                <c:ptCount val="1"/>
                <c:pt idx="0">
                  <c:v>Total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305-473A-8B26-DF20BDFE2B1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305-473A-8B26-DF20BDFE2B12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ECA3165B-2CB5-47FA-B303-355253AF9BB6}" type="VALUE">
                      <a:rPr lang="en-US" b="1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r>
                      <a:rPr lang="en-US" b="1">
                        <a:solidFill>
                          <a:schemeClr val="bg1"/>
                        </a:solidFill>
                      </a:rPr>
                      <a:t> (44%)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4305-473A-8B26-DF20BDFE2B12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FD5746C-5DF9-4971-939D-A0E584A48C9E}" type="VALUE">
                      <a:rPr lang="en-US" b="1" baseline="0">
                        <a:solidFill>
                          <a:schemeClr val="bg1"/>
                        </a:solidFill>
                      </a:rPr>
                      <a:pPr/>
                      <a:t>[VALUE]</a:t>
                    </a:fld>
                    <a:r>
                      <a:rPr lang="en-US" b="1" baseline="0">
                        <a:solidFill>
                          <a:schemeClr val="bg1"/>
                        </a:solidFill>
                      </a:rPr>
                      <a:t> (56%)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4305-473A-8B26-DF20BDFE2B1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'Sex Distribution'!$A$4:$A$6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'Sex Distribution'!$B$4:$B$6</c:f>
              <c:numCache>
                <c:formatCode>General</c:formatCode>
                <c:ptCount val="2"/>
                <c:pt idx="0">
                  <c:v>67</c:v>
                </c:pt>
                <c:pt idx="1">
                  <c:v>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305-473A-8B26-DF20BDFE2B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10k – ANTIHYPERTENSIVES IN PATIENTS WITH CAD WITHOUT CO-MORBIDITY 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Sheet1!$B$186</c:f>
              <c:strCache>
                <c:ptCount val="1"/>
                <c:pt idx="0">
                  <c:v>No of Patients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Sheet1!$A$187:$A$189</c:f>
              <c:strCache>
                <c:ptCount val="3"/>
                <c:pt idx="0">
                  <c:v>ACE inhibitors alone</c:v>
                </c:pt>
                <c:pt idx="1">
                  <c:v>ACE inhibitors + Betablockers</c:v>
                </c:pt>
                <c:pt idx="2">
                  <c:v>Betablockers</c:v>
                </c:pt>
              </c:strCache>
            </c:strRef>
          </c:cat>
          <c:val>
            <c:numRef>
              <c:f>Sheet1!$B$187:$B$189</c:f>
              <c:numCache>
                <c:formatCode>General</c:formatCode>
                <c:ptCount val="3"/>
                <c:pt idx="0">
                  <c:v>12</c:v>
                </c:pt>
                <c:pt idx="1">
                  <c:v>20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1A-440B-9E0E-3AE0F07552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12674975"/>
        <c:axId val="712666655"/>
      </c:barChart>
      <c:catAx>
        <c:axId val="71267497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666655"/>
        <c:crosses val="autoZero"/>
        <c:auto val="1"/>
        <c:lblAlgn val="ctr"/>
        <c:lblOffset val="100"/>
        <c:noMultiLvlLbl val="0"/>
      </c:catAx>
      <c:valAx>
        <c:axId val="7126666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1267497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i="1"/>
              <a:t>Fig 3 - Occupation Distribution Pattern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</c:f>
              <c:strCache>
                <c:ptCount val="1"/>
                <c:pt idx="0">
                  <c:v>NO OF PATIENTS IN EACH RANGE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Sheet1!$B$16:$B$35</c:f>
              <c:strCache>
                <c:ptCount val="20"/>
                <c:pt idx="1">
                  <c:v>Agriculture</c:v>
                </c:pt>
                <c:pt idx="2">
                  <c:v>Business</c:v>
                </c:pt>
                <c:pt idx="3">
                  <c:v>chief pharmacist</c:v>
                </c:pt>
                <c:pt idx="4">
                  <c:v>clerk</c:v>
                </c:pt>
                <c:pt idx="5">
                  <c:v>Driver</c:v>
                </c:pt>
                <c:pt idx="6">
                  <c:v>Electrician</c:v>
                </c:pt>
                <c:pt idx="7">
                  <c:v>ex-serviceman</c:v>
                </c:pt>
                <c:pt idx="8">
                  <c:v>Housewife</c:v>
                </c:pt>
                <c:pt idx="9">
                  <c:v>IT engineer</c:v>
                </c:pt>
                <c:pt idx="10">
                  <c:v>mechanic</c:v>
                </c:pt>
                <c:pt idx="11">
                  <c:v>Office Assistant</c:v>
                </c:pt>
                <c:pt idx="12">
                  <c:v>Plumber</c:v>
                </c:pt>
                <c:pt idx="13">
                  <c:v>Retired</c:v>
                </c:pt>
                <c:pt idx="14">
                  <c:v>Shopkeeper</c:v>
                </c:pt>
                <c:pt idx="15">
                  <c:v>Student</c:v>
                </c:pt>
                <c:pt idx="16">
                  <c:v>Tailor</c:v>
                </c:pt>
                <c:pt idx="17">
                  <c:v>Teacher</c:v>
                </c:pt>
                <c:pt idx="18">
                  <c:v>Watchman</c:v>
                </c:pt>
                <c:pt idx="19">
                  <c:v>Worker</c:v>
                </c:pt>
              </c:strCache>
            </c:strRef>
          </c:cat>
          <c:val>
            <c:numRef>
              <c:f>Sheet1!$C$16:$C$35</c:f>
              <c:numCache>
                <c:formatCode>General</c:formatCode>
                <c:ptCount val="20"/>
                <c:pt idx="1">
                  <c:v>29</c:v>
                </c:pt>
                <c:pt idx="2">
                  <c:v>15</c:v>
                </c:pt>
                <c:pt idx="3">
                  <c:v>1</c:v>
                </c:pt>
                <c:pt idx="4">
                  <c:v>2</c:v>
                </c:pt>
                <c:pt idx="5">
                  <c:v>6</c:v>
                </c:pt>
                <c:pt idx="6">
                  <c:v>2</c:v>
                </c:pt>
                <c:pt idx="7">
                  <c:v>1</c:v>
                </c:pt>
                <c:pt idx="8">
                  <c:v>65</c:v>
                </c:pt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9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4</c:v>
                </c:pt>
                <c:pt idx="18">
                  <c:v>2</c:v>
                </c:pt>
                <c:pt idx="1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F27-49A1-AB72-63AD9B6339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86208399"/>
        <c:axId val="786209231"/>
      </c:barChart>
      <c:catAx>
        <c:axId val="7862083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Occupation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6209231"/>
        <c:crosses val="autoZero"/>
        <c:auto val="1"/>
        <c:lblAlgn val="ctr"/>
        <c:lblOffset val="100"/>
        <c:noMultiLvlLbl val="0"/>
      </c:catAx>
      <c:valAx>
        <c:axId val="786209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b="1"/>
                  <a:t>No</a:t>
                </a:r>
                <a:r>
                  <a:rPr lang="en-IN" b="1" baseline="0"/>
                  <a:t> of Patients</a:t>
                </a:r>
                <a:endParaRPr lang="en-IN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6208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Fig 4 Co-morbidity</a:t>
            </a:r>
            <a:r>
              <a:rPr lang="en-IN" baseline="0"/>
              <a:t> Distribution Pattern</a:t>
            </a: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Sheet1!$B$38</c:f>
              <c:strCache>
                <c:ptCount val="1"/>
                <c:pt idx="0">
                  <c:v>NO OF PATIENTS IN EACH RANGE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Sheet1!$A$39:$A$67</c:f>
              <c:strCache>
                <c:ptCount val="29"/>
                <c:pt idx="0">
                  <c:v>Asthma </c:v>
                </c:pt>
                <c:pt idx="1">
                  <c:v>COPD </c:v>
                </c:pt>
                <c:pt idx="2">
                  <c:v>Diabetes + Anaemia</c:v>
                </c:pt>
                <c:pt idx="3">
                  <c:v>Diabetes + Asthma + Previous CAD</c:v>
                </c:pt>
                <c:pt idx="4">
                  <c:v>Diabetes + Previous CAD</c:v>
                </c:pt>
                <c:pt idx="5">
                  <c:v>Diabetes + Previous CAD + Anaemia</c:v>
                </c:pt>
                <c:pt idx="6">
                  <c:v>Diabetes + Previous CAD + TB</c:v>
                </c:pt>
                <c:pt idx="7">
                  <c:v>Diabetes + Hypertension</c:v>
                </c:pt>
                <c:pt idx="8">
                  <c:v>Diabetes + Hypertension + Anaemia</c:v>
                </c:pt>
                <c:pt idx="9">
                  <c:v>Diabetes + Hypertension + Asthma</c:v>
                </c:pt>
                <c:pt idx="10">
                  <c:v>Diabetes + Hypertension + TB</c:v>
                </c:pt>
                <c:pt idx="11">
                  <c:v>Diabetes + Hypertension + Hypothyroidism</c:v>
                </c:pt>
                <c:pt idx="12">
                  <c:v>Diabetes + Hypertension + Hypothyroidism + Previous CAD</c:v>
                </c:pt>
                <c:pt idx="13">
                  <c:v>Diabetes + TB</c:v>
                </c:pt>
                <c:pt idx="14">
                  <c:v>Diabetes + Hypothyroidism</c:v>
                </c:pt>
                <c:pt idx="15">
                  <c:v>Diabetes + Hypothyroidism + AKI + Previous CAD</c:v>
                </c:pt>
                <c:pt idx="16">
                  <c:v>Diabetes + Hypothyroidism + Previous CAD</c:v>
                </c:pt>
                <c:pt idx="17">
                  <c:v>Diabetes </c:v>
                </c:pt>
                <c:pt idx="18">
                  <c:v>Previous CAD</c:v>
                </c:pt>
                <c:pt idx="19">
                  <c:v>Hypertension + Asthma</c:v>
                </c:pt>
                <c:pt idx="20">
                  <c:v>Hypertension + Previous CAD</c:v>
                </c:pt>
                <c:pt idx="21">
                  <c:v>Hypertension + CKD</c:v>
                </c:pt>
                <c:pt idx="22">
                  <c:v>Hypertension + Hypothyroidism</c:v>
                </c:pt>
                <c:pt idx="23">
                  <c:v>Hypertension + Hypothyroidism + Previous CAD</c:v>
                </c:pt>
                <c:pt idx="24">
                  <c:v>Hypertension </c:v>
                </c:pt>
                <c:pt idx="25">
                  <c:v>TB </c:v>
                </c:pt>
                <c:pt idx="26">
                  <c:v>Hypothyroidism + Previous CAD</c:v>
                </c:pt>
                <c:pt idx="27">
                  <c:v>Hypothyroidism </c:v>
                </c:pt>
                <c:pt idx="28">
                  <c:v>Nil</c:v>
                </c:pt>
              </c:strCache>
            </c:strRef>
          </c:cat>
          <c:val>
            <c:numRef>
              <c:f>Sheet1!$B$39:$B$67</c:f>
              <c:numCache>
                <c:formatCode>General</c:formatCode>
                <c:ptCount val="29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5</c:v>
                </c:pt>
                <c:pt idx="5">
                  <c:v>1</c:v>
                </c:pt>
                <c:pt idx="6">
                  <c:v>1</c:v>
                </c:pt>
                <c:pt idx="7">
                  <c:v>27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  <c:pt idx="11">
                  <c:v>3</c:v>
                </c:pt>
                <c:pt idx="12">
                  <c:v>12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2</c:v>
                </c:pt>
                <c:pt idx="17">
                  <c:v>13</c:v>
                </c:pt>
                <c:pt idx="18">
                  <c:v>5</c:v>
                </c:pt>
                <c:pt idx="19">
                  <c:v>6</c:v>
                </c:pt>
                <c:pt idx="20">
                  <c:v>8</c:v>
                </c:pt>
                <c:pt idx="21">
                  <c:v>1</c:v>
                </c:pt>
                <c:pt idx="22">
                  <c:v>3</c:v>
                </c:pt>
                <c:pt idx="23">
                  <c:v>1</c:v>
                </c:pt>
                <c:pt idx="24">
                  <c:v>29</c:v>
                </c:pt>
                <c:pt idx="25">
                  <c:v>1</c:v>
                </c:pt>
                <c:pt idx="26">
                  <c:v>1</c:v>
                </c:pt>
                <c:pt idx="27">
                  <c:v>1</c:v>
                </c:pt>
                <c:pt idx="28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FC-4E75-99F0-63BA0224CC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468084463"/>
        <c:axId val="468071983"/>
      </c:barChart>
      <c:catAx>
        <c:axId val="46808446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Co-morbidities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071983"/>
        <c:crosses val="autoZero"/>
        <c:auto val="1"/>
        <c:lblAlgn val="ctr"/>
        <c:lblOffset val="100"/>
        <c:noMultiLvlLbl val="0"/>
      </c:catAx>
      <c:valAx>
        <c:axId val="4680719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</a:t>
                </a:r>
                <a:r>
                  <a:rPr lang="en-IN" baseline="0"/>
                  <a:t> Of Patients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80844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i="1"/>
              <a:t>Fig 5 - Number</a:t>
            </a:r>
            <a:r>
              <a:rPr lang="en-US" i="1" baseline="0"/>
              <a:t> of drugs per prescription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1"/>
          <c:tx>
            <c:strRef>
              <c:f>Sheet1!$B$73</c:f>
              <c:strCache>
                <c:ptCount val="1"/>
                <c:pt idx="0">
                  <c:v>NO OF PATIENTS IN EACH RANGE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Sheet1!$A$74:$A$86</c:f>
              <c:numCache>
                <c:formatCode>General</c:formatCode>
                <c:ptCount val="13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  <c:pt idx="5">
                  <c:v>9</c:v>
                </c:pt>
                <c:pt idx="6">
                  <c:v>10</c:v>
                </c:pt>
                <c:pt idx="7">
                  <c:v>11</c:v>
                </c:pt>
                <c:pt idx="8">
                  <c:v>12</c:v>
                </c:pt>
                <c:pt idx="9">
                  <c:v>13</c:v>
                </c:pt>
                <c:pt idx="10">
                  <c:v>14</c:v>
                </c:pt>
                <c:pt idx="11">
                  <c:v>16</c:v>
                </c:pt>
                <c:pt idx="12">
                  <c:v>18</c:v>
                </c:pt>
              </c:numCache>
            </c:numRef>
          </c:cat>
          <c:val>
            <c:numRef>
              <c:f>Sheet1!$B$74:$B$86</c:f>
              <c:numCache>
                <c:formatCode>General</c:formatCode>
                <c:ptCount val="13"/>
                <c:pt idx="0">
                  <c:v>7</c:v>
                </c:pt>
                <c:pt idx="1">
                  <c:v>12</c:v>
                </c:pt>
                <c:pt idx="2">
                  <c:v>17</c:v>
                </c:pt>
                <c:pt idx="3">
                  <c:v>25</c:v>
                </c:pt>
                <c:pt idx="4">
                  <c:v>21</c:v>
                </c:pt>
                <c:pt idx="5">
                  <c:v>16</c:v>
                </c:pt>
                <c:pt idx="6">
                  <c:v>17</c:v>
                </c:pt>
                <c:pt idx="7">
                  <c:v>13</c:v>
                </c:pt>
                <c:pt idx="8">
                  <c:v>7</c:v>
                </c:pt>
                <c:pt idx="9">
                  <c:v>9</c:v>
                </c:pt>
                <c:pt idx="10">
                  <c:v>5</c:v>
                </c:pt>
                <c:pt idx="11">
                  <c:v>1</c:v>
                </c:pt>
                <c:pt idx="12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91C-4E7F-9622-CB4B56C5B9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0776655"/>
        <c:axId val="910773327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Sheet1!$A$73</c15:sqref>
                        </c15:formulaRef>
                      </c:ext>
                    </c:extLst>
                    <c:strCache>
                      <c:ptCount val="1"/>
                      <c:pt idx="0">
                        <c:v>NO OF DRUGS PER PRESCRIPTION</c:v>
                      </c:pt>
                    </c:strCache>
                  </c:strRef>
                </c:tx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Sheet1!$A$74:$A$86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4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7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  <c:pt idx="7">
                        <c:v>11</c:v>
                      </c:pt>
                      <c:pt idx="8">
                        <c:v>12</c:v>
                      </c:pt>
                      <c:pt idx="9">
                        <c:v>13</c:v>
                      </c:pt>
                      <c:pt idx="10">
                        <c:v>14</c:v>
                      </c:pt>
                      <c:pt idx="11">
                        <c:v>16</c:v>
                      </c:pt>
                      <c:pt idx="12">
                        <c:v>18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Sheet1!$A$74:$A$86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4</c:v>
                      </c:pt>
                      <c:pt idx="1">
                        <c:v>5</c:v>
                      </c:pt>
                      <c:pt idx="2">
                        <c:v>6</c:v>
                      </c:pt>
                      <c:pt idx="3">
                        <c:v>7</c:v>
                      </c:pt>
                      <c:pt idx="4">
                        <c:v>8</c:v>
                      </c:pt>
                      <c:pt idx="5">
                        <c:v>9</c:v>
                      </c:pt>
                      <c:pt idx="6">
                        <c:v>10</c:v>
                      </c:pt>
                      <c:pt idx="7">
                        <c:v>11</c:v>
                      </c:pt>
                      <c:pt idx="8">
                        <c:v>12</c:v>
                      </c:pt>
                      <c:pt idx="9">
                        <c:v>13</c:v>
                      </c:pt>
                      <c:pt idx="10">
                        <c:v>14</c:v>
                      </c:pt>
                      <c:pt idx="11">
                        <c:v>16</c:v>
                      </c:pt>
                      <c:pt idx="12">
                        <c:v>18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891C-4E7F-9622-CB4B56C5B950}"/>
                  </c:ext>
                </c:extLst>
              </c15:ser>
            </c15:filteredBarSeries>
          </c:ext>
        </c:extLst>
      </c:barChart>
      <c:catAx>
        <c:axId val="910776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 OF DRUGS PER PRESCRIPTION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773327"/>
        <c:crosses val="autoZero"/>
        <c:auto val="1"/>
        <c:lblAlgn val="ctr"/>
        <c:lblOffset val="100"/>
        <c:noMultiLvlLbl val="0"/>
      </c:catAx>
      <c:valAx>
        <c:axId val="910773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 OF PATIENTS IN EACH RANGE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7766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6 - Antibiotics distribution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Sheet1!$B$88</c:f>
              <c:strCache>
                <c:ptCount val="1"/>
                <c:pt idx="0">
                  <c:v>NUMBER OF PRESCRIPTIONS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6B8-4657-87DE-581AC253F7E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6B8-4657-87DE-581AC253F7EC}"/>
              </c:ext>
            </c:extLst>
          </c:dPt>
          <c:cat>
            <c:strRef>
              <c:f>Sheet1!$A$89:$A$90</c:f>
              <c:strCache>
                <c:ptCount val="2"/>
                <c:pt idx="0">
                  <c:v>With Antibiotics</c:v>
                </c:pt>
                <c:pt idx="1">
                  <c:v>Without Antibiotics</c:v>
                </c:pt>
              </c:strCache>
            </c:strRef>
          </c:cat>
          <c:val>
            <c:numRef>
              <c:f>Sheet1!$B$89:$B$90</c:f>
              <c:numCache>
                <c:formatCode>General</c:formatCode>
                <c:ptCount val="2"/>
                <c:pt idx="0">
                  <c:v>34</c:v>
                </c:pt>
                <c:pt idx="1">
                  <c:v>117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B8-4657-87DE-581AC253F7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7a - Nature of Prescriptions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Sheet1!$B$92</c:f>
              <c:strCache>
                <c:ptCount val="1"/>
                <c:pt idx="0">
                  <c:v>NO OF PRESCRIPTIONS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EA8-4735-9D02-69EC4BFFA24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EA8-4735-9D02-69EC4BFFA240}"/>
              </c:ext>
            </c:extLst>
          </c:dPt>
          <c:cat>
            <c:strRef>
              <c:f>Sheet1!$A$93:$A$94</c:f>
              <c:strCache>
                <c:ptCount val="2"/>
                <c:pt idx="0">
                  <c:v>Prescription containing only generic drugs</c:v>
                </c:pt>
                <c:pt idx="1">
                  <c:v>Prescription containing both generic drugs &amp; trade names</c:v>
                </c:pt>
              </c:strCache>
            </c:strRef>
          </c:cat>
          <c:val>
            <c:numRef>
              <c:f>Sheet1!$B$93:$B$94</c:f>
              <c:numCache>
                <c:formatCode>General</c:formatCode>
                <c:ptCount val="2"/>
                <c:pt idx="0">
                  <c:v>4</c:v>
                </c:pt>
                <c:pt idx="1">
                  <c:v>147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EA8-4735-9D02-69EC4BFFA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7b – Generic drug distribution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Sheet1!$B$96</c:f>
              <c:strCache>
                <c:ptCount val="1"/>
                <c:pt idx="0">
                  <c:v>NO OF DRUGS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0E0-439A-A606-24B45338527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0E0-439A-A606-24B45338527A}"/>
              </c:ext>
            </c:extLst>
          </c:dPt>
          <c:cat>
            <c:strRef>
              <c:f>Sheet1!$A$97:$A$98</c:f>
              <c:strCache>
                <c:ptCount val="2"/>
                <c:pt idx="0">
                  <c:v>Generic Drug</c:v>
                </c:pt>
                <c:pt idx="1">
                  <c:v>Non-Generic Drug</c:v>
                </c:pt>
              </c:strCache>
            </c:strRef>
          </c:cat>
          <c:val>
            <c:numRef>
              <c:f>Sheet1!$B$97:$B$98</c:f>
              <c:numCache>
                <c:formatCode>General</c:formatCode>
                <c:ptCount val="2"/>
                <c:pt idx="0">
                  <c:v>509</c:v>
                </c:pt>
                <c:pt idx="1">
                  <c:v>786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0E0-439A-A606-24B453385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1" u="none" strike="noStrike" baseline="0">
                <a:effectLst/>
              </a:rPr>
              <a:t>Fig 8 – Injections prescribed</a:t>
            </a:r>
            <a:endParaRPr lang="en-IN" b="0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Sheet1!$B$100</c:f>
              <c:strCache>
                <c:ptCount val="1"/>
                <c:pt idx="0">
                  <c:v>NO OF DRUGS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5F3-46C4-B4F2-28776302694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5F3-46C4-B4F2-287763026949}"/>
              </c:ext>
            </c:extLst>
          </c:dPt>
          <c:cat>
            <c:strRef>
              <c:f>Sheet1!$A$101:$A$102</c:f>
              <c:strCache>
                <c:ptCount val="2"/>
                <c:pt idx="0">
                  <c:v> Injections</c:v>
                </c:pt>
                <c:pt idx="1">
                  <c:v>Without injections</c:v>
                </c:pt>
              </c:strCache>
            </c:strRef>
          </c:cat>
          <c:val>
            <c:numRef>
              <c:f>Sheet1!$B$101:$B$102</c:f>
              <c:numCache>
                <c:formatCode>General</c:formatCode>
                <c:ptCount val="2"/>
                <c:pt idx="0">
                  <c:v>202</c:v>
                </c:pt>
                <c:pt idx="1">
                  <c:v>1093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5F3-46C4-B4F2-2877630269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21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Aravinth Rajendran</dc:creator>
  <cp:keywords/>
  <dc:description/>
  <cp:lastModifiedBy>Aravinth Rajendran</cp:lastModifiedBy>
  <cp:revision>16</cp:revision>
  <dcterms:created xsi:type="dcterms:W3CDTF">2022-06-30T11:51:00Z</dcterms:created>
  <dcterms:modified xsi:type="dcterms:W3CDTF">2022-08-28T06:29:00Z</dcterms:modified>
</cp:coreProperties>
</file>